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F9915" w14:textId="77777777" w:rsidR="00854BBE" w:rsidRDefault="00854BBE" w:rsidP="00854BBE">
      <w:pPr>
        <w:rPr>
          <w:u w:val="single"/>
        </w:rPr>
      </w:pPr>
      <w:r>
        <w:rPr>
          <w:u w:val="single"/>
        </w:rPr>
        <w:t>Week Seven: Earthquakes and Earth’s Interior / Mass Movement</w:t>
      </w:r>
    </w:p>
    <w:p w14:paraId="27F092E5" w14:textId="77777777" w:rsidR="00854BBE" w:rsidRDefault="00854BBE" w:rsidP="00854BBE">
      <w:pPr>
        <w:rPr>
          <w:i/>
        </w:rPr>
      </w:pPr>
      <w:r>
        <w:rPr>
          <w:i/>
        </w:rPr>
        <w:t xml:space="preserve">You will now locate the epicenter of an earthquake and determine the time the earthquake event occurred. </w:t>
      </w:r>
    </w:p>
    <w:p w14:paraId="534033FB" w14:textId="77777777" w:rsidR="00854BBE" w:rsidRDefault="00854BBE" w:rsidP="00854BBE">
      <w:pPr>
        <w:rPr>
          <w:i/>
        </w:rPr>
      </w:pPr>
      <w:r>
        <w:rPr>
          <w:i/>
        </w:rPr>
        <w:t xml:space="preserve">Navigate to our course Blackboard page and </w:t>
      </w:r>
      <w:proofErr w:type="gramStart"/>
      <w:r>
        <w:rPr>
          <w:i/>
        </w:rPr>
        <w:t>open up</w:t>
      </w:r>
      <w:proofErr w:type="gramEnd"/>
      <w:r>
        <w:rPr>
          <w:i/>
        </w:rPr>
        <w:t xml:space="preserve"> the Lab #3 folder in Module Three. You will find a document titled “Earthquake Epicenter: Exercise”. Read the instructions, complete the steps in the exercise, and record your answers in the table and spaces provided below. I have also provided videos to assist with completing this exercise. They can also be found in the Lab #3 folder in Module Three.</w:t>
      </w:r>
    </w:p>
    <w:p w14:paraId="61170763" w14:textId="77777777" w:rsidR="00854BBE" w:rsidRDefault="00854BBE" w:rsidP="00854BBE">
      <w:pPr>
        <w:rPr>
          <w:i/>
        </w:rPr>
      </w:pP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1771"/>
        <w:gridCol w:w="1771"/>
        <w:gridCol w:w="1771"/>
        <w:gridCol w:w="1771"/>
        <w:gridCol w:w="1772"/>
      </w:tblGrid>
      <w:tr w:rsidR="00854BBE" w14:paraId="2FB68A24" w14:textId="77777777" w:rsidTr="00854BBE">
        <w:trPr>
          <w:tblHeader/>
        </w:trPr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834DAF" w14:textId="77777777" w:rsidR="00854BBE" w:rsidRDefault="00854BBE">
            <w:pPr>
              <w:rPr>
                <w:i/>
              </w:rPr>
            </w:pPr>
            <w:r>
              <w:rPr>
                <w:i/>
              </w:rPr>
              <w:t xml:space="preserve">      (12 pts)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821EC" w14:textId="77777777" w:rsidR="00854BBE" w:rsidRDefault="00854BBE">
            <w:pPr>
              <w:pStyle w:val="Heading2"/>
              <w:jc w:val="center"/>
              <w:rPr>
                <w:b w:val="0"/>
                <w:color w:val="auto"/>
              </w:rPr>
            </w:pPr>
            <w:r>
              <w:rPr>
                <w:b w:val="0"/>
                <w:color w:val="auto"/>
              </w:rPr>
              <w:t>First P arrival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A0B0F" w14:textId="77777777" w:rsidR="00854BBE" w:rsidRDefault="00854BBE">
            <w:pPr>
              <w:pStyle w:val="Heading2"/>
              <w:jc w:val="center"/>
              <w:outlineLvl w:val="1"/>
              <w:rPr>
                <w:b w:val="0"/>
                <w:color w:val="auto"/>
              </w:rPr>
            </w:pPr>
            <w:r>
              <w:rPr>
                <w:b w:val="0"/>
                <w:color w:val="auto"/>
              </w:rPr>
              <w:t>First S arrival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744B9" w14:textId="77777777" w:rsidR="00854BBE" w:rsidRDefault="00854BBE">
            <w:pPr>
              <w:pStyle w:val="Heading2"/>
              <w:jc w:val="center"/>
              <w:outlineLvl w:val="1"/>
              <w:rPr>
                <w:b w:val="0"/>
                <w:color w:val="auto"/>
              </w:rPr>
            </w:pPr>
            <w:r>
              <w:rPr>
                <w:b w:val="0"/>
                <w:color w:val="auto"/>
              </w:rPr>
              <w:t>S minus P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433DE" w14:textId="77777777" w:rsidR="00854BBE" w:rsidRDefault="00854BBE">
            <w:pPr>
              <w:pStyle w:val="Heading2"/>
              <w:jc w:val="center"/>
              <w:outlineLvl w:val="1"/>
              <w:rPr>
                <w:b w:val="0"/>
                <w:color w:val="auto"/>
              </w:rPr>
            </w:pPr>
            <w:r>
              <w:rPr>
                <w:b w:val="0"/>
                <w:color w:val="auto"/>
              </w:rPr>
              <w:t>Distance (miles)</w:t>
            </w:r>
          </w:p>
        </w:tc>
      </w:tr>
      <w:tr w:rsidR="00814C56" w14:paraId="5479C913" w14:textId="77777777" w:rsidTr="00854BBE"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E4D4A" w14:textId="77777777" w:rsidR="00814C56" w:rsidRDefault="00814C56" w:rsidP="00814C56">
            <w:pPr>
              <w:pStyle w:val="Heading2"/>
              <w:outlineLvl w:val="1"/>
              <w:rPr>
                <w:b w:val="0"/>
                <w:color w:val="auto"/>
              </w:rPr>
            </w:pPr>
            <w:r>
              <w:rPr>
                <w:b w:val="0"/>
                <w:color w:val="auto"/>
              </w:rPr>
              <w:t>Sitka, AK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CAED" w14:textId="58C30A43" w:rsidR="00814C56" w:rsidRDefault="00814C56" w:rsidP="00814C56">
            <w:pPr>
              <w:rPr>
                <w:color w:val="0000FF"/>
              </w:rPr>
            </w:pPr>
            <w:r>
              <w:rPr>
                <w:color w:val="0000FF"/>
              </w:rPr>
              <w:t>8:07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0C509" w14:textId="7CDB6EBA" w:rsidR="00814C56" w:rsidRDefault="00814C56" w:rsidP="00814C56">
            <w:pPr>
              <w:rPr>
                <w:color w:val="0000FF"/>
              </w:rPr>
            </w:pPr>
            <w:r>
              <w:rPr>
                <w:color w:val="0000FF"/>
              </w:rPr>
              <w:t>8:11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3A311" w14:textId="2235BA5B" w:rsidR="00814C56" w:rsidRDefault="00814C56" w:rsidP="00814C56">
            <w:pPr>
              <w:rPr>
                <w:color w:val="0000FF"/>
              </w:rPr>
            </w:pPr>
            <w:r>
              <w:rPr>
                <w:color w:val="0000FF"/>
              </w:rPr>
              <w:t>4:00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390E1" w14:textId="29E076F8" w:rsidR="00814C56" w:rsidRDefault="00814C56" w:rsidP="00814C56">
            <w:pPr>
              <w:rPr>
                <w:color w:val="0000FF"/>
              </w:rPr>
            </w:pPr>
            <w:r>
              <w:rPr>
                <w:color w:val="0000FF"/>
              </w:rPr>
              <w:t>1450</w:t>
            </w:r>
          </w:p>
        </w:tc>
      </w:tr>
      <w:tr w:rsidR="00814C56" w14:paraId="4BAB4715" w14:textId="77777777" w:rsidTr="00854BBE"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3C6BA" w14:textId="77777777" w:rsidR="00814C56" w:rsidRDefault="00814C56" w:rsidP="00814C56">
            <w:pPr>
              <w:pStyle w:val="Heading2"/>
              <w:rPr>
                <w:b w:val="0"/>
                <w:color w:val="auto"/>
              </w:rPr>
            </w:pPr>
            <w:r>
              <w:rPr>
                <w:b w:val="0"/>
                <w:color w:val="auto"/>
              </w:rPr>
              <w:t>Charlotte, NC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BABD4" w14:textId="070F45B5" w:rsidR="00814C56" w:rsidRDefault="00814C56" w:rsidP="00814C56">
            <w:pPr>
              <w:rPr>
                <w:color w:val="0000FF"/>
              </w:rPr>
            </w:pPr>
            <w:r>
              <w:rPr>
                <w:color w:val="0000FF"/>
              </w:rPr>
              <w:t>8:08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BD12F" w14:textId="2D93FFB2" w:rsidR="00814C56" w:rsidRDefault="00814C56" w:rsidP="00814C56">
            <w:pPr>
              <w:rPr>
                <w:color w:val="0000FF"/>
              </w:rPr>
            </w:pPr>
            <w:r>
              <w:rPr>
                <w:color w:val="0000FF"/>
              </w:rPr>
              <w:t>8:13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4EAF1" w14:textId="1EE54471" w:rsidR="00814C56" w:rsidRDefault="00814C56" w:rsidP="00814C56">
            <w:pPr>
              <w:rPr>
                <w:color w:val="0000FF"/>
              </w:rPr>
            </w:pPr>
            <w:r>
              <w:rPr>
                <w:color w:val="0000FF"/>
              </w:rPr>
              <w:t>5:00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5E47B" w14:textId="1D9CF9E8" w:rsidR="00814C56" w:rsidRDefault="00814C56" w:rsidP="00814C56">
            <w:pPr>
              <w:rPr>
                <w:color w:val="0000FF"/>
              </w:rPr>
            </w:pPr>
            <w:r>
              <w:rPr>
                <w:color w:val="0000FF"/>
              </w:rPr>
              <w:t>2050</w:t>
            </w:r>
          </w:p>
        </w:tc>
      </w:tr>
      <w:tr w:rsidR="00814C56" w14:paraId="0EC44BF9" w14:textId="77777777" w:rsidTr="00854BBE"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2C8F9" w14:textId="77777777" w:rsidR="00814C56" w:rsidRDefault="00814C56" w:rsidP="00814C56">
            <w:pPr>
              <w:pStyle w:val="Heading2"/>
              <w:rPr>
                <w:b w:val="0"/>
                <w:color w:val="auto"/>
              </w:rPr>
            </w:pPr>
            <w:r>
              <w:rPr>
                <w:b w:val="0"/>
                <w:color w:val="auto"/>
              </w:rPr>
              <w:t>Honolulu, HI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4B1DB" w14:textId="72491E98" w:rsidR="00814C56" w:rsidRDefault="00814C56" w:rsidP="00814C56">
            <w:pPr>
              <w:rPr>
                <w:color w:val="0000FF"/>
              </w:rPr>
            </w:pPr>
            <w:r>
              <w:rPr>
                <w:color w:val="0000FF"/>
              </w:rPr>
              <w:t>8:09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7D748" w14:textId="5D7A2DE5" w:rsidR="00814C56" w:rsidRDefault="00814C56" w:rsidP="00814C56">
            <w:pPr>
              <w:rPr>
                <w:color w:val="0000FF"/>
              </w:rPr>
            </w:pPr>
            <w:r>
              <w:rPr>
                <w:color w:val="0000FF"/>
              </w:rPr>
              <w:t>8:15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AABE3" w14:textId="2AD5093F" w:rsidR="00814C56" w:rsidRDefault="00814C56" w:rsidP="00814C56">
            <w:pPr>
              <w:rPr>
                <w:color w:val="0000FF"/>
              </w:rPr>
            </w:pPr>
            <w:r>
              <w:rPr>
                <w:color w:val="0000FF"/>
              </w:rPr>
              <w:t>6:00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10F4A" w14:textId="5F43B9F8" w:rsidR="00814C56" w:rsidRDefault="00814C56" w:rsidP="00814C56">
            <w:pPr>
              <w:rPr>
                <w:color w:val="0000FF"/>
              </w:rPr>
            </w:pPr>
            <w:r>
              <w:rPr>
                <w:color w:val="0000FF"/>
              </w:rPr>
              <w:t>2700</w:t>
            </w:r>
          </w:p>
        </w:tc>
      </w:tr>
    </w:tbl>
    <w:p w14:paraId="1BA34AE1" w14:textId="77777777" w:rsidR="00854BBE" w:rsidRDefault="00854BBE" w:rsidP="00854BBE"/>
    <w:p w14:paraId="627C4EC9" w14:textId="77777777" w:rsidR="00854BBE" w:rsidRDefault="00854BBE" w:rsidP="00854BBE"/>
    <w:p w14:paraId="55E765EF" w14:textId="77777777" w:rsidR="00854BBE" w:rsidRDefault="00854BBE" w:rsidP="00854BBE">
      <w:r>
        <w:t>Earthquake epicenter (</w:t>
      </w:r>
      <w:r>
        <w:rPr>
          <w:i/>
        </w:rPr>
        <w:t>4 pts</w:t>
      </w:r>
      <w:r>
        <w:t xml:space="preserve">): </w:t>
      </w:r>
    </w:p>
    <w:p w14:paraId="293E77C3" w14:textId="26C24648" w:rsidR="00854BBE" w:rsidRDefault="00854BBE" w:rsidP="00854BBE">
      <w:pPr>
        <w:rPr>
          <w:b/>
          <w:bCs/>
        </w:rPr>
      </w:pPr>
      <w:r>
        <w:t>N Latitude __</w:t>
      </w:r>
      <w:r>
        <w:rPr>
          <w:color w:val="0000FF"/>
        </w:rPr>
        <w:t>__</w:t>
      </w:r>
      <w:r w:rsidR="00814C56">
        <w:rPr>
          <w:color w:val="0000FF"/>
        </w:rPr>
        <w:t>3</w:t>
      </w:r>
      <w:r w:rsidR="0059363A">
        <w:rPr>
          <w:color w:val="0000FF"/>
        </w:rPr>
        <w:t>5</w:t>
      </w:r>
      <w:r>
        <w:rPr>
          <w:color w:val="0000FF"/>
        </w:rPr>
        <w:t>____</w:t>
      </w:r>
      <w:r>
        <w:t>__; W Longitude __</w:t>
      </w:r>
      <w:r>
        <w:rPr>
          <w:color w:val="0000FF"/>
        </w:rPr>
        <w:t>____</w:t>
      </w:r>
      <w:r w:rsidR="0059363A">
        <w:rPr>
          <w:color w:val="0000FF"/>
        </w:rPr>
        <w:t>119</w:t>
      </w:r>
      <w:r>
        <w:rPr>
          <w:color w:val="0000FF"/>
        </w:rPr>
        <w:t>______</w:t>
      </w:r>
      <w:r>
        <w:t>__</w:t>
      </w:r>
    </w:p>
    <w:p w14:paraId="5C8549EE" w14:textId="77777777" w:rsidR="00854BBE" w:rsidRDefault="00854BBE" w:rsidP="00854BBE">
      <w:pPr>
        <w:rPr>
          <w:b/>
          <w:bCs/>
        </w:rPr>
      </w:pPr>
    </w:p>
    <w:p w14:paraId="0072245A" w14:textId="76E408C8" w:rsidR="00854BBE" w:rsidRDefault="00854BBE" w:rsidP="00854BBE">
      <w:r>
        <w:t>Using the P-wave arrival at Sitka for reference, determine the start time of the earthquake (</w:t>
      </w:r>
      <w:r>
        <w:rPr>
          <w:i/>
        </w:rPr>
        <w:t>2 pts</w:t>
      </w:r>
      <w:r>
        <w:t>): __</w:t>
      </w:r>
      <w:r>
        <w:rPr>
          <w:color w:val="0000FF"/>
        </w:rPr>
        <w:t>_____</w:t>
      </w:r>
      <w:r w:rsidR="0059363A">
        <w:rPr>
          <w:color w:val="0000FF"/>
        </w:rPr>
        <w:t>8:03</w:t>
      </w:r>
      <w:r>
        <w:rPr>
          <w:color w:val="0000FF"/>
        </w:rPr>
        <w:t>____________</w:t>
      </w:r>
      <w:r>
        <w:t>__</w:t>
      </w:r>
    </w:p>
    <w:p w14:paraId="35E951F5" w14:textId="77777777" w:rsidR="00854BBE" w:rsidRDefault="00854BBE" w:rsidP="00854BBE"/>
    <w:p w14:paraId="570E9170" w14:textId="09242CFB" w:rsidR="00CF7C1A" w:rsidRDefault="00BD5308">
      <w:r>
        <w:rPr>
          <w:noProof/>
        </w:rPr>
        <w:drawing>
          <wp:inline distT="0" distB="0" distL="0" distR="0" wp14:anchorId="4BDE3F19" wp14:editId="43BF0E33">
            <wp:extent cx="5943600" cy="2820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C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BBE"/>
    <w:rsid w:val="0059363A"/>
    <w:rsid w:val="00814C56"/>
    <w:rsid w:val="00854BBE"/>
    <w:rsid w:val="00BD5308"/>
    <w:rsid w:val="00CF7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74788"/>
  <w15:chartTrackingRefBased/>
  <w15:docId w15:val="{FC14661E-5CCE-448B-8CFF-0049128B9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BBE"/>
    <w:pPr>
      <w:spacing w:after="0" w:line="240" w:lineRule="auto"/>
    </w:pPr>
    <w:rPr>
      <w:rFonts w:eastAsiaTheme="minorEastAsia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BB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54BB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table" w:styleId="TableGrid">
    <w:name w:val="Table Grid"/>
    <w:basedOn w:val="TableNormal"/>
    <w:uiPriority w:val="59"/>
    <w:rsid w:val="00854BBE"/>
    <w:pPr>
      <w:spacing w:after="0" w:line="240" w:lineRule="auto"/>
    </w:pPr>
    <w:rPr>
      <w:rFonts w:eastAsiaTheme="minorEastAsia"/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2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AkaiYuki</dc:creator>
  <cp:keywords/>
  <dc:description/>
  <cp:lastModifiedBy>AkaiYuki</cp:lastModifiedBy>
  <cp:revision>2</cp:revision>
  <dcterms:created xsi:type="dcterms:W3CDTF">2021-11-08T01:47:00Z</dcterms:created>
  <dcterms:modified xsi:type="dcterms:W3CDTF">2021-11-08T02:18:00Z</dcterms:modified>
</cp:coreProperties>
</file>