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9213" w14:textId="3A5A2741" w:rsidR="00744531" w:rsidRDefault="000C419F">
      <w:r>
        <w:t>Besoin 1 : a</w:t>
      </w:r>
      <w:r w:rsidRPr="000C419F">
        <w:t>fficher une liste d’articles</w:t>
      </w:r>
    </w:p>
    <w:p w14:paraId="45DAA79B" w14:textId="5F7EC5BB" w:rsidR="000C419F" w:rsidRDefault="000C419F">
      <w:r>
        <w:t xml:space="preserve">Besoin 2 : </w:t>
      </w:r>
      <w:r w:rsidRPr="000C419F">
        <w:t>une liste de catégories</w:t>
      </w:r>
      <w:r>
        <w:t xml:space="preserve"> (quand on clic dessus les articles doivent s’afficher)</w:t>
      </w:r>
    </w:p>
    <w:p w14:paraId="7A353174" w14:textId="0D452DFB" w:rsidR="000C419F" w:rsidRDefault="000C419F" w:rsidP="000C419F">
      <w:r>
        <w:t>Besoin 3 : Avoir un panier</w:t>
      </w:r>
    </w:p>
    <w:p w14:paraId="155F094E" w14:textId="4391BBB1" w:rsidR="001474F9" w:rsidRDefault="001474F9" w:rsidP="000C419F">
      <w:r>
        <w:tab/>
        <w:t>3.a : consulter son panier.</w:t>
      </w:r>
    </w:p>
    <w:p w14:paraId="5A9C2761" w14:textId="324E96B9" w:rsidR="000C419F" w:rsidRDefault="000C419F" w:rsidP="000C419F">
      <w:r>
        <w:tab/>
        <w:t>3.</w:t>
      </w:r>
      <w:r w:rsidR="001474F9">
        <w:t>b</w:t>
      </w:r>
      <w:r>
        <w:t> : pouvoir ajouter un (ou plusieurs) article(s) au panier depuis sa consultation</w:t>
      </w:r>
      <w:r w:rsidR="001474F9">
        <w:t>.</w:t>
      </w:r>
    </w:p>
    <w:p w14:paraId="0964B52B" w14:textId="6D82C5DB" w:rsidR="001474F9" w:rsidRDefault="000C419F" w:rsidP="000C419F">
      <w:r>
        <w:tab/>
        <w:t>3.</w:t>
      </w:r>
      <w:r w:rsidR="001474F9">
        <w:t>c</w:t>
      </w:r>
      <w:r>
        <w:t> : pouvoir supprimer l’article du panier</w:t>
      </w:r>
      <w:r w:rsidR="001474F9">
        <w:t>.</w:t>
      </w:r>
    </w:p>
    <w:p w14:paraId="482C7905" w14:textId="16EC3EF8" w:rsidR="001474F9" w:rsidRDefault="001474F9" w:rsidP="000C419F">
      <w:r>
        <w:tab/>
        <w:t>3.d Une fois validé le panier est vidé.</w:t>
      </w:r>
    </w:p>
    <w:p w14:paraId="39AEAE8E" w14:textId="4C280673" w:rsidR="000C419F" w:rsidRDefault="000C419F" w:rsidP="000C419F">
      <w:r>
        <w:t xml:space="preserve">Besoin 4 : </w:t>
      </w:r>
      <w:r w:rsidR="001474F9">
        <w:t>Interface ergonimique.</w:t>
      </w:r>
    </w:p>
    <w:sectPr w:rsidR="000C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9F"/>
    <w:rsid w:val="000C419F"/>
    <w:rsid w:val="001474F9"/>
    <w:rsid w:val="00744531"/>
    <w:rsid w:val="00A5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96A6"/>
  <w15:chartTrackingRefBased/>
  <w15:docId w15:val="{B23BF57A-A40C-4530-BA84-DA032ED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41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41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41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41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41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41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41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41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41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41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4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THIRIOUX</dc:creator>
  <cp:keywords/>
  <dc:description/>
  <cp:lastModifiedBy>Max THIRIOUX</cp:lastModifiedBy>
  <cp:revision>1</cp:revision>
  <dcterms:created xsi:type="dcterms:W3CDTF">2024-02-20T10:24:00Z</dcterms:created>
  <dcterms:modified xsi:type="dcterms:W3CDTF">2024-02-20T10:40:00Z</dcterms:modified>
</cp:coreProperties>
</file>