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5428" w14:textId="77777777" w:rsidR="002E7A30" w:rsidRDefault="00000875">
      <w:pPr>
        <w:rPr>
          <w:sz w:val="24"/>
          <w:szCs w:val="40"/>
          <w:lang w:val="en-US"/>
        </w:rPr>
      </w:pPr>
      <w:r>
        <w:rPr>
          <w:sz w:val="40"/>
          <w:szCs w:val="40"/>
          <w:lang w:val="en-US"/>
        </w:rPr>
        <w:t>Ted</w:t>
      </w:r>
    </w:p>
    <w:p w14:paraId="24534525" w14:textId="77777777" w:rsidR="00000875" w:rsidRDefault="00000875">
      <w:pPr>
        <w:rPr>
          <w:sz w:val="24"/>
          <w:szCs w:val="40"/>
          <w:lang w:val="en-US"/>
        </w:rPr>
      </w:pPr>
    </w:p>
    <w:p w14:paraId="30F12377" w14:textId="18783DFD" w:rsidR="00000875" w:rsidRDefault="00000875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The candle problem -&gt; 1945: in room, give you this, your job is to attach the candle to </w:t>
      </w:r>
      <w:proofErr w:type="gramStart"/>
      <w:r>
        <w:rPr>
          <w:sz w:val="24"/>
          <w:szCs w:val="40"/>
          <w:lang w:val="en-US"/>
        </w:rPr>
        <w:t>wall</w:t>
      </w:r>
      <w:proofErr w:type="gramEnd"/>
      <w:r>
        <w:rPr>
          <w:sz w:val="24"/>
          <w:szCs w:val="40"/>
          <w:lang w:val="en-US"/>
        </w:rPr>
        <w:t xml:space="preserve"> so it doesn’t drip in the table. Most people after 5-10 min have solution: overcome functional fixedness -&gt; you look at box and only see it as a receptacle for tacks, but it can also be used as a platform for candle: this is the candle problem.</w:t>
      </w:r>
    </w:p>
    <w:p w14:paraId="507B1B36" w14:textId="534DB33F" w:rsidR="00487073" w:rsidRDefault="00000875">
      <w:pPr>
        <w:rPr>
          <w:szCs w:val="40"/>
          <w:lang w:val="en-US"/>
        </w:rPr>
      </w:pPr>
      <w:r>
        <w:rPr>
          <w:szCs w:val="40"/>
          <w:lang w:val="en-US"/>
        </w:rPr>
        <w:t xml:space="preserve">Using candle problem to show the power of incentives: time how long it takes to solve this and say this to 2 different </w:t>
      </w:r>
      <w:r w:rsidR="005666CC">
        <w:rPr>
          <w:szCs w:val="40"/>
          <w:lang w:val="en-US"/>
        </w:rPr>
        <w:t>groups</w:t>
      </w:r>
      <w:r>
        <w:rPr>
          <w:szCs w:val="40"/>
          <w:lang w:val="en-US"/>
        </w:rPr>
        <w:t xml:space="preserve">. </w:t>
      </w:r>
      <w:r>
        <w:rPr>
          <w:szCs w:val="40"/>
          <w:lang w:val="en-US"/>
        </w:rPr>
        <w:br/>
      </w:r>
      <w:r w:rsidR="005666CC">
        <w:rPr>
          <w:szCs w:val="40"/>
          <w:lang w:val="en-US"/>
        </w:rPr>
        <w:t>Group</w:t>
      </w:r>
      <w:r>
        <w:rPr>
          <w:szCs w:val="40"/>
          <w:lang w:val="en-US"/>
        </w:rPr>
        <w:t xml:space="preserve"> 1: time to establish norms averages for how long it typically takes someone to solve this sort of problem. </w:t>
      </w:r>
      <w:r>
        <w:rPr>
          <w:szCs w:val="40"/>
          <w:lang w:val="en-US"/>
        </w:rPr>
        <w:br/>
      </w:r>
      <w:r w:rsidR="005666CC">
        <w:rPr>
          <w:szCs w:val="40"/>
          <w:lang w:val="en-US"/>
        </w:rPr>
        <w:t>Group</w:t>
      </w:r>
      <w:r>
        <w:rPr>
          <w:szCs w:val="40"/>
          <w:lang w:val="en-US"/>
        </w:rPr>
        <w:t xml:space="preserve"> 2: offer reward -&gt; if </w:t>
      </w:r>
      <w:proofErr w:type="gramStart"/>
      <w:r>
        <w:rPr>
          <w:szCs w:val="40"/>
          <w:lang w:val="en-US"/>
        </w:rPr>
        <w:t>your</w:t>
      </w:r>
      <w:proofErr w:type="gramEnd"/>
      <w:r>
        <w:rPr>
          <w:szCs w:val="40"/>
          <w:lang w:val="en-US"/>
        </w:rPr>
        <w:t xml:space="preserve"> in the top 25% of the fastest times, you get five dollars. Fastest of everyone tested here you get 20 dollars. This money is a nice </w:t>
      </w:r>
      <w:r w:rsidR="005666CC">
        <w:rPr>
          <w:szCs w:val="40"/>
          <w:lang w:val="en-US"/>
        </w:rPr>
        <w:t>motivator</w:t>
      </w:r>
      <w:r w:rsidR="00487073">
        <w:rPr>
          <w:szCs w:val="40"/>
          <w:lang w:val="en-US"/>
        </w:rPr>
        <w:t xml:space="preserve">. -&gt; </w:t>
      </w:r>
      <w:proofErr w:type="spellStart"/>
      <w:r w:rsidR="00487073">
        <w:rPr>
          <w:szCs w:val="40"/>
          <w:lang w:val="en-US"/>
        </w:rPr>
        <w:t>incetivicer</w:t>
      </w:r>
      <w:proofErr w:type="spellEnd"/>
      <w:r w:rsidR="00487073">
        <w:rPr>
          <w:szCs w:val="40"/>
          <w:lang w:val="en-US"/>
        </w:rPr>
        <w:t xml:space="preserve"> </w:t>
      </w:r>
      <w:r w:rsidR="00487073">
        <w:rPr>
          <w:szCs w:val="40"/>
          <w:lang w:val="en-US"/>
        </w:rPr>
        <w:br/>
      </w:r>
      <w:r w:rsidR="005666CC">
        <w:rPr>
          <w:szCs w:val="40"/>
          <w:lang w:val="en-US"/>
        </w:rPr>
        <w:t>Group</w:t>
      </w:r>
      <w:r w:rsidR="00487073">
        <w:rPr>
          <w:szCs w:val="40"/>
          <w:lang w:val="en-US"/>
        </w:rPr>
        <w:t xml:space="preserve"> 2 took on average, three and a half minutes longer to solve this problem then group 1. Weird? If you want people to preform better, you reward them, right? Incentive them. </w:t>
      </w:r>
      <w:r w:rsidR="00487073">
        <w:rPr>
          <w:szCs w:val="40"/>
          <w:lang w:val="en-US"/>
        </w:rPr>
        <w:br/>
        <w:t xml:space="preserve">But that’s not happening here: you’ve got an incentive designed to schepen thinking and accelerate creativity, and it does just the opposite, it dulls thinking and blocks creativity. These </w:t>
      </w:r>
      <w:proofErr w:type="spellStart"/>
      <w:r w:rsidR="00487073">
        <w:rPr>
          <w:szCs w:val="40"/>
          <w:lang w:val="en-US"/>
        </w:rPr>
        <w:t>motivaters</w:t>
      </w:r>
      <w:proofErr w:type="spellEnd"/>
      <w:r w:rsidR="00487073">
        <w:rPr>
          <w:szCs w:val="40"/>
          <w:lang w:val="en-US"/>
        </w:rPr>
        <w:t xml:space="preserve"> don’t always work and somethings make it worse.</w:t>
      </w:r>
    </w:p>
    <w:p w14:paraId="346EBD88" w14:textId="5A68EEE7" w:rsidR="00487073" w:rsidRDefault="00487073">
      <w:pPr>
        <w:rPr>
          <w:szCs w:val="40"/>
          <w:lang w:val="en-US"/>
        </w:rPr>
      </w:pPr>
      <w:r>
        <w:rPr>
          <w:szCs w:val="40"/>
          <w:lang w:val="en-US"/>
        </w:rPr>
        <w:t xml:space="preserve">How we motivate people (like in </w:t>
      </w:r>
      <w:r w:rsidR="004028DA">
        <w:rPr>
          <w:szCs w:val="40"/>
          <w:lang w:val="en-US"/>
        </w:rPr>
        <w:t>businesses</w:t>
      </w:r>
      <w:r>
        <w:rPr>
          <w:szCs w:val="40"/>
          <w:lang w:val="en-US"/>
        </w:rPr>
        <w:t xml:space="preserve">) is built entirely around these </w:t>
      </w:r>
      <w:bookmarkStart w:id="0" w:name="_GoBack"/>
      <w:r w:rsidR="00270D4F">
        <w:rPr>
          <w:szCs w:val="40"/>
          <w:lang w:val="en-US"/>
        </w:rPr>
        <w:t>extrinsic</w:t>
      </w:r>
      <w:r>
        <w:rPr>
          <w:szCs w:val="40"/>
          <w:lang w:val="en-US"/>
        </w:rPr>
        <w:t xml:space="preserve"> </w:t>
      </w:r>
      <w:bookmarkEnd w:id="0"/>
      <w:r>
        <w:rPr>
          <w:szCs w:val="40"/>
          <w:lang w:val="en-US"/>
        </w:rPr>
        <w:t>motivators. This reward-and-</w:t>
      </w:r>
      <w:proofErr w:type="spellStart"/>
      <w:r>
        <w:rPr>
          <w:szCs w:val="40"/>
          <w:lang w:val="en-US"/>
        </w:rPr>
        <w:t>punisment</w:t>
      </w:r>
      <w:proofErr w:type="spellEnd"/>
      <w:r>
        <w:rPr>
          <w:szCs w:val="40"/>
          <w:lang w:val="en-US"/>
        </w:rPr>
        <w:t xml:space="preserve"> doesn’t always work anymore and often does harm.</w:t>
      </w:r>
    </w:p>
    <w:p w14:paraId="2179517F" w14:textId="46383B32" w:rsidR="00487073" w:rsidRDefault="00487073">
      <w:pPr>
        <w:rPr>
          <w:szCs w:val="40"/>
          <w:lang w:val="en-US"/>
        </w:rPr>
      </w:pPr>
    </w:p>
    <w:p w14:paraId="7643C0A2" w14:textId="2208D385" w:rsidR="00487073" w:rsidRDefault="00487073">
      <w:pPr>
        <w:rPr>
          <w:szCs w:val="40"/>
          <w:lang w:val="en-US"/>
        </w:rPr>
      </w:pPr>
      <w:r>
        <w:rPr>
          <w:szCs w:val="40"/>
          <w:lang w:val="en-US"/>
        </w:rPr>
        <w:t>If you do the experiment again (the candle problem with group 1 and 2) but take the tax out of the box, group 2 kicks group 1’s butt. -&gt; there reward-and-</w:t>
      </w:r>
      <w:proofErr w:type="spellStart"/>
      <w:r>
        <w:rPr>
          <w:szCs w:val="40"/>
          <w:lang w:val="en-US"/>
        </w:rPr>
        <w:t>punisment</w:t>
      </w:r>
      <w:proofErr w:type="spellEnd"/>
      <w:r>
        <w:rPr>
          <w:szCs w:val="40"/>
          <w:lang w:val="en-US"/>
        </w:rPr>
        <w:t xml:space="preserve"> </w:t>
      </w:r>
      <w:proofErr w:type="spellStart"/>
      <w:r>
        <w:rPr>
          <w:szCs w:val="40"/>
          <w:lang w:val="en-US"/>
        </w:rPr>
        <w:t>sistym</w:t>
      </w:r>
      <w:proofErr w:type="spellEnd"/>
      <w:r>
        <w:rPr>
          <w:szCs w:val="40"/>
          <w:lang w:val="en-US"/>
        </w:rPr>
        <w:t xml:space="preserve"> works this </w:t>
      </w:r>
      <w:proofErr w:type="spellStart"/>
      <w:r>
        <w:rPr>
          <w:szCs w:val="40"/>
          <w:lang w:val="en-US"/>
        </w:rPr>
        <w:t>motivaers</w:t>
      </w:r>
      <w:proofErr w:type="spellEnd"/>
      <w:r>
        <w:rPr>
          <w:szCs w:val="40"/>
          <w:lang w:val="en-US"/>
        </w:rPr>
        <w:t xml:space="preserve">: </w:t>
      </w:r>
      <w:proofErr w:type="spellStart"/>
      <w:r>
        <w:rPr>
          <w:szCs w:val="40"/>
          <w:lang w:val="en-US"/>
        </w:rPr>
        <w:t>narrowd</w:t>
      </w:r>
      <w:proofErr w:type="spellEnd"/>
      <w:r>
        <w:rPr>
          <w:szCs w:val="40"/>
          <w:lang w:val="en-US"/>
        </w:rPr>
        <w:t xml:space="preserve"> goal</w:t>
      </w:r>
    </w:p>
    <w:p w14:paraId="47A74E69" w14:textId="7877FBB7" w:rsidR="00487073" w:rsidRDefault="00487073">
      <w:pPr>
        <w:rPr>
          <w:szCs w:val="40"/>
          <w:lang w:val="en-US"/>
        </w:rPr>
      </w:pPr>
    </w:p>
    <w:p w14:paraId="2E009910" w14:textId="30932852" w:rsidR="00487073" w:rsidRDefault="00487073">
      <w:pPr>
        <w:rPr>
          <w:szCs w:val="40"/>
          <w:lang w:val="en-US"/>
        </w:rPr>
      </w:pPr>
      <w:r>
        <w:rPr>
          <w:szCs w:val="40"/>
          <w:lang w:val="en-US"/>
        </w:rPr>
        <w:t xml:space="preserve">The computer/software is better and faster then the left brain, so the right brain gets more </w:t>
      </w:r>
      <w:proofErr w:type="spellStart"/>
      <w:r>
        <w:rPr>
          <w:szCs w:val="40"/>
          <w:lang w:val="en-US"/>
        </w:rPr>
        <w:t>importend</w:t>
      </w:r>
      <w:proofErr w:type="spellEnd"/>
      <w:r>
        <w:rPr>
          <w:szCs w:val="40"/>
          <w:lang w:val="en-US"/>
        </w:rPr>
        <w:t xml:space="preserve"> -&gt; needed to solve this problem. </w:t>
      </w:r>
    </w:p>
    <w:p w14:paraId="187E8FE8" w14:textId="4F0ADB19" w:rsidR="00487073" w:rsidRPr="00235EF4" w:rsidRDefault="00235EF4">
      <w:pPr>
        <w:rPr>
          <w:b/>
          <w:szCs w:val="40"/>
          <w:lang w:val="en-US"/>
        </w:rPr>
      </w:pPr>
      <w:proofErr w:type="spellStart"/>
      <w:r>
        <w:rPr>
          <w:szCs w:val="40"/>
          <w:lang w:val="en-US"/>
        </w:rPr>
        <w:t>Motivaters</w:t>
      </w:r>
      <w:proofErr w:type="spellEnd"/>
      <w:r>
        <w:rPr>
          <w:szCs w:val="40"/>
          <w:lang w:val="en-US"/>
        </w:rPr>
        <w:t xml:space="preserve"> work best if there are clear rules and one solution, </w:t>
      </w:r>
      <w:proofErr w:type="spellStart"/>
      <w:r>
        <w:rPr>
          <w:szCs w:val="40"/>
          <w:lang w:val="en-US"/>
        </w:rPr>
        <w:t>otherways</w:t>
      </w:r>
      <w:proofErr w:type="spellEnd"/>
      <w:r>
        <w:rPr>
          <w:szCs w:val="40"/>
          <w:lang w:val="en-US"/>
        </w:rPr>
        <w:t xml:space="preserve"> is doesn’t work and can even do harm.</w:t>
      </w:r>
    </w:p>
    <w:p w14:paraId="5A0A4707" w14:textId="37D782D2" w:rsidR="00235EF4" w:rsidRDefault="00235EF4">
      <w:pPr>
        <w:rPr>
          <w:b/>
          <w:szCs w:val="40"/>
          <w:lang w:val="en-US"/>
        </w:rPr>
      </w:pPr>
      <w:r w:rsidRPr="00235EF4">
        <w:rPr>
          <w:b/>
          <w:szCs w:val="40"/>
          <w:lang w:val="en-US"/>
        </w:rPr>
        <w:t>We are all dealing with our own version of the candle problem, here those if-then rewards, don’t work</w:t>
      </w:r>
      <w:r>
        <w:rPr>
          <w:b/>
          <w:szCs w:val="40"/>
          <w:lang w:val="en-US"/>
        </w:rPr>
        <w:t>! This is a fact</w:t>
      </w:r>
    </w:p>
    <w:p w14:paraId="61C28AC7" w14:textId="1CAC6BE2" w:rsidR="00235EF4" w:rsidRDefault="00235EF4">
      <w:pPr>
        <w:rPr>
          <w:szCs w:val="40"/>
          <w:lang w:val="en-US"/>
        </w:rPr>
      </w:pPr>
      <w:r>
        <w:rPr>
          <w:szCs w:val="40"/>
          <w:lang w:val="en-US"/>
        </w:rPr>
        <w:t xml:space="preserve">Test are being done over (with how better how higher reward) turns this out: as long as the task involved only </w:t>
      </w:r>
      <w:r w:rsidRPr="00235EF4">
        <w:rPr>
          <w:i/>
          <w:szCs w:val="40"/>
          <w:u w:val="single"/>
          <w:lang w:val="en-US"/>
        </w:rPr>
        <w:t>Mechanical</w:t>
      </w:r>
      <w:r>
        <w:rPr>
          <w:szCs w:val="40"/>
          <w:lang w:val="en-US"/>
        </w:rPr>
        <w:t xml:space="preserve"> skill, bonuses worded as thy would be expected: “the higher the pay, the better the performance, but once the task called for “even </w:t>
      </w:r>
      <w:r>
        <w:rPr>
          <w:i/>
          <w:szCs w:val="40"/>
          <w:u w:val="single"/>
          <w:lang w:val="en-US"/>
        </w:rPr>
        <w:t>rudimentary cognitive skill</w:t>
      </w:r>
      <w:r>
        <w:rPr>
          <w:szCs w:val="40"/>
          <w:lang w:val="en-US"/>
        </w:rPr>
        <w:t xml:space="preserve">,“ a lager reward “led to </w:t>
      </w:r>
      <w:r>
        <w:rPr>
          <w:i/>
          <w:szCs w:val="40"/>
          <w:u w:val="single"/>
          <w:lang w:val="en-US"/>
        </w:rPr>
        <w:t>poorer performance</w:t>
      </w:r>
      <w:r>
        <w:rPr>
          <w:szCs w:val="40"/>
          <w:lang w:val="en-US"/>
        </w:rPr>
        <w:t xml:space="preserve">.”” – D. </w:t>
      </w:r>
      <w:proofErr w:type="spellStart"/>
      <w:r>
        <w:rPr>
          <w:szCs w:val="40"/>
          <w:lang w:val="en-US"/>
        </w:rPr>
        <w:t>Ariely</w:t>
      </w:r>
      <w:proofErr w:type="spellEnd"/>
    </w:p>
    <w:p w14:paraId="1DB370CE" w14:textId="3B31C81A" w:rsidR="00235EF4" w:rsidRDefault="00235EF4">
      <w:pPr>
        <w:rPr>
          <w:szCs w:val="40"/>
          <w:lang w:val="en-US"/>
        </w:rPr>
      </w:pPr>
      <w:r>
        <w:rPr>
          <w:szCs w:val="40"/>
          <w:lang w:val="en-US"/>
        </w:rPr>
        <w:t xml:space="preserve">Also: “in eight of the nine tasks we examined across the three experiments, </w:t>
      </w:r>
      <w:r>
        <w:rPr>
          <w:i/>
          <w:szCs w:val="40"/>
          <w:u w:val="single"/>
          <w:lang w:val="en-US"/>
        </w:rPr>
        <w:t>higher incentives led to worse performance</w:t>
      </w:r>
      <w:r>
        <w:rPr>
          <w:szCs w:val="40"/>
          <w:lang w:val="en-US"/>
        </w:rPr>
        <w:t>.”</w:t>
      </w:r>
    </w:p>
    <w:p w14:paraId="7FD65AFE" w14:textId="4EA8D662" w:rsidR="003F188C" w:rsidRDefault="003F188C">
      <w:pPr>
        <w:rPr>
          <w:szCs w:val="40"/>
          <w:lang w:val="en-US"/>
        </w:rPr>
      </w:pPr>
      <w:r>
        <w:rPr>
          <w:szCs w:val="40"/>
          <w:lang w:val="en-US"/>
        </w:rPr>
        <w:t>Economist</w:t>
      </w:r>
      <w:r w:rsidR="00DB63FB">
        <w:rPr>
          <w:szCs w:val="40"/>
          <w:lang w:val="en-US"/>
        </w:rPr>
        <w:t xml:space="preserve"> looked at 51 studi</w:t>
      </w:r>
      <w:r w:rsidR="00AF3E48">
        <w:rPr>
          <w:szCs w:val="40"/>
          <w:lang w:val="en-US"/>
        </w:rPr>
        <w:t>es for pay-</w:t>
      </w:r>
      <w:r w:rsidR="0064629B">
        <w:rPr>
          <w:szCs w:val="40"/>
          <w:lang w:val="en-US"/>
        </w:rPr>
        <w:t xml:space="preserve">for-performance plans, inside of </w:t>
      </w:r>
      <w:proofErr w:type="spellStart"/>
      <w:r w:rsidR="0064629B">
        <w:rPr>
          <w:szCs w:val="40"/>
          <w:lang w:val="en-US"/>
        </w:rPr>
        <w:t>campanies</w:t>
      </w:r>
      <w:proofErr w:type="spellEnd"/>
      <w:r w:rsidR="0064629B">
        <w:rPr>
          <w:szCs w:val="40"/>
          <w:lang w:val="en-US"/>
        </w:rPr>
        <w:t xml:space="preserve">. They said: “we find that financial incentives </w:t>
      </w:r>
      <w:r w:rsidR="00A625AB">
        <w:rPr>
          <w:szCs w:val="40"/>
          <w:lang w:val="en-US"/>
        </w:rPr>
        <w:t xml:space="preserve">can result in a </w:t>
      </w:r>
      <w:r w:rsidR="00A625AB">
        <w:rPr>
          <w:i/>
          <w:szCs w:val="40"/>
          <w:u w:val="single"/>
          <w:lang w:val="en-US"/>
        </w:rPr>
        <w:t>negative impact</w:t>
      </w:r>
      <w:r w:rsidR="00A625AB">
        <w:rPr>
          <w:szCs w:val="40"/>
          <w:lang w:val="en-US"/>
        </w:rPr>
        <w:t xml:space="preserve"> on overall performance” – DR. </w:t>
      </w:r>
      <w:proofErr w:type="spellStart"/>
      <w:r w:rsidR="00A56C0B">
        <w:rPr>
          <w:szCs w:val="40"/>
          <w:lang w:val="en-US"/>
        </w:rPr>
        <w:t>bernd</w:t>
      </w:r>
      <w:proofErr w:type="spellEnd"/>
      <w:r w:rsidR="00A56C0B">
        <w:rPr>
          <w:szCs w:val="40"/>
          <w:lang w:val="en-US"/>
        </w:rPr>
        <w:t xml:space="preserve"> </w:t>
      </w:r>
      <w:proofErr w:type="spellStart"/>
      <w:r w:rsidR="00A56C0B">
        <w:rPr>
          <w:szCs w:val="40"/>
          <w:lang w:val="en-US"/>
        </w:rPr>
        <w:t>irlenbusch</w:t>
      </w:r>
      <w:proofErr w:type="spellEnd"/>
      <w:r w:rsidR="00A56C0B">
        <w:rPr>
          <w:szCs w:val="40"/>
          <w:lang w:val="en-US"/>
        </w:rPr>
        <w:t xml:space="preserve"> </w:t>
      </w:r>
    </w:p>
    <w:p w14:paraId="3E354186" w14:textId="2A14BDE5" w:rsidR="00B13361" w:rsidRDefault="00B13361">
      <w:pPr>
        <w:rPr>
          <w:szCs w:val="40"/>
          <w:lang w:val="en-US"/>
        </w:rPr>
      </w:pPr>
      <w:r>
        <w:rPr>
          <w:szCs w:val="40"/>
          <w:lang w:val="en-US"/>
        </w:rPr>
        <w:lastRenderedPageBreak/>
        <w:t xml:space="preserve">This </w:t>
      </w:r>
      <w:proofErr w:type="gramStart"/>
      <w:r w:rsidR="00A54207">
        <w:rPr>
          <w:szCs w:val="40"/>
          <w:lang w:val="en-US"/>
        </w:rPr>
        <w:t>helps:</w:t>
      </w:r>
      <w:proofErr w:type="gramEnd"/>
      <w:r w:rsidR="00A54207">
        <w:rPr>
          <w:szCs w:val="40"/>
          <w:lang w:val="en-US"/>
        </w:rPr>
        <w:t xml:space="preserve"> there is a mismatch between what science knows and what business does</w:t>
      </w:r>
      <w:r w:rsidR="00B53C6F">
        <w:rPr>
          <w:szCs w:val="40"/>
          <w:lang w:val="en-US"/>
        </w:rPr>
        <w:t>.</w:t>
      </w:r>
      <w:r w:rsidR="00CC2AB3">
        <w:rPr>
          <w:szCs w:val="40"/>
          <w:lang w:val="en-US"/>
        </w:rPr>
        <w:t xml:space="preserve"> But we all </w:t>
      </w:r>
      <w:r w:rsidR="00881FF3">
        <w:rPr>
          <w:szCs w:val="40"/>
          <w:lang w:val="en-US"/>
        </w:rPr>
        <w:t>keep doing this if-then rewards, our how system is based on this and that is the problem</w:t>
      </w:r>
    </w:p>
    <w:p w14:paraId="78C5C9FD" w14:textId="56E2D9E8" w:rsidR="00333DA2" w:rsidRDefault="00333DA2">
      <w:pPr>
        <w:rPr>
          <w:szCs w:val="40"/>
          <w:lang w:val="en-US"/>
        </w:rPr>
      </w:pPr>
    </w:p>
    <w:p w14:paraId="77F790F7" w14:textId="19D22B77" w:rsidR="0037209F" w:rsidRDefault="00333DA2">
      <w:pPr>
        <w:rPr>
          <w:szCs w:val="40"/>
          <w:lang w:val="en-US"/>
        </w:rPr>
      </w:pPr>
      <w:r>
        <w:rPr>
          <w:szCs w:val="40"/>
          <w:lang w:val="en-US"/>
        </w:rPr>
        <w:t xml:space="preserve">Scientist have a given us a new </w:t>
      </w:r>
      <w:r w:rsidR="005666CC">
        <w:rPr>
          <w:szCs w:val="40"/>
          <w:lang w:val="en-US"/>
        </w:rPr>
        <w:t>approach</w:t>
      </w:r>
      <w:r>
        <w:rPr>
          <w:szCs w:val="40"/>
          <w:lang w:val="en-US"/>
        </w:rPr>
        <w:t xml:space="preserve">: it’s built much more around </w:t>
      </w:r>
      <w:r w:rsidR="0058667B">
        <w:rPr>
          <w:szCs w:val="40"/>
          <w:lang w:val="en-US"/>
        </w:rPr>
        <w:t>intrinsic motivation.</w:t>
      </w:r>
      <w:r w:rsidR="00876145">
        <w:rPr>
          <w:szCs w:val="40"/>
          <w:lang w:val="en-US"/>
        </w:rPr>
        <w:t xml:space="preserve"> Around the desire to do things because they matter,</w:t>
      </w:r>
      <w:r w:rsidR="0037209F">
        <w:rPr>
          <w:szCs w:val="40"/>
          <w:lang w:val="en-US"/>
        </w:rPr>
        <w:t xml:space="preserve"> because we like it, they’re interesting, or part of something important.</w:t>
      </w:r>
    </w:p>
    <w:p w14:paraId="2EDA2E9A" w14:textId="61DFEC89" w:rsidR="0037209F" w:rsidRDefault="00115155">
      <w:pPr>
        <w:rPr>
          <w:szCs w:val="40"/>
          <w:lang w:val="en-US"/>
        </w:rPr>
      </w:pPr>
      <w:r>
        <w:rPr>
          <w:szCs w:val="40"/>
          <w:lang w:val="en-US"/>
        </w:rPr>
        <w:t xml:space="preserve">New business plan evolves about 3 things: </w:t>
      </w:r>
    </w:p>
    <w:p w14:paraId="668240AC" w14:textId="148C522F" w:rsidR="00B92BF6" w:rsidRDefault="00487CA6" w:rsidP="00B92BF6">
      <w:pPr>
        <w:pStyle w:val="ListParagraph"/>
        <w:numPr>
          <w:ilvl w:val="0"/>
          <w:numId w:val="1"/>
        </w:numPr>
        <w:rPr>
          <w:szCs w:val="40"/>
          <w:lang w:val="en-US"/>
        </w:rPr>
      </w:pPr>
      <w:r>
        <w:rPr>
          <w:szCs w:val="40"/>
          <w:lang w:val="en-US"/>
        </w:rPr>
        <w:t>Autonomy: the urge to direct our own lives</w:t>
      </w:r>
    </w:p>
    <w:p w14:paraId="66398D7E" w14:textId="67FDAB3F" w:rsidR="00487CA6" w:rsidRDefault="00487CA6" w:rsidP="00B92BF6">
      <w:pPr>
        <w:pStyle w:val="ListParagraph"/>
        <w:numPr>
          <w:ilvl w:val="0"/>
          <w:numId w:val="1"/>
        </w:numPr>
        <w:rPr>
          <w:szCs w:val="40"/>
          <w:lang w:val="en-US"/>
        </w:rPr>
      </w:pPr>
      <w:r>
        <w:rPr>
          <w:szCs w:val="40"/>
          <w:lang w:val="en-US"/>
        </w:rPr>
        <w:t>Mastery: the desire to get better and better at something that matters</w:t>
      </w:r>
    </w:p>
    <w:p w14:paraId="099F830E" w14:textId="0283B260" w:rsidR="00487CA6" w:rsidRDefault="00F2639F" w:rsidP="00B92BF6">
      <w:pPr>
        <w:pStyle w:val="ListParagraph"/>
        <w:numPr>
          <w:ilvl w:val="0"/>
          <w:numId w:val="1"/>
        </w:numPr>
        <w:rPr>
          <w:szCs w:val="40"/>
          <w:lang w:val="en-US"/>
        </w:rPr>
      </w:pPr>
      <w:r>
        <w:rPr>
          <w:szCs w:val="40"/>
          <w:lang w:val="en-US"/>
        </w:rPr>
        <w:t>Purpose: the yearning to do what we do in the service of something larger than ourselves</w:t>
      </w:r>
    </w:p>
    <w:p w14:paraId="115EAED2" w14:textId="1CC52551" w:rsidR="008659B7" w:rsidRDefault="008659B7" w:rsidP="008659B7">
      <w:pPr>
        <w:rPr>
          <w:szCs w:val="40"/>
          <w:lang w:val="en-US"/>
        </w:rPr>
      </w:pPr>
      <w:r>
        <w:rPr>
          <w:szCs w:val="40"/>
          <w:lang w:val="en-US"/>
        </w:rPr>
        <w:t xml:space="preserve">These are the building blocks of an entirely new operating system for our </w:t>
      </w:r>
      <w:r w:rsidR="008A3354">
        <w:rPr>
          <w:szCs w:val="40"/>
          <w:lang w:val="en-US"/>
        </w:rPr>
        <w:t>businesses</w:t>
      </w:r>
      <w:r w:rsidR="00CD6D2C">
        <w:rPr>
          <w:szCs w:val="40"/>
          <w:lang w:val="en-US"/>
        </w:rPr>
        <w:t>.</w:t>
      </w:r>
    </w:p>
    <w:p w14:paraId="52356845" w14:textId="65EE02B8" w:rsidR="00CD6D2C" w:rsidRDefault="00CD6D2C" w:rsidP="008659B7">
      <w:pPr>
        <w:rPr>
          <w:szCs w:val="40"/>
          <w:lang w:val="en-US"/>
        </w:rPr>
      </w:pPr>
    </w:p>
    <w:p w14:paraId="76EB3D02" w14:textId="4E377696" w:rsidR="00CD6D2C" w:rsidRDefault="000F1F79" w:rsidP="008659B7">
      <w:pPr>
        <w:rPr>
          <w:szCs w:val="40"/>
          <w:lang w:val="en-US"/>
        </w:rPr>
      </w:pPr>
      <w:proofErr w:type="spellStart"/>
      <w:r>
        <w:rPr>
          <w:szCs w:val="40"/>
          <w:lang w:val="en-US"/>
        </w:rPr>
        <w:t>Fedex</w:t>
      </w:r>
      <w:proofErr w:type="spellEnd"/>
      <w:r>
        <w:rPr>
          <w:szCs w:val="40"/>
          <w:lang w:val="en-US"/>
        </w:rPr>
        <w:t xml:space="preserve"> days -&gt; </w:t>
      </w:r>
      <w:r w:rsidR="001242AB">
        <w:rPr>
          <w:szCs w:val="40"/>
          <w:lang w:val="en-US"/>
        </w:rPr>
        <w:t xml:space="preserve">in 24 do something you want, that isn’t </w:t>
      </w:r>
      <w:r w:rsidR="001966D0">
        <w:rPr>
          <w:szCs w:val="40"/>
          <w:lang w:val="en-US"/>
        </w:rPr>
        <w:t>your normal work</w:t>
      </w:r>
      <w:r w:rsidR="00EF62D9">
        <w:rPr>
          <w:szCs w:val="40"/>
          <w:lang w:val="en-US"/>
        </w:rPr>
        <w:t xml:space="preserve">. You </w:t>
      </w:r>
      <w:proofErr w:type="gramStart"/>
      <w:r w:rsidR="00EF62D9">
        <w:rPr>
          <w:szCs w:val="40"/>
          <w:lang w:val="en-US"/>
        </w:rPr>
        <w:t>have to</w:t>
      </w:r>
      <w:proofErr w:type="gramEnd"/>
      <w:r w:rsidR="00EF62D9">
        <w:rPr>
          <w:szCs w:val="40"/>
          <w:lang w:val="en-US"/>
        </w:rPr>
        <w:t xml:space="preserve"> make something in 1 day. People make stuff that </w:t>
      </w:r>
      <w:proofErr w:type="spellStart"/>
      <w:r w:rsidR="0021690A">
        <w:rPr>
          <w:szCs w:val="40"/>
          <w:lang w:val="en-US"/>
        </w:rPr>
        <w:t>otherways</w:t>
      </w:r>
      <w:proofErr w:type="spellEnd"/>
      <w:r w:rsidR="0021690A">
        <w:rPr>
          <w:szCs w:val="40"/>
          <w:lang w:val="en-US"/>
        </w:rPr>
        <w:t xml:space="preserve"> </w:t>
      </w:r>
      <w:r w:rsidR="0007232E">
        <w:rPr>
          <w:szCs w:val="40"/>
          <w:lang w:val="en-US"/>
        </w:rPr>
        <w:t>wouldn’t have existed.</w:t>
      </w:r>
      <w:r w:rsidR="00524CF0">
        <w:rPr>
          <w:szCs w:val="40"/>
          <w:lang w:val="en-US"/>
        </w:rPr>
        <w:t xml:space="preserve"> It works so </w:t>
      </w:r>
      <w:proofErr w:type="gramStart"/>
      <w:r w:rsidR="00524CF0">
        <w:rPr>
          <w:szCs w:val="40"/>
          <w:lang w:val="en-US"/>
        </w:rPr>
        <w:t>good</w:t>
      </w:r>
      <w:proofErr w:type="gramEnd"/>
      <w:r w:rsidR="00524CF0">
        <w:rPr>
          <w:szCs w:val="40"/>
          <w:lang w:val="en-US"/>
        </w:rPr>
        <w:t xml:space="preserve"> that </w:t>
      </w:r>
      <w:r w:rsidR="00310D3E">
        <w:rPr>
          <w:szCs w:val="40"/>
          <w:lang w:val="en-US"/>
        </w:rPr>
        <w:t>instead of 24 hours they make it 20% of the time</w:t>
      </w:r>
      <w:r w:rsidR="00A806D9">
        <w:rPr>
          <w:szCs w:val="40"/>
          <w:lang w:val="en-US"/>
        </w:rPr>
        <w:t xml:space="preserve">, like at google. </w:t>
      </w:r>
    </w:p>
    <w:p w14:paraId="40CD297D" w14:textId="4B0EDB4D" w:rsidR="00A806D9" w:rsidRPr="008659B7" w:rsidRDefault="00A806D9" w:rsidP="008659B7">
      <w:pPr>
        <w:rPr>
          <w:szCs w:val="40"/>
          <w:lang w:val="en-US"/>
        </w:rPr>
      </w:pPr>
      <w:r>
        <w:rPr>
          <w:szCs w:val="40"/>
          <w:lang w:val="en-US"/>
        </w:rPr>
        <w:t>Rowe</w:t>
      </w:r>
      <w:r w:rsidR="0093614C">
        <w:rPr>
          <w:szCs w:val="40"/>
          <w:lang w:val="en-US"/>
        </w:rPr>
        <w:t xml:space="preserve"> (Results Only Work Environment)</w:t>
      </w:r>
      <w:r w:rsidR="007155B9">
        <w:rPr>
          <w:szCs w:val="40"/>
          <w:lang w:val="en-US"/>
        </w:rPr>
        <w:t xml:space="preserve">: </w:t>
      </w:r>
      <w:r w:rsidR="00145E61">
        <w:rPr>
          <w:szCs w:val="40"/>
          <w:lang w:val="en-US"/>
        </w:rPr>
        <w:t xml:space="preserve"> people don’t have </w:t>
      </w:r>
      <w:r w:rsidR="003C5CC4">
        <w:rPr>
          <w:szCs w:val="40"/>
          <w:lang w:val="en-US"/>
        </w:rPr>
        <w:t>schedules</w:t>
      </w:r>
      <w:r w:rsidR="00145E61">
        <w:rPr>
          <w:szCs w:val="40"/>
          <w:lang w:val="en-US"/>
        </w:rPr>
        <w:t xml:space="preserve"> to work with</w:t>
      </w:r>
      <w:r w:rsidR="003F296F">
        <w:rPr>
          <w:szCs w:val="40"/>
          <w:lang w:val="en-US"/>
        </w:rPr>
        <w:t xml:space="preserve">, </w:t>
      </w:r>
      <w:proofErr w:type="gramStart"/>
      <w:r w:rsidR="003F296F">
        <w:rPr>
          <w:szCs w:val="40"/>
          <w:lang w:val="en-US"/>
        </w:rPr>
        <w:t>as long as</w:t>
      </w:r>
      <w:proofErr w:type="gramEnd"/>
      <w:r w:rsidR="003F296F">
        <w:rPr>
          <w:szCs w:val="40"/>
          <w:lang w:val="en-US"/>
        </w:rPr>
        <w:t xml:space="preserve"> they get their work done</w:t>
      </w:r>
      <w:r w:rsidR="00315B44">
        <w:rPr>
          <w:szCs w:val="40"/>
          <w:lang w:val="en-US"/>
        </w:rPr>
        <w:t>. The rest is op to them</w:t>
      </w:r>
    </w:p>
    <w:p w14:paraId="7A8EB9F9" w14:textId="77777777" w:rsidR="00487073" w:rsidRDefault="00487073">
      <w:pPr>
        <w:rPr>
          <w:szCs w:val="40"/>
          <w:lang w:val="en-US"/>
        </w:rPr>
      </w:pPr>
    </w:p>
    <w:p w14:paraId="2B63EE46" w14:textId="33B8B3CB" w:rsidR="00000875" w:rsidRDefault="00000875">
      <w:pPr>
        <w:rPr>
          <w:szCs w:val="40"/>
          <w:lang w:val="en-US"/>
        </w:rPr>
      </w:pPr>
    </w:p>
    <w:p w14:paraId="43ABA102" w14:textId="77777777" w:rsidR="00000875" w:rsidRPr="00000875" w:rsidRDefault="00000875">
      <w:pPr>
        <w:rPr>
          <w:szCs w:val="40"/>
          <w:lang w:val="en-US"/>
        </w:rPr>
      </w:pPr>
    </w:p>
    <w:sectPr w:rsidR="00000875" w:rsidRPr="0000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16C67"/>
    <w:multiLevelType w:val="hybridMultilevel"/>
    <w:tmpl w:val="7E667082"/>
    <w:lvl w:ilvl="0" w:tplc="593A90D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30"/>
    <w:rsid w:val="00000875"/>
    <w:rsid w:val="0007232E"/>
    <w:rsid w:val="000F1F79"/>
    <w:rsid w:val="00115155"/>
    <w:rsid w:val="001242AB"/>
    <w:rsid w:val="00145E61"/>
    <w:rsid w:val="001966D0"/>
    <w:rsid w:val="001B74FA"/>
    <w:rsid w:val="0021690A"/>
    <w:rsid w:val="00235EF4"/>
    <w:rsid w:val="00270D4F"/>
    <w:rsid w:val="002E7A30"/>
    <w:rsid w:val="00310D3E"/>
    <w:rsid w:val="00315B44"/>
    <w:rsid w:val="00333DA2"/>
    <w:rsid w:val="00342342"/>
    <w:rsid w:val="0037209F"/>
    <w:rsid w:val="003C5CC4"/>
    <w:rsid w:val="003F188C"/>
    <w:rsid w:val="003F296F"/>
    <w:rsid w:val="004028DA"/>
    <w:rsid w:val="00437EC3"/>
    <w:rsid w:val="00487073"/>
    <w:rsid w:val="00487CA6"/>
    <w:rsid w:val="00524CF0"/>
    <w:rsid w:val="00557A47"/>
    <w:rsid w:val="005666CC"/>
    <w:rsid w:val="0058667B"/>
    <w:rsid w:val="0064629B"/>
    <w:rsid w:val="007155B9"/>
    <w:rsid w:val="0084794A"/>
    <w:rsid w:val="008659B7"/>
    <w:rsid w:val="00876145"/>
    <w:rsid w:val="00881FF3"/>
    <w:rsid w:val="008A08DB"/>
    <w:rsid w:val="008A3354"/>
    <w:rsid w:val="008B3144"/>
    <w:rsid w:val="0093614C"/>
    <w:rsid w:val="009509CA"/>
    <w:rsid w:val="00A54207"/>
    <w:rsid w:val="00A56C0B"/>
    <w:rsid w:val="00A625AB"/>
    <w:rsid w:val="00A806D9"/>
    <w:rsid w:val="00AF3E48"/>
    <w:rsid w:val="00B13361"/>
    <w:rsid w:val="00B53C6F"/>
    <w:rsid w:val="00B92BF6"/>
    <w:rsid w:val="00CC2AB3"/>
    <w:rsid w:val="00CC6957"/>
    <w:rsid w:val="00CD6D2C"/>
    <w:rsid w:val="00DB63FB"/>
    <w:rsid w:val="00DB71AD"/>
    <w:rsid w:val="00EF62D9"/>
    <w:rsid w:val="00F2639F"/>
    <w:rsid w:val="00F3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45A7"/>
  <w15:chartTrackingRefBased/>
  <w15:docId w15:val="{6F5170DD-F85C-472E-B281-B5FB402F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E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2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de Gronckel</dc:creator>
  <cp:keywords/>
  <dc:description/>
  <cp:lastModifiedBy>Amber de Gronckel</cp:lastModifiedBy>
  <cp:revision>44</cp:revision>
  <dcterms:created xsi:type="dcterms:W3CDTF">2018-09-18T11:08:00Z</dcterms:created>
  <dcterms:modified xsi:type="dcterms:W3CDTF">2018-09-19T08:51:00Z</dcterms:modified>
</cp:coreProperties>
</file>