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46FED" w14:textId="77777777" w:rsidR="00DC4831" w:rsidRPr="00DC4831" w:rsidRDefault="00DC4831" w:rsidP="00DC4831">
      <w:pPr>
        <w:spacing w:after="0" w:line="240" w:lineRule="auto"/>
        <w:rPr>
          <w:rFonts w:ascii="Arial" w:eastAsia="Times New Roman" w:hAnsi="Arial" w:cs="Times New Roman"/>
          <w:b/>
          <w:bCs/>
          <w:color w:val="161D2D"/>
          <w:spacing w:val="7"/>
          <w:sz w:val="30"/>
          <w:szCs w:val="30"/>
          <w:lang w:eastAsia="en-IN"/>
        </w:rPr>
      </w:pPr>
      <w:r w:rsidRPr="00DC4831">
        <w:rPr>
          <w:rFonts w:ascii="Arial" w:eastAsia="Times New Roman" w:hAnsi="Arial" w:cs="Times New Roman"/>
          <w:b/>
          <w:bCs/>
          <w:color w:val="161D2D"/>
          <w:spacing w:val="7"/>
          <w:sz w:val="30"/>
          <w:szCs w:val="30"/>
          <w:lang w:eastAsia="en-IN"/>
        </w:rPr>
        <w:t>Case Study : Questions</w:t>
      </w:r>
    </w:p>
    <w:p w14:paraId="21D6D61B" w14:textId="77777777" w:rsidR="00DC4831" w:rsidRPr="00DC4831" w:rsidRDefault="00DC4831" w:rsidP="00DC4831">
      <w:pPr>
        <w:numPr>
          <w:ilvl w:val="0"/>
          <w:numId w:val="1"/>
        </w:numPr>
        <w:spacing w:after="0" w:line="240" w:lineRule="auto"/>
        <w:rPr>
          <w:rFonts w:ascii="Arial" w:eastAsia="Times New Roman" w:hAnsi="Arial" w:cs="Times New Roman"/>
          <w:color w:val="000000"/>
          <w:sz w:val="27"/>
          <w:szCs w:val="27"/>
          <w:lang w:eastAsia="en-IN"/>
        </w:rPr>
      </w:pPr>
      <w:r w:rsidRPr="00DC4831">
        <w:rPr>
          <w:rFonts w:ascii="Arial" w:eastAsia="Times New Roman" w:hAnsi="Arial" w:cs="Times New Roman"/>
          <w:color w:val="000000"/>
          <w:sz w:val="27"/>
          <w:szCs w:val="27"/>
          <w:lang w:eastAsia="en-IN"/>
        </w:rPr>
        <w:t>Your Friend has developed the Product and he wants to establish the product startup and he is searching for a perfect location where getting the investment has a high chance. But due to its financial restriction, he can choose only between three locations -  Bangalore, Mumbai, and NCR. As a friend, you want to help your friend deciding the location. NCR include Gurgaon, Noida and New Delhi. Find the location where the most number of funding is done. That means, find the location where startups has received funding maximum number of times. Plot the bar graph between location and number of funding. Take city name "Delhi" as "New Delhi". Check the case-sensitiveness of cities also. That means, at some place instead of "Bangalore", "bangalore" is given. Take city name as "Bangalore". For few startups multiple locations are given, one Indian and one Foreign. Consider the startup if any one of the city lies in given locations.</w:t>
      </w:r>
    </w:p>
    <w:p w14:paraId="49E08FB7" w14:textId="77777777" w:rsidR="00DC4831" w:rsidRPr="00DC4831" w:rsidRDefault="00DC4831" w:rsidP="00DC4831">
      <w:pPr>
        <w:numPr>
          <w:ilvl w:val="0"/>
          <w:numId w:val="1"/>
        </w:numPr>
        <w:spacing w:after="0" w:line="240" w:lineRule="auto"/>
        <w:rPr>
          <w:rFonts w:ascii="Arial" w:eastAsia="Times New Roman" w:hAnsi="Arial" w:cs="Times New Roman"/>
          <w:color w:val="000000"/>
          <w:sz w:val="27"/>
          <w:szCs w:val="27"/>
          <w:lang w:eastAsia="en-IN"/>
        </w:rPr>
      </w:pPr>
      <w:r w:rsidRPr="00DC4831">
        <w:rPr>
          <w:rFonts w:ascii="Arial" w:eastAsia="Times New Roman" w:hAnsi="Arial" w:cs="Times New Roman"/>
          <w:color w:val="000000"/>
          <w:sz w:val="27"/>
          <w:szCs w:val="27"/>
          <w:lang w:eastAsia="en-IN"/>
        </w:rPr>
        <w:t>Even after trying for so many times, your friend’s startup could not find the investment. So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So consider each investor for that startup. Ignore undisclosed investors.</w:t>
      </w:r>
    </w:p>
    <w:p w14:paraId="46F64B61" w14:textId="77777777" w:rsidR="00DC4831" w:rsidRPr="00DC4831" w:rsidRDefault="00DC4831" w:rsidP="00DC4831">
      <w:pPr>
        <w:numPr>
          <w:ilvl w:val="0"/>
          <w:numId w:val="1"/>
        </w:numPr>
        <w:spacing w:after="0" w:line="240" w:lineRule="auto"/>
        <w:rPr>
          <w:rFonts w:ascii="Arial" w:eastAsia="Times New Roman" w:hAnsi="Arial" w:cs="Times New Roman"/>
          <w:color w:val="000000"/>
          <w:sz w:val="27"/>
          <w:szCs w:val="27"/>
          <w:lang w:eastAsia="en-IN"/>
        </w:rPr>
      </w:pPr>
      <w:r w:rsidRPr="00DC4831">
        <w:rPr>
          <w:rFonts w:ascii="Arial" w:eastAsia="Times New Roman" w:hAnsi="Arial" w:cs="Times New Roman"/>
          <w:color w:val="000000"/>
          <w:sz w:val="27"/>
          <w:szCs w:val="27"/>
          <w:lang w:eastAsia="en-IN"/>
        </w:rPr>
        <w:t>After re-analysing the dataset you found out that some investors have invested in the same startup at different number of funding rounds. So before finalising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There are many errors in startup names. Ignore correcting all, just handle the important ones - Ola, Flipkart, Oyo and Paytm.</w:t>
      </w:r>
    </w:p>
    <w:p w14:paraId="71B6914A" w14:textId="77777777" w:rsidR="00DC4831" w:rsidRPr="00DC4831" w:rsidRDefault="00DC4831" w:rsidP="00DC4831">
      <w:pPr>
        <w:numPr>
          <w:ilvl w:val="0"/>
          <w:numId w:val="1"/>
        </w:numPr>
        <w:spacing w:after="0" w:line="240" w:lineRule="auto"/>
        <w:rPr>
          <w:rFonts w:ascii="Arial" w:eastAsia="Times New Roman" w:hAnsi="Arial" w:cs="Times New Roman"/>
          <w:color w:val="000000"/>
          <w:sz w:val="27"/>
          <w:szCs w:val="27"/>
          <w:lang w:eastAsia="en-IN"/>
        </w:rPr>
      </w:pPr>
      <w:r w:rsidRPr="00DC4831">
        <w:rPr>
          <w:rFonts w:ascii="Arial" w:eastAsia="Times New Roman" w:hAnsi="Arial" w:cs="Times New Roman"/>
          <w:color w:val="000000"/>
          <w:sz w:val="27"/>
          <w:szCs w:val="27"/>
          <w:lang w:eastAsia="en-IN"/>
        </w:rPr>
        <w:t xml:space="preserve">Even after putting so much effort in finding the probable investors, it didn't turn out to be helpful for your friend. So you went to your investor friend to understand the situation better and your investor friend explained to you about the different Investment Types and their features. This new information will be helpful in finding the right investor. Since your friend startup is at an early stage startup, the best-suited investment type would be - Seed Funding and Crowdfunding. Find the top 5 investors who have invested in a different number of startups and their investment type is </w:t>
      </w:r>
      <w:r w:rsidRPr="00DC4831">
        <w:rPr>
          <w:rFonts w:ascii="Arial" w:eastAsia="Times New Roman" w:hAnsi="Arial" w:cs="Times New Roman"/>
          <w:color w:val="000000"/>
          <w:sz w:val="27"/>
          <w:szCs w:val="27"/>
          <w:lang w:eastAsia="en-IN"/>
        </w:rPr>
        <w:lastRenderedPageBreak/>
        <w:t>Crowdfunding or Seed Funding. Correct spelling of investment types are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14:paraId="03F0C7E9" w14:textId="77777777" w:rsidR="00DC4831" w:rsidRPr="00DC4831" w:rsidRDefault="00DC4831" w:rsidP="00DC4831">
      <w:pPr>
        <w:numPr>
          <w:ilvl w:val="0"/>
          <w:numId w:val="1"/>
        </w:numPr>
        <w:spacing w:after="0" w:line="240" w:lineRule="auto"/>
        <w:rPr>
          <w:rFonts w:ascii="Arial" w:eastAsia="Times New Roman" w:hAnsi="Arial" w:cs="Times New Roman"/>
          <w:color w:val="000000"/>
          <w:sz w:val="27"/>
          <w:szCs w:val="27"/>
          <w:lang w:eastAsia="en-IN"/>
        </w:rPr>
      </w:pPr>
      <w:r w:rsidRPr="00DC4831">
        <w:rPr>
          <w:rFonts w:ascii="Arial" w:eastAsia="Times New Roman" w:hAnsi="Arial" w:cs="Times New Roman"/>
          <w:color w:val="000000"/>
          <w:sz w:val="27"/>
          <w:szCs w:val="27"/>
          <w:lang w:eastAsia="en-IN"/>
        </w:rPr>
        <w:t>Due to your immense help, your friend startup successfully got seed funding and it is on the operational mode. Now your friend wants to expand his startup and he is looking for new investors for his startup. Now you again come as a saviour to help your friend and want to create a list of probable new new investors. Before moving forward you remember your investor friend advice that finding the investors by analysing the investment type. Since your friend startup is not in early phase it is in growth stage so the best-suited investment type is Private Equity. Find the top 5 investors who have invested in a different number of startups and their investment type is Private Equity. Correct spelling of investment types are - "Private Equity", "Seed Funding", "Debt Funding", and "Crowd Funding". Keep an eye for any spelling mistake. You can find this by printing unique values from this column.There are many errors in startup names. Ignore correcting all, just handle the important ones - Ola, Flipkart, Oyo and Paytm.</w:t>
      </w:r>
    </w:p>
    <w:p w14:paraId="4731EB38" w14:textId="77777777" w:rsidR="00DC4831" w:rsidRPr="00DC4831" w:rsidRDefault="00DC4831" w:rsidP="00DC4831">
      <w:pPr>
        <w:spacing w:after="0" w:line="300" w:lineRule="atLeast"/>
        <w:rPr>
          <w:rFonts w:ascii="Arial" w:eastAsia="Times New Roman" w:hAnsi="Arial" w:cs="Times New Roman"/>
          <w:b/>
          <w:bCs/>
          <w:color w:val="626262"/>
          <w:spacing w:val="5"/>
          <w:sz w:val="20"/>
          <w:szCs w:val="20"/>
          <w:lang w:eastAsia="en-IN"/>
        </w:rPr>
      </w:pPr>
      <w:r w:rsidRPr="00DC4831">
        <w:rPr>
          <w:rFonts w:ascii="Arial" w:eastAsia="Times New Roman" w:hAnsi="Arial" w:cs="Times New Roman"/>
          <w:b/>
          <w:bCs/>
          <w:color w:val="626262"/>
          <w:spacing w:val="5"/>
          <w:sz w:val="20"/>
          <w:szCs w:val="20"/>
          <w:lang w:eastAsia="en-IN"/>
        </w:rPr>
        <w:t>Your project will be evaluated on following parameters -</w:t>
      </w:r>
    </w:p>
    <w:p w14:paraId="61199850" w14:textId="77777777" w:rsidR="00DC4831" w:rsidRPr="00DC4831" w:rsidRDefault="00DC4831" w:rsidP="00DC4831">
      <w:pPr>
        <w:spacing w:after="0" w:line="240" w:lineRule="auto"/>
        <w:rPr>
          <w:rFonts w:ascii="Arial" w:eastAsia="Times New Roman" w:hAnsi="Arial" w:cs="Times New Roman"/>
          <w:color w:val="000000"/>
          <w:sz w:val="27"/>
          <w:szCs w:val="27"/>
          <w:lang w:eastAsia="en-IN"/>
        </w:rPr>
      </w:pPr>
      <w:r w:rsidRPr="00DC4831">
        <w:rPr>
          <w:rFonts w:ascii="Arial" w:eastAsia="Times New Roman" w:hAnsi="Symbol" w:cs="Times New Roman"/>
          <w:color w:val="000000"/>
          <w:sz w:val="27"/>
          <w:szCs w:val="27"/>
          <w:lang w:eastAsia="en-IN"/>
        </w:rPr>
        <w:t></w:t>
      </w:r>
      <w:r w:rsidRPr="00DC4831">
        <w:rPr>
          <w:rFonts w:ascii="Arial" w:eastAsia="Times New Roman" w:hAnsi="Arial" w:cs="Times New Roman"/>
          <w:color w:val="000000"/>
          <w:sz w:val="27"/>
          <w:szCs w:val="27"/>
          <w:lang w:eastAsia="en-IN"/>
        </w:rPr>
        <w:t xml:space="preserve">  Plots and graphs (Max Score 20)</w:t>
      </w:r>
    </w:p>
    <w:p w14:paraId="2DF50E27" w14:textId="77777777" w:rsidR="00DC4831" w:rsidRPr="00DC4831" w:rsidRDefault="00DC4831" w:rsidP="00DC4831">
      <w:pPr>
        <w:spacing w:after="0" w:line="240" w:lineRule="auto"/>
        <w:rPr>
          <w:rFonts w:ascii="Arial" w:eastAsia="Times New Roman" w:hAnsi="Arial" w:cs="Times New Roman"/>
          <w:color w:val="000000"/>
          <w:sz w:val="27"/>
          <w:szCs w:val="27"/>
          <w:lang w:eastAsia="en-IN"/>
        </w:rPr>
      </w:pPr>
      <w:r w:rsidRPr="00DC4831">
        <w:rPr>
          <w:rFonts w:ascii="Arial" w:eastAsia="Times New Roman" w:hAnsi="Symbol" w:cs="Times New Roman"/>
          <w:color w:val="000000"/>
          <w:sz w:val="27"/>
          <w:szCs w:val="27"/>
          <w:lang w:eastAsia="en-IN"/>
        </w:rPr>
        <w:t></w:t>
      </w:r>
      <w:r w:rsidRPr="00DC4831">
        <w:rPr>
          <w:rFonts w:ascii="Arial" w:eastAsia="Times New Roman" w:hAnsi="Arial" w:cs="Times New Roman"/>
          <w:color w:val="000000"/>
          <w:sz w:val="27"/>
          <w:szCs w:val="27"/>
          <w:lang w:eastAsia="en-IN"/>
        </w:rPr>
        <w:t xml:space="preserve">  Justification (Max Score 20)</w:t>
      </w:r>
    </w:p>
    <w:p w14:paraId="2D2CC6E2" w14:textId="77777777" w:rsidR="00DC4831" w:rsidRPr="00DC4831" w:rsidRDefault="00DC4831" w:rsidP="00DC4831">
      <w:pPr>
        <w:spacing w:after="0" w:line="240" w:lineRule="auto"/>
        <w:rPr>
          <w:rFonts w:ascii="Arial" w:eastAsia="Times New Roman" w:hAnsi="Arial" w:cs="Times New Roman"/>
          <w:color w:val="000000"/>
          <w:sz w:val="27"/>
          <w:szCs w:val="27"/>
          <w:lang w:eastAsia="en-IN"/>
        </w:rPr>
      </w:pPr>
      <w:r w:rsidRPr="00DC4831">
        <w:rPr>
          <w:rFonts w:ascii="Arial" w:eastAsia="Times New Roman" w:hAnsi="Symbol" w:cs="Times New Roman"/>
          <w:color w:val="000000"/>
          <w:sz w:val="27"/>
          <w:szCs w:val="27"/>
          <w:lang w:eastAsia="en-IN"/>
        </w:rPr>
        <w:t></w:t>
      </w:r>
      <w:r w:rsidRPr="00DC4831">
        <w:rPr>
          <w:rFonts w:ascii="Arial" w:eastAsia="Times New Roman" w:hAnsi="Arial" w:cs="Times New Roman"/>
          <w:color w:val="000000"/>
          <w:sz w:val="27"/>
          <w:szCs w:val="27"/>
          <w:lang w:eastAsia="en-IN"/>
        </w:rPr>
        <w:t xml:space="preserve">  Answer correctness (Max Score 10)</w:t>
      </w:r>
    </w:p>
    <w:p w14:paraId="29D6A857" w14:textId="77777777" w:rsidR="00DC4831" w:rsidRDefault="00DC4831"/>
    <w:sectPr w:rsidR="00DC4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D63B4"/>
    <w:multiLevelType w:val="multilevel"/>
    <w:tmpl w:val="7354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31"/>
    <w:rsid w:val="00DC4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0E68"/>
  <w15:chartTrackingRefBased/>
  <w15:docId w15:val="{B34B9A84-8195-4A30-8D5D-629C46F9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751921">
      <w:bodyDiv w:val="1"/>
      <w:marLeft w:val="0"/>
      <w:marRight w:val="0"/>
      <w:marTop w:val="0"/>
      <w:marBottom w:val="0"/>
      <w:divBdr>
        <w:top w:val="none" w:sz="0" w:space="0" w:color="auto"/>
        <w:left w:val="none" w:sz="0" w:space="0" w:color="auto"/>
        <w:bottom w:val="none" w:sz="0" w:space="0" w:color="auto"/>
        <w:right w:val="none" w:sz="0" w:space="0" w:color="auto"/>
      </w:divBdr>
      <w:divsChild>
        <w:div w:id="988558069">
          <w:marLeft w:val="0"/>
          <w:marRight w:val="0"/>
          <w:marTop w:val="0"/>
          <w:marBottom w:val="0"/>
          <w:divBdr>
            <w:top w:val="none" w:sz="0" w:space="0" w:color="auto"/>
            <w:left w:val="none" w:sz="0" w:space="0" w:color="auto"/>
            <w:bottom w:val="none" w:sz="0" w:space="0" w:color="auto"/>
            <w:right w:val="none" w:sz="0" w:space="0" w:color="auto"/>
          </w:divBdr>
          <w:divsChild>
            <w:div w:id="1850825015">
              <w:marLeft w:val="0"/>
              <w:marRight w:val="0"/>
              <w:marTop w:val="0"/>
              <w:marBottom w:val="0"/>
              <w:divBdr>
                <w:top w:val="none" w:sz="0" w:space="0" w:color="auto"/>
                <w:left w:val="none" w:sz="0" w:space="0" w:color="auto"/>
                <w:bottom w:val="none" w:sz="0" w:space="0" w:color="auto"/>
                <w:right w:val="none" w:sz="0" w:space="0" w:color="auto"/>
              </w:divBdr>
            </w:div>
          </w:divsChild>
        </w:div>
        <w:div w:id="1610353374">
          <w:marLeft w:val="0"/>
          <w:marRight w:val="0"/>
          <w:marTop w:val="0"/>
          <w:marBottom w:val="0"/>
          <w:divBdr>
            <w:top w:val="none" w:sz="0" w:space="0" w:color="auto"/>
            <w:left w:val="none" w:sz="0" w:space="0" w:color="auto"/>
            <w:bottom w:val="none" w:sz="0" w:space="0" w:color="auto"/>
            <w:right w:val="none" w:sz="0" w:space="0" w:color="auto"/>
          </w:divBdr>
        </w:div>
        <w:div w:id="1315259468">
          <w:marLeft w:val="0"/>
          <w:marRight w:val="0"/>
          <w:marTop w:val="0"/>
          <w:marBottom w:val="0"/>
          <w:divBdr>
            <w:top w:val="none" w:sz="0" w:space="0" w:color="auto"/>
            <w:left w:val="none" w:sz="0" w:space="0" w:color="auto"/>
            <w:bottom w:val="none" w:sz="0" w:space="0" w:color="auto"/>
            <w:right w:val="none" w:sz="0" w:space="0" w:color="auto"/>
          </w:divBdr>
          <w:divsChild>
            <w:div w:id="226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2020-12-17T16:36:00Z</dcterms:created>
  <dcterms:modified xsi:type="dcterms:W3CDTF">2020-12-17T16:37:00Z</dcterms:modified>
</cp:coreProperties>
</file>