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Dated: March 2022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hrmhfqpf9r0" w:id="0"/>
      <w:bookmarkEnd w:id="0"/>
      <w:r w:rsidDel="00000000" w:rsidR="00000000" w:rsidRPr="00000000">
        <w:rPr>
          <w:rtl w:val="0"/>
        </w:rPr>
        <w:t xml:space="preserve">What is xBacked?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xBacked is a DAO building a decentralised, permissionless stablecoin on Algorand, over collateralized by ASAs like Algo, goBTC, and goETH.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9pof8st9baq" w:id="1"/>
      <w:bookmarkEnd w:id="1"/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xBacked ensures all xUSD in circulation is over collateralized via vaults. These vaults are collateralized debt positions (CDPs), and work similarly to MakerDAO, Liquity, and over over collateralized stbalecoins.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core focus of the protocol is capital efficiency. Extremely low liquidation threshold of a 110% collateral ratio. Users can, technically, mint all the way up to this point if they really wanted to. Algorand is fast; we leverage that because we can guarantee that liquidations/debt being returned to vaults will never be held up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xBacked also leverages isolated risk markets in the architecture. Different vault types (e.g Algo/xUSD and gotBTC/xUSD) have different health factors, </w:t>
      </w:r>
      <w:r w:rsidDel="00000000" w:rsidR="00000000" w:rsidRPr="00000000">
        <w:rPr>
          <w:b w:val="1"/>
          <w:rtl w:val="0"/>
        </w:rPr>
        <w:t xml:space="preserve">they are not combined.</w:t>
      </w:r>
      <w:r w:rsidDel="00000000" w:rsidR="00000000" w:rsidRPr="00000000">
        <w:rPr>
          <w:rtl w:val="0"/>
        </w:rPr>
        <w:t xml:space="preserve"> It means if one vault is affected by massive volatility, it will not affect other positions taken on xBacked and only affect a subset of xUSD in circulation.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pvchgcam9h86" w:id="2"/>
      <w:bookmarkEnd w:id="2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https://xbacked.io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Documentation: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https://docs.xbacked.io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Testnet: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https://testnet.xbacked.io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Telegram: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https://t.me/xbackeddao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Discord: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https://discord.io/xBacked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Twitter: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https://twitter.com/xbacked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GitHub: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https://github.com/xBacked-DAO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witter.com/xbacked" TargetMode="External"/><Relationship Id="rId10" Type="http://schemas.openxmlformats.org/officeDocument/2006/relationships/hyperlink" Target="https://discord.io/xBacked" TargetMode="External"/><Relationship Id="rId12" Type="http://schemas.openxmlformats.org/officeDocument/2006/relationships/hyperlink" Target="https://github.com/xBacked-DAO" TargetMode="External"/><Relationship Id="rId9" Type="http://schemas.openxmlformats.org/officeDocument/2006/relationships/hyperlink" Target="https://t.me/xbackeddao" TargetMode="External"/><Relationship Id="rId5" Type="http://schemas.openxmlformats.org/officeDocument/2006/relationships/styles" Target="styles.xml"/><Relationship Id="rId6" Type="http://schemas.openxmlformats.org/officeDocument/2006/relationships/hyperlink" Target="https://xbacked.io" TargetMode="External"/><Relationship Id="rId7" Type="http://schemas.openxmlformats.org/officeDocument/2006/relationships/hyperlink" Target="https://docs.xbacked.io" TargetMode="External"/><Relationship Id="rId8" Type="http://schemas.openxmlformats.org/officeDocument/2006/relationships/hyperlink" Target="https://testnet.xbacked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