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0"/>
          <w:sz w:val="24"/>
          <w:szCs w:val="22"/>
        </w:rPr>
        <w:id w:val="-388418572"/>
        <w:docPartObj>
          <w:docPartGallery w:val="Cover Pages"/>
          <w:docPartUnique/>
        </w:docPartObj>
      </w:sdtPr>
      <w:sdtEndPr/>
      <w:sdtContent>
        <w:p w14:paraId="29892C46" w14:textId="77777777" w:rsidR="005F5E1C" w:rsidRDefault="005F5E1C" w:rsidP="0015390F">
          <w:pPr>
            <w:pStyle w:val="Titel"/>
            <w:spacing w:line="360" w:lineRule="auto"/>
          </w:pPr>
        </w:p>
        <w:p w14:paraId="2502CBD5" w14:textId="6E14A84B" w:rsidR="0015390F" w:rsidRPr="002F4103" w:rsidRDefault="0015390F" w:rsidP="006F0275">
          <w:pPr>
            <w:pStyle w:val="Titel"/>
            <w:spacing w:line="360" w:lineRule="auto"/>
            <w:jc w:val="center"/>
            <w:rPr>
              <w:rFonts w:ascii="Times New Roman" w:hAnsi="Times New Roman" w:cs="Times New Roman"/>
              <w:lang w:val="en-GB"/>
            </w:rPr>
          </w:pPr>
          <w:r w:rsidRPr="002F4103">
            <w:rPr>
              <w:rFonts w:ascii="Times New Roman" w:hAnsi="Times New Roman" w:cs="Times New Roman"/>
              <w:lang w:val="en-GB"/>
            </w:rPr>
            <w:t>Computer Vision Project</w:t>
          </w:r>
        </w:p>
        <w:p w14:paraId="77526545" w14:textId="77777777" w:rsidR="0015390F" w:rsidRPr="002F4103" w:rsidRDefault="0015390F" w:rsidP="006F0275">
          <w:pPr>
            <w:autoSpaceDE w:val="0"/>
            <w:autoSpaceDN w:val="0"/>
            <w:adjustRightInd w:val="0"/>
            <w:spacing w:line="360" w:lineRule="auto"/>
            <w:jc w:val="center"/>
            <w:rPr>
              <w:rFonts w:ascii="Times New Roman" w:hAnsi="Times New Roman" w:cs="Times New Roman"/>
              <w:color w:val="000000"/>
              <w:lang w:val="en-GB"/>
            </w:rPr>
          </w:pPr>
        </w:p>
        <w:p w14:paraId="2F03FF6E"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sz w:val="36"/>
              <w:szCs w:val="32"/>
              <w:lang w:val="en-GB"/>
            </w:rPr>
          </w:pPr>
          <w:r w:rsidRPr="002F4103">
            <w:rPr>
              <w:rFonts w:ascii="Times New Roman" w:hAnsi="Times New Roman" w:cs="Times New Roman"/>
              <w:color w:val="000000" w:themeColor="text1"/>
              <w:sz w:val="36"/>
              <w:szCs w:val="32"/>
              <w:lang w:val="en-GB"/>
            </w:rPr>
            <w:t>Documentation</w:t>
          </w:r>
        </w:p>
        <w:p w14:paraId="476AE013" w14:textId="77777777" w:rsidR="0015390F" w:rsidRPr="002F4103" w:rsidRDefault="0015390F" w:rsidP="006F0275">
          <w:pPr>
            <w:autoSpaceDE w:val="0"/>
            <w:autoSpaceDN w:val="0"/>
            <w:adjustRightInd w:val="0"/>
            <w:spacing w:line="360" w:lineRule="auto"/>
            <w:jc w:val="center"/>
            <w:rPr>
              <w:rFonts w:ascii="Times New Roman" w:hAnsi="Times New Roman" w:cs="Times New Roman"/>
              <w:color w:val="000000"/>
              <w:lang w:val="en-GB"/>
            </w:rPr>
          </w:pPr>
        </w:p>
        <w:p w14:paraId="6A230CD2" w14:textId="77777777" w:rsidR="0015390F" w:rsidRPr="002F4103" w:rsidRDefault="0015390F" w:rsidP="006F0275">
          <w:pPr>
            <w:autoSpaceDE w:val="0"/>
            <w:autoSpaceDN w:val="0"/>
            <w:adjustRightInd w:val="0"/>
            <w:spacing w:line="360" w:lineRule="auto"/>
            <w:jc w:val="center"/>
            <w:rPr>
              <w:rFonts w:ascii="Times New Roman" w:hAnsi="Times New Roman" w:cs="Times New Roman"/>
              <w:color w:val="000000"/>
              <w:lang w:val="en-GB"/>
            </w:rPr>
          </w:pPr>
        </w:p>
        <w:p w14:paraId="5DAFBEE9" w14:textId="77777777" w:rsidR="0015390F" w:rsidRPr="002F4103" w:rsidRDefault="0015390F" w:rsidP="006F0275">
          <w:pPr>
            <w:autoSpaceDE w:val="0"/>
            <w:autoSpaceDN w:val="0"/>
            <w:adjustRightInd w:val="0"/>
            <w:spacing w:line="360" w:lineRule="auto"/>
            <w:jc w:val="center"/>
            <w:rPr>
              <w:rFonts w:ascii="Times New Roman" w:hAnsi="Times New Roman" w:cs="Times New Roman"/>
              <w:color w:val="000000"/>
              <w:lang w:val="en-GB"/>
            </w:rPr>
          </w:pPr>
        </w:p>
        <w:p w14:paraId="3A3BDCB1" w14:textId="3016B26E" w:rsidR="0015390F" w:rsidRPr="006F0275" w:rsidRDefault="000F5174" w:rsidP="006F0275">
          <w:pPr>
            <w:autoSpaceDE w:val="0"/>
            <w:autoSpaceDN w:val="0"/>
            <w:adjustRightInd w:val="0"/>
            <w:spacing w:after="0" w:line="360" w:lineRule="auto"/>
            <w:jc w:val="center"/>
            <w:rPr>
              <w:rFonts w:ascii="Times New Roman" w:hAnsi="Times New Roman" w:cs="Times New Roman"/>
              <w:color w:val="000000"/>
              <w:sz w:val="28"/>
              <w:szCs w:val="24"/>
              <w:lang w:val="en-GB"/>
            </w:rPr>
          </w:pPr>
          <w:r w:rsidRPr="006F0275">
            <w:rPr>
              <w:rFonts w:ascii="Times New Roman" w:hAnsi="Times New Roman" w:cs="Times New Roman"/>
              <w:color w:val="000000" w:themeColor="text1"/>
              <w:sz w:val="28"/>
              <w:szCs w:val="24"/>
              <w:lang w:val="en-GB"/>
            </w:rPr>
            <w:t>University of Applied Sciences Vorarlberg</w:t>
          </w:r>
        </w:p>
        <w:p w14:paraId="258E494B" w14:textId="77777777" w:rsidR="0015390F" w:rsidRPr="006F0275" w:rsidRDefault="0015390F" w:rsidP="006F0275">
          <w:pPr>
            <w:autoSpaceDE w:val="0"/>
            <w:autoSpaceDN w:val="0"/>
            <w:adjustRightInd w:val="0"/>
            <w:spacing w:after="0" w:line="360" w:lineRule="auto"/>
            <w:jc w:val="center"/>
            <w:rPr>
              <w:rFonts w:ascii="Times New Roman" w:hAnsi="Times New Roman" w:cs="Times New Roman"/>
              <w:color w:val="000000"/>
              <w:sz w:val="28"/>
              <w:szCs w:val="24"/>
              <w:lang w:val="en-GB"/>
            </w:rPr>
          </w:pPr>
        </w:p>
        <w:p w14:paraId="5E9E97AA"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sz w:val="28"/>
              <w:szCs w:val="24"/>
              <w:lang w:val="en-GB"/>
            </w:rPr>
          </w:pPr>
          <w:r w:rsidRPr="002F4103">
            <w:rPr>
              <w:rFonts w:ascii="Times New Roman" w:hAnsi="Times New Roman" w:cs="Times New Roman"/>
              <w:color w:val="000000" w:themeColor="text1"/>
              <w:sz w:val="28"/>
              <w:szCs w:val="24"/>
              <w:lang w:val="en-GB"/>
            </w:rPr>
            <w:t>FTB-INF-VZ-19</w:t>
          </w:r>
        </w:p>
        <w:p w14:paraId="052D314C"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sz w:val="28"/>
              <w:szCs w:val="24"/>
              <w:lang w:val="en-GB"/>
            </w:rPr>
          </w:pPr>
        </w:p>
        <w:p w14:paraId="31C8F099"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sz w:val="28"/>
              <w:szCs w:val="24"/>
              <w:lang w:val="en-GB"/>
            </w:rPr>
          </w:pPr>
          <w:r w:rsidRPr="002F4103">
            <w:rPr>
              <w:rFonts w:ascii="Times New Roman" w:hAnsi="Times New Roman" w:cs="Times New Roman"/>
              <w:color w:val="000000" w:themeColor="text1"/>
              <w:sz w:val="28"/>
              <w:szCs w:val="24"/>
              <w:lang w:val="en-GB"/>
            </w:rPr>
            <w:t>Artificial Intelligence</w:t>
          </w:r>
        </w:p>
        <w:p w14:paraId="04C2FC12"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lang w:val="en-GB"/>
            </w:rPr>
          </w:pPr>
        </w:p>
        <w:p w14:paraId="474CF3E3"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lang w:val="en-GB"/>
            </w:rPr>
          </w:pPr>
        </w:p>
        <w:p w14:paraId="6E3531E4"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lang w:val="en-GB"/>
            </w:rPr>
          </w:pPr>
        </w:p>
        <w:p w14:paraId="09C7DD49"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lang w:val="en-GB"/>
            </w:rPr>
          </w:pPr>
        </w:p>
        <w:p w14:paraId="5380EAE5"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lang w:val="en-GB"/>
            </w:rPr>
          </w:pPr>
        </w:p>
        <w:p w14:paraId="13C047EF"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lang w:val="en-GB"/>
            </w:rPr>
          </w:pPr>
        </w:p>
        <w:p w14:paraId="52944F26"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lang w:val="en-GB"/>
            </w:rPr>
          </w:pPr>
        </w:p>
        <w:p w14:paraId="1EAD4EE8" w14:textId="66AA3B6D" w:rsidR="0015390F" w:rsidRPr="002F4103" w:rsidRDefault="006B188F" w:rsidP="006F0275">
          <w:pPr>
            <w:autoSpaceDE w:val="0"/>
            <w:autoSpaceDN w:val="0"/>
            <w:adjustRightInd w:val="0"/>
            <w:spacing w:after="0" w:line="360" w:lineRule="auto"/>
            <w:jc w:val="center"/>
            <w:rPr>
              <w:rFonts w:ascii="Times New Roman" w:hAnsi="Times New Roman" w:cs="Times New Roman"/>
              <w:color w:val="000000"/>
              <w:lang w:val="en-GB"/>
            </w:rPr>
          </w:pPr>
          <w:r w:rsidRPr="002F4103">
            <w:rPr>
              <w:rFonts w:ascii="Times New Roman" w:hAnsi="Times New Roman" w:cs="Times New Roman"/>
              <w:color w:val="000000" w:themeColor="text1"/>
              <w:lang w:val="en-GB"/>
            </w:rPr>
            <w:t>Supervised by</w:t>
          </w:r>
        </w:p>
        <w:p w14:paraId="79B8D58C"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lang w:val="en-GB"/>
            </w:rPr>
          </w:pPr>
          <w:proofErr w:type="spellStart"/>
          <w:r w:rsidRPr="002F4103">
            <w:rPr>
              <w:rFonts w:ascii="Times New Roman" w:hAnsi="Times New Roman" w:cs="Times New Roman"/>
              <w:color w:val="000000" w:themeColor="text1"/>
              <w:lang w:val="en-GB"/>
            </w:rPr>
            <w:t>Finck</w:t>
          </w:r>
          <w:proofErr w:type="spellEnd"/>
          <w:r w:rsidRPr="002F4103">
            <w:rPr>
              <w:rFonts w:ascii="Times New Roman" w:hAnsi="Times New Roman" w:cs="Times New Roman"/>
              <w:color w:val="000000" w:themeColor="text1"/>
              <w:lang w:val="en-GB"/>
            </w:rPr>
            <w:t xml:space="preserve"> Steffen, </w:t>
          </w:r>
          <w:proofErr w:type="spellStart"/>
          <w:r w:rsidRPr="002F4103">
            <w:rPr>
              <w:rFonts w:ascii="Times New Roman" w:hAnsi="Times New Roman" w:cs="Times New Roman"/>
              <w:color w:val="000000" w:themeColor="text1"/>
              <w:lang w:val="en-GB"/>
            </w:rPr>
            <w:t>Hegenbart</w:t>
          </w:r>
          <w:proofErr w:type="spellEnd"/>
          <w:r w:rsidRPr="002F4103">
            <w:rPr>
              <w:rFonts w:ascii="Times New Roman" w:hAnsi="Times New Roman" w:cs="Times New Roman"/>
              <w:color w:val="000000" w:themeColor="text1"/>
              <w:lang w:val="en-GB"/>
            </w:rPr>
            <w:t xml:space="preserve"> Sebastian</w:t>
          </w:r>
        </w:p>
        <w:p w14:paraId="42E54FB3"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lang w:val="en-GB"/>
            </w:rPr>
          </w:pPr>
        </w:p>
        <w:p w14:paraId="722F58F8" w14:textId="77777777" w:rsidR="0015390F" w:rsidRPr="002F4103" w:rsidRDefault="0015390F" w:rsidP="006F0275">
          <w:pPr>
            <w:autoSpaceDE w:val="0"/>
            <w:autoSpaceDN w:val="0"/>
            <w:adjustRightInd w:val="0"/>
            <w:spacing w:after="0" w:line="360" w:lineRule="auto"/>
            <w:jc w:val="center"/>
            <w:rPr>
              <w:rFonts w:ascii="Times New Roman" w:hAnsi="Times New Roman" w:cs="Times New Roman"/>
              <w:color w:val="000000"/>
              <w:lang w:val="en-GB"/>
            </w:rPr>
          </w:pPr>
        </w:p>
        <w:p w14:paraId="1D752539" w14:textId="05204F67" w:rsidR="0015390F" w:rsidRPr="002F4103" w:rsidRDefault="006B188F" w:rsidP="006F0275">
          <w:pPr>
            <w:autoSpaceDE w:val="0"/>
            <w:autoSpaceDN w:val="0"/>
            <w:adjustRightInd w:val="0"/>
            <w:spacing w:after="0" w:line="360" w:lineRule="auto"/>
            <w:jc w:val="center"/>
            <w:rPr>
              <w:rFonts w:ascii="Times New Roman" w:hAnsi="Times New Roman" w:cs="Times New Roman"/>
              <w:color w:val="000000"/>
              <w:lang w:val="en-GB"/>
            </w:rPr>
          </w:pPr>
          <w:r w:rsidRPr="002F4103">
            <w:rPr>
              <w:rFonts w:ascii="Times New Roman" w:hAnsi="Times New Roman" w:cs="Times New Roman"/>
              <w:color w:val="000000" w:themeColor="text1"/>
              <w:lang w:val="en-GB"/>
            </w:rPr>
            <w:t>Submitted by</w:t>
          </w:r>
        </w:p>
        <w:p w14:paraId="3221AA63" w14:textId="77777777" w:rsidR="0015390F" w:rsidRPr="00AB08D4" w:rsidRDefault="0015390F" w:rsidP="006F0275">
          <w:pPr>
            <w:autoSpaceDE w:val="0"/>
            <w:autoSpaceDN w:val="0"/>
            <w:adjustRightInd w:val="0"/>
            <w:spacing w:after="0" w:line="360" w:lineRule="auto"/>
            <w:jc w:val="center"/>
            <w:rPr>
              <w:rFonts w:ascii="Times New Roman" w:hAnsi="Times New Roman" w:cs="Times New Roman"/>
              <w:color w:val="000000"/>
            </w:rPr>
          </w:pPr>
          <w:r w:rsidRPr="00AB08D4">
            <w:rPr>
              <w:rFonts w:ascii="Times New Roman" w:hAnsi="Times New Roman" w:cs="Times New Roman"/>
              <w:color w:val="000000" w:themeColor="text1"/>
            </w:rPr>
            <w:t xml:space="preserve">Ströhle Justin, Öztürk Mert, </w:t>
          </w:r>
          <w:proofErr w:type="spellStart"/>
          <w:r w:rsidRPr="00AB08D4">
            <w:rPr>
              <w:rFonts w:ascii="Times New Roman" w:hAnsi="Times New Roman" w:cs="Times New Roman"/>
              <w:color w:val="000000" w:themeColor="text1"/>
            </w:rPr>
            <w:t>Nague</w:t>
          </w:r>
          <w:proofErr w:type="spellEnd"/>
          <w:r w:rsidRPr="00AB08D4">
            <w:rPr>
              <w:rFonts w:ascii="Times New Roman" w:hAnsi="Times New Roman" w:cs="Times New Roman"/>
              <w:color w:val="000000" w:themeColor="text1"/>
            </w:rPr>
            <w:t xml:space="preserve"> Marcel, </w:t>
          </w:r>
          <w:proofErr w:type="spellStart"/>
          <w:r w:rsidRPr="00AB08D4">
            <w:rPr>
              <w:rFonts w:ascii="Times New Roman" w:hAnsi="Times New Roman" w:cs="Times New Roman"/>
              <w:color w:val="000000" w:themeColor="text1"/>
            </w:rPr>
            <w:t>Feistenauer</w:t>
          </w:r>
          <w:proofErr w:type="spellEnd"/>
          <w:r w:rsidRPr="00AB08D4">
            <w:rPr>
              <w:rFonts w:ascii="Times New Roman" w:hAnsi="Times New Roman" w:cs="Times New Roman"/>
              <w:color w:val="000000" w:themeColor="text1"/>
            </w:rPr>
            <w:t xml:space="preserve"> Jakob, Tomasini Nico</w:t>
          </w:r>
        </w:p>
        <w:p w14:paraId="50927806" w14:textId="77777777" w:rsidR="0015390F" w:rsidRPr="00AB08D4" w:rsidRDefault="0015390F" w:rsidP="006F0275">
          <w:pPr>
            <w:autoSpaceDE w:val="0"/>
            <w:autoSpaceDN w:val="0"/>
            <w:adjustRightInd w:val="0"/>
            <w:spacing w:after="0" w:line="360" w:lineRule="auto"/>
            <w:jc w:val="center"/>
            <w:rPr>
              <w:rFonts w:ascii="Times New Roman" w:hAnsi="Times New Roman" w:cs="Times New Roman"/>
              <w:color w:val="000000"/>
            </w:rPr>
          </w:pPr>
        </w:p>
        <w:p w14:paraId="665B528A" w14:textId="77777777" w:rsidR="0015390F" w:rsidRPr="00AB08D4" w:rsidRDefault="0015390F" w:rsidP="0015390F">
          <w:pPr>
            <w:autoSpaceDE w:val="0"/>
            <w:autoSpaceDN w:val="0"/>
            <w:adjustRightInd w:val="0"/>
            <w:spacing w:after="0" w:line="360" w:lineRule="auto"/>
            <w:rPr>
              <w:rFonts w:ascii="Times New Roman" w:hAnsi="Times New Roman" w:cs="Times New Roman"/>
              <w:color w:val="000000"/>
            </w:rPr>
          </w:pPr>
        </w:p>
        <w:p w14:paraId="1C9DDAF6" w14:textId="204050F2" w:rsidR="0047361B" w:rsidRDefault="0015390F" w:rsidP="006F0275">
          <w:pPr>
            <w:jc w:val="center"/>
          </w:pPr>
          <w:r w:rsidRPr="00AB08D4">
            <w:rPr>
              <w:rFonts w:ascii="Times New Roman" w:hAnsi="Times New Roman" w:cs="Times New Roman"/>
              <w:color w:val="000000" w:themeColor="text1"/>
            </w:rPr>
            <w:t xml:space="preserve">Dornbirn, </w:t>
          </w:r>
          <w:r w:rsidR="00132696">
            <w:rPr>
              <w:rFonts w:ascii="Times New Roman" w:hAnsi="Times New Roman" w:cs="Times New Roman"/>
              <w:color w:val="000000" w:themeColor="text1"/>
            </w:rPr>
            <w:t>07</w:t>
          </w:r>
          <w:r w:rsidRPr="00AB08D4">
            <w:rPr>
              <w:rFonts w:ascii="Times New Roman" w:hAnsi="Times New Roman" w:cs="Times New Roman"/>
              <w:color w:val="000000" w:themeColor="text1"/>
            </w:rPr>
            <w:t>.06.2022</w:t>
          </w:r>
          <w:r w:rsidRPr="00AB08D4">
            <w:rPr>
              <w:rFonts w:ascii="Times New Roman" w:hAnsi="Times New Roman" w:cs="Times New Roman"/>
              <w:szCs w:val="24"/>
              <w:lang w:eastAsia="de-AT"/>
            </w:rPr>
            <w:t xml:space="preserve"> </w:t>
          </w:r>
          <w:r w:rsidR="0047361B">
            <w:br w:type="page"/>
          </w:r>
        </w:p>
      </w:sdtContent>
    </w:sdt>
    <w:sdt>
      <w:sdtPr>
        <w:rPr>
          <w:rFonts w:asciiTheme="minorHAnsi" w:eastAsiaTheme="minorHAnsi" w:hAnsiTheme="minorHAnsi" w:cstheme="minorBidi"/>
          <w:color w:val="ED7D31" w:themeColor="accent2"/>
          <w:sz w:val="36"/>
          <w:lang w:val="de-DE" w:eastAsia="en-US"/>
        </w:rPr>
        <w:id w:val="515890192"/>
        <w:docPartObj>
          <w:docPartGallery w:val="Table of Contents"/>
          <w:docPartUnique/>
        </w:docPartObj>
      </w:sdtPr>
      <w:sdtEndPr>
        <w:rPr>
          <w:b/>
          <w:bCs/>
          <w:color w:val="auto"/>
          <w:sz w:val="24"/>
          <w:szCs w:val="22"/>
        </w:rPr>
      </w:sdtEndPr>
      <w:sdtContent>
        <w:p w14:paraId="15AE87A7" w14:textId="1E1406DA" w:rsidR="00442A79" w:rsidRPr="00271872" w:rsidRDefault="00442A79" w:rsidP="00921A00">
          <w:pPr>
            <w:pStyle w:val="Inhaltsverzeichnisberschrift"/>
            <w:rPr>
              <w:color w:val="ED7D31" w:themeColor="accent2"/>
              <w:sz w:val="44"/>
              <w:szCs w:val="44"/>
              <w:lang w:val="de-DE"/>
            </w:rPr>
          </w:pPr>
          <w:r w:rsidRPr="00271872">
            <w:rPr>
              <w:color w:val="ED7D31" w:themeColor="accent2"/>
              <w:sz w:val="44"/>
              <w:szCs w:val="44"/>
              <w:lang w:val="de-DE"/>
            </w:rPr>
            <w:t xml:space="preserve">Table </w:t>
          </w:r>
          <w:proofErr w:type="spellStart"/>
          <w:r w:rsidRPr="00271872">
            <w:rPr>
              <w:color w:val="ED7D31" w:themeColor="accent2"/>
              <w:sz w:val="44"/>
              <w:szCs w:val="44"/>
              <w:lang w:val="de-DE"/>
            </w:rPr>
            <w:t>of</w:t>
          </w:r>
          <w:proofErr w:type="spellEnd"/>
          <w:r w:rsidRPr="00271872">
            <w:rPr>
              <w:color w:val="ED7D31" w:themeColor="accent2"/>
              <w:sz w:val="44"/>
              <w:szCs w:val="44"/>
              <w:lang w:val="de-DE"/>
            </w:rPr>
            <w:t xml:space="preserve"> Contents</w:t>
          </w:r>
        </w:p>
        <w:p w14:paraId="3CDAA5D4" w14:textId="77777777" w:rsidR="00442A79" w:rsidRDefault="00442A79" w:rsidP="00442A79">
          <w:pPr>
            <w:rPr>
              <w:lang w:val="de-DE" w:eastAsia="de-AT"/>
            </w:rPr>
          </w:pPr>
        </w:p>
        <w:p w14:paraId="69EBC3DD" w14:textId="77777777" w:rsidR="00442A79" w:rsidRPr="00442A79" w:rsidRDefault="00442A79" w:rsidP="00442A79">
          <w:pPr>
            <w:rPr>
              <w:lang w:val="de-DE" w:eastAsia="de-AT"/>
            </w:rPr>
          </w:pPr>
        </w:p>
        <w:p w14:paraId="43DE565E" w14:textId="101E779A" w:rsidR="00271872" w:rsidRDefault="00442A79">
          <w:pPr>
            <w:pStyle w:val="Verzeichnis1"/>
            <w:tabs>
              <w:tab w:val="left" w:pos="440"/>
              <w:tab w:val="right" w:leader="dot" w:pos="9062"/>
            </w:tabs>
            <w:rPr>
              <w:rFonts w:eastAsiaTheme="minorEastAsia"/>
              <w:noProof/>
              <w:sz w:val="22"/>
              <w:lang w:eastAsia="de-AT"/>
            </w:rPr>
          </w:pPr>
          <w:r>
            <w:fldChar w:fldCharType="begin"/>
          </w:r>
          <w:r>
            <w:instrText xml:space="preserve"> TOC \o "1-3" \h \z \u </w:instrText>
          </w:r>
          <w:r>
            <w:fldChar w:fldCharType="separate"/>
          </w:r>
          <w:hyperlink w:anchor="_Toc105615073" w:history="1">
            <w:r w:rsidR="00271872" w:rsidRPr="008D234D">
              <w:rPr>
                <w:rStyle w:val="Hyperlink"/>
                <w:noProof/>
              </w:rPr>
              <w:t>1.</w:t>
            </w:r>
            <w:r w:rsidR="00271872">
              <w:rPr>
                <w:rFonts w:eastAsiaTheme="minorEastAsia"/>
                <w:noProof/>
                <w:sz w:val="22"/>
                <w:lang w:eastAsia="de-AT"/>
              </w:rPr>
              <w:tab/>
            </w:r>
            <w:r w:rsidR="00271872" w:rsidRPr="008D234D">
              <w:rPr>
                <w:rStyle w:val="Hyperlink"/>
                <w:noProof/>
              </w:rPr>
              <w:t>Analysis of Dataset</w:t>
            </w:r>
            <w:r w:rsidR="00271872">
              <w:rPr>
                <w:noProof/>
                <w:webHidden/>
              </w:rPr>
              <w:tab/>
            </w:r>
            <w:r w:rsidR="00271872">
              <w:rPr>
                <w:noProof/>
                <w:webHidden/>
              </w:rPr>
              <w:fldChar w:fldCharType="begin"/>
            </w:r>
            <w:r w:rsidR="00271872">
              <w:rPr>
                <w:noProof/>
                <w:webHidden/>
              </w:rPr>
              <w:instrText xml:space="preserve"> PAGEREF _Toc105615073 \h </w:instrText>
            </w:r>
            <w:r w:rsidR="00271872">
              <w:rPr>
                <w:noProof/>
                <w:webHidden/>
              </w:rPr>
            </w:r>
            <w:r w:rsidR="00271872">
              <w:rPr>
                <w:noProof/>
                <w:webHidden/>
              </w:rPr>
              <w:fldChar w:fldCharType="separate"/>
            </w:r>
            <w:r w:rsidR="00271872">
              <w:rPr>
                <w:noProof/>
                <w:webHidden/>
              </w:rPr>
              <w:t>2</w:t>
            </w:r>
            <w:r w:rsidR="00271872">
              <w:rPr>
                <w:noProof/>
                <w:webHidden/>
              </w:rPr>
              <w:fldChar w:fldCharType="end"/>
            </w:r>
          </w:hyperlink>
        </w:p>
        <w:p w14:paraId="43A4351B" w14:textId="18C79CEA" w:rsidR="00271872" w:rsidRDefault="00271872">
          <w:pPr>
            <w:pStyle w:val="Verzeichnis1"/>
            <w:tabs>
              <w:tab w:val="left" w:pos="440"/>
              <w:tab w:val="right" w:leader="dot" w:pos="9062"/>
            </w:tabs>
            <w:rPr>
              <w:rFonts w:eastAsiaTheme="minorEastAsia"/>
              <w:noProof/>
              <w:sz w:val="22"/>
              <w:lang w:eastAsia="de-AT"/>
            </w:rPr>
          </w:pPr>
          <w:hyperlink w:anchor="_Toc105615074" w:history="1">
            <w:r w:rsidRPr="008D234D">
              <w:rPr>
                <w:rStyle w:val="Hyperlink"/>
                <w:noProof/>
              </w:rPr>
              <w:t>2.</w:t>
            </w:r>
            <w:r>
              <w:rPr>
                <w:rFonts w:eastAsiaTheme="minorEastAsia"/>
                <w:noProof/>
                <w:sz w:val="22"/>
                <w:lang w:eastAsia="de-AT"/>
              </w:rPr>
              <w:tab/>
            </w:r>
            <w:r w:rsidRPr="008D234D">
              <w:rPr>
                <w:rStyle w:val="Hyperlink"/>
                <w:noProof/>
              </w:rPr>
              <w:t>Data Augmentation and Preprocessing</w:t>
            </w:r>
            <w:r>
              <w:rPr>
                <w:noProof/>
                <w:webHidden/>
              </w:rPr>
              <w:tab/>
            </w:r>
            <w:r>
              <w:rPr>
                <w:noProof/>
                <w:webHidden/>
              </w:rPr>
              <w:fldChar w:fldCharType="begin"/>
            </w:r>
            <w:r>
              <w:rPr>
                <w:noProof/>
                <w:webHidden/>
              </w:rPr>
              <w:instrText xml:space="preserve"> PAGEREF _Toc105615074 \h </w:instrText>
            </w:r>
            <w:r>
              <w:rPr>
                <w:noProof/>
                <w:webHidden/>
              </w:rPr>
            </w:r>
            <w:r>
              <w:rPr>
                <w:noProof/>
                <w:webHidden/>
              </w:rPr>
              <w:fldChar w:fldCharType="separate"/>
            </w:r>
            <w:r>
              <w:rPr>
                <w:noProof/>
                <w:webHidden/>
              </w:rPr>
              <w:t>2</w:t>
            </w:r>
            <w:r>
              <w:rPr>
                <w:noProof/>
                <w:webHidden/>
              </w:rPr>
              <w:fldChar w:fldCharType="end"/>
            </w:r>
          </w:hyperlink>
        </w:p>
        <w:p w14:paraId="0D96284D" w14:textId="66FA69E3" w:rsidR="00271872" w:rsidRDefault="00271872">
          <w:pPr>
            <w:pStyle w:val="Verzeichnis1"/>
            <w:tabs>
              <w:tab w:val="left" w:pos="440"/>
              <w:tab w:val="right" w:leader="dot" w:pos="9062"/>
            </w:tabs>
            <w:rPr>
              <w:rFonts w:eastAsiaTheme="minorEastAsia"/>
              <w:noProof/>
              <w:sz w:val="22"/>
              <w:lang w:eastAsia="de-AT"/>
            </w:rPr>
          </w:pPr>
          <w:hyperlink w:anchor="_Toc105615075" w:history="1">
            <w:r w:rsidRPr="008D234D">
              <w:rPr>
                <w:rStyle w:val="Hyperlink"/>
                <w:noProof/>
                <w:lang w:val="en-GB"/>
              </w:rPr>
              <w:t>3.</w:t>
            </w:r>
            <w:r>
              <w:rPr>
                <w:rFonts w:eastAsiaTheme="minorEastAsia"/>
                <w:noProof/>
                <w:sz w:val="22"/>
                <w:lang w:eastAsia="de-AT"/>
              </w:rPr>
              <w:tab/>
            </w:r>
            <w:r w:rsidRPr="008D234D">
              <w:rPr>
                <w:rStyle w:val="Hyperlink"/>
                <w:noProof/>
                <w:lang w:val="en-GB"/>
              </w:rPr>
              <w:t>Used techniques to improve our CNN model</w:t>
            </w:r>
            <w:r>
              <w:rPr>
                <w:noProof/>
                <w:webHidden/>
              </w:rPr>
              <w:tab/>
            </w:r>
            <w:r>
              <w:rPr>
                <w:noProof/>
                <w:webHidden/>
              </w:rPr>
              <w:fldChar w:fldCharType="begin"/>
            </w:r>
            <w:r>
              <w:rPr>
                <w:noProof/>
                <w:webHidden/>
              </w:rPr>
              <w:instrText xml:space="preserve"> PAGEREF _Toc105615075 \h </w:instrText>
            </w:r>
            <w:r>
              <w:rPr>
                <w:noProof/>
                <w:webHidden/>
              </w:rPr>
            </w:r>
            <w:r>
              <w:rPr>
                <w:noProof/>
                <w:webHidden/>
              </w:rPr>
              <w:fldChar w:fldCharType="separate"/>
            </w:r>
            <w:r>
              <w:rPr>
                <w:noProof/>
                <w:webHidden/>
              </w:rPr>
              <w:t>2</w:t>
            </w:r>
            <w:r>
              <w:rPr>
                <w:noProof/>
                <w:webHidden/>
              </w:rPr>
              <w:fldChar w:fldCharType="end"/>
            </w:r>
          </w:hyperlink>
        </w:p>
        <w:p w14:paraId="5494BD21" w14:textId="0AAF89FF" w:rsidR="00271872" w:rsidRDefault="00271872">
          <w:pPr>
            <w:pStyle w:val="Verzeichnis2"/>
            <w:tabs>
              <w:tab w:val="left" w:pos="880"/>
              <w:tab w:val="right" w:leader="dot" w:pos="9062"/>
            </w:tabs>
            <w:rPr>
              <w:rFonts w:eastAsiaTheme="minorEastAsia"/>
              <w:noProof/>
              <w:sz w:val="22"/>
              <w:lang w:eastAsia="de-AT"/>
            </w:rPr>
          </w:pPr>
          <w:hyperlink w:anchor="_Toc105615076" w:history="1">
            <w:r w:rsidRPr="008D234D">
              <w:rPr>
                <w:rStyle w:val="Hyperlink"/>
                <w:noProof/>
              </w:rPr>
              <w:t>3.1.</w:t>
            </w:r>
            <w:r>
              <w:rPr>
                <w:rFonts w:eastAsiaTheme="minorEastAsia"/>
                <w:noProof/>
                <w:sz w:val="22"/>
                <w:lang w:eastAsia="de-AT"/>
              </w:rPr>
              <w:tab/>
            </w:r>
            <w:r w:rsidRPr="008D234D">
              <w:rPr>
                <w:rStyle w:val="Hyperlink"/>
                <w:noProof/>
              </w:rPr>
              <w:t>Batch Normalization</w:t>
            </w:r>
            <w:r>
              <w:rPr>
                <w:noProof/>
                <w:webHidden/>
              </w:rPr>
              <w:tab/>
            </w:r>
            <w:r>
              <w:rPr>
                <w:noProof/>
                <w:webHidden/>
              </w:rPr>
              <w:fldChar w:fldCharType="begin"/>
            </w:r>
            <w:r>
              <w:rPr>
                <w:noProof/>
                <w:webHidden/>
              </w:rPr>
              <w:instrText xml:space="preserve"> PAGEREF _Toc105615076 \h </w:instrText>
            </w:r>
            <w:r>
              <w:rPr>
                <w:noProof/>
                <w:webHidden/>
              </w:rPr>
            </w:r>
            <w:r>
              <w:rPr>
                <w:noProof/>
                <w:webHidden/>
              </w:rPr>
              <w:fldChar w:fldCharType="separate"/>
            </w:r>
            <w:r>
              <w:rPr>
                <w:noProof/>
                <w:webHidden/>
              </w:rPr>
              <w:t>2</w:t>
            </w:r>
            <w:r>
              <w:rPr>
                <w:noProof/>
                <w:webHidden/>
              </w:rPr>
              <w:fldChar w:fldCharType="end"/>
            </w:r>
          </w:hyperlink>
        </w:p>
        <w:p w14:paraId="69288CCD" w14:textId="526831ED" w:rsidR="00271872" w:rsidRDefault="00271872">
          <w:pPr>
            <w:pStyle w:val="Verzeichnis2"/>
            <w:tabs>
              <w:tab w:val="left" w:pos="880"/>
              <w:tab w:val="right" w:leader="dot" w:pos="9062"/>
            </w:tabs>
            <w:rPr>
              <w:rFonts w:eastAsiaTheme="minorEastAsia"/>
              <w:noProof/>
              <w:sz w:val="22"/>
              <w:lang w:eastAsia="de-AT"/>
            </w:rPr>
          </w:pPr>
          <w:hyperlink w:anchor="_Toc105615077" w:history="1">
            <w:r w:rsidRPr="008D234D">
              <w:rPr>
                <w:rStyle w:val="Hyperlink"/>
                <w:noProof/>
              </w:rPr>
              <w:t>3.2.</w:t>
            </w:r>
            <w:r>
              <w:rPr>
                <w:rFonts w:eastAsiaTheme="minorEastAsia"/>
                <w:noProof/>
                <w:sz w:val="22"/>
                <w:lang w:eastAsia="de-AT"/>
              </w:rPr>
              <w:tab/>
            </w:r>
            <w:r w:rsidRPr="008D234D">
              <w:rPr>
                <w:rStyle w:val="Hyperlink"/>
                <w:noProof/>
              </w:rPr>
              <w:t>Transposed Convolution</w:t>
            </w:r>
            <w:r>
              <w:rPr>
                <w:noProof/>
                <w:webHidden/>
              </w:rPr>
              <w:tab/>
            </w:r>
            <w:r>
              <w:rPr>
                <w:noProof/>
                <w:webHidden/>
              </w:rPr>
              <w:fldChar w:fldCharType="begin"/>
            </w:r>
            <w:r>
              <w:rPr>
                <w:noProof/>
                <w:webHidden/>
              </w:rPr>
              <w:instrText xml:space="preserve"> PAGEREF _Toc105615077 \h </w:instrText>
            </w:r>
            <w:r>
              <w:rPr>
                <w:noProof/>
                <w:webHidden/>
              </w:rPr>
            </w:r>
            <w:r>
              <w:rPr>
                <w:noProof/>
                <w:webHidden/>
              </w:rPr>
              <w:fldChar w:fldCharType="separate"/>
            </w:r>
            <w:r>
              <w:rPr>
                <w:noProof/>
                <w:webHidden/>
              </w:rPr>
              <w:t>3</w:t>
            </w:r>
            <w:r>
              <w:rPr>
                <w:noProof/>
                <w:webHidden/>
              </w:rPr>
              <w:fldChar w:fldCharType="end"/>
            </w:r>
          </w:hyperlink>
        </w:p>
        <w:p w14:paraId="53AE914D" w14:textId="5817F343" w:rsidR="00271872" w:rsidRDefault="00271872">
          <w:pPr>
            <w:pStyle w:val="Verzeichnis2"/>
            <w:tabs>
              <w:tab w:val="left" w:pos="880"/>
              <w:tab w:val="right" w:leader="dot" w:pos="9062"/>
            </w:tabs>
            <w:rPr>
              <w:rFonts w:eastAsiaTheme="minorEastAsia"/>
              <w:noProof/>
              <w:sz w:val="22"/>
              <w:lang w:eastAsia="de-AT"/>
            </w:rPr>
          </w:pPr>
          <w:hyperlink w:anchor="_Toc105615078" w:history="1">
            <w:r w:rsidRPr="008D234D">
              <w:rPr>
                <w:rStyle w:val="Hyperlink"/>
                <w:noProof/>
              </w:rPr>
              <w:t>3.3.</w:t>
            </w:r>
            <w:r>
              <w:rPr>
                <w:rFonts w:eastAsiaTheme="minorEastAsia"/>
                <w:noProof/>
                <w:sz w:val="22"/>
                <w:lang w:eastAsia="de-AT"/>
              </w:rPr>
              <w:tab/>
            </w:r>
            <w:r w:rsidRPr="008D234D">
              <w:rPr>
                <w:rStyle w:val="Hyperlink"/>
                <w:noProof/>
              </w:rPr>
              <w:t>Separable Convolution</w:t>
            </w:r>
            <w:r>
              <w:rPr>
                <w:noProof/>
                <w:webHidden/>
              </w:rPr>
              <w:tab/>
            </w:r>
            <w:r>
              <w:rPr>
                <w:noProof/>
                <w:webHidden/>
              </w:rPr>
              <w:fldChar w:fldCharType="begin"/>
            </w:r>
            <w:r>
              <w:rPr>
                <w:noProof/>
                <w:webHidden/>
              </w:rPr>
              <w:instrText xml:space="preserve"> PAGEREF _Toc105615078 \h </w:instrText>
            </w:r>
            <w:r>
              <w:rPr>
                <w:noProof/>
                <w:webHidden/>
              </w:rPr>
            </w:r>
            <w:r>
              <w:rPr>
                <w:noProof/>
                <w:webHidden/>
              </w:rPr>
              <w:fldChar w:fldCharType="separate"/>
            </w:r>
            <w:r>
              <w:rPr>
                <w:noProof/>
                <w:webHidden/>
              </w:rPr>
              <w:t>5</w:t>
            </w:r>
            <w:r>
              <w:rPr>
                <w:noProof/>
                <w:webHidden/>
              </w:rPr>
              <w:fldChar w:fldCharType="end"/>
            </w:r>
          </w:hyperlink>
        </w:p>
        <w:p w14:paraId="6B092856" w14:textId="6AFEAF98" w:rsidR="00271872" w:rsidRDefault="00271872">
          <w:pPr>
            <w:pStyle w:val="Verzeichnis2"/>
            <w:tabs>
              <w:tab w:val="left" w:pos="880"/>
              <w:tab w:val="right" w:leader="dot" w:pos="9062"/>
            </w:tabs>
            <w:rPr>
              <w:rFonts w:eastAsiaTheme="minorEastAsia"/>
              <w:noProof/>
              <w:sz w:val="22"/>
              <w:lang w:eastAsia="de-AT"/>
            </w:rPr>
          </w:pPr>
          <w:hyperlink w:anchor="_Toc105615079" w:history="1">
            <w:r w:rsidRPr="008D234D">
              <w:rPr>
                <w:rStyle w:val="Hyperlink"/>
                <w:noProof/>
              </w:rPr>
              <w:t>3.4.</w:t>
            </w:r>
            <w:r>
              <w:rPr>
                <w:rFonts w:eastAsiaTheme="minorEastAsia"/>
                <w:noProof/>
                <w:sz w:val="22"/>
                <w:lang w:eastAsia="de-AT"/>
              </w:rPr>
              <w:tab/>
            </w:r>
            <w:r w:rsidRPr="008D234D">
              <w:rPr>
                <w:rStyle w:val="Hyperlink"/>
                <w:noProof/>
              </w:rPr>
              <w:t>Global Average Pooling</w:t>
            </w:r>
            <w:r>
              <w:rPr>
                <w:noProof/>
                <w:webHidden/>
              </w:rPr>
              <w:tab/>
            </w:r>
            <w:r>
              <w:rPr>
                <w:noProof/>
                <w:webHidden/>
              </w:rPr>
              <w:fldChar w:fldCharType="begin"/>
            </w:r>
            <w:r>
              <w:rPr>
                <w:noProof/>
                <w:webHidden/>
              </w:rPr>
              <w:instrText xml:space="preserve"> PAGEREF _Toc105615079 \h </w:instrText>
            </w:r>
            <w:r>
              <w:rPr>
                <w:noProof/>
                <w:webHidden/>
              </w:rPr>
            </w:r>
            <w:r>
              <w:rPr>
                <w:noProof/>
                <w:webHidden/>
              </w:rPr>
              <w:fldChar w:fldCharType="separate"/>
            </w:r>
            <w:r>
              <w:rPr>
                <w:noProof/>
                <w:webHidden/>
              </w:rPr>
              <w:t>7</w:t>
            </w:r>
            <w:r>
              <w:rPr>
                <w:noProof/>
                <w:webHidden/>
              </w:rPr>
              <w:fldChar w:fldCharType="end"/>
            </w:r>
          </w:hyperlink>
        </w:p>
        <w:p w14:paraId="595D64A0" w14:textId="309B8506" w:rsidR="00271872" w:rsidRDefault="00271872">
          <w:pPr>
            <w:pStyle w:val="Verzeichnis1"/>
            <w:tabs>
              <w:tab w:val="left" w:pos="440"/>
              <w:tab w:val="right" w:leader="dot" w:pos="9062"/>
            </w:tabs>
            <w:rPr>
              <w:rFonts w:eastAsiaTheme="minorEastAsia"/>
              <w:noProof/>
              <w:sz w:val="22"/>
              <w:lang w:eastAsia="de-AT"/>
            </w:rPr>
          </w:pPr>
          <w:hyperlink w:anchor="_Toc105615080" w:history="1">
            <w:r w:rsidRPr="008D234D">
              <w:rPr>
                <w:rStyle w:val="Hyperlink"/>
                <w:noProof/>
                <w:lang w:val="en-GB"/>
              </w:rPr>
              <w:t>4.</w:t>
            </w:r>
            <w:r>
              <w:rPr>
                <w:rFonts w:eastAsiaTheme="minorEastAsia"/>
                <w:noProof/>
                <w:sz w:val="22"/>
                <w:lang w:eastAsia="de-AT"/>
              </w:rPr>
              <w:tab/>
            </w:r>
            <w:r w:rsidRPr="008D234D">
              <w:rPr>
                <w:rStyle w:val="Hyperlink"/>
                <w:noProof/>
                <w:lang w:val="en-GB"/>
              </w:rPr>
              <w:t>Progress of our CNN model</w:t>
            </w:r>
            <w:r>
              <w:rPr>
                <w:noProof/>
                <w:webHidden/>
              </w:rPr>
              <w:tab/>
            </w:r>
            <w:r>
              <w:rPr>
                <w:noProof/>
                <w:webHidden/>
              </w:rPr>
              <w:fldChar w:fldCharType="begin"/>
            </w:r>
            <w:r>
              <w:rPr>
                <w:noProof/>
                <w:webHidden/>
              </w:rPr>
              <w:instrText xml:space="preserve"> PAGEREF _Toc105615080 \h </w:instrText>
            </w:r>
            <w:r>
              <w:rPr>
                <w:noProof/>
                <w:webHidden/>
              </w:rPr>
            </w:r>
            <w:r>
              <w:rPr>
                <w:noProof/>
                <w:webHidden/>
              </w:rPr>
              <w:fldChar w:fldCharType="separate"/>
            </w:r>
            <w:r>
              <w:rPr>
                <w:noProof/>
                <w:webHidden/>
              </w:rPr>
              <w:t>8</w:t>
            </w:r>
            <w:r>
              <w:rPr>
                <w:noProof/>
                <w:webHidden/>
              </w:rPr>
              <w:fldChar w:fldCharType="end"/>
            </w:r>
          </w:hyperlink>
        </w:p>
        <w:p w14:paraId="6EEA31DA" w14:textId="134DCD18" w:rsidR="00271872" w:rsidRDefault="00271872">
          <w:pPr>
            <w:pStyle w:val="Verzeichnis2"/>
            <w:tabs>
              <w:tab w:val="left" w:pos="880"/>
              <w:tab w:val="right" w:leader="dot" w:pos="9062"/>
            </w:tabs>
            <w:rPr>
              <w:rFonts w:eastAsiaTheme="minorEastAsia"/>
              <w:noProof/>
              <w:sz w:val="22"/>
              <w:lang w:eastAsia="de-AT"/>
            </w:rPr>
          </w:pPr>
          <w:hyperlink w:anchor="_Toc105615081" w:history="1">
            <w:r w:rsidRPr="008D234D">
              <w:rPr>
                <w:rStyle w:val="Hyperlink"/>
                <w:noProof/>
              </w:rPr>
              <w:t xml:space="preserve">4.1. </w:t>
            </w:r>
            <w:r>
              <w:rPr>
                <w:rFonts w:eastAsiaTheme="minorEastAsia"/>
                <w:noProof/>
                <w:sz w:val="22"/>
                <w:lang w:eastAsia="de-AT"/>
              </w:rPr>
              <w:tab/>
            </w:r>
            <w:r w:rsidRPr="008D234D">
              <w:rPr>
                <w:rStyle w:val="Hyperlink"/>
                <w:noProof/>
              </w:rPr>
              <w:t>Attempt 1: Very simple CNN</w:t>
            </w:r>
            <w:r>
              <w:rPr>
                <w:noProof/>
                <w:webHidden/>
              </w:rPr>
              <w:tab/>
            </w:r>
            <w:r>
              <w:rPr>
                <w:noProof/>
                <w:webHidden/>
              </w:rPr>
              <w:fldChar w:fldCharType="begin"/>
            </w:r>
            <w:r>
              <w:rPr>
                <w:noProof/>
                <w:webHidden/>
              </w:rPr>
              <w:instrText xml:space="preserve"> PAGEREF _Toc105615081 \h </w:instrText>
            </w:r>
            <w:r>
              <w:rPr>
                <w:noProof/>
                <w:webHidden/>
              </w:rPr>
            </w:r>
            <w:r>
              <w:rPr>
                <w:noProof/>
                <w:webHidden/>
              </w:rPr>
              <w:fldChar w:fldCharType="separate"/>
            </w:r>
            <w:r>
              <w:rPr>
                <w:noProof/>
                <w:webHidden/>
              </w:rPr>
              <w:t>8</w:t>
            </w:r>
            <w:r>
              <w:rPr>
                <w:noProof/>
                <w:webHidden/>
              </w:rPr>
              <w:fldChar w:fldCharType="end"/>
            </w:r>
          </w:hyperlink>
        </w:p>
        <w:p w14:paraId="29876F55" w14:textId="0F419F5E" w:rsidR="00271872" w:rsidRDefault="00271872">
          <w:pPr>
            <w:pStyle w:val="Verzeichnis2"/>
            <w:tabs>
              <w:tab w:val="left" w:pos="880"/>
              <w:tab w:val="right" w:leader="dot" w:pos="9062"/>
            </w:tabs>
            <w:rPr>
              <w:rFonts w:eastAsiaTheme="minorEastAsia"/>
              <w:noProof/>
              <w:sz w:val="22"/>
              <w:lang w:eastAsia="de-AT"/>
            </w:rPr>
          </w:pPr>
          <w:hyperlink w:anchor="_Toc105615082" w:history="1">
            <w:r w:rsidRPr="008D234D">
              <w:rPr>
                <w:rStyle w:val="Hyperlink"/>
                <w:noProof/>
              </w:rPr>
              <w:t>4.2.</w:t>
            </w:r>
            <w:r>
              <w:rPr>
                <w:rFonts w:eastAsiaTheme="minorEastAsia"/>
                <w:noProof/>
                <w:sz w:val="22"/>
                <w:lang w:eastAsia="de-AT"/>
              </w:rPr>
              <w:tab/>
            </w:r>
            <w:r w:rsidRPr="008D234D">
              <w:rPr>
                <w:rStyle w:val="Hyperlink"/>
                <w:noProof/>
              </w:rPr>
              <w:t>Attempt 2: Adding more layers</w:t>
            </w:r>
            <w:r>
              <w:rPr>
                <w:noProof/>
                <w:webHidden/>
              </w:rPr>
              <w:tab/>
            </w:r>
            <w:r>
              <w:rPr>
                <w:noProof/>
                <w:webHidden/>
              </w:rPr>
              <w:fldChar w:fldCharType="begin"/>
            </w:r>
            <w:r>
              <w:rPr>
                <w:noProof/>
                <w:webHidden/>
              </w:rPr>
              <w:instrText xml:space="preserve"> PAGEREF _Toc105615082 \h </w:instrText>
            </w:r>
            <w:r>
              <w:rPr>
                <w:noProof/>
                <w:webHidden/>
              </w:rPr>
            </w:r>
            <w:r>
              <w:rPr>
                <w:noProof/>
                <w:webHidden/>
              </w:rPr>
              <w:fldChar w:fldCharType="separate"/>
            </w:r>
            <w:r>
              <w:rPr>
                <w:noProof/>
                <w:webHidden/>
              </w:rPr>
              <w:t>9</w:t>
            </w:r>
            <w:r>
              <w:rPr>
                <w:noProof/>
                <w:webHidden/>
              </w:rPr>
              <w:fldChar w:fldCharType="end"/>
            </w:r>
          </w:hyperlink>
        </w:p>
        <w:p w14:paraId="4BC6E286" w14:textId="4FC52C56" w:rsidR="00271872" w:rsidRDefault="00271872">
          <w:pPr>
            <w:pStyle w:val="Verzeichnis2"/>
            <w:tabs>
              <w:tab w:val="left" w:pos="880"/>
              <w:tab w:val="right" w:leader="dot" w:pos="9062"/>
            </w:tabs>
            <w:rPr>
              <w:rFonts w:eastAsiaTheme="minorEastAsia"/>
              <w:noProof/>
              <w:sz w:val="22"/>
              <w:lang w:eastAsia="de-AT"/>
            </w:rPr>
          </w:pPr>
          <w:hyperlink w:anchor="_Toc105615083" w:history="1">
            <w:r w:rsidRPr="008D234D">
              <w:rPr>
                <w:rStyle w:val="Hyperlink"/>
                <w:noProof/>
              </w:rPr>
              <w:t>4.3.</w:t>
            </w:r>
            <w:r>
              <w:rPr>
                <w:rFonts w:eastAsiaTheme="minorEastAsia"/>
                <w:noProof/>
                <w:sz w:val="22"/>
                <w:lang w:eastAsia="de-AT"/>
              </w:rPr>
              <w:tab/>
            </w:r>
            <w:r w:rsidRPr="008D234D">
              <w:rPr>
                <w:rStyle w:val="Hyperlink"/>
                <w:noProof/>
              </w:rPr>
              <w:t>Attempt 3: Adapting number of filters</w:t>
            </w:r>
            <w:r>
              <w:rPr>
                <w:noProof/>
                <w:webHidden/>
              </w:rPr>
              <w:tab/>
            </w:r>
            <w:r>
              <w:rPr>
                <w:noProof/>
                <w:webHidden/>
              </w:rPr>
              <w:fldChar w:fldCharType="begin"/>
            </w:r>
            <w:r>
              <w:rPr>
                <w:noProof/>
                <w:webHidden/>
              </w:rPr>
              <w:instrText xml:space="preserve"> PAGEREF _Toc105615083 \h </w:instrText>
            </w:r>
            <w:r>
              <w:rPr>
                <w:noProof/>
                <w:webHidden/>
              </w:rPr>
            </w:r>
            <w:r>
              <w:rPr>
                <w:noProof/>
                <w:webHidden/>
              </w:rPr>
              <w:fldChar w:fldCharType="separate"/>
            </w:r>
            <w:r>
              <w:rPr>
                <w:noProof/>
                <w:webHidden/>
              </w:rPr>
              <w:t>10</w:t>
            </w:r>
            <w:r>
              <w:rPr>
                <w:noProof/>
                <w:webHidden/>
              </w:rPr>
              <w:fldChar w:fldCharType="end"/>
            </w:r>
          </w:hyperlink>
        </w:p>
        <w:p w14:paraId="27ED15EF" w14:textId="661A938C" w:rsidR="00271872" w:rsidRDefault="00271872">
          <w:pPr>
            <w:pStyle w:val="Verzeichnis2"/>
            <w:tabs>
              <w:tab w:val="left" w:pos="880"/>
              <w:tab w:val="right" w:leader="dot" w:pos="9062"/>
            </w:tabs>
            <w:rPr>
              <w:rFonts w:eastAsiaTheme="minorEastAsia"/>
              <w:noProof/>
              <w:sz w:val="22"/>
              <w:lang w:eastAsia="de-AT"/>
            </w:rPr>
          </w:pPr>
          <w:hyperlink w:anchor="_Toc105615084" w:history="1">
            <w:r w:rsidRPr="008D234D">
              <w:rPr>
                <w:rStyle w:val="Hyperlink"/>
                <w:noProof/>
              </w:rPr>
              <w:t>4.4.</w:t>
            </w:r>
            <w:r>
              <w:rPr>
                <w:rFonts w:eastAsiaTheme="minorEastAsia"/>
                <w:noProof/>
                <w:sz w:val="22"/>
                <w:lang w:eastAsia="de-AT"/>
              </w:rPr>
              <w:tab/>
            </w:r>
            <w:r w:rsidRPr="008D234D">
              <w:rPr>
                <w:rStyle w:val="Hyperlink"/>
                <w:noProof/>
              </w:rPr>
              <w:t>Attempt 4: Best Result</w:t>
            </w:r>
            <w:r>
              <w:rPr>
                <w:noProof/>
                <w:webHidden/>
              </w:rPr>
              <w:tab/>
            </w:r>
            <w:r>
              <w:rPr>
                <w:noProof/>
                <w:webHidden/>
              </w:rPr>
              <w:fldChar w:fldCharType="begin"/>
            </w:r>
            <w:r>
              <w:rPr>
                <w:noProof/>
                <w:webHidden/>
              </w:rPr>
              <w:instrText xml:space="preserve"> PAGEREF _Toc105615084 \h </w:instrText>
            </w:r>
            <w:r>
              <w:rPr>
                <w:noProof/>
                <w:webHidden/>
              </w:rPr>
            </w:r>
            <w:r>
              <w:rPr>
                <w:noProof/>
                <w:webHidden/>
              </w:rPr>
              <w:fldChar w:fldCharType="separate"/>
            </w:r>
            <w:r>
              <w:rPr>
                <w:noProof/>
                <w:webHidden/>
              </w:rPr>
              <w:t>11</w:t>
            </w:r>
            <w:r>
              <w:rPr>
                <w:noProof/>
                <w:webHidden/>
              </w:rPr>
              <w:fldChar w:fldCharType="end"/>
            </w:r>
          </w:hyperlink>
        </w:p>
        <w:p w14:paraId="4D6F30D7" w14:textId="31871FC6" w:rsidR="00271872" w:rsidRDefault="00271872">
          <w:pPr>
            <w:pStyle w:val="Verzeichnis1"/>
            <w:tabs>
              <w:tab w:val="right" w:leader="dot" w:pos="9062"/>
            </w:tabs>
            <w:rPr>
              <w:rFonts w:eastAsiaTheme="minorEastAsia"/>
              <w:noProof/>
              <w:sz w:val="22"/>
              <w:lang w:eastAsia="de-AT"/>
            </w:rPr>
          </w:pPr>
          <w:hyperlink w:anchor="_Toc105615085" w:history="1">
            <w:r w:rsidRPr="008D234D">
              <w:rPr>
                <w:rStyle w:val="Hyperlink"/>
                <w:noProof/>
                <w:lang w:val="en-GB"/>
              </w:rPr>
              <w:t>Reference</w:t>
            </w:r>
            <w:r w:rsidRPr="008D234D">
              <w:rPr>
                <w:rStyle w:val="Hyperlink"/>
                <w:noProof/>
                <w:lang w:val="en-GB"/>
              </w:rPr>
              <w:t>s</w:t>
            </w:r>
            <w:r>
              <w:rPr>
                <w:noProof/>
                <w:webHidden/>
              </w:rPr>
              <w:tab/>
            </w:r>
            <w:r>
              <w:rPr>
                <w:noProof/>
                <w:webHidden/>
              </w:rPr>
              <w:fldChar w:fldCharType="begin"/>
            </w:r>
            <w:r>
              <w:rPr>
                <w:noProof/>
                <w:webHidden/>
              </w:rPr>
              <w:instrText xml:space="preserve"> PAGEREF _Toc105615085 \h </w:instrText>
            </w:r>
            <w:r>
              <w:rPr>
                <w:noProof/>
                <w:webHidden/>
              </w:rPr>
            </w:r>
            <w:r>
              <w:rPr>
                <w:noProof/>
                <w:webHidden/>
              </w:rPr>
              <w:fldChar w:fldCharType="separate"/>
            </w:r>
            <w:r>
              <w:rPr>
                <w:noProof/>
                <w:webHidden/>
              </w:rPr>
              <w:t>14</w:t>
            </w:r>
            <w:r>
              <w:rPr>
                <w:noProof/>
                <w:webHidden/>
              </w:rPr>
              <w:fldChar w:fldCharType="end"/>
            </w:r>
          </w:hyperlink>
        </w:p>
        <w:p w14:paraId="5D4FC586" w14:textId="3DB178BB" w:rsidR="00442A79" w:rsidRPr="00442A79" w:rsidRDefault="00442A79" w:rsidP="00442A79">
          <w:r>
            <w:rPr>
              <w:b/>
              <w:bCs/>
              <w:lang w:val="de-DE"/>
            </w:rPr>
            <w:fldChar w:fldCharType="end"/>
          </w:r>
        </w:p>
      </w:sdtContent>
    </w:sdt>
    <w:p w14:paraId="3BA70C9D" w14:textId="77777777" w:rsidR="000C1E2D" w:rsidRDefault="000C1E2D">
      <w:r>
        <w:br w:type="page"/>
      </w:r>
    </w:p>
    <w:p w14:paraId="0B8338EB" w14:textId="6F502B5D" w:rsidR="00357F68" w:rsidRDefault="41A34DDD" w:rsidP="00921A00">
      <w:pPr>
        <w:pStyle w:val="berschrift1"/>
      </w:pPr>
      <w:bookmarkStart w:id="0" w:name="_Ref105525521"/>
      <w:bookmarkStart w:id="1" w:name="_Ref105525587"/>
      <w:bookmarkStart w:id="2" w:name="_Toc105615073"/>
      <w:r>
        <w:lastRenderedPageBreak/>
        <w:t xml:space="preserve">Analysis </w:t>
      </w:r>
      <w:proofErr w:type="spellStart"/>
      <w:r>
        <w:t>of</w:t>
      </w:r>
      <w:proofErr w:type="spellEnd"/>
      <w:r>
        <w:t xml:space="preserve"> </w:t>
      </w:r>
      <w:r w:rsidR="4D70E5CB">
        <w:t>Dataset</w:t>
      </w:r>
      <w:bookmarkEnd w:id="0"/>
      <w:bookmarkEnd w:id="1"/>
      <w:bookmarkEnd w:id="2"/>
    </w:p>
    <w:p w14:paraId="6AA652D7" w14:textId="132AF90A" w:rsidR="00E56700" w:rsidRDefault="00AC0517" w:rsidP="00E56700">
      <w:pPr>
        <w:rPr>
          <w:lang w:val="en-GB"/>
        </w:rPr>
      </w:pPr>
      <w:r w:rsidRPr="00AC0517">
        <w:rPr>
          <w:lang w:val="en-GB"/>
        </w:rPr>
        <w:t xml:space="preserve">We were provided with </w:t>
      </w:r>
      <w:r w:rsidR="00E116A0">
        <w:rPr>
          <w:lang w:val="en-GB"/>
        </w:rPr>
        <w:t>a set of images of flowers belonging to 102 different categories.</w:t>
      </w:r>
      <w:r w:rsidR="002A1CC0">
        <w:rPr>
          <w:lang w:val="en-GB"/>
        </w:rPr>
        <w:t xml:space="preserve"> It was initially created by two scientists working at Oxford Uni</w:t>
      </w:r>
      <w:r w:rsidR="00517C10">
        <w:rPr>
          <w:lang w:val="en-GB"/>
        </w:rPr>
        <w:t>versity</w:t>
      </w:r>
      <w:r w:rsidR="00661B28">
        <w:rPr>
          <w:lang w:val="en-GB"/>
        </w:rPr>
        <w:t xml:space="preserve">. According to them, the images were acquired by searching the web </w:t>
      </w:r>
      <w:r w:rsidR="00B227C0">
        <w:rPr>
          <w:lang w:val="en-GB"/>
        </w:rPr>
        <w:t>and taking pictures</w:t>
      </w:r>
      <w:r w:rsidR="005E504B">
        <w:rPr>
          <w:lang w:val="en-GB"/>
        </w:rPr>
        <w:t xml:space="preserve">. </w:t>
      </w:r>
      <w:r w:rsidR="00A13535">
        <w:rPr>
          <w:lang w:val="en-GB"/>
        </w:rPr>
        <w:t>Each class consists of between 40 and 258 images.</w:t>
      </w:r>
      <w:r w:rsidR="0016681D">
        <w:rPr>
          <w:lang w:val="en-GB"/>
        </w:rPr>
        <w:t xml:space="preserve"> </w:t>
      </w:r>
      <w:r w:rsidR="00FC7622">
        <w:rPr>
          <w:lang w:val="en-GB"/>
        </w:rPr>
        <w:t>The official documentation of the dataset can be found using the following link:</w:t>
      </w:r>
    </w:p>
    <w:p w14:paraId="1B074D32" w14:textId="199EBE3A" w:rsidR="00FC7622" w:rsidRDefault="00BF7C0C" w:rsidP="00E56700">
      <w:pPr>
        <w:rPr>
          <w:lang w:val="en-GB"/>
        </w:rPr>
      </w:pPr>
      <w:hyperlink r:id="rId8" w:history="1">
        <w:r w:rsidR="00FC7622" w:rsidRPr="00A22BBB">
          <w:rPr>
            <w:rStyle w:val="Hyperlink"/>
            <w:lang w:val="en-GB"/>
          </w:rPr>
          <w:t>https://www.robots.ox.ac.uk/~vgg/data/flowers/102/</w:t>
        </w:r>
      </w:hyperlink>
    </w:p>
    <w:p w14:paraId="61D2B143" w14:textId="4FCAC6DC" w:rsidR="00944AC4" w:rsidRDefault="00163EC1" w:rsidP="00E56700">
      <w:pPr>
        <w:rPr>
          <w:lang w:val="en-GB"/>
        </w:rPr>
      </w:pPr>
      <w:r>
        <w:rPr>
          <w:lang w:val="en-GB"/>
        </w:rPr>
        <w:t xml:space="preserve">We received two folders: train and test. </w:t>
      </w:r>
      <w:r w:rsidR="003129AB">
        <w:rPr>
          <w:lang w:val="en-GB"/>
        </w:rPr>
        <w:t xml:space="preserve">The train folder includes 5486 images dedicate </w:t>
      </w:r>
      <w:r w:rsidR="009332C0">
        <w:rPr>
          <w:lang w:val="en-GB"/>
        </w:rPr>
        <w:t xml:space="preserve">for training, while the test folder contains 1351 flowers </w:t>
      </w:r>
      <w:r w:rsidR="00903E85">
        <w:rPr>
          <w:lang w:val="en-GB"/>
        </w:rPr>
        <w:t>we should use to test our model in a train-test-split validation style.</w:t>
      </w:r>
      <w:r w:rsidR="005309B0">
        <w:rPr>
          <w:lang w:val="en-GB"/>
        </w:rPr>
        <w:t xml:space="preserve"> </w:t>
      </w:r>
      <w:r w:rsidR="00944AC4">
        <w:rPr>
          <w:lang w:val="en-GB"/>
        </w:rPr>
        <w:t xml:space="preserve">The </w:t>
      </w:r>
      <w:r w:rsidR="0081173F">
        <w:rPr>
          <w:lang w:val="en-GB"/>
        </w:rPr>
        <w:t xml:space="preserve">CSV files </w:t>
      </w:r>
      <w:proofErr w:type="spellStart"/>
      <w:r w:rsidR="000B4EAF">
        <w:rPr>
          <w:lang w:val="en-GB"/>
        </w:rPr>
        <w:t>train</w:t>
      </w:r>
      <w:r w:rsidR="0081173F">
        <w:rPr>
          <w:lang w:val="en-GB"/>
        </w:rPr>
        <w:t>_lables</w:t>
      </w:r>
      <w:proofErr w:type="spellEnd"/>
      <w:r w:rsidR="0081173F">
        <w:rPr>
          <w:lang w:val="en-GB"/>
        </w:rPr>
        <w:t xml:space="preserve"> and </w:t>
      </w:r>
      <w:proofErr w:type="spellStart"/>
      <w:r w:rsidR="0081173F">
        <w:rPr>
          <w:lang w:val="en-GB"/>
        </w:rPr>
        <w:t>test_lables</w:t>
      </w:r>
      <w:proofErr w:type="spellEnd"/>
      <w:r w:rsidR="0081173F">
        <w:rPr>
          <w:lang w:val="en-GB"/>
        </w:rPr>
        <w:t xml:space="preserve"> contain </w:t>
      </w:r>
      <w:r w:rsidR="0089426C">
        <w:rPr>
          <w:lang w:val="en-GB"/>
        </w:rPr>
        <w:t xml:space="preserve">two columns with image name and respective </w:t>
      </w:r>
      <w:r w:rsidR="00290BDF">
        <w:rPr>
          <w:lang w:val="en-GB"/>
        </w:rPr>
        <w:t>label (= flower category).</w:t>
      </w:r>
    </w:p>
    <w:p w14:paraId="5590809A" w14:textId="044B8FA7" w:rsidR="00FC7622" w:rsidRPr="00AC0517" w:rsidRDefault="005309B0" w:rsidP="00E56700">
      <w:pPr>
        <w:rPr>
          <w:lang w:val="en-GB"/>
        </w:rPr>
      </w:pPr>
      <w:r>
        <w:rPr>
          <w:lang w:val="en-GB"/>
        </w:rPr>
        <w:t xml:space="preserve">A set of 1352 images from the folder were not included since they will be used to </w:t>
      </w:r>
      <w:r w:rsidR="00F725E3">
        <w:rPr>
          <w:lang w:val="en-GB"/>
        </w:rPr>
        <w:t>benchmark our final model in the last lecture.</w:t>
      </w:r>
    </w:p>
    <w:p w14:paraId="6D4E69CA" w14:textId="09A2935C" w:rsidR="007C31AC" w:rsidRPr="007C31AC" w:rsidRDefault="3A86970C" w:rsidP="00921A00">
      <w:pPr>
        <w:pStyle w:val="berschrift1"/>
      </w:pPr>
      <w:bookmarkStart w:id="3" w:name="_Toc105615074"/>
      <w:r>
        <w:t xml:space="preserve">Data Augmentation and </w:t>
      </w:r>
      <w:proofErr w:type="spellStart"/>
      <w:r>
        <w:t>Preprocessing</w:t>
      </w:r>
      <w:bookmarkEnd w:id="3"/>
      <w:proofErr w:type="spellEnd"/>
    </w:p>
    <w:p w14:paraId="601B667E" w14:textId="2B1E573F" w:rsidR="00AF6607" w:rsidRDefault="00D42F40" w:rsidP="007E71CD">
      <w:pPr>
        <w:rPr>
          <w:lang w:val="en-GB"/>
        </w:rPr>
      </w:pPr>
      <w:r w:rsidRPr="76C83CE0">
        <w:rPr>
          <w:lang w:val="en-GB"/>
        </w:rPr>
        <w:t>We used the data augmentation possibility that was pro</w:t>
      </w:r>
      <w:r w:rsidR="007E119D" w:rsidRPr="76C83CE0">
        <w:rPr>
          <w:lang w:val="en-GB"/>
        </w:rPr>
        <w:t xml:space="preserve">vided us through the Data Generator. In addition, we passed a </w:t>
      </w:r>
      <w:proofErr w:type="spellStart"/>
      <w:r w:rsidR="007E119D" w:rsidRPr="76C83CE0">
        <w:rPr>
          <w:lang w:val="en-GB"/>
        </w:rPr>
        <w:t>preprocessing</w:t>
      </w:r>
      <w:proofErr w:type="spellEnd"/>
      <w:r w:rsidR="007E119D" w:rsidRPr="76C83CE0">
        <w:rPr>
          <w:lang w:val="en-GB"/>
        </w:rPr>
        <w:t xml:space="preserve"> function as shown below.</w:t>
      </w:r>
    </w:p>
    <w:p w14:paraId="41389CEE" w14:textId="6B697F32" w:rsidR="00A514BC" w:rsidRDefault="00A514BC" w:rsidP="007E71CD">
      <w:pPr>
        <w:rPr>
          <w:lang w:val="en-GB"/>
        </w:rPr>
      </w:pPr>
      <w:r w:rsidRPr="00A514BC">
        <w:rPr>
          <w:noProof/>
          <w:lang w:val="en-GB"/>
        </w:rPr>
        <w:drawing>
          <wp:inline distT="0" distB="0" distL="0" distR="0" wp14:anchorId="494181BF" wp14:editId="17BF28EE">
            <wp:extent cx="5760720" cy="157035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9"/>
                    <a:stretch>
                      <a:fillRect/>
                    </a:stretch>
                  </pic:blipFill>
                  <pic:spPr>
                    <a:xfrm>
                      <a:off x="0" y="0"/>
                      <a:ext cx="5760720" cy="1570355"/>
                    </a:xfrm>
                    <a:prstGeom prst="rect">
                      <a:avLst/>
                    </a:prstGeom>
                  </pic:spPr>
                </pic:pic>
              </a:graphicData>
            </a:graphic>
          </wp:inline>
        </w:drawing>
      </w:r>
    </w:p>
    <w:p w14:paraId="34FC7C3B" w14:textId="022644F4" w:rsidR="009637F4" w:rsidRPr="00BE37BE" w:rsidRDefault="00AF6607" w:rsidP="00921A00">
      <w:pPr>
        <w:pStyle w:val="berschrift1"/>
        <w:rPr>
          <w:lang w:val="en-GB"/>
        </w:rPr>
      </w:pPr>
      <w:bookmarkStart w:id="4" w:name="_Ref105525480"/>
      <w:bookmarkStart w:id="5" w:name="_Ref105525497"/>
      <w:bookmarkStart w:id="6" w:name="_Ref105525500"/>
      <w:bookmarkStart w:id="7" w:name="_Ref105525616"/>
      <w:bookmarkStart w:id="8" w:name="_Toc105615075"/>
      <w:r w:rsidRPr="00AF6607">
        <w:rPr>
          <w:lang w:val="en-GB"/>
        </w:rPr>
        <w:t>Used techniques to improve our C</w:t>
      </w:r>
      <w:r>
        <w:rPr>
          <w:lang w:val="en-GB"/>
        </w:rPr>
        <w:t>NN model</w:t>
      </w:r>
      <w:bookmarkEnd w:id="4"/>
      <w:bookmarkEnd w:id="5"/>
      <w:bookmarkEnd w:id="6"/>
      <w:bookmarkEnd w:id="7"/>
      <w:bookmarkEnd w:id="8"/>
    </w:p>
    <w:p w14:paraId="2CA0FF4A" w14:textId="2B7C92E7" w:rsidR="009637F4" w:rsidRPr="009637F4" w:rsidRDefault="009637F4" w:rsidP="00921A00">
      <w:pPr>
        <w:pStyle w:val="berschrift2"/>
        <w:numPr>
          <w:ilvl w:val="0"/>
          <w:numId w:val="0"/>
        </w:numPr>
        <w:ind w:left="720" w:hanging="720"/>
      </w:pPr>
      <w:bookmarkStart w:id="9" w:name="_Toc105615076"/>
      <w:r>
        <w:t>3.1.</w:t>
      </w:r>
      <w:r>
        <w:tab/>
      </w:r>
      <w:r w:rsidRPr="009637F4">
        <w:t>Batch Normalization</w:t>
      </w:r>
      <w:bookmarkEnd w:id="9"/>
    </w:p>
    <w:p w14:paraId="0B97DFAB" w14:textId="5536A692" w:rsidR="00FE7E6E" w:rsidRDefault="0099751B" w:rsidP="00F342F8">
      <w:pPr>
        <w:rPr>
          <w:lang w:val="en-GB"/>
        </w:rPr>
      </w:pPr>
      <w:r w:rsidRPr="0099751B">
        <w:rPr>
          <w:lang w:val="en-GB"/>
        </w:rPr>
        <w:t xml:space="preserve">Training </w:t>
      </w:r>
      <w:r w:rsidR="0024737B">
        <w:rPr>
          <w:lang w:val="en-GB"/>
        </w:rPr>
        <w:t>Deep Neural Network</w:t>
      </w:r>
      <w:r w:rsidR="00AC1386">
        <w:rPr>
          <w:lang w:val="en-GB"/>
        </w:rPr>
        <w:t xml:space="preserve"> is a di</w:t>
      </w:r>
      <w:r w:rsidR="00FA7F78">
        <w:rPr>
          <w:lang w:val="en-GB"/>
        </w:rPr>
        <w:t xml:space="preserve">fficult task involving several problems to tackle. </w:t>
      </w:r>
      <w:r w:rsidR="00B42911">
        <w:rPr>
          <w:lang w:val="en-GB"/>
        </w:rPr>
        <w:t xml:space="preserve">One challenge is that the model is updated layer-by-layer backward from the output to the input using an estimate of error that assumes the weights in the layers </w:t>
      </w:r>
      <w:r w:rsidR="00E602A8">
        <w:rPr>
          <w:lang w:val="en-GB"/>
        </w:rPr>
        <w:t xml:space="preserve">prior to the current </w:t>
      </w:r>
      <w:r w:rsidR="00FE7E6E">
        <w:rPr>
          <w:lang w:val="en-GB"/>
        </w:rPr>
        <w:t xml:space="preserve">layer are fixed. In practice, however, </w:t>
      </w:r>
      <w:r w:rsidR="006C7F97">
        <w:rPr>
          <w:lang w:val="en-GB"/>
        </w:rPr>
        <w:t xml:space="preserve">the layers are updated simultaneously. </w:t>
      </w:r>
      <w:r w:rsidR="00C902D2">
        <w:rPr>
          <w:lang w:val="en-GB"/>
        </w:rPr>
        <w:t>Batch Normalization (or short Batch Norm) is proposed as a technique to help coordinate the update of multiple layers in the model.</w:t>
      </w:r>
      <w:r w:rsidR="00520FFA">
        <w:rPr>
          <w:lang w:val="en-GB"/>
        </w:rPr>
        <w:t xml:space="preserve"> Moreover, it improves the learning speed and </w:t>
      </w:r>
      <w:r w:rsidR="00F979B2">
        <w:rPr>
          <w:lang w:val="en-GB"/>
        </w:rPr>
        <w:t>provides a regularisation mechanism for avoiding overfitting.</w:t>
      </w:r>
    </w:p>
    <w:p w14:paraId="3A62D391" w14:textId="47CCD6C5" w:rsidR="00F979B2" w:rsidRDefault="005C359E" w:rsidP="00F342F8">
      <w:pPr>
        <w:rPr>
          <w:lang w:val="en-GB"/>
        </w:rPr>
      </w:pPr>
      <w:r>
        <w:rPr>
          <w:lang w:val="en-GB"/>
        </w:rPr>
        <w:t xml:space="preserve">To fully understand how Batch Normalisation works, </w:t>
      </w:r>
      <w:r w:rsidR="002136E3">
        <w:rPr>
          <w:lang w:val="en-GB"/>
        </w:rPr>
        <w:t>normalisation needs to be defined. It is a pre-processing method used to standardize data. In other words, having different sources of data inside the same range</w:t>
      </w:r>
      <w:r w:rsidR="00DD55D9">
        <w:rPr>
          <w:lang w:val="en-GB"/>
        </w:rPr>
        <w:t>. Not normalising data before training can cause problems in our network, making it drastically harder to train and decrease its learning speed.</w:t>
      </w:r>
      <w:r w:rsidR="009B7E26">
        <w:rPr>
          <w:lang w:val="en-GB"/>
        </w:rPr>
        <w:t xml:space="preserve"> One way to normalise data is to force the data points to have a mean of 0 and a standard deviation of 1, using the following formula</w:t>
      </w:r>
      <w:r w:rsidR="00DD1592">
        <w:rPr>
          <w:lang w:val="en-GB"/>
        </w:rPr>
        <w:t>:</w:t>
      </w:r>
    </w:p>
    <w:p w14:paraId="2112D2DD" w14:textId="3C83A65D" w:rsidR="0053627B" w:rsidRDefault="00BF7C0C" w:rsidP="00F342F8">
      <w:pPr>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normalized</m:t>
              </m:r>
            </m:sub>
          </m:sSub>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 m</m:t>
                  </m:r>
                </m:num>
                <m:den>
                  <m:r>
                    <w:rPr>
                      <w:rFonts w:ascii="Cambria Math" w:hAnsi="Cambria Math"/>
                      <w:lang w:val="en-GB"/>
                    </w:rPr>
                    <m:t>s</m:t>
                  </m:r>
                </m:den>
              </m:f>
            </m:e>
          </m:d>
        </m:oMath>
      </m:oMathPara>
    </w:p>
    <w:p w14:paraId="79C427C6" w14:textId="30144316" w:rsidR="006A7490" w:rsidRDefault="00EB3992">
      <w:pPr>
        <w:rPr>
          <w:lang w:val="en-GB"/>
        </w:rPr>
      </w:pPr>
      <w:r>
        <w:rPr>
          <w:lang w:val="en-GB"/>
        </w:rPr>
        <w:t xml:space="preserve">whereby x is the data point to normalise, m the mean of the dataset, </w:t>
      </w:r>
      <w:proofErr w:type="spellStart"/>
      <w:r>
        <w:rPr>
          <w:lang w:val="en-GB"/>
        </w:rPr>
        <w:t>s</w:t>
      </w:r>
      <w:proofErr w:type="spellEnd"/>
      <w:r>
        <w:rPr>
          <w:lang w:val="en-GB"/>
        </w:rPr>
        <w:t xml:space="preserve"> the standard deviation of the dataset. Now, each data point mimics a standard normal distribution</w:t>
      </w:r>
      <w:r w:rsidR="00A51AB9">
        <w:rPr>
          <w:lang w:val="en-GB"/>
        </w:rPr>
        <w:t>. Having all the features on this scale, none of them will have a bias, and therefore, our models will learn better.</w:t>
      </w:r>
    </w:p>
    <w:p w14:paraId="07777A88" w14:textId="21920485" w:rsidR="00586D71" w:rsidRDefault="002839E9" w:rsidP="00F342F8">
      <w:pPr>
        <w:rPr>
          <w:lang w:val="en-GB"/>
        </w:rPr>
      </w:pPr>
      <w:r>
        <w:rPr>
          <w:lang w:val="en-GB"/>
        </w:rPr>
        <w:t>Batch Norm uses this way to normali</w:t>
      </w:r>
      <w:r w:rsidR="00AC748B">
        <w:rPr>
          <w:lang w:val="en-GB"/>
        </w:rPr>
        <w:t>se batches of data inside the network itself. So, the normalisation is done between the layers of a NN instead of in the raw data.</w:t>
      </w:r>
      <w:r w:rsidR="00997C51">
        <w:rPr>
          <w:lang w:val="en-GB"/>
        </w:rPr>
        <w:t xml:space="preserve"> Following the formular above, we can define Batch Normalisation formula as:</w:t>
      </w:r>
    </w:p>
    <w:p w14:paraId="6500C50A" w14:textId="77777777" w:rsidR="00997C51" w:rsidRDefault="00BF7C0C" w:rsidP="00997C51">
      <w:pPr>
        <w:rPr>
          <w:lang w:val="en-GB"/>
        </w:rPr>
      </w:pPr>
      <m:oMathPara>
        <m:oMath>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N</m:t>
              </m:r>
            </m:sup>
          </m:sSup>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 xml:space="preserve">z- </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z</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z</m:t>
                      </m:r>
                    </m:sub>
                  </m:sSub>
                </m:den>
              </m:f>
            </m:e>
          </m:d>
        </m:oMath>
      </m:oMathPara>
    </w:p>
    <w:p w14:paraId="7F38D3BC" w14:textId="208EF913" w:rsidR="00997C51" w:rsidRDefault="00513B79" w:rsidP="00F342F8">
      <w:pPr>
        <w:rPr>
          <w:lang w:val="en-GB"/>
        </w:rPr>
      </w:pPr>
      <w:r>
        <w:rPr>
          <w:lang w:val="en-GB"/>
        </w:rPr>
        <w:t xml:space="preserve">whereby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z</m:t>
            </m:r>
          </m:sub>
        </m:sSub>
      </m:oMath>
      <w:r w:rsidR="00BF0713">
        <w:rPr>
          <w:lang w:val="en-GB"/>
        </w:rPr>
        <w:t xml:space="preserve"> is the mean and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z</m:t>
            </m:r>
          </m:sub>
        </m:sSub>
      </m:oMath>
      <w:r w:rsidR="00BF0713">
        <w:rPr>
          <w:lang w:val="en-GB"/>
        </w:rPr>
        <w:t xml:space="preserve"> the standard deviation of the neurons’ output.</w:t>
      </w:r>
    </w:p>
    <w:p w14:paraId="0CDA942C" w14:textId="203BA9E0" w:rsidR="00932AF6" w:rsidRDefault="001F1442" w:rsidP="00F342F8">
      <w:pPr>
        <w:rPr>
          <w:lang w:val="en-GB"/>
        </w:rPr>
      </w:pPr>
      <w:r w:rsidRPr="001F1442">
        <w:rPr>
          <w:lang w:val="en-GB"/>
        </w:rPr>
        <w:t xml:space="preserve">In the following image, we can see a regular feed-forward Neural Network: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oMath>
      <w:r w:rsidRPr="001F1442">
        <w:rPr>
          <w:lang w:val="en-GB"/>
        </w:rPr>
        <w:t xml:space="preserve"> are the inputs, </w:t>
      </w:r>
      <m:oMath>
        <m:r>
          <w:rPr>
            <w:rFonts w:ascii="Cambria Math" w:hAnsi="Cambria Math"/>
            <w:lang w:val="en-GB"/>
          </w:rPr>
          <m:t>z</m:t>
        </m:r>
      </m:oMath>
      <w:r w:rsidR="002E71D4">
        <w:rPr>
          <w:lang w:val="en-GB"/>
        </w:rPr>
        <w:t xml:space="preserve"> t</w:t>
      </w:r>
      <w:r w:rsidRPr="001F1442">
        <w:rPr>
          <w:lang w:val="en-GB"/>
        </w:rPr>
        <w:t xml:space="preserve">he output of the neurons, </w:t>
      </w:r>
      <m:oMath>
        <m:r>
          <w:rPr>
            <w:rFonts w:ascii="Cambria Math" w:hAnsi="Cambria Math"/>
            <w:lang w:val="en-GB"/>
          </w:rPr>
          <m:t>a</m:t>
        </m:r>
      </m:oMath>
      <w:r w:rsidRPr="001F1442">
        <w:rPr>
          <w:lang w:val="en-GB"/>
        </w:rPr>
        <w:t xml:space="preserve"> the output of the activation functions, and </w:t>
      </w:r>
      <m:oMath>
        <m:r>
          <w:rPr>
            <w:rFonts w:ascii="Cambria Math" w:hAnsi="Cambria Math"/>
            <w:lang w:val="en-GB"/>
          </w:rPr>
          <m:t>y</m:t>
        </m:r>
      </m:oMath>
      <w:r w:rsidRPr="001F1442">
        <w:rPr>
          <w:lang w:val="en-GB"/>
        </w:rPr>
        <w:t xml:space="preserve"> the output of the network:</w:t>
      </w:r>
    </w:p>
    <w:p w14:paraId="0CC71988" w14:textId="16E8C34B" w:rsidR="00DB5D0A" w:rsidRDefault="00DB5D0A" w:rsidP="00DB5D0A">
      <w:pPr>
        <w:jc w:val="center"/>
        <w:rPr>
          <w:lang w:val="en-GB"/>
        </w:rPr>
      </w:pPr>
      <w:r w:rsidRPr="00DB5D0A">
        <w:rPr>
          <w:noProof/>
          <w:lang w:val="en-GB"/>
        </w:rPr>
        <w:drawing>
          <wp:inline distT="0" distB="0" distL="0" distR="0" wp14:anchorId="7A98CC97" wp14:editId="740934C8">
            <wp:extent cx="5085145" cy="1758950"/>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3877" cy="1761970"/>
                    </a:xfrm>
                    <a:prstGeom prst="rect">
                      <a:avLst/>
                    </a:prstGeom>
                  </pic:spPr>
                </pic:pic>
              </a:graphicData>
            </a:graphic>
          </wp:inline>
        </w:drawing>
      </w:r>
    </w:p>
    <w:p w14:paraId="097A80D0" w14:textId="61E43753" w:rsidR="00DB5D0A" w:rsidRDefault="004324F9" w:rsidP="00DB5D0A">
      <w:pPr>
        <w:rPr>
          <w:lang w:val="en-GB"/>
        </w:rPr>
      </w:pPr>
      <w:r>
        <w:rPr>
          <w:lang w:val="en-GB"/>
        </w:rPr>
        <w:t xml:space="preserve">The red line represents the Batch Norm, applied </w:t>
      </w:r>
      <w:r w:rsidR="00DC5806" w:rsidRPr="00DC5806">
        <w:rPr>
          <w:lang w:val="en-GB"/>
        </w:rPr>
        <w:t xml:space="preserve">to the neurons’ output just before applying the activation function. </w:t>
      </w:r>
      <w:r w:rsidR="00BC785B">
        <w:rPr>
          <w:lang w:val="en-GB"/>
        </w:rPr>
        <w:t>Thus, the formula would like:</w:t>
      </w:r>
    </w:p>
    <w:p w14:paraId="0392A622" w14:textId="642BF62C" w:rsidR="00BC785B" w:rsidRPr="00ED6683" w:rsidRDefault="00007781" w:rsidP="00BC785B">
      <w:pPr>
        <w:rPr>
          <w:rFonts w:eastAsiaTheme="minorEastAsia"/>
          <w:lang w:val="en-GB"/>
        </w:rPr>
      </w:pPr>
      <m:oMathPara>
        <m:oMath>
          <m:r>
            <w:rPr>
              <w:rFonts w:ascii="Cambria Math" w:hAnsi="Cambria Math"/>
              <w:lang w:val="en-GB"/>
            </w:rPr>
            <m:t>z=g</m:t>
          </m:r>
          <m:d>
            <m:dPr>
              <m:ctrlPr>
                <w:rPr>
                  <w:rFonts w:ascii="Cambria Math" w:hAnsi="Cambria Math"/>
                  <w:i/>
                  <w:lang w:val="en-GB"/>
                </w:rPr>
              </m:ctrlPr>
            </m:dPr>
            <m:e>
              <m:r>
                <w:rPr>
                  <w:rFonts w:ascii="Cambria Math" w:hAnsi="Cambria Math"/>
                  <w:lang w:val="en-GB"/>
                </w:rPr>
                <m:t>ω,x</m:t>
              </m:r>
            </m:e>
          </m:d>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N</m:t>
              </m:r>
            </m:sup>
          </m:sSup>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 xml:space="preserve">z- </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z</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z</m:t>
                      </m:r>
                    </m:sub>
                  </m:sSub>
                </m:den>
              </m:f>
            </m:e>
          </m:d>
          <m:r>
            <w:rPr>
              <w:rFonts w:ascii="Cambria Math" w:hAnsi="Cambria Math"/>
              <w:lang w:val="en-GB"/>
            </w:rPr>
            <m:t xml:space="preserve">∙ </m:t>
          </m:r>
          <m:r>
            <w:rPr>
              <w:rFonts w:ascii="Cambria Math" w:eastAsiaTheme="minorEastAsia" w:hAnsi="Cambria Math"/>
              <w:lang w:val="en-GB"/>
            </w:rPr>
            <m:t>γ+ β;      a=f(</m:t>
          </m:r>
          <m:sSup>
            <m:sSupPr>
              <m:ctrlPr>
                <w:rPr>
                  <w:rFonts w:ascii="Cambria Math" w:eastAsiaTheme="minorEastAsia" w:hAnsi="Cambria Math"/>
                  <w:i/>
                  <w:lang w:val="en-GB"/>
                </w:rPr>
              </m:ctrlPr>
            </m:sSupPr>
            <m:e>
              <m:r>
                <w:rPr>
                  <w:rFonts w:ascii="Cambria Math" w:eastAsiaTheme="minorEastAsia" w:hAnsi="Cambria Math"/>
                  <w:lang w:val="en-GB"/>
                </w:rPr>
                <m:t>z</m:t>
              </m:r>
            </m:e>
            <m:sup>
              <m:r>
                <w:rPr>
                  <w:rFonts w:ascii="Cambria Math" w:eastAsiaTheme="minorEastAsia" w:hAnsi="Cambria Math"/>
                  <w:lang w:val="en-GB"/>
                </w:rPr>
                <m:t>N</m:t>
              </m:r>
            </m:sup>
          </m:sSup>
          <m:r>
            <w:rPr>
              <w:rFonts w:ascii="Cambria Math" w:eastAsiaTheme="minorEastAsia" w:hAnsi="Cambria Math"/>
              <w:lang w:val="en-GB"/>
            </w:rPr>
            <m:t>)</m:t>
          </m:r>
        </m:oMath>
      </m:oMathPara>
    </w:p>
    <w:p w14:paraId="6C250FBE" w14:textId="4B6EE0E4" w:rsidR="00ED6683" w:rsidRDefault="00ED6683" w:rsidP="00BC785B">
      <w:pPr>
        <w:rPr>
          <w:lang w:val="en-GB"/>
        </w:rPr>
      </w:pPr>
      <w:r>
        <w:rPr>
          <w:rFonts w:eastAsiaTheme="minorEastAsia"/>
          <w:lang w:val="en-GB"/>
        </w:rPr>
        <w:t xml:space="preserve">whereby </w:t>
      </w:r>
      <m:oMath>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N</m:t>
            </m:r>
          </m:sup>
        </m:sSup>
      </m:oMath>
      <w:r>
        <w:rPr>
          <w:rFonts w:eastAsiaTheme="minorEastAsia"/>
          <w:lang w:val="en-GB"/>
        </w:rPr>
        <w:t xml:space="preserve"> is the output of Batch Norm</w:t>
      </w:r>
      <w:r w:rsidR="00503804">
        <w:rPr>
          <w:rFonts w:eastAsiaTheme="minorEastAsia"/>
          <w:lang w:val="en-GB"/>
        </w:rPr>
        <w:t xml:space="preserve">, </w:t>
      </w:r>
      <m:oMath>
        <m:r>
          <w:rPr>
            <w:rFonts w:ascii="Cambria Math" w:hAnsi="Cambria Math"/>
            <w:lang w:val="en-GB"/>
          </w:rPr>
          <m:t>g()</m:t>
        </m:r>
      </m:oMath>
      <w:r w:rsidR="00503804">
        <w:rPr>
          <w:rFonts w:eastAsiaTheme="minorEastAsia"/>
          <w:lang w:val="en-GB"/>
        </w:rPr>
        <w:t xml:space="preserve"> the linear transformation of the neuron.</w:t>
      </w:r>
    </w:p>
    <w:p w14:paraId="0272136A" w14:textId="20DF305C" w:rsidR="00EC2980" w:rsidRDefault="005D487C" w:rsidP="002F4103">
      <w:pPr>
        <w:pStyle w:val="berschrift2"/>
      </w:pPr>
      <w:bookmarkStart w:id="10" w:name="_Toc105615077"/>
      <w:r w:rsidRPr="00414B41">
        <w:t>Transposed</w:t>
      </w:r>
      <w:r>
        <w:t xml:space="preserve"> Convolution</w:t>
      </w:r>
      <w:bookmarkEnd w:id="10"/>
    </w:p>
    <w:p w14:paraId="1DA7DE82" w14:textId="03E850D8" w:rsidR="00DC5806" w:rsidRDefault="00304711" w:rsidP="00DB5D0A">
      <w:pPr>
        <w:rPr>
          <w:lang w:val="en-GB"/>
        </w:rPr>
      </w:pPr>
      <w:r>
        <w:rPr>
          <w:lang w:val="en-GB"/>
        </w:rPr>
        <w:t>The idea of</w:t>
      </w:r>
      <w:r w:rsidR="00841865">
        <w:rPr>
          <w:lang w:val="en-GB"/>
        </w:rPr>
        <w:t xml:space="preserve"> a </w:t>
      </w:r>
      <w:r w:rsidR="00841865" w:rsidRPr="00D9179D">
        <w:rPr>
          <w:u w:val="single"/>
          <w:lang w:val="en-GB"/>
        </w:rPr>
        <w:t>Standard Convolution layer</w:t>
      </w:r>
      <w:r w:rsidRPr="00D9179D">
        <w:rPr>
          <w:u w:val="single"/>
          <w:lang w:val="en-GB"/>
        </w:rPr>
        <w:t xml:space="preserve"> </w:t>
      </w:r>
      <w:r>
        <w:rPr>
          <w:lang w:val="en-GB"/>
        </w:rPr>
        <w:t>is to do “down</w:t>
      </w:r>
      <w:r w:rsidR="00162AA7">
        <w:rPr>
          <w:lang w:val="en-GB"/>
        </w:rPr>
        <w:t>-</w:t>
      </w:r>
      <w:r>
        <w:rPr>
          <w:lang w:val="en-GB"/>
        </w:rPr>
        <w:t>sampling</w:t>
      </w:r>
      <w:r w:rsidR="00162AA7">
        <w:rPr>
          <w:lang w:val="en-GB"/>
        </w:rPr>
        <w:t>”</w:t>
      </w:r>
      <w:r w:rsidR="00F94A4C">
        <w:rPr>
          <w:lang w:val="en-GB"/>
        </w:rPr>
        <w:t xml:space="preserve">, meaning that the spatial dimensions of the output are less than that of the input. </w:t>
      </w:r>
      <w:r w:rsidR="0001304B">
        <w:rPr>
          <w:lang w:val="en-GB"/>
        </w:rPr>
        <w:t>There are two crucial parameters in this context:</w:t>
      </w:r>
    </w:p>
    <w:p w14:paraId="6D14FA5D" w14:textId="53D313D5" w:rsidR="00F81221" w:rsidRDefault="00F81221" w:rsidP="00F81221">
      <w:pPr>
        <w:pStyle w:val="Listenabsatz"/>
        <w:numPr>
          <w:ilvl w:val="0"/>
          <w:numId w:val="2"/>
        </w:numPr>
        <w:rPr>
          <w:lang w:val="en-GB"/>
        </w:rPr>
      </w:pPr>
      <w:r>
        <w:rPr>
          <w:lang w:val="en-GB"/>
        </w:rPr>
        <w:t>Padding (p): number of zeros padded around the original input</w:t>
      </w:r>
    </w:p>
    <w:p w14:paraId="720CF560" w14:textId="731D01B8" w:rsidR="00F81221" w:rsidRDefault="00F81221" w:rsidP="00F81221">
      <w:pPr>
        <w:pStyle w:val="Listenabsatz"/>
        <w:numPr>
          <w:ilvl w:val="0"/>
          <w:numId w:val="2"/>
        </w:numPr>
        <w:rPr>
          <w:lang w:val="en-GB"/>
        </w:rPr>
      </w:pPr>
      <w:r>
        <w:rPr>
          <w:lang w:val="en-GB"/>
        </w:rPr>
        <w:t>Stride (s): amount by which kernel is shifted when sliding across the input image</w:t>
      </w:r>
    </w:p>
    <w:p w14:paraId="709847EA" w14:textId="5CD28601" w:rsidR="00D9179D" w:rsidRDefault="00D9179D" w:rsidP="00D9179D">
      <w:pPr>
        <w:rPr>
          <w:lang w:val="en-GB"/>
        </w:rPr>
      </w:pPr>
      <w:r>
        <w:rPr>
          <w:lang w:val="en-GB"/>
        </w:rPr>
        <w:t>Firstly, the input image is padded with zeros, while in the second step the kernel is placed on the padded input and slid across generating the output pixels as dot products of the kernel and the overlapped input region</w:t>
      </w:r>
      <w:r w:rsidR="0096148A">
        <w:rPr>
          <w:lang w:val="en-GB"/>
        </w:rPr>
        <w:t xml:space="preserve"> (see animation below)</w:t>
      </w:r>
      <w:r>
        <w:rPr>
          <w:lang w:val="en-GB"/>
        </w:rPr>
        <w:t>.</w:t>
      </w:r>
    </w:p>
    <w:p w14:paraId="20D3EBC4" w14:textId="798C1827" w:rsidR="00D9179D" w:rsidRPr="00D9179D" w:rsidRDefault="00830F23" w:rsidP="00D9179D">
      <w:pPr>
        <w:rPr>
          <w:lang w:val="en-GB"/>
        </w:rPr>
      </w:pPr>
      <w:r>
        <w:rPr>
          <w:noProof/>
        </w:rPr>
        <w:lastRenderedPageBreak/>
        <w:drawing>
          <wp:inline distT="0" distB="0" distL="0" distR="0" wp14:anchorId="3A0E4FBE" wp14:editId="42B0386A">
            <wp:extent cx="2730500" cy="136525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0500" cy="1365250"/>
                    </a:xfrm>
                    <a:prstGeom prst="rect">
                      <a:avLst/>
                    </a:prstGeom>
                    <a:noFill/>
                    <a:ln>
                      <a:noFill/>
                    </a:ln>
                  </pic:spPr>
                </pic:pic>
              </a:graphicData>
            </a:graphic>
          </wp:inline>
        </w:drawing>
      </w:r>
      <w:r w:rsidR="002A3EF8">
        <w:rPr>
          <w:lang w:val="en-GB"/>
        </w:rPr>
        <w:t xml:space="preserve"> </w:t>
      </w:r>
      <w:r w:rsidR="002A3EF8">
        <w:rPr>
          <w:noProof/>
        </w:rPr>
        <w:drawing>
          <wp:inline distT="0" distB="0" distL="0" distR="0" wp14:anchorId="44E45CEA" wp14:editId="4D646BAB">
            <wp:extent cx="2838450" cy="141922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8450" cy="1419225"/>
                    </a:xfrm>
                    <a:prstGeom prst="rect">
                      <a:avLst/>
                    </a:prstGeom>
                    <a:noFill/>
                    <a:ln>
                      <a:noFill/>
                    </a:ln>
                  </pic:spPr>
                </pic:pic>
              </a:graphicData>
            </a:graphic>
          </wp:inline>
        </w:drawing>
      </w:r>
    </w:p>
    <w:p w14:paraId="6D8A8F66" w14:textId="29A98ECF" w:rsidR="001C0075" w:rsidRDefault="004764F7" w:rsidP="001C0075">
      <w:pPr>
        <w:rPr>
          <w:lang w:val="en-GB"/>
        </w:rPr>
      </w:pPr>
      <w:r>
        <w:rPr>
          <w:lang w:val="en-GB"/>
        </w:rPr>
        <w:t xml:space="preserve">On the other hand, </w:t>
      </w:r>
      <w:r w:rsidR="00721790" w:rsidRPr="00CF01E1">
        <w:rPr>
          <w:u w:val="single"/>
          <w:lang w:val="en-GB"/>
        </w:rPr>
        <w:t xml:space="preserve">Transposed </w:t>
      </w:r>
      <w:r w:rsidR="00CF01E1" w:rsidRPr="00CF01E1">
        <w:rPr>
          <w:u w:val="single"/>
          <w:lang w:val="en-GB"/>
        </w:rPr>
        <w:t>Convolution</w:t>
      </w:r>
      <w:r w:rsidR="00721790" w:rsidRPr="00CF01E1">
        <w:rPr>
          <w:u w:val="single"/>
          <w:lang w:val="en-GB"/>
        </w:rPr>
        <w:t xml:space="preserve"> </w:t>
      </w:r>
      <w:r w:rsidR="00CF01E1">
        <w:rPr>
          <w:lang w:val="en-GB"/>
        </w:rPr>
        <w:t>is</w:t>
      </w:r>
      <w:r w:rsidR="00721790">
        <w:rPr>
          <w:lang w:val="en-GB"/>
        </w:rPr>
        <w:t xml:space="preserve"> carried out for </w:t>
      </w:r>
      <w:r w:rsidR="00A74D08">
        <w:rPr>
          <w:lang w:val="en-GB"/>
        </w:rPr>
        <w:t xml:space="preserve">trainable </w:t>
      </w:r>
      <w:r w:rsidR="004B085B">
        <w:rPr>
          <w:lang w:val="en-GB"/>
        </w:rPr>
        <w:t>“</w:t>
      </w:r>
      <w:r w:rsidR="00721790">
        <w:rPr>
          <w:lang w:val="en-GB"/>
        </w:rPr>
        <w:t>up</w:t>
      </w:r>
      <w:r w:rsidR="004B085B">
        <w:rPr>
          <w:lang w:val="en-GB"/>
        </w:rPr>
        <w:t>-</w:t>
      </w:r>
      <w:r w:rsidR="00721790">
        <w:rPr>
          <w:lang w:val="en-GB"/>
        </w:rPr>
        <w:t>sampling</w:t>
      </w:r>
      <w:r w:rsidR="004B085B">
        <w:rPr>
          <w:lang w:val="en-GB"/>
        </w:rPr>
        <w:t>”</w:t>
      </w:r>
      <w:r w:rsidR="00721790">
        <w:rPr>
          <w:lang w:val="en-GB"/>
        </w:rPr>
        <w:t xml:space="preserve"> i.e. to generate an output feature map that has a spatial dimension greater than that of the input feature map.</w:t>
      </w:r>
    </w:p>
    <w:p w14:paraId="087018AD" w14:textId="4C95A106" w:rsidR="00504E84" w:rsidRDefault="00504E84" w:rsidP="001C0075">
      <w:pPr>
        <w:rPr>
          <w:lang w:val="en-GB"/>
        </w:rPr>
      </w:pPr>
      <w:r w:rsidRPr="00504E84">
        <w:rPr>
          <w:lang w:val="en-GB"/>
        </w:rPr>
        <w:t>Let’s consider a 2x2 encoded fea</w:t>
      </w:r>
      <w:r>
        <w:rPr>
          <w:lang w:val="en-GB"/>
        </w:rPr>
        <w:t xml:space="preserve">ture map to be </w:t>
      </w:r>
      <w:proofErr w:type="spellStart"/>
      <w:r>
        <w:rPr>
          <w:lang w:val="en-GB"/>
        </w:rPr>
        <w:t>upsampled</w:t>
      </w:r>
      <w:proofErr w:type="spellEnd"/>
      <w:r>
        <w:rPr>
          <w:lang w:val="en-GB"/>
        </w:rPr>
        <w:t xml:space="preserve"> to 3x3</w:t>
      </w:r>
      <w:r w:rsidR="00C631C5">
        <w:rPr>
          <w:lang w:val="en-GB"/>
        </w:rPr>
        <w:t xml:space="preserve"> by using a 2x2 kernel.</w:t>
      </w:r>
    </w:p>
    <w:p w14:paraId="39065C06" w14:textId="78B4E44E" w:rsidR="00504E84" w:rsidRDefault="00430185" w:rsidP="001C0075">
      <w:pPr>
        <w:rPr>
          <w:lang w:val="en-GB"/>
        </w:rPr>
      </w:pPr>
      <w:r w:rsidRPr="00430185">
        <w:rPr>
          <w:noProof/>
          <w:lang w:val="en-GB"/>
        </w:rPr>
        <w:drawing>
          <wp:inline distT="0" distB="0" distL="0" distR="0" wp14:anchorId="297AF7FD" wp14:editId="6D885E87">
            <wp:extent cx="1097375" cy="1569856"/>
            <wp:effectExtent l="0" t="0" r="7620" b="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13"/>
                    <a:stretch>
                      <a:fillRect/>
                    </a:stretch>
                  </pic:blipFill>
                  <pic:spPr>
                    <a:xfrm>
                      <a:off x="0" y="0"/>
                      <a:ext cx="1097375" cy="1569856"/>
                    </a:xfrm>
                    <a:prstGeom prst="rect">
                      <a:avLst/>
                    </a:prstGeom>
                  </pic:spPr>
                </pic:pic>
              </a:graphicData>
            </a:graphic>
          </wp:inline>
        </w:drawing>
      </w:r>
      <w:r>
        <w:rPr>
          <w:lang w:val="en-GB"/>
        </w:rPr>
        <w:t xml:space="preserve">                             </w:t>
      </w:r>
      <w:r w:rsidR="00C631C5" w:rsidRPr="00C631C5">
        <w:rPr>
          <w:noProof/>
          <w:lang w:val="en-GB"/>
        </w:rPr>
        <w:drawing>
          <wp:inline distT="0" distB="0" distL="0" distR="0" wp14:anchorId="4EA776E7" wp14:editId="09894B6C">
            <wp:extent cx="1051651" cy="2011854"/>
            <wp:effectExtent l="0" t="0" r="0" b="7620"/>
            <wp:docPr id="16" name="Grafik 1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isch enthält.&#10;&#10;Automatisch generierte Beschreibung"/>
                    <pic:cNvPicPr/>
                  </pic:nvPicPr>
                  <pic:blipFill>
                    <a:blip r:embed="rId14"/>
                    <a:stretch>
                      <a:fillRect/>
                    </a:stretch>
                  </pic:blipFill>
                  <pic:spPr>
                    <a:xfrm>
                      <a:off x="0" y="0"/>
                      <a:ext cx="1051651" cy="2011854"/>
                    </a:xfrm>
                    <a:prstGeom prst="rect">
                      <a:avLst/>
                    </a:prstGeom>
                  </pic:spPr>
                </pic:pic>
              </a:graphicData>
            </a:graphic>
          </wp:inline>
        </w:drawing>
      </w:r>
      <w:r>
        <w:rPr>
          <w:lang w:val="en-GB"/>
        </w:rPr>
        <w:t xml:space="preserve">                             </w:t>
      </w:r>
      <w:r w:rsidRPr="00430185">
        <w:rPr>
          <w:noProof/>
          <w:lang w:val="en-GB"/>
        </w:rPr>
        <w:drawing>
          <wp:inline distT="0" distB="0" distL="0" distR="0" wp14:anchorId="54E95484" wp14:editId="114D0180">
            <wp:extent cx="1492052" cy="1883410"/>
            <wp:effectExtent l="0" t="0" r="0" b="2540"/>
            <wp:docPr id="15" name="Grafik 15" descr="Ein Bild, das Shoji, Gebäude, Kreuzworträts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Shoji, Gebäude, Kreuzworträtsel enthält.&#10;&#10;Automatisch generierte Beschreibung"/>
                    <pic:cNvPicPr/>
                  </pic:nvPicPr>
                  <pic:blipFill>
                    <a:blip r:embed="rId15"/>
                    <a:stretch>
                      <a:fillRect/>
                    </a:stretch>
                  </pic:blipFill>
                  <pic:spPr>
                    <a:xfrm>
                      <a:off x="0" y="0"/>
                      <a:ext cx="1496098" cy="1888517"/>
                    </a:xfrm>
                    <a:prstGeom prst="rect">
                      <a:avLst/>
                    </a:prstGeom>
                  </pic:spPr>
                </pic:pic>
              </a:graphicData>
            </a:graphic>
          </wp:inline>
        </w:drawing>
      </w:r>
    </w:p>
    <w:p w14:paraId="23F8789B" w14:textId="2323949B" w:rsidR="00430185" w:rsidRDefault="00E3396D" w:rsidP="001C0075">
      <w:pPr>
        <w:rPr>
          <w:lang w:val="en-GB"/>
        </w:rPr>
      </w:pPr>
      <w:r w:rsidRPr="00E3396D">
        <w:rPr>
          <w:lang w:val="en-GB"/>
        </w:rPr>
        <w:t>Now we take the upper left element of the input feature map and multiply it with every element of the kernel as shown</w:t>
      </w:r>
      <w:r>
        <w:rPr>
          <w:lang w:val="en-GB"/>
        </w:rPr>
        <w:t xml:space="preserve"> below.</w:t>
      </w:r>
    </w:p>
    <w:p w14:paraId="580D6F2A" w14:textId="392CDBBC" w:rsidR="008C4EE5" w:rsidRDefault="008C4EE5" w:rsidP="008C4EE5">
      <w:pPr>
        <w:jc w:val="center"/>
        <w:rPr>
          <w:lang w:val="en-GB"/>
        </w:rPr>
      </w:pPr>
      <w:r w:rsidRPr="008C4EE5">
        <w:rPr>
          <w:noProof/>
          <w:lang w:val="en-GB"/>
        </w:rPr>
        <w:drawing>
          <wp:inline distT="0" distB="0" distL="0" distR="0" wp14:anchorId="08F6967D" wp14:editId="76F7EF0E">
            <wp:extent cx="3589331" cy="1310754"/>
            <wp:effectExtent l="0" t="0" r="0" b="3810"/>
            <wp:docPr id="17" name="Grafik 1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isch enthält.&#10;&#10;Automatisch generierte Beschreibung"/>
                    <pic:cNvPicPr/>
                  </pic:nvPicPr>
                  <pic:blipFill>
                    <a:blip r:embed="rId16"/>
                    <a:stretch>
                      <a:fillRect/>
                    </a:stretch>
                  </pic:blipFill>
                  <pic:spPr>
                    <a:xfrm>
                      <a:off x="0" y="0"/>
                      <a:ext cx="3589331" cy="1310754"/>
                    </a:xfrm>
                    <a:prstGeom prst="rect">
                      <a:avLst/>
                    </a:prstGeom>
                  </pic:spPr>
                </pic:pic>
              </a:graphicData>
            </a:graphic>
          </wp:inline>
        </w:drawing>
      </w:r>
    </w:p>
    <w:p w14:paraId="72B82101" w14:textId="6AE31189" w:rsidR="008C4EE5" w:rsidRDefault="008C4EE5" w:rsidP="008C4EE5">
      <w:pPr>
        <w:rPr>
          <w:lang w:val="en-GB"/>
        </w:rPr>
      </w:pPr>
      <w:r>
        <w:rPr>
          <w:lang w:val="en-GB"/>
        </w:rPr>
        <w:t xml:space="preserve">Similarly, we do it the same for the </w:t>
      </w:r>
      <w:r w:rsidR="0094189F">
        <w:rPr>
          <w:lang w:val="en-GB"/>
        </w:rPr>
        <w:t>other elements of the input feature map.</w:t>
      </w:r>
    </w:p>
    <w:p w14:paraId="2CB3037D" w14:textId="49578A9E" w:rsidR="0094189F" w:rsidRDefault="0094189F" w:rsidP="008C4EE5">
      <w:pPr>
        <w:rPr>
          <w:lang w:val="en-GB"/>
        </w:rPr>
      </w:pPr>
      <w:r w:rsidRPr="0094189F">
        <w:rPr>
          <w:noProof/>
          <w:lang w:val="en-GB"/>
        </w:rPr>
        <w:drawing>
          <wp:inline distT="0" distB="0" distL="0" distR="0" wp14:anchorId="3E6DAAD0" wp14:editId="4044AF3F">
            <wp:extent cx="5760720" cy="1607185"/>
            <wp:effectExtent l="0" t="0" r="0" b="0"/>
            <wp:docPr id="18" name="Grafik 1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isch enthält.&#10;&#10;Automatisch generierte Beschreibung"/>
                    <pic:cNvPicPr/>
                  </pic:nvPicPr>
                  <pic:blipFill>
                    <a:blip r:embed="rId17"/>
                    <a:stretch>
                      <a:fillRect/>
                    </a:stretch>
                  </pic:blipFill>
                  <pic:spPr>
                    <a:xfrm>
                      <a:off x="0" y="0"/>
                      <a:ext cx="5760720" cy="1607185"/>
                    </a:xfrm>
                    <a:prstGeom prst="rect">
                      <a:avLst/>
                    </a:prstGeom>
                  </pic:spPr>
                </pic:pic>
              </a:graphicData>
            </a:graphic>
          </wp:inline>
        </w:drawing>
      </w:r>
    </w:p>
    <w:p w14:paraId="4BF752E0" w14:textId="0F36C312" w:rsidR="0094189F" w:rsidRDefault="001741B1" w:rsidP="008C4EE5">
      <w:pPr>
        <w:rPr>
          <w:lang w:val="en-GB"/>
        </w:rPr>
      </w:pPr>
      <w:r>
        <w:rPr>
          <w:lang w:val="en-GB"/>
        </w:rPr>
        <w:lastRenderedPageBreak/>
        <w:t xml:space="preserve">As it can be seen, </w:t>
      </w:r>
      <w:r w:rsidR="00894A82" w:rsidRPr="00894A82">
        <w:rPr>
          <w:lang w:val="en-GB"/>
        </w:rPr>
        <w:t xml:space="preserve">some of the elements of the resulting </w:t>
      </w:r>
      <w:proofErr w:type="spellStart"/>
      <w:r w:rsidR="00894A82" w:rsidRPr="00894A82">
        <w:rPr>
          <w:lang w:val="en-GB"/>
        </w:rPr>
        <w:t>upsampled</w:t>
      </w:r>
      <w:proofErr w:type="spellEnd"/>
      <w:r w:rsidR="00894A82" w:rsidRPr="00894A82">
        <w:rPr>
          <w:lang w:val="en-GB"/>
        </w:rPr>
        <w:t xml:space="preserve"> feature maps are over-lapping. To solve this issue, we simply add the elements of the over-lapping positions</w:t>
      </w:r>
      <w:r w:rsidR="00894A82">
        <w:rPr>
          <w:lang w:val="en-GB"/>
        </w:rPr>
        <w:t xml:space="preserve">, leading to the </w:t>
      </w:r>
      <w:r w:rsidR="0032076A">
        <w:rPr>
          <w:lang w:val="en-GB"/>
        </w:rPr>
        <w:t>desired 3x3 output.</w:t>
      </w:r>
    </w:p>
    <w:p w14:paraId="250DD62A" w14:textId="7157C1D4" w:rsidR="00894A82" w:rsidRDefault="00894A82" w:rsidP="008C4EE5">
      <w:pPr>
        <w:rPr>
          <w:lang w:val="en-GB"/>
        </w:rPr>
      </w:pPr>
      <w:r>
        <w:rPr>
          <w:noProof/>
        </w:rPr>
        <w:drawing>
          <wp:inline distT="0" distB="0" distL="0" distR="0" wp14:anchorId="3AECA43A" wp14:editId="57D39D92">
            <wp:extent cx="5760720" cy="1113790"/>
            <wp:effectExtent l="0" t="0" r="0" b="0"/>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113790"/>
                    </a:xfrm>
                    <a:prstGeom prst="rect">
                      <a:avLst/>
                    </a:prstGeom>
                    <a:noFill/>
                    <a:ln>
                      <a:noFill/>
                    </a:ln>
                  </pic:spPr>
                </pic:pic>
              </a:graphicData>
            </a:graphic>
          </wp:inline>
        </w:drawing>
      </w:r>
    </w:p>
    <w:p w14:paraId="6BCA5835" w14:textId="1345BFBC" w:rsidR="00741F5B" w:rsidRDefault="00741F5B" w:rsidP="008C4EE5">
      <w:pPr>
        <w:rPr>
          <w:lang w:val="en-GB"/>
        </w:rPr>
      </w:pPr>
      <w:r>
        <w:rPr>
          <w:lang w:val="en-GB"/>
        </w:rPr>
        <w:t>This technique is used for Super-Resolution and Semantic Segmentation. An example of the latter can be found below</w:t>
      </w:r>
      <w:r w:rsidR="00923CB8">
        <w:rPr>
          <w:lang w:val="en-GB"/>
        </w:rPr>
        <w:t>.</w:t>
      </w:r>
    </w:p>
    <w:p w14:paraId="2AA71A52" w14:textId="63BD5042" w:rsidR="00923CB8" w:rsidRDefault="00923CB8" w:rsidP="00923CB8">
      <w:pPr>
        <w:jc w:val="center"/>
        <w:rPr>
          <w:lang w:val="en-GB"/>
        </w:rPr>
      </w:pPr>
      <w:r>
        <w:rPr>
          <w:noProof/>
        </w:rPr>
        <w:drawing>
          <wp:inline distT="0" distB="0" distL="0" distR="0" wp14:anchorId="25D08DDE" wp14:editId="5578B2A5">
            <wp:extent cx="3225800" cy="2675721"/>
            <wp:effectExtent l="0" t="0" r="0" b="0"/>
            <wp:docPr id="20" name="Grafik 20" descr="Ein Bild, das Text, Säuget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äugetier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3359" cy="2681991"/>
                    </a:xfrm>
                    <a:prstGeom prst="rect">
                      <a:avLst/>
                    </a:prstGeom>
                    <a:noFill/>
                    <a:ln>
                      <a:noFill/>
                    </a:ln>
                  </pic:spPr>
                </pic:pic>
              </a:graphicData>
            </a:graphic>
          </wp:inline>
        </w:drawing>
      </w:r>
    </w:p>
    <w:p w14:paraId="5A71B3A2" w14:textId="77777777" w:rsidR="00741F5B" w:rsidRPr="00504E84" w:rsidRDefault="00741F5B" w:rsidP="008C4EE5">
      <w:pPr>
        <w:rPr>
          <w:lang w:val="en-GB"/>
        </w:rPr>
      </w:pPr>
    </w:p>
    <w:p w14:paraId="311FABBB" w14:textId="5126600C" w:rsidR="00B541F3" w:rsidRDefault="008E37BB" w:rsidP="002F4103">
      <w:pPr>
        <w:pStyle w:val="berschrift2"/>
      </w:pPr>
      <w:bookmarkStart w:id="11" w:name="_Toc105615078"/>
      <w:r>
        <w:t xml:space="preserve">Separable </w:t>
      </w:r>
      <w:r w:rsidR="00291EF2">
        <w:t>Convolution</w:t>
      </w:r>
      <w:bookmarkEnd w:id="11"/>
    </w:p>
    <w:p w14:paraId="53B675D0" w14:textId="30FB3B53" w:rsidR="004951D6" w:rsidRDefault="00992FF4" w:rsidP="004951D6">
      <w:pPr>
        <w:rPr>
          <w:lang w:val="en-GB"/>
        </w:rPr>
      </w:pPr>
      <w:r>
        <w:rPr>
          <w:lang w:val="en-GB"/>
        </w:rPr>
        <w:t>There</w:t>
      </w:r>
      <w:r w:rsidR="00847B64">
        <w:rPr>
          <w:lang w:val="en-GB"/>
        </w:rPr>
        <w:t xml:space="preserve"> are</w:t>
      </w:r>
      <w:r>
        <w:rPr>
          <w:lang w:val="en-GB"/>
        </w:rPr>
        <w:t xml:space="preserve"> two types of Separable Convolution</w:t>
      </w:r>
      <w:r w:rsidR="00847B64">
        <w:rPr>
          <w:lang w:val="en-GB"/>
        </w:rPr>
        <w:t xml:space="preserve">: spatial and </w:t>
      </w:r>
      <w:proofErr w:type="spellStart"/>
      <w:r w:rsidR="00847B64">
        <w:rPr>
          <w:lang w:val="en-GB"/>
        </w:rPr>
        <w:t>depthwise</w:t>
      </w:r>
      <w:proofErr w:type="spellEnd"/>
      <w:r w:rsidR="00847B64">
        <w:rPr>
          <w:lang w:val="en-GB"/>
        </w:rPr>
        <w:t xml:space="preserve">. Since </w:t>
      </w:r>
      <w:r w:rsidR="00847B64" w:rsidRPr="00387263">
        <w:rPr>
          <w:lang w:val="en-GB"/>
        </w:rPr>
        <w:t>keras.layers.SeparableConv2D</w:t>
      </w:r>
      <w:r w:rsidR="00665C6E" w:rsidRPr="00387263">
        <w:rPr>
          <w:lang w:val="en-GB"/>
        </w:rPr>
        <w:t xml:space="preserve"> uses the </w:t>
      </w:r>
      <w:proofErr w:type="spellStart"/>
      <w:r w:rsidR="00665C6E" w:rsidRPr="00387263">
        <w:rPr>
          <w:lang w:val="en-GB"/>
        </w:rPr>
        <w:t>depthwise</w:t>
      </w:r>
      <w:proofErr w:type="spellEnd"/>
      <w:r w:rsidR="00665C6E" w:rsidRPr="00387263">
        <w:rPr>
          <w:lang w:val="en-GB"/>
        </w:rPr>
        <w:t xml:space="preserve"> variation, </w:t>
      </w:r>
      <w:r w:rsidR="00387263" w:rsidRPr="00387263">
        <w:rPr>
          <w:lang w:val="en-GB"/>
        </w:rPr>
        <w:t>the f</w:t>
      </w:r>
      <w:r w:rsidR="00387263">
        <w:rPr>
          <w:lang w:val="en-GB"/>
        </w:rPr>
        <w:t>ollowing explanations concern</w:t>
      </w:r>
      <w:r w:rsidR="00BD2AE1">
        <w:rPr>
          <w:lang w:val="en-GB"/>
        </w:rPr>
        <w:t xml:space="preserve"> only this type of Separable Convolution.</w:t>
      </w:r>
    </w:p>
    <w:p w14:paraId="313C6534" w14:textId="3177523A" w:rsidR="0094433A" w:rsidRDefault="00B4753B" w:rsidP="004951D6">
      <w:pPr>
        <w:rPr>
          <w:lang w:val="en-GB"/>
        </w:rPr>
      </w:pPr>
      <w:r>
        <w:rPr>
          <w:lang w:val="en-GB"/>
        </w:rPr>
        <w:t xml:space="preserve">It works with </w:t>
      </w:r>
      <w:r w:rsidR="00195F38">
        <w:rPr>
          <w:lang w:val="en-GB"/>
        </w:rPr>
        <w:t xml:space="preserve">kernels that cannot be “factored” into two smaller kernels. It not only deals with the spatial dimensions, but also with </w:t>
      </w:r>
      <w:r w:rsidR="00891786">
        <w:rPr>
          <w:lang w:val="en-GB"/>
        </w:rPr>
        <w:t>the depth dimensions – the number of channels in case of an image. An image may have 3 channels: RGB.</w:t>
      </w:r>
      <w:r w:rsidR="00254751">
        <w:rPr>
          <w:lang w:val="en-GB"/>
        </w:rPr>
        <w:t xml:space="preserve"> A kernel is split into two smaller ones that do two different convolutions: </w:t>
      </w:r>
      <w:proofErr w:type="spellStart"/>
      <w:r w:rsidR="0094433A">
        <w:rPr>
          <w:lang w:val="en-GB"/>
        </w:rPr>
        <w:t>depthwise</w:t>
      </w:r>
      <w:proofErr w:type="spellEnd"/>
      <w:r w:rsidR="0094433A">
        <w:rPr>
          <w:lang w:val="en-GB"/>
        </w:rPr>
        <w:t xml:space="preserve"> and pointwise.</w:t>
      </w:r>
    </w:p>
    <w:p w14:paraId="08DA26A5" w14:textId="77777777" w:rsidR="001E1AF4" w:rsidRDefault="001E1AF4" w:rsidP="001E1AF4">
      <w:pPr>
        <w:rPr>
          <w:lang w:val="en-GB"/>
        </w:rPr>
      </w:pPr>
      <w:r w:rsidRPr="00957DEE">
        <w:rPr>
          <w:lang w:val="en-GB"/>
        </w:rPr>
        <w:t>As an example, let</w:t>
      </w:r>
      <w:r>
        <w:rPr>
          <w:lang w:val="en-GB"/>
        </w:rPr>
        <w:t>’</w:t>
      </w:r>
      <w:r w:rsidRPr="00957DEE">
        <w:rPr>
          <w:lang w:val="en-GB"/>
        </w:rPr>
        <w:t>s</w:t>
      </w:r>
      <w:r>
        <w:rPr>
          <w:lang w:val="en-GB"/>
        </w:rPr>
        <w:t xml:space="preserve"> consider the following scenario. The picture below showcases a normal convolution with an output of 8x8x256.</w:t>
      </w:r>
    </w:p>
    <w:p w14:paraId="3409308E" w14:textId="77777777" w:rsidR="001E1AF4" w:rsidRDefault="001E1AF4" w:rsidP="001E1AF4">
      <w:pPr>
        <w:jc w:val="center"/>
        <w:rPr>
          <w:lang w:val="en-GB"/>
        </w:rPr>
      </w:pPr>
      <w:r>
        <w:rPr>
          <w:noProof/>
        </w:rPr>
        <w:lastRenderedPageBreak/>
        <w:drawing>
          <wp:inline distT="0" distB="0" distL="0" distR="0" wp14:anchorId="77E538BC" wp14:editId="2FBE8F4A">
            <wp:extent cx="4851400" cy="1871147"/>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5121" cy="1872582"/>
                    </a:xfrm>
                    <a:prstGeom prst="rect">
                      <a:avLst/>
                    </a:prstGeom>
                    <a:noFill/>
                    <a:ln>
                      <a:noFill/>
                    </a:ln>
                  </pic:spPr>
                </pic:pic>
              </a:graphicData>
            </a:graphic>
          </wp:inline>
        </w:drawing>
      </w:r>
    </w:p>
    <w:p w14:paraId="560E9796" w14:textId="2CA744C1" w:rsidR="001E1AF4" w:rsidRPr="001E1AF4" w:rsidRDefault="001E1AF4" w:rsidP="004951D6">
      <w:pPr>
        <w:rPr>
          <w:lang w:val="en-GB"/>
        </w:rPr>
      </w:pPr>
      <w:r>
        <w:rPr>
          <w:lang w:val="en-GB"/>
        </w:rPr>
        <w:t xml:space="preserve">The goal is now to split the operation into two smaller parts. </w:t>
      </w:r>
    </w:p>
    <w:p w14:paraId="4042659E" w14:textId="6EDE0264" w:rsidR="0094433A" w:rsidRPr="002F4103" w:rsidRDefault="00723DA7" w:rsidP="004951D6">
      <w:pPr>
        <w:rPr>
          <w:i/>
          <w:iCs/>
          <w:lang w:val="en-GB"/>
        </w:rPr>
      </w:pPr>
      <w:r w:rsidRPr="002F4103">
        <w:rPr>
          <w:i/>
          <w:iCs/>
          <w:lang w:val="en-GB"/>
        </w:rPr>
        <w:t xml:space="preserve">Part 1: </w:t>
      </w:r>
      <w:proofErr w:type="spellStart"/>
      <w:r w:rsidR="00F23A02" w:rsidRPr="002F4103">
        <w:rPr>
          <w:i/>
          <w:iCs/>
          <w:lang w:val="en-GB"/>
        </w:rPr>
        <w:t>Depthwise</w:t>
      </w:r>
      <w:proofErr w:type="spellEnd"/>
      <w:r w:rsidR="00F23A02" w:rsidRPr="002F4103">
        <w:rPr>
          <w:i/>
          <w:iCs/>
          <w:lang w:val="en-GB"/>
        </w:rPr>
        <w:t xml:space="preserve"> Convolution</w:t>
      </w:r>
    </w:p>
    <w:p w14:paraId="13E1E188" w14:textId="15206806" w:rsidR="00942CFE" w:rsidRDefault="001E1AF4" w:rsidP="004951D6">
      <w:pPr>
        <w:rPr>
          <w:lang w:val="en-GB"/>
        </w:rPr>
      </w:pPr>
      <w:r w:rsidRPr="76C83CE0">
        <w:rPr>
          <w:lang w:val="en-GB"/>
        </w:rPr>
        <w:t xml:space="preserve">The first part has an input image </w:t>
      </w:r>
      <w:r w:rsidR="00671F8E" w:rsidRPr="76C83CE0">
        <w:rPr>
          <w:lang w:val="en-GB"/>
        </w:rPr>
        <w:t>to which a convolution is done without changing the depth.</w:t>
      </w:r>
    </w:p>
    <w:p w14:paraId="579B220A" w14:textId="79B6DE33" w:rsidR="00671F8E" w:rsidRDefault="00671F8E" w:rsidP="004951D6">
      <w:pPr>
        <w:rPr>
          <w:lang w:val="en-GB"/>
        </w:rPr>
      </w:pPr>
      <w:r>
        <w:rPr>
          <w:noProof/>
        </w:rPr>
        <w:drawing>
          <wp:inline distT="0" distB="0" distL="0" distR="0" wp14:anchorId="06088E11" wp14:editId="4E8E42F9">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002790"/>
                    </a:xfrm>
                    <a:prstGeom prst="rect">
                      <a:avLst/>
                    </a:prstGeom>
                    <a:noFill/>
                    <a:ln>
                      <a:noFill/>
                    </a:ln>
                  </pic:spPr>
                </pic:pic>
              </a:graphicData>
            </a:graphic>
          </wp:inline>
        </w:drawing>
      </w:r>
    </w:p>
    <w:p w14:paraId="05DE87CB" w14:textId="29F1EE66" w:rsidR="006178DC" w:rsidRPr="00957DEE" w:rsidRDefault="006178DC" w:rsidP="004951D6">
      <w:pPr>
        <w:rPr>
          <w:lang w:val="en-GB"/>
        </w:rPr>
      </w:pPr>
      <w:r w:rsidRPr="006178DC">
        <w:rPr>
          <w:lang w:val="en-GB"/>
        </w:rPr>
        <w:t>Each 5x5x1 kernel iterates 1 channel of the image (note: 1 channel, not all channels), getting the scalar products of every 25 pixel group, giving out a 8x8x1 image. Stacking these images together creates a 8x8x3 image.</w:t>
      </w:r>
    </w:p>
    <w:p w14:paraId="008490F7" w14:textId="1B7A99F3" w:rsidR="00F23A02" w:rsidRPr="002F4103" w:rsidRDefault="00F23A02" w:rsidP="004951D6">
      <w:pPr>
        <w:rPr>
          <w:i/>
          <w:iCs/>
          <w:lang w:val="en-GB"/>
        </w:rPr>
      </w:pPr>
      <w:r w:rsidRPr="002F4103">
        <w:rPr>
          <w:i/>
          <w:iCs/>
          <w:lang w:val="en-GB"/>
        </w:rPr>
        <w:t xml:space="preserve">Part 2: </w:t>
      </w:r>
      <w:r w:rsidR="00885910" w:rsidRPr="002F4103">
        <w:rPr>
          <w:i/>
          <w:iCs/>
          <w:lang w:val="en-GB"/>
        </w:rPr>
        <w:t>Pointwise Convolution</w:t>
      </w:r>
    </w:p>
    <w:p w14:paraId="3BDBC05E" w14:textId="5E7812D6" w:rsidR="004F6FFD" w:rsidRDefault="008D69BD" w:rsidP="004951D6">
      <w:pPr>
        <w:rPr>
          <w:lang w:val="en-GB"/>
        </w:rPr>
      </w:pPr>
      <w:r w:rsidRPr="76C83CE0">
        <w:rPr>
          <w:lang w:val="en-GB"/>
        </w:rPr>
        <w:t xml:space="preserve">Now, we need to increase </w:t>
      </w:r>
      <w:r w:rsidR="00040ECE" w:rsidRPr="76C83CE0">
        <w:rPr>
          <w:lang w:val="en-GB"/>
        </w:rPr>
        <w:t xml:space="preserve">the number of channels of each image. </w:t>
      </w:r>
      <w:r w:rsidR="00477C13" w:rsidRPr="76C83CE0">
        <w:rPr>
          <w:lang w:val="en-GB"/>
        </w:rPr>
        <w:t>The pointwise convolution is so named because it uses a 1x1 kernel, or a kernel that iterates through every single point. This kernel has a depth of however many channels the input image has; in our case, 3. Therefore, we iterate a 1x1x3 kernel through our 8x8x3 image, to get an 8x8x1 image</w:t>
      </w:r>
    </w:p>
    <w:p w14:paraId="7AE9ACEE" w14:textId="5DE894D8" w:rsidR="007E02F3" w:rsidRDefault="007E02F3" w:rsidP="007E02F3">
      <w:pPr>
        <w:jc w:val="center"/>
        <w:rPr>
          <w:lang w:val="en-GB"/>
        </w:rPr>
      </w:pPr>
      <w:r>
        <w:rPr>
          <w:noProof/>
        </w:rPr>
        <w:drawing>
          <wp:inline distT="0" distB="0" distL="0" distR="0" wp14:anchorId="374F77D6" wp14:editId="7BDB97D2">
            <wp:extent cx="4724400" cy="1745612"/>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3865" cy="1749109"/>
                    </a:xfrm>
                    <a:prstGeom prst="rect">
                      <a:avLst/>
                    </a:prstGeom>
                    <a:noFill/>
                    <a:ln>
                      <a:noFill/>
                    </a:ln>
                  </pic:spPr>
                </pic:pic>
              </a:graphicData>
            </a:graphic>
          </wp:inline>
        </w:drawing>
      </w:r>
    </w:p>
    <w:p w14:paraId="11A726FB" w14:textId="07442D27" w:rsidR="007E02F3" w:rsidRDefault="007E02F3" w:rsidP="004951D6">
      <w:pPr>
        <w:rPr>
          <w:lang w:val="en-GB"/>
        </w:rPr>
      </w:pPr>
      <w:r w:rsidRPr="007E02F3">
        <w:rPr>
          <w:lang w:val="en-GB"/>
        </w:rPr>
        <w:lastRenderedPageBreak/>
        <w:t>We can create 256 1x1x3 kernels that output a 8x8x1 image each to get a final image of shape 8x8x256.</w:t>
      </w:r>
    </w:p>
    <w:p w14:paraId="1C5D6AB1" w14:textId="3326209E" w:rsidR="007E02F3" w:rsidRDefault="007E02F3" w:rsidP="007E02F3">
      <w:pPr>
        <w:jc w:val="center"/>
        <w:rPr>
          <w:lang w:val="en-GB"/>
        </w:rPr>
      </w:pPr>
      <w:r>
        <w:rPr>
          <w:noProof/>
        </w:rPr>
        <w:drawing>
          <wp:inline distT="0" distB="0" distL="0" distR="0" wp14:anchorId="4504F345" wp14:editId="789D4A10">
            <wp:extent cx="4584700" cy="1943141"/>
            <wp:effectExtent l="0" t="0" r="635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7964" cy="1953001"/>
                    </a:xfrm>
                    <a:prstGeom prst="rect">
                      <a:avLst/>
                    </a:prstGeom>
                    <a:noFill/>
                    <a:ln>
                      <a:noFill/>
                    </a:ln>
                  </pic:spPr>
                </pic:pic>
              </a:graphicData>
            </a:graphic>
          </wp:inline>
        </w:drawing>
      </w:r>
    </w:p>
    <w:p w14:paraId="75C94D54" w14:textId="688608D7" w:rsidR="00C35D30" w:rsidRDefault="003B1B0B" w:rsidP="00C35D30">
      <w:pPr>
        <w:rPr>
          <w:lang w:val="en-GB"/>
        </w:rPr>
      </w:pPr>
      <w:r>
        <w:rPr>
          <w:lang w:val="en-GB"/>
        </w:rPr>
        <w:t xml:space="preserve">The huge benefit of this approach is that it </w:t>
      </w:r>
      <w:r w:rsidR="00AE2407">
        <w:rPr>
          <w:lang w:val="en-GB"/>
        </w:rPr>
        <w:t xml:space="preserve">requires much less computational complexity, resulting in </w:t>
      </w:r>
      <w:r w:rsidR="00B03DAE">
        <w:rPr>
          <w:lang w:val="en-GB"/>
        </w:rPr>
        <w:t xml:space="preserve">the ability to process more </w:t>
      </w:r>
      <w:r w:rsidR="00FE47B7">
        <w:rPr>
          <w:lang w:val="en-GB"/>
        </w:rPr>
        <w:t>operations in shorter amount of time.</w:t>
      </w:r>
    </w:p>
    <w:p w14:paraId="2A906FB0" w14:textId="7D4BEFA6" w:rsidR="00FE47B7" w:rsidRDefault="00FE47B7" w:rsidP="00FE47B7">
      <w:pPr>
        <w:pStyle w:val="Listenabsatz"/>
        <w:numPr>
          <w:ilvl w:val="0"/>
          <w:numId w:val="3"/>
        </w:numPr>
        <w:rPr>
          <w:lang w:val="en-GB"/>
        </w:rPr>
      </w:pPr>
      <w:r>
        <w:rPr>
          <w:lang w:val="en-GB"/>
        </w:rPr>
        <w:t>Number of multipl</w:t>
      </w:r>
      <w:r w:rsidR="00097131">
        <w:rPr>
          <w:lang w:val="en-GB"/>
        </w:rPr>
        <w:t xml:space="preserve">ications in Normal Convolution: </w:t>
      </w:r>
      <w:r w:rsidR="00097131" w:rsidRPr="00097131">
        <w:rPr>
          <w:lang w:val="en-GB"/>
        </w:rPr>
        <w:t>256x3x5x5x8x8=1,228,800</w:t>
      </w:r>
    </w:p>
    <w:p w14:paraId="3C902CF9" w14:textId="0B03A0EC" w:rsidR="00097131" w:rsidRPr="00005064" w:rsidRDefault="00097131" w:rsidP="00FE47B7">
      <w:pPr>
        <w:pStyle w:val="Listenabsatz"/>
        <w:numPr>
          <w:ilvl w:val="0"/>
          <w:numId w:val="3"/>
        </w:numPr>
        <w:rPr>
          <w:lang w:val="en-GB"/>
        </w:rPr>
      </w:pPr>
      <w:r>
        <w:rPr>
          <w:lang w:val="en-GB"/>
        </w:rPr>
        <w:t xml:space="preserve">Number of multiplications in </w:t>
      </w:r>
      <w:proofErr w:type="spellStart"/>
      <w:r>
        <w:rPr>
          <w:lang w:val="en-GB"/>
        </w:rPr>
        <w:t>Depthwise</w:t>
      </w:r>
      <w:proofErr w:type="spellEnd"/>
      <w:r>
        <w:rPr>
          <w:lang w:val="en-GB"/>
        </w:rPr>
        <w:t xml:space="preserve"> </w:t>
      </w:r>
      <w:r w:rsidR="006B400E">
        <w:rPr>
          <w:lang w:val="en-GB"/>
        </w:rPr>
        <w:t xml:space="preserve">+ Pointwise </w:t>
      </w:r>
      <w:r>
        <w:rPr>
          <w:lang w:val="en-GB"/>
        </w:rPr>
        <w:t xml:space="preserve">Convolution: </w:t>
      </w:r>
      <w:r w:rsidR="00005064">
        <w:t xml:space="preserve">256x1x1x3x8x8=49,152 </w:t>
      </w:r>
      <w:proofErr w:type="spellStart"/>
      <w:r w:rsidR="00005064">
        <w:t>multiplications</w:t>
      </w:r>
      <w:proofErr w:type="spellEnd"/>
      <w:r w:rsidR="006B400E">
        <w:t xml:space="preserve"> +</w:t>
      </w:r>
      <w:r w:rsidR="00263BA3">
        <w:t xml:space="preserve"> 3x5x5x8x8 = 4,800 </w:t>
      </w:r>
      <w:proofErr w:type="spellStart"/>
      <w:r w:rsidR="00263BA3">
        <w:t>multiplications</w:t>
      </w:r>
      <w:proofErr w:type="spellEnd"/>
      <w:r w:rsidR="00263BA3">
        <w:t xml:space="preserve"> </w:t>
      </w:r>
      <w:r w:rsidR="00263BA3">
        <w:rPr>
          <w:rFonts w:ascii="Wingdings" w:eastAsia="Wingdings" w:hAnsi="Wingdings" w:cs="Wingdings"/>
        </w:rPr>
        <w:t>à</w:t>
      </w:r>
      <w:r w:rsidR="00263BA3">
        <w:t>52,952</w:t>
      </w:r>
    </w:p>
    <w:p w14:paraId="1D30A8C0" w14:textId="14C21C2D" w:rsidR="00005064" w:rsidRDefault="00005064" w:rsidP="00005064">
      <w:pPr>
        <w:rPr>
          <w:lang w:val="en-GB"/>
        </w:rPr>
      </w:pPr>
      <w:r w:rsidRPr="76C83CE0">
        <w:rPr>
          <w:lang w:val="en-GB"/>
        </w:rPr>
        <w:t xml:space="preserve">The number of multiplications is different, but the performed convolution is same in Normal and </w:t>
      </w:r>
      <w:proofErr w:type="spellStart"/>
      <w:r w:rsidRPr="76C83CE0">
        <w:rPr>
          <w:lang w:val="en-GB"/>
        </w:rPr>
        <w:t>Depthwise</w:t>
      </w:r>
      <w:proofErr w:type="spellEnd"/>
      <w:r w:rsidRPr="76C83CE0">
        <w:rPr>
          <w:lang w:val="en-GB"/>
        </w:rPr>
        <w:t xml:space="preserve"> Convolution.</w:t>
      </w:r>
    </w:p>
    <w:p w14:paraId="1B07DFC7" w14:textId="38B1A753" w:rsidR="000D57AF" w:rsidRDefault="000D57AF" w:rsidP="002F4103">
      <w:pPr>
        <w:pStyle w:val="berschrift2"/>
      </w:pPr>
      <w:bookmarkStart w:id="12" w:name="_Toc105615079"/>
      <w:r w:rsidRPr="000D57AF">
        <w:t>Global Average Pooling</w:t>
      </w:r>
      <w:bookmarkEnd w:id="12"/>
    </w:p>
    <w:p w14:paraId="0EFA03B5" w14:textId="77777777" w:rsidR="0017441F" w:rsidRDefault="0060241B" w:rsidP="00005064">
      <w:pPr>
        <w:rPr>
          <w:lang w:val="en-GB"/>
        </w:rPr>
      </w:pPr>
      <w:r w:rsidRPr="0060241B">
        <w:rPr>
          <w:lang w:val="en-GB"/>
        </w:rPr>
        <w:t xml:space="preserve">The feature maps of the last convolutional layer are vectorized and fed into fully connected layers followed by a </w:t>
      </w:r>
      <w:proofErr w:type="spellStart"/>
      <w:r w:rsidRPr="0060241B">
        <w:rPr>
          <w:lang w:val="en-GB"/>
        </w:rPr>
        <w:t>softmax</w:t>
      </w:r>
      <w:proofErr w:type="spellEnd"/>
      <w:r w:rsidRPr="0060241B">
        <w:rPr>
          <w:lang w:val="en-GB"/>
        </w:rPr>
        <w:t xml:space="preserve"> logistic regression layer.</w:t>
      </w:r>
      <w:r w:rsidR="00D634AF">
        <w:rPr>
          <w:lang w:val="en-GB"/>
        </w:rPr>
        <w:t xml:space="preserve"> However, the fully-connected layers are prone to overfitting</w:t>
      </w:r>
      <w:r w:rsidR="00B12FDE">
        <w:rPr>
          <w:lang w:val="en-GB"/>
        </w:rPr>
        <w:t xml:space="preserve">. </w:t>
      </w:r>
      <w:r w:rsidR="009B380A">
        <w:rPr>
          <w:lang w:val="en-GB"/>
        </w:rPr>
        <w:t xml:space="preserve">One strategy to overcome this is to use Global Average Pooling. </w:t>
      </w:r>
      <w:r w:rsidR="00573AA5">
        <w:rPr>
          <w:lang w:val="en-GB"/>
        </w:rPr>
        <w:t xml:space="preserve">Usually, it replaces the Flatten layer. </w:t>
      </w:r>
      <w:r w:rsidR="000368AC" w:rsidRPr="000368AC">
        <w:rPr>
          <w:lang w:val="en-GB"/>
        </w:rPr>
        <w:t>It generates one feature map for each corresponding category of the classification task in the last Conv layer</w:t>
      </w:r>
      <w:r w:rsidR="000368AC">
        <w:rPr>
          <w:lang w:val="en-GB"/>
        </w:rPr>
        <w:t>.</w:t>
      </w:r>
    </w:p>
    <w:p w14:paraId="4DED4755" w14:textId="6EBB4A63" w:rsidR="00A95403" w:rsidRDefault="00A95403" w:rsidP="00A95403">
      <w:pPr>
        <w:jc w:val="center"/>
        <w:rPr>
          <w:lang w:val="en-GB"/>
        </w:rPr>
      </w:pPr>
      <w:r w:rsidRPr="00A95403">
        <w:rPr>
          <w:noProof/>
          <w:lang w:val="en-GB"/>
        </w:rPr>
        <w:drawing>
          <wp:inline distT="0" distB="0" distL="0" distR="0" wp14:anchorId="2221A4FD" wp14:editId="372BD8E5">
            <wp:extent cx="2607129" cy="1626292"/>
            <wp:effectExtent l="0" t="0" r="317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3994" cy="1630574"/>
                    </a:xfrm>
                    <a:prstGeom prst="rect">
                      <a:avLst/>
                    </a:prstGeom>
                  </pic:spPr>
                </pic:pic>
              </a:graphicData>
            </a:graphic>
          </wp:inline>
        </w:drawing>
      </w:r>
    </w:p>
    <w:p w14:paraId="05A6D6D4" w14:textId="7F0BFFA6" w:rsidR="0060241B" w:rsidRDefault="0017441F" w:rsidP="00005064">
      <w:pPr>
        <w:rPr>
          <w:lang w:val="en-GB"/>
        </w:rPr>
      </w:pPr>
      <w:r>
        <w:rPr>
          <w:lang w:val="en-GB"/>
        </w:rPr>
        <w:t>I</w:t>
      </w:r>
      <w:r w:rsidRPr="0017441F">
        <w:rPr>
          <w:lang w:val="en-GB"/>
        </w:rPr>
        <w:t xml:space="preserve">t takes the average of each feature map, and the resulting vector is fed directly into the </w:t>
      </w:r>
      <w:proofErr w:type="spellStart"/>
      <w:r w:rsidRPr="0017441F">
        <w:rPr>
          <w:lang w:val="en-GB"/>
        </w:rPr>
        <w:t>softmax</w:t>
      </w:r>
      <w:proofErr w:type="spellEnd"/>
      <w:r w:rsidRPr="0017441F">
        <w:rPr>
          <w:lang w:val="en-GB"/>
        </w:rPr>
        <w:t xml:space="preserve"> layer</w:t>
      </w:r>
      <w:r w:rsidR="00A95403">
        <w:rPr>
          <w:lang w:val="en-GB"/>
        </w:rPr>
        <w:t>.</w:t>
      </w:r>
      <w:r w:rsidR="000D2B45">
        <w:rPr>
          <w:lang w:val="en-GB"/>
        </w:rPr>
        <w:t xml:space="preserve"> This approach </w:t>
      </w:r>
      <w:r w:rsidR="00B33001">
        <w:rPr>
          <w:lang w:val="en-GB"/>
        </w:rPr>
        <w:t>comes with two main benefits:</w:t>
      </w:r>
    </w:p>
    <w:p w14:paraId="71C5BB82" w14:textId="1D72E4D4" w:rsidR="00B33001" w:rsidRDefault="00007EA5" w:rsidP="00B33001">
      <w:pPr>
        <w:pStyle w:val="Listenabsatz"/>
        <w:numPr>
          <w:ilvl w:val="0"/>
          <w:numId w:val="4"/>
        </w:numPr>
        <w:rPr>
          <w:lang w:val="en-GB"/>
        </w:rPr>
      </w:pPr>
      <w:r>
        <w:rPr>
          <w:lang w:val="en-GB"/>
        </w:rPr>
        <w:t>More native to convolution</w:t>
      </w:r>
    </w:p>
    <w:p w14:paraId="26299B33" w14:textId="4227C1E9" w:rsidR="00007EA5" w:rsidRPr="00B33001" w:rsidRDefault="009A6E7D" w:rsidP="00B33001">
      <w:pPr>
        <w:pStyle w:val="Listenabsatz"/>
        <w:numPr>
          <w:ilvl w:val="0"/>
          <w:numId w:val="4"/>
        </w:numPr>
        <w:rPr>
          <w:lang w:val="en-GB"/>
        </w:rPr>
      </w:pPr>
      <w:r>
        <w:rPr>
          <w:lang w:val="en-GB"/>
        </w:rPr>
        <w:t>Overfitting is avoided since there are no parameters to optimize</w:t>
      </w:r>
    </w:p>
    <w:p w14:paraId="1E43994E" w14:textId="77777777" w:rsidR="000D57AF" w:rsidRPr="000D57AF" w:rsidRDefault="000D57AF" w:rsidP="00005064">
      <w:pPr>
        <w:rPr>
          <w:lang w:val="en-GB"/>
        </w:rPr>
      </w:pPr>
    </w:p>
    <w:p w14:paraId="7561D6E3" w14:textId="3BBC3B11" w:rsidR="00DC3AEC" w:rsidRPr="00BF50D9" w:rsidRDefault="00DC3AEC" w:rsidP="00921A00">
      <w:pPr>
        <w:pStyle w:val="berschrift1"/>
        <w:rPr>
          <w:lang w:val="en-GB"/>
        </w:rPr>
      </w:pPr>
      <w:bookmarkStart w:id="13" w:name="_Toc105615080"/>
      <w:r>
        <w:rPr>
          <w:lang w:val="en-GB"/>
        </w:rPr>
        <w:lastRenderedPageBreak/>
        <w:t>Progress of our CNN model</w:t>
      </w:r>
      <w:bookmarkEnd w:id="13"/>
    </w:p>
    <w:p w14:paraId="3219E2FC" w14:textId="00C99613" w:rsidR="008D1B67" w:rsidRDefault="008D1B67" w:rsidP="002F4103">
      <w:pPr>
        <w:pStyle w:val="berschrift2"/>
        <w:numPr>
          <w:ilvl w:val="0"/>
          <w:numId w:val="0"/>
        </w:numPr>
      </w:pPr>
      <w:bookmarkStart w:id="14" w:name="_Toc105615081"/>
      <w:r>
        <w:t xml:space="preserve">4.1. </w:t>
      </w:r>
      <w:r w:rsidR="00BF2001">
        <w:tab/>
      </w:r>
      <w:r>
        <w:t>Attempt 1: Very simple CNN</w:t>
      </w:r>
      <w:bookmarkEnd w:id="14"/>
    </w:p>
    <w:p w14:paraId="359145F2" w14:textId="5A3EB105" w:rsidR="00466810" w:rsidRDefault="00BF50D9" w:rsidP="00DC3AEC">
      <w:pPr>
        <w:rPr>
          <w:lang w:val="en-GB"/>
        </w:rPr>
      </w:pPr>
      <w:r>
        <w:rPr>
          <w:lang w:val="en-GB"/>
        </w:rPr>
        <w:t xml:space="preserve">Our first idea was to just stick with the techniques we learned from our lecturers, meaning classic convolution layers, max pooling layers, </w:t>
      </w:r>
      <w:proofErr w:type="spellStart"/>
      <w:r>
        <w:rPr>
          <w:lang w:val="en-GB"/>
        </w:rPr>
        <w:t>ReLu</w:t>
      </w:r>
      <w:proofErr w:type="spellEnd"/>
      <w:r>
        <w:rPr>
          <w:lang w:val="en-GB"/>
        </w:rPr>
        <w:t xml:space="preserve"> and Dense layers as well as the learning rate. As our first attempt we decided to go with the easiest approach: Just copy-pasting the model we were shown in the project-introduction session (CNN-Combine Ingredients).</w:t>
      </w:r>
      <w:r w:rsidR="00466810">
        <w:rPr>
          <w:lang w:val="en-GB"/>
        </w:rPr>
        <w:t xml:space="preserve"> So we used three blocks of Conv2D + MaxPool2D layers, with 16 filters of size 3x3.</w:t>
      </w:r>
    </w:p>
    <w:p w14:paraId="677BA50A" w14:textId="77777777" w:rsidR="003455D9" w:rsidRDefault="003455D9" w:rsidP="003455D9">
      <w:pPr>
        <w:keepNext/>
        <w:jc w:val="center"/>
      </w:pPr>
      <w:r w:rsidRPr="003455D9">
        <w:rPr>
          <w:noProof/>
          <w:lang w:val="en-GB"/>
        </w:rPr>
        <w:drawing>
          <wp:inline distT="0" distB="0" distL="0" distR="0" wp14:anchorId="73F03D46" wp14:editId="4ABAB8F7">
            <wp:extent cx="4270597" cy="2660650"/>
            <wp:effectExtent l="0" t="0" r="0" b="635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5"/>
                    <a:stretch>
                      <a:fillRect/>
                    </a:stretch>
                  </pic:blipFill>
                  <pic:spPr>
                    <a:xfrm>
                      <a:off x="0" y="0"/>
                      <a:ext cx="4274059" cy="2662807"/>
                    </a:xfrm>
                    <a:prstGeom prst="rect">
                      <a:avLst/>
                    </a:prstGeom>
                  </pic:spPr>
                </pic:pic>
              </a:graphicData>
            </a:graphic>
          </wp:inline>
        </w:drawing>
      </w:r>
    </w:p>
    <w:p w14:paraId="00B52CF7" w14:textId="77777777" w:rsidR="003455D9" w:rsidRPr="006D04F4" w:rsidRDefault="003455D9" w:rsidP="003455D9">
      <w:pPr>
        <w:rPr>
          <w:lang w:val="en-GB"/>
        </w:rPr>
      </w:pPr>
    </w:p>
    <w:p w14:paraId="19C6B8F5" w14:textId="26CF7B2D" w:rsidR="003455D9" w:rsidRDefault="003264CE" w:rsidP="003455D9">
      <w:pPr>
        <w:rPr>
          <w:lang w:val="en-GB"/>
        </w:rPr>
      </w:pPr>
      <w:r>
        <w:rPr>
          <w:lang w:val="en-GB"/>
        </w:rPr>
        <w:t>With</w:t>
      </w:r>
      <w:r w:rsidR="00860F3E" w:rsidRPr="00860F3E">
        <w:rPr>
          <w:lang w:val="en-GB"/>
        </w:rPr>
        <w:t xml:space="preserve"> </w:t>
      </w:r>
      <w:r w:rsidR="00860F3E">
        <w:rPr>
          <w:lang w:val="en-GB"/>
        </w:rPr>
        <w:t>approx. 2.275.000 parameters</w:t>
      </w:r>
      <w:r>
        <w:rPr>
          <w:lang w:val="en-GB"/>
        </w:rPr>
        <w:t>, we let our model train for 20 epochs.</w:t>
      </w:r>
    </w:p>
    <w:p w14:paraId="2FC4F13A" w14:textId="4DB65561" w:rsidR="00860F3E" w:rsidRDefault="00860F3E" w:rsidP="00860F3E">
      <w:pPr>
        <w:jc w:val="center"/>
        <w:rPr>
          <w:lang w:val="en-GB"/>
        </w:rPr>
      </w:pPr>
      <w:r w:rsidRPr="00860F3E">
        <w:rPr>
          <w:noProof/>
          <w:lang w:val="en-GB"/>
        </w:rPr>
        <w:drawing>
          <wp:inline distT="0" distB="0" distL="0" distR="0" wp14:anchorId="26A9BEEA" wp14:editId="5679BFB8">
            <wp:extent cx="3416300" cy="3674632"/>
            <wp:effectExtent l="0" t="0" r="0" b="254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6"/>
                    <a:stretch>
                      <a:fillRect/>
                    </a:stretch>
                  </pic:blipFill>
                  <pic:spPr>
                    <a:xfrm>
                      <a:off x="0" y="0"/>
                      <a:ext cx="3426461" cy="3685562"/>
                    </a:xfrm>
                    <a:prstGeom prst="rect">
                      <a:avLst/>
                    </a:prstGeom>
                  </pic:spPr>
                </pic:pic>
              </a:graphicData>
            </a:graphic>
          </wp:inline>
        </w:drawing>
      </w:r>
    </w:p>
    <w:p w14:paraId="4ED53CD5" w14:textId="2CDF617F" w:rsidR="00A569FE" w:rsidRDefault="004D4467" w:rsidP="002D4399">
      <w:pPr>
        <w:rPr>
          <w:lang w:val="en-GB"/>
        </w:rPr>
      </w:pPr>
      <w:r>
        <w:rPr>
          <w:lang w:val="en-GB"/>
        </w:rPr>
        <w:lastRenderedPageBreak/>
        <w:t xml:space="preserve">Interestingly, our neural network didn’t </w:t>
      </w:r>
      <w:r w:rsidR="003264CE">
        <w:rPr>
          <w:lang w:val="en-GB"/>
        </w:rPr>
        <w:t>really</w:t>
      </w:r>
      <w:r>
        <w:rPr>
          <w:lang w:val="en-GB"/>
        </w:rPr>
        <w:t xml:space="preserve"> learn anything as it </w:t>
      </w:r>
      <w:r w:rsidR="00D920D7">
        <w:rPr>
          <w:lang w:val="en-GB"/>
        </w:rPr>
        <w:t xml:space="preserve">began at 2% and </w:t>
      </w:r>
      <w:r>
        <w:rPr>
          <w:lang w:val="en-GB"/>
        </w:rPr>
        <w:t>got stuck around 2-3 % train and test accuracy</w:t>
      </w:r>
      <w:r w:rsidR="00D920D7">
        <w:rPr>
          <w:lang w:val="en-GB"/>
        </w:rPr>
        <w:t xml:space="preserve"> throughout the entire run</w:t>
      </w:r>
      <w:r>
        <w:rPr>
          <w:lang w:val="en-GB"/>
        </w:rPr>
        <w:t>.</w:t>
      </w:r>
    </w:p>
    <w:p w14:paraId="27B3AFD6" w14:textId="5902787D" w:rsidR="003264CE" w:rsidRPr="00860F3E" w:rsidRDefault="003264CE" w:rsidP="003264CE">
      <w:pPr>
        <w:jc w:val="center"/>
        <w:rPr>
          <w:lang w:val="en-GB"/>
        </w:rPr>
      </w:pPr>
      <w:r w:rsidRPr="003264CE">
        <w:rPr>
          <w:noProof/>
          <w:lang w:val="en-GB"/>
        </w:rPr>
        <w:drawing>
          <wp:inline distT="0" distB="0" distL="0" distR="0" wp14:anchorId="61903651" wp14:editId="22DB7ACB">
            <wp:extent cx="3404507" cy="2340610"/>
            <wp:effectExtent l="0" t="0" r="5715"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64" r="799" b="1747"/>
                    <a:stretch/>
                  </pic:blipFill>
                  <pic:spPr bwMode="auto">
                    <a:xfrm>
                      <a:off x="0" y="0"/>
                      <a:ext cx="3410018" cy="2344399"/>
                    </a:xfrm>
                    <a:prstGeom prst="rect">
                      <a:avLst/>
                    </a:prstGeom>
                    <a:ln>
                      <a:noFill/>
                    </a:ln>
                    <a:extLst>
                      <a:ext uri="{53640926-AAD7-44D8-BBD7-CCE9431645EC}">
                        <a14:shadowObscured xmlns:a14="http://schemas.microsoft.com/office/drawing/2010/main"/>
                      </a:ext>
                    </a:extLst>
                  </pic:spPr>
                </pic:pic>
              </a:graphicData>
            </a:graphic>
          </wp:inline>
        </w:drawing>
      </w:r>
    </w:p>
    <w:p w14:paraId="7D20FC37" w14:textId="24C74E86" w:rsidR="00BF50D9" w:rsidRDefault="00466810" w:rsidP="002F4103">
      <w:pPr>
        <w:pStyle w:val="berschrift2"/>
      </w:pPr>
      <w:bookmarkStart w:id="15" w:name="_Toc105615082"/>
      <w:r w:rsidRPr="00466810">
        <w:t>Attempt 2</w:t>
      </w:r>
      <w:r w:rsidR="00715757">
        <w:t>: Adding more layers</w:t>
      </w:r>
      <w:bookmarkEnd w:id="15"/>
    </w:p>
    <w:p w14:paraId="3E3DB15F" w14:textId="66B0F4A5" w:rsidR="00D35BCD" w:rsidRDefault="006D3B40">
      <w:pPr>
        <w:rPr>
          <w:lang w:val="en-GB"/>
        </w:rPr>
      </w:pPr>
      <w:r>
        <w:rPr>
          <w:lang w:val="en-GB"/>
        </w:rPr>
        <w:t xml:space="preserve">As part of </w:t>
      </w:r>
      <w:r w:rsidR="00D166E6">
        <w:rPr>
          <w:lang w:val="en-GB"/>
        </w:rPr>
        <w:t xml:space="preserve">the introductory lesson of the project work, our lectures gave us the hint that in general, it is better to have more layers and less filters in general. We applied </w:t>
      </w:r>
      <w:r w:rsidR="004D676C">
        <w:rPr>
          <w:lang w:val="en-GB"/>
        </w:rPr>
        <w:t>this</w:t>
      </w:r>
      <w:r w:rsidR="00D166E6">
        <w:rPr>
          <w:lang w:val="en-GB"/>
        </w:rPr>
        <w:t xml:space="preserve"> advice by adding three additional blocks of convolution and pooling layers</w:t>
      </w:r>
      <w:r w:rsidR="004D676C">
        <w:rPr>
          <w:lang w:val="en-GB"/>
        </w:rPr>
        <w:t xml:space="preserve">. </w:t>
      </w:r>
      <w:r w:rsidR="00620229">
        <w:rPr>
          <w:lang w:val="en-GB"/>
        </w:rPr>
        <w:t xml:space="preserve">Apart from that we reduced the learning rate from 0.05 to 0.001. </w:t>
      </w:r>
      <w:r w:rsidR="004D676C">
        <w:rPr>
          <w:lang w:val="en-GB"/>
        </w:rPr>
        <w:t>We also kicked out one dense layers since they normally increase the number of parameters a lot.</w:t>
      </w:r>
      <w:r w:rsidR="00094E0B">
        <w:rPr>
          <w:lang w:val="en-GB"/>
        </w:rPr>
        <w:t xml:space="preserve"> As we wanted, this has led to a significantly less amount of parameters </w:t>
      </w:r>
      <w:r w:rsidR="00D35BCD">
        <w:rPr>
          <w:lang w:val="en-GB"/>
        </w:rPr>
        <w:t xml:space="preserve">(~ 36.500) </w:t>
      </w:r>
      <w:r w:rsidR="00094E0B">
        <w:rPr>
          <w:lang w:val="en-GB"/>
        </w:rPr>
        <w:t>compared to attempt 1</w:t>
      </w:r>
      <w:r w:rsidR="00D35BCD">
        <w:rPr>
          <w:lang w:val="en-GB"/>
        </w:rPr>
        <w:t>.</w:t>
      </w:r>
    </w:p>
    <w:p w14:paraId="697C717F" w14:textId="41CB2A4D" w:rsidR="00977615" w:rsidRDefault="00977615" w:rsidP="00977615">
      <w:pPr>
        <w:jc w:val="center"/>
        <w:rPr>
          <w:lang w:val="en-GB"/>
        </w:rPr>
      </w:pPr>
      <w:r w:rsidRPr="00977615">
        <w:rPr>
          <w:noProof/>
          <w:lang w:val="en-GB"/>
        </w:rPr>
        <w:drawing>
          <wp:inline distT="0" distB="0" distL="0" distR="0" wp14:anchorId="2A22A79D" wp14:editId="3AF22971">
            <wp:extent cx="2987744" cy="4273550"/>
            <wp:effectExtent l="0" t="0" r="317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8"/>
                    <a:stretch>
                      <a:fillRect/>
                    </a:stretch>
                  </pic:blipFill>
                  <pic:spPr>
                    <a:xfrm>
                      <a:off x="0" y="0"/>
                      <a:ext cx="2993316" cy="4281520"/>
                    </a:xfrm>
                    <a:prstGeom prst="rect">
                      <a:avLst/>
                    </a:prstGeom>
                  </pic:spPr>
                </pic:pic>
              </a:graphicData>
            </a:graphic>
          </wp:inline>
        </w:drawing>
      </w:r>
    </w:p>
    <w:p w14:paraId="0A103489" w14:textId="715C5E96" w:rsidR="00D35BCD" w:rsidRDefault="004A2258" w:rsidP="00DC3AEC">
      <w:pPr>
        <w:rPr>
          <w:lang w:val="en-GB"/>
        </w:rPr>
      </w:pPr>
      <w:r>
        <w:rPr>
          <w:lang w:val="en-GB"/>
        </w:rPr>
        <w:lastRenderedPageBreak/>
        <w:t xml:space="preserve">The trick with adding more layers to our model improved our accuracy by a </w:t>
      </w:r>
      <w:r w:rsidR="0080543E">
        <w:rPr>
          <w:lang w:val="en-GB"/>
        </w:rPr>
        <w:t>reasonable</w:t>
      </w:r>
      <w:r>
        <w:rPr>
          <w:lang w:val="en-GB"/>
        </w:rPr>
        <w:t xml:space="preserve"> amount, reaching 35% for train and 32,8</w:t>
      </w:r>
      <w:r w:rsidR="002471DE">
        <w:rPr>
          <w:lang w:val="en-GB"/>
        </w:rPr>
        <w:t>%</w:t>
      </w:r>
      <w:r>
        <w:rPr>
          <w:lang w:val="en-GB"/>
        </w:rPr>
        <w:t xml:space="preserve"> for test.</w:t>
      </w:r>
    </w:p>
    <w:p w14:paraId="39AC9F2F" w14:textId="77777777" w:rsidR="00321462" w:rsidRDefault="00321462" w:rsidP="004A2258">
      <w:pPr>
        <w:jc w:val="center"/>
        <w:rPr>
          <w:noProof/>
          <w:lang w:val="en-GB"/>
        </w:rPr>
      </w:pPr>
    </w:p>
    <w:p w14:paraId="765926A9" w14:textId="07F76A10" w:rsidR="004A2258" w:rsidRDefault="004A2258" w:rsidP="004A2258">
      <w:pPr>
        <w:jc w:val="center"/>
        <w:rPr>
          <w:lang w:val="en-GB"/>
        </w:rPr>
      </w:pPr>
      <w:r w:rsidRPr="004A2258">
        <w:rPr>
          <w:noProof/>
          <w:lang w:val="en-GB"/>
        </w:rPr>
        <w:drawing>
          <wp:inline distT="0" distB="0" distL="0" distR="0" wp14:anchorId="10F395D4" wp14:editId="4194E3E4">
            <wp:extent cx="3690965" cy="2596823"/>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90" t="1675" r="909" b="1464"/>
                    <a:stretch/>
                  </pic:blipFill>
                  <pic:spPr bwMode="auto">
                    <a:xfrm>
                      <a:off x="0" y="0"/>
                      <a:ext cx="3693033" cy="2598278"/>
                    </a:xfrm>
                    <a:prstGeom prst="rect">
                      <a:avLst/>
                    </a:prstGeom>
                    <a:ln>
                      <a:noFill/>
                    </a:ln>
                    <a:extLst>
                      <a:ext uri="{53640926-AAD7-44D8-BBD7-CCE9431645EC}">
                        <a14:shadowObscured xmlns:a14="http://schemas.microsoft.com/office/drawing/2010/main"/>
                      </a:ext>
                    </a:extLst>
                  </pic:spPr>
                </pic:pic>
              </a:graphicData>
            </a:graphic>
          </wp:inline>
        </w:drawing>
      </w:r>
    </w:p>
    <w:p w14:paraId="74BC0B2E" w14:textId="1C855414" w:rsidR="00620229" w:rsidRDefault="00977615" w:rsidP="004A2258">
      <w:pPr>
        <w:rPr>
          <w:lang w:val="en-GB"/>
        </w:rPr>
      </w:pPr>
      <w:r>
        <w:rPr>
          <w:lang w:val="en-GB"/>
        </w:rPr>
        <w:t xml:space="preserve">In this attempt, the model </w:t>
      </w:r>
      <w:r w:rsidR="002522BE">
        <w:rPr>
          <w:lang w:val="en-GB"/>
        </w:rPr>
        <w:t>improved steadily but continuously after each epoch, which was a very positive sign. In CNNs, the first layer usually extracts basic features such as horizontal or diagonal edges. The output is then passed on to the next layer which detects more complex features such as corners or combinational edges. As we move deeper into the network it can identify even more complex features such as objects, faces, patterns etc. This is probably the reason why our model showed</w:t>
      </w:r>
      <w:r w:rsidR="00BA5C15">
        <w:rPr>
          <w:lang w:val="en-GB"/>
        </w:rPr>
        <w:t xml:space="preserve"> regular improvements.</w:t>
      </w:r>
      <w:r w:rsidR="00CE29CD">
        <w:rPr>
          <w:lang w:val="en-GB"/>
        </w:rPr>
        <w:t xml:space="preserve"> Moreover, we didn’t experience any overfitting until this point of time, which is also good.</w:t>
      </w:r>
    </w:p>
    <w:p w14:paraId="41F73624" w14:textId="6CA7AA27" w:rsidR="00882C1A" w:rsidRDefault="00882C1A" w:rsidP="002F4103">
      <w:pPr>
        <w:pStyle w:val="berschrift2"/>
      </w:pPr>
      <w:bookmarkStart w:id="16" w:name="_Toc105615083"/>
      <w:r w:rsidRPr="00882C1A">
        <w:t>Attempt 3</w:t>
      </w:r>
      <w:r w:rsidR="00715757">
        <w:t>: Adapting number of filters</w:t>
      </w:r>
      <w:bookmarkEnd w:id="16"/>
    </w:p>
    <w:p w14:paraId="09782302" w14:textId="18AC2580" w:rsidR="00882C1A" w:rsidRDefault="008475AF" w:rsidP="004A2258">
      <w:pPr>
        <w:rPr>
          <w:lang w:val="en-GB"/>
        </w:rPr>
      </w:pPr>
      <w:r>
        <w:rPr>
          <w:lang w:val="en-GB"/>
        </w:rPr>
        <w:t>For our dataset, we recognised that 16 is a very small number to choose for the amount of filters. That is why tried increase the number of filters the deeper we went, whereby the kernel size stayed the same (3x3).</w:t>
      </w:r>
      <w:r w:rsidR="00E14193">
        <w:rPr>
          <w:lang w:val="en-GB"/>
        </w:rPr>
        <w:t xml:space="preserve"> This is also a common pattern we found in the CNNs mentioned by researchers on the Internet.</w:t>
      </w:r>
    </w:p>
    <w:p w14:paraId="2139AF81" w14:textId="7E401C23" w:rsidR="000B7980" w:rsidRDefault="000B7980" w:rsidP="000B7980">
      <w:pPr>
        <w:jc w:val="center"/>
        <w:rPr>
          <w:lang w:val="en-GB"/>
        </w:rPr>
      </w:pPr>
      <w:r w:rsidRPr="000B7980">
        <w:rPr>
          <w:noProof/>
          <w:lang w:val="en-GB"/>
        </w:rPr>
        <w:drawing>
          <wp:inline distT="0" distB="0" distL="0" distR="0" wp14:anchorId="65E9401B" wp14:editId="2B2D036A">
            <wp:extent cx="3177932" cy="2680855"/>
            <wp:effectExtent l="0" t="0" r="3810" b="5715"/>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0"/>
                    <a:stretch>
                      <a:fillRect/>
                    </a:stretch>
                  </pic:blipFill>
                  <pic:spPr>
                    <a:xfrm>
                      <a:off x="0" y="0"/>
                      <a:ext cx="3205520" cy="2704128"/>
                    </a:xfrm>
                    <a:prstGeom prst="rect">
                      <a:avLst/>
                    </a:prstGeom>
                  </pic:spPr>
                </pic:pic>
              </a:graphicData>
            </a:graphic>
          </wp:inline>
        </w:drawing>
      </w:r>
    </w:p>
    <w:p w14:paraId="7C846538" w14:textId="3C57ADB3" w:rsidR="0089755F" w:rsidRDefault="0089755F" w:rsidP="0089755F">
      <w:pPr>
        <w:rPr>
          <w:lang w:val="en-GB"/>
        </w:rPr>
      </w:pPr>
      <w:r>
        <w:rPr>
          <w:lang w:val="en-GB"/>
        </w:rPr>
        <w:lastRenderedPageBreak/>
        <w:t>This adaptation obviously gave us more parameters for training, approx. 190.000.</w:t>
      </w:r>
    </w:p>
    <w:p w14:paraId="0AAF7862" w14:textId="0A3DB170" w:rsidR="0089755F" w:rsidRDefault="0089755F" w:rsidP="0089755F">
      <w:pPr>
        <w:jc w:val="center"/>
        <w:rPr>
          <w:lang w:val="en-GB"/>
        </w:rPr>
      </w:pPr>
      <w:r w:rsidRPr="0089755F">
        <w:rPr>
          <w:noProof/>
          <w:lang w:val="en-GB"/>
        </w:rPr>
        <w:drawing>
          <wp:inline distT="0" distB="0" distL="0" distR="0" wp14:anchorId="7BCCBC7F" wp14:editId="7E7D979E">
            <wp:extent cx="2457450" cy="3651645"/>
            <wp:effectExtent l="0" t="0" r="0" b="635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31"/>
                    <a:stretch>
                      <a:fillRect/>
                    </a:stretch>
                  </pic:blipFill>
                  <pic:spPr>
                    <a:xfrm>
                      <a:off x="0" y="0"/>
                      <a:ext cx="2488790" cy="3698215"/>
                    </a:xfrm>
                    <a:prstGeom prst="rect">
                      <a:avLst/>
                    </a:prstGeom>
                  </pic:spPr>
                </pic:pic>
              </a:graphicData>
            </a:graphic>
          </wp:inline>
        </w:drawing>
      </w:r>
    </w:p>
    <w:p w14:paraId="105F02F9" w14:textId="672419C3" w:rsidR="000B7980" w:rsidRDefault="00421D2A" w:rsidP="000B7980">
      <w:pPr>
        <w:rPr>
          <w:lang w:val="en-GB"/>
        </w:rPr>
      </w:pPr>
      <w:r>
        <w:rPr>
          <w:lang w:val="en-GB"/>
        </w:rPr>
        <w:t>We let model again train for 20 epochs with a batch size of 50, resulting in the following development.</w:t>
      </w:r>
    </w:p>
    <w:p w14:paraId="0C175D69" w14:textId="7692DD72" w:rsidR="00421D2A" w:rsidRDefault="00421D2A" w:rsidP="00421D2A">
      <w:pPr>
        <w:rPr>
          <w:lang w:val="en-GB"/>
        </w:rPr>
      </w:pPr>
      <w:r w:rsidRPr="00421D2A">
        <w:rPr>
          <w:noProof/>
          <w:lang w:val="en-GB"/>
        </w:rPr>
        <w:drawing>
          <wp:inline distT="0" distB="0" distL="0" distR="0" wp14:anchorId="0A11A06B" wp14:editId="327DB1FF">
            <wp:extent cx="2778826" cy="1794510"/>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28" t="1344" r="1213" b="1728"/>
                    <a:stretch/>
                  </pic:blipFill>
                  <pic:spPr bwMode="auto">
                    <a:xfrm>
                      <a:off x="0" y="0"/>
                      <a:ext cx="2798077" cy="1806942"/>
                    </a:xfrm>
                    <a:prstGeom prst="rect">
                      <a:avLst/>
                    </a:prstGeom>
                    <a:ln>
                      <a:noFill/>
                    </a:ln>
                    <a:extLst>
                      <a:ext uri="{53640926-AAD7-44D8-BBD7-CCE9431645EC}">
                        <a14:shadowObscured xmlns:a14="http://schemas.microsoft.com/office/drawing/2010/main"/>
                      </a:ext>
                    </a:extLst>
                  </pic:spPr>
                </pic:pic>
              </a:graphicData>
            </a:graphic>
          </wp:inline>
        </w:drawing>
      </w:r>
      <w:r w:rsidRPr="00421D2A">
        <w:rPr>
          <w:noProof/>
          <w:lang w:val="en-GB"/>
        </w:rPr>
        <w:drawing>
          <wp:inline distT="0" distB="0" distL="0" distR="0" wp14:anchorId="13A49BF6" wp14:editId="79DA82B2">
            <wp:extent cx="2541270" cy="1790511"/>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91" t="1586" r="778" b="1518"/>
                    <a:stretch/>
                  </pic:blipFill>
                  <pic:spPr bwMode="auto">
                    <a:xfrm>
                      <a:off x="0" y="0"/>
                      <a:ext cx="2553497" cy="1799126"/>
                    </a:xfrm>
                    <a:prstGeom prst="rect">
                      <a:avLst/>
                    </a:prstGeom>
                    <a:ln>
                      <a:noFill/>
                    </a:ln>
                    <a:extLst>
                      <a:ext uri="{53640926-AAD7-44D8-BBD7-CCE9431645EC}">
                        <a14:shadowObscured xmlns:a14="http://schemas.microsoft.com/office/drawing/2010/main"/>
                      </a:ext>
                    </a:extLst>
                  </pic:spPr>
                </pic:pic>
              </a:graphicData>
            </a:graphic>
          </wp:inline>
        </w:drawing>
      </w:r>
    </w:p>
    <w:p w14:paraId="4CC1387C" w14:textId="042849E6" w:rsidR="00882C1A" w:rsidRDefault="00F83F6F" w:rsidP="004A2258">
      <w:pPr>
        <w:rPr>
          <w:lang w:val="en-GB"/>
        </w:rPr>
      </w:pPr>
      <w:r>
        <w:rPr>
          <w:lang w:val="en-GB"/>
        </w:rPr>
        <w:t xml:space="preserve">When we put these results in contrast to our previous attempt, we needed less than the half of epochs of attempt 2 to reach the 35%-accuracy mark. This means that </w:t>
      </w:r>
      <w:r w:rsidR="00A714B7">
        <w:rPr>
          <w:lang w:val="en-GB"/>
        </w:rPr>
        <w:t>our model learned significantly faster, ending up with 53% for train and 51% for test.</w:t>
      </w:r>
    </w:p>
    <w:p w14:paraId="5FD066DF" w14:textId="01970E0D" w:rsidR="006D04F4" w:rsidRDefault="006D04F4" w:rsidP="002F4103">
      <w:pPr>
        <w:pStyle w:val="berschrift2"/>
      </w:pPr>
      <w:bookmarkStart w:id="17" w:name="_Toc105615084"/>
      <w:r w:rsidRPr="00674A59">
        <w:t>Attempt 4</w:t>
      </w:r>
      <w:r w:rsidR="00715757" w:rsidRPr="00674A59">
        <w:t>: Best Result</w:t>
      </w:r>
      <w:bookmarkEnd w:id="17"/>
    </w:p>
    <w:p w14:paraId="61F125B1" w14:textId="6C4AD82A" w:rsidR="00674A59" w:rsidRDefault="00E85B22" w:rsidP="004A2258">
      <w:pPr>
        <w:rPr>
          <w:lang w:val="en-GB"/>
        </w:rPr>
      </w:pPr>
      <w:r>
        <w:rPr>
          <w:lang w:val="en-GB"/>
        </w:rPr>
        <w:t>Fur</w:t>
      </w:r>
      <w:r w:rsidR="002F3A68">
        <w:rPr>
          <w:lang w:val="en-GB"/>
        </w:rPr>
        <w:t xml:space="preserve">thermore, </w:t>
      </w:r>
      <w:r w:rsidR="00CB6144">
        <w:rPr>
          <w:lang w:val="en-GB"/>
        </w:rPr>
        <w:t xml:space="preserve">we played around with the number and size of filters a bit more but didn’t receive any better results. So, we </w:t>
      </w:r>
      <w:r w:rsidR="00A65534">
        <w:rPr>
          <w:lang w:val="en-GB"/>
        </w:rPr>
        <w:t>basically were stuck at the 55% accuracy mark.</w:t>
      </w:r>
      <w:r w:rsidR="00E30E91">
        <w:rPr>
          <w:lang w:val="en-GB"/>
        </w:rPr>
        <w:t xml:space="preserve"> At this point, we </w:t>
      </w:r>
      <w:r w:rsidR="007040D4">
        <w:rPr>
          <w:lang w:val="en-GB"/>
        </w:rPr>
        <w:t>assumed</w:t>
      </w:r>
      <w:r w:rsidR="00E30E91">
        <w:rPr>
          <w:lang w:val="en-GB"/>
        </w:rPr>
        <w:t xml:space="preserve"> that </w:t>
      </w:r>
      <w:r w:rsidR="006141B0">
        <w:rPr>
          <w:lang w:val="en-GB"/>
        </w:rPr>
        <w:t xml:space="preserve">we </w:t>
      </w:r>
      <w:r w:rsidR="00292C4C">
        <w:rPr>
          <w:lang w:val="en-GB"/>
        </w:rPr>
        <w:t xml:space="preserve">probably </w:t>
      </w:r>
      <w:r w:rsidR="007040D4">
        <w:rPr>
          <w:lang w:val="en-GB"/>
        </w:rPr>
        <w:t xml:space="preserve">won’t improve our model with the little knowledge we had about </w:t>
      </w:r>
      <w:r w:rsidR="009D55FE">
        <w:rPr>
          <w:lang w:val="en-GB"/>
        </w:rPr>
        <w:t xml:space="preserve">the different types of layers. That is why we researched some additional </w:t>
      </w:r>
      <w:r w:rsidR="00E25BDF">
        <w:rPr>
          <w:lang w:val="en-GB"/>
        </w:rPr>
        <w:t xml:space="preserve">possibilities to </w:t>
      </w:r>
      <w:r w:rsidR="000A6E3B">
        <w:rPr>
          <w:lang w:val="en-GB"/>
        </w:rPr>
        <w:t>attain better results.</w:t>
      </w:r>
    </w:p>
    <w:p w14:paraId="5559D57A" w14:textId="2A0798F8" w:rsidR="00FA2E14" w:rsidRDefault="00A92478" w:rsidP="004A2258">
      <w:pPr>
        <w:rPr>
          <w:lang w:val="en-GB"/>
        </w:rPr>
      </w:pPr>
      <w:r>
        <w:rPr>
          <w:noProof/>
        </w:rPr>
        <w:lastRenderedPageBreak/>
        <w:drawing>
          <wp:anchor distT="0" distB="0" distL="114300" distR="114300" simplePos="0" relativeHeight="251658240" behindDoc="1" locked="0" layoutInCell="1" allowOverlap="1" wp14:anchorId="4D47D435" wp14:editId="094E2E5F">
            <wp:simplePos x="0" y="0"/>
            <wp:positionH relativeFrom="column">
              <wp:posOffset>3507740</wp:posOffset>
            </wp:positionH>
            <wp:positionV relativeFrom="paragraph">
              <wp:posOffset>223542</wp:posOffset>
            </wp:positionV>
            <wp:extent cx="2605405" cy="4089400"/>
            <wp:effectExtent l="0" t="0" r="4445" b="6350"/>
            <wp:wrapTight wrapText="bothSides">
              <wp:wrapPolygon edited="0">
                <wp:start x="0" y="0"/>
                <wp:lineTo x="0" y="21533"/>
                <wp:lineTo x="21479" y="21533"/>
                <wp:lineTo x="21479" y="0"/>
                <wp:lineTo x="0" y="0"/>
              </wp:wrapPolygon>
            </wp:wrapTight>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05405" cy="4089400"/>
                    </a:xfrm>
                    <a:prstGeom prst="rect">
                      <a:avLst/>
                    </a:prstGeom>
                  </pic:spPr>
                </pic:pic>
              </a:graphicData>
            </a:graphic>
            <wp14:sizeRelH relativeFrom="page">
              <wp14:pctWidth>0</wp14:pctWidth>
            </wp14:sizeRelH>
            <wp14:sizeRelV relativeFrom="page">
              <wp14:pctHeight>0</wp14:pctHeight>
            </wp14:sizeRelV>
          </wp:anchor>
        </w:drawing>
      </w:r>
      <w:r w:rsidR="006E66FF">
        <w:rPr>
          <w:lang w:val="en-GB"/>
        </w:rPr>
        <w:t xml:space="preserve">Then, we came up with </w:t>
      </w:r>
      <w:r w:rsidR="0049504D">
        <w:rPr>
          <w:lang w:val="en-GB"/>
        </w:rPr>
        <w:t xml:space="preserve">four </w:t>
      </w:r>
      <w:r w:rsidR="004B24AD">
        <w:rPr>
          <w:lang w:val="en-GB"/>
        </w:rPr>
        <w:t>w</w:t>
      </w:r>
      <w:r w:rsidR="00FD7022">
        <w:rPr>
          <w:lang w:val="en-GB"/>
        </w:rPr>
        <w:t xml:space="preserve">ays to </w:t>
      </w:r>
      <w:r w:rsidR="0060335B">
        <w:rPr>
          <w:lang w:val="en-GB"/>
        </w:rPr>
        <w:t xml:space="preserve">improve the overall performance of our model: Batch Normalisation, Transposed Convolution, Separable Convolution, </w:t>
      </w:r>
      <w:r>
        <w:rPr>
          <w:lang w:val="en-GB"/>
        </w:rPr>
        <w:t>Global Average Pooling.</w:t>
      </w:r>
      <w:r w:rsidR="009746AA">
        <w:rPr>
          <w:lang w:val="en-GB"/>
        </w:rPr>
        <w:t xml:space="preserve"> The benefits of </w:t>
      </w:r>
      <w:r w:rsidR="00240427">
        <w:rPr>
          <w:lang w:val="en-GB"/>
        </w:rPr>
        <w:t xml:space="preserve">these </w:t>
      </w:r>
      <w:r w:rsidR="003E2396">
        <w:rPr>
          <w:lang w:val="en-GB"/>
        </w:rPr>
        <w:t xml:space="preserve">techniques </w:t>
      </w:r>
      <w:r w:rsidR="00563496">
        <w:rPr>
          <w:lang w:val="en-GB"/>
        </w:rPr>
        <w:t>were already described in</w:t>
      </w:r>
      <w:r w:rsidR="00500780">
        <w:rPr>
          <w:lang w:val="en-GB"/>
        </w:rPr>
        <w:t xml:space="preserve"> </w:t>
      </w:r>
      <w:r w:rsidR="00EB4310">
        <w:rPr>
          <w:lang w:val="en-GB"/>
        </w:rPr>
        <w:t xml:space="preserve">chapter </w:t>
      </w:r>
      <w:r w:rsidR="00F2620B">
        <w:rPr>
          <w:lang w:val="en-GB"/>
        </w:rPr>
        <w:t>“</w:t>
      </w:r>
      <w:r w:rsidR="00D111F7">
        <w:rPr>
          <w:lang w:val="en-GB"/>
        </w:rPr>
        <w:fldChar w:fldCharType="begin"/>
      </w:r>
      <w:r w:rsidR="00D111F7">
        <w:rPr>
          <w:lang w:val="en-GB"/>
        </w:rPr>
        <w:instrText xml:space="preserve"> REF _Ref105525616 \h </w:instrText>
      </w:r>
      <w:r w:rsidR="00D111F7">
        <w:rPr>
          <w:lang w:val="en-GB"/>
        </w:rPr>
      </w:r>
      <w:r w:rsidR="00D111F7">
        <w:rPr>
          <w:lang w:val="en-GB"/>
        </w:rPr>
        <w:fldChar w:fldCharType="separate"/>
      </w:r>
      <w:r w:rsidR="00D111F7" w:rsidRPr="00AF6607">
        <w:rPr>
          <w:lang w:val="en-GB"/>
        </w:rPr>
        <w:t>Used techniques to improve our C</w:t>
      </w:r>
      <w:r w:rsidR="00D111F7">
        <w:rPr>
          <w:lang w:val="en-GB"/>
        </w:rPr>
        <w:t>NN model</w:t>
      </w:r>
      <w:r w:rsidR="00D111F7">
        <w:rPr>
          <w:lang w:val="en-GB"/>
        </w:rPr>
        <w:fldChar w:fldCharType="end"/>
      </w:r>
      <w:r w:rsidR="00F2620B">
        <w:rPr>
          <w:lang w:val="en-GB"/>
        </w:rPr>
        <w:t>”</w:t>
      </w:r>
    </w:p>
    <w:p w14:paraId="4DDE94C9" w14:textId="0A754F49" w:rsidR="00A92478" w:rsidRDefault="00703166" w:rsidP="004A2258">
      <w:pPr>
        <w:rPr>
          <w:lang w:val="en-GB"/>
        </w:rPr>
      </w:pPr>
      <w:r>
        <w:rPr>
          <w:lang w:val="en-GB"/>
        </w:rPr>
        <w:t>As we can see on the model architecture on the right, we have 6 blocks of d</w:t>
      </w:r>
      <w:r w:rsidR="00B37193">
        <w:rPr>
          <w:lang w:val="en-GB"/>
        </w:rPr>
        <w:t>i</w:t>
      </w:r>
      <w:r w:rsidR="00515162">
        <w:rPr>
          <w:lang w:val="en-GB"/>
        </w:rPr>
        <w:t xml:space="preserve">fferent layers. </w:t>
      </w:r>
      <w:r w:rsidR="0061425B">
        <w:rPr>
          <w:lang w:val="en-GB"/>
        </w:rPr>
        <w:t xml:space="preserve">The position of Batch Norm didn’t have any impact on our model </w:t>
      </w:r>
      <w:r w:rsidR="00A34242">
        <w:rPr>
          <w:lang w:val="en-GB"/>
        </w:rPr>
        <w:t>even though</w:t>
      </w:r>
      <w:r w:rsidR="008A60E4">
        <w:rPr>
          <w:lang w:val="en-GB"/>
        </w:rPr>
        <w:t xml:space="preserve"> it is commonly placed between the convolution and</w:t>
      </w:r>
      <w:r w:rsidR="007A7C98">
        <w:rPr>
          <w:lang w:val="en-GB"/>
        </w:rPr>
        <w:t xml:space="preserve"> pooling layers</w:t>
      </w:r>
      <w:r w:rsidR="00F55D1B">
        <w:rPr>
          <w:lang w:val="en-GB"/>
        </w:rPr>
        <w:t>.</w:t>
      </w:r>
      <w:r w:rsidR="00C83C23">
        <w:rPr>
          <w:lang w:val="en-GB"/>
        </w:rPr>
        <w:t xml:space="preserve"> </w:t>
      </w:r>
      <w:r w:rsidR="003D50B7">
        <w:rPr>
          <w:lang w:val="en-GB"/>
        </w:rPr>
        <w:t xml:space="preserve">We also tried </w:t>
      </w:r>
      <w:r w:rsidR="00907813">
        <w:rPr>
          <w:lang w:val="en-GB"/>
        </w:rPr>
        <w:t>various</w:t>
      </w:r>
      <w:r w:rsidR="003D50B7">
        <w:rPr>
          <w:lang w:val="en-GB"/>
        </w:rPr>
        <w:t xml:space="preserve"> dense layers </w:t>
      </w:r>
      <w:r w:rsidR="00990223">
        <w:rPr>
          <w:lang w:val="en-GB"/>
        </w:rPr>
        <w:t xml:space="preserve">(with different </w:t>
      </w:r>
      <w:r w:rsidR="00940B8E">
        <w:rPr>
          <w:lang w:val="en-GB"/>
        </w:rPr>
        <w:t>units</w:t>
      </w:r>
      <w:r w:rsidR="00D257C8">
        <w:rPr>
          <w:lang w:val="en-GB"/>
        </w:rPr>
        <w:t xml:space="preserve">) </w:t>
      </w:r>
      <w:r w:rsidR="007D6CCA">
        <w:rPr>
          <w:lang w:val="en-GB"/>
        </w:rPr>
        <w:t>but ca</w:t>
      </w:r>
      <w:r w:rsidR="00D257C8">
        <w:rPr>
          <w:lang w:val="en-GB"/>
        </w:rPr>
        <w:t xml:space="preserve">me to the conclusion that </w:t>
      </w:r>
      <w:r w:rsidR="00116A41">
        <w:rPr>
          <w:lang w:val="en-GB"/>
        </w:rPr>
        <w:t xml:space="preserve">one </w:t>
      </w:r>
      <w:proofErr w:type="spellStart"/>
      <w:r w:rsidR="00116A41">
        <w:rPr>
          <w:lang w:val="en-GB"/>
        </w:rPr>
        <w:t>softmax</w:t>
      </w:r>
      <w:proofErr w:type="spellEnd"/>
      <w:r w:rsidR="00116A41">
        <w:rPr>
          <w:lang w:val="en-GB"/>
        </w:rPr>
        <w:t>-layer with 102 units delivered the best results.</w:t>
      </w:r>
      <w:r w:rsidR="004D3DCC">
        <w:rPr>
          <w:lang w:val="en-GB"/>
        </w:rPr>
        <w:t xml:space="preserve"> Using more than </w:t>
      </w:r>
      <w:r w:rsidR="00206C25">
        <w:rPr>
          <w:lang w:val="en-GB"/>
        </w:rPr>
        <w:t xml:space="preserve">one dense layer has led to </w:t>
      </w:r>
      <w:r w:rsidR="003E12FD">
        <w:rPr>
          <w:lang w:val="en-GB"/>
        </w:rPr>
        <w:t>more parameters</w:t>
      </w:r>
      <w:r w:rsidR="008F501D">
        <w:rPr>
          <w:lang w:val="en-GB"/>
        </w:rPr>
        <w:t xml:space="preserve">, </w:t>
      </w:r>
      <w:r w:rsidR="00C247BB">
        <w:rPr>
          <w:lang w:val="en-GB"/>
        </w:rPr>
        <w:t xml:space="preserve">slower </w:t>
      </w:r>
      <w:r w:rsidR="00276C6F">
        <w:rPr>
          <w:lang w:val="en-GB"/>
        </w:rPr>
        <w:t>learning speed</w:t>
      </w:r>
      <w:r w:rsidR="008F501D">
        <w:rPr>
          <w:lang w:val="en-GB"/>
        </w:rPr>
        <w:t xml:space="preserve"> and </w:t>
      </w:r>
      <w:r w:rsidR="004B2035">
        <w:rPr>
          <w:lang w:val="en-GB"/>
        </w:rPr>
        <w:t xml:space="preserve">partially </w:t>
      </w:r>
      <w:r w:rsidR="008F501D">
        <w:rPr>
          <w:lang w:val="en-GB"/>
        </w:rPr>
        <w:t>less accuracy.</w:t>
      </w:r>
    </w:p>
    <w:p w14:paraId="35893BE8" w14:textId="6DE3D2EA" w:rsidR="007E0519" w:rsidRDefault="007E0519" w:rsidP="004A2258">
      <w:pPr>
        <w:rPr>
          <w:lang w:val="en-GB"/>
        </w:rPr>
      </w:pPr>
      <w:r>
        <w:rPr>
          <w:lang w:val="en-GB"/>
        </w:rPr>
        <w:t>Moreover, the image size didn’t really influence the model</w:t>
      </w:r>
      <w:r w:rsidR="008E683A">
        <w:rPr>
          <w:lang w:val="en-GB"/>
        </w:rPr>
        <w:t xml:space="preserve">. We found out that </w:t>
      </w:r>
      <w:r w:rsidR="00DC2EB3">
        <w:rPr>
          <w:lang w:val="en-GB"/>
        </w:rPr>
        <w:t xml:space="preserve">it is wise to use </w:t>
      </w:r>
      <w:r w:rsidR="00361495">
        <w:rPr>
          <w:lang w:val="en-GB"/>
        </w:rPr>
        <w:t xml:space="preserve">batch-sizes </w:t>
      </w:r>
      <w:r w:rsidR="0085136F">
        <w:rPr>
          <w:lang w:val="en-GB"/>
        </w:rPr>
        <w:t xml:space="preserve">dividable </w:t>
      </w:r>
      <w:r w:rsidR="00ED1819">
        <w:rPr>
          <w:lang w:val="en-GB"/>
        </w:rPr>
        <w:t xml:space="preserve">to the </w:t>
      </w:r>
      <w:r w:rsidR="00B64FDA">
        <w:rPr>
          <w:lang w:val="en-GB"/>
        </w:rPr>
        <w:t>size of the dataset</w:t>
      </w:r>
      <w:r w:rsidR="001309E3">
        <w:rPr>
          <w:lang w:val="en-GB"/>
        </w:rPr>
        <w:t>, which is why we chose 26.</w:t>
      </w:r>
    </w:p>
    <w:p w14:paraId="6CB64FD4" w14:textId="00ED4028" w:rsidR="00A92478" w:rsidRDefault="00A92478" w:rsidP="004A2258">
      <w:pPr>
        <w:rPr>
          <w:lang w:val="en-GB"/>
        </w:rPr>
      </w:pPr>
    </w:p>
    <w:p w14:paraId="67A3AE6F" w14:textId="0F95B8DA" w:rsidR="00FA2E14" w:rsidRDefault="002F56CA" w:rsidP="004A2258">
      <w:pPr>
        <w:rPr>
          <w:lang w:val="en-GB"/>
        </w:rPr>
      </w:pPr>
      <w:r>
        <w:rPr>
          <w:lang w:val="en-GB"/>
        </w:rPr>
        <w:t>The following illustration shows a more appealing vis</w:t>
      </w:r>
      <w:r w:rsidR="00964425">
        <w:rPr>
          <w:lang w:val="en-GB"/>
        </w:rPr>
        <w:t xml:space="preserve">ualisation of the </w:t>
      </w:r>
      <w:r w:rsidR="00442386">
        <w:rPr>
          <w:lang w:val="en-GB"/>
        </w:rPr>
        <w:t xml:space="preserve">model </w:t>
      </w:r>
      <w:r w:rsidR="00964425">
        <w:rPr>
          <w:lang w:val="en-GB"/>
        </w:rPr>
        <w:t>architecture</w:t>
      </w:r>
      <w:r w:rsidR="00442386">
        <w:rPr>
          <w:lang w:val="en-GB"/>
        </w:rPr>
        <w:t>.</w:t>
      </w:r>
    </w:p>
    <w:p w14:paraId="73A083AA" w14:textId="696F5B86" w:rsidR="006D04F4" w:rsidRDefault="00FE2F4B" w:rsidP="002F56CA">
      <w:pPr>
        <w:jc w:val="center"/>
        <w:rPr>
          <w:lang w:val="en-GB"/>
        </w:rPr>
      </w:pPr>
      <w:r w:rsidRPr="00FE2F4B">
        <w:rPr>
          <w:noProof/>
        </w:rPr>
        <w:drawing>
          <wp:inline distT="0" distB="0" distL="0" distR="0" wp14:anchorId="70170622" wp14:editId="643F5995">
            <wp:extent cx="4206164" cy="4225637"/>
            <wp:effectExtent l="0" t="0" r="4445" b="3810"/>
            <wp:docPr id="1026" name="Picture 2">
              <a:extLst xmlns:a="http://schemas.openxmlformats.org/drawingml/2006/main">
                <a:ext uri="{FF2B5EF4-FFF2-40B4-BE49-F238E27FC236}">
                  <a16:creationId xmlns:a16="http://schemas.microsoft.com/office/drawing/2014/main" id="{912E20C5-D231-8A47-9FDC-6362B0BA2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12E20C5-D231-8A47-9FDC-6362B0BA2970}"/>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18752" cy="4238283"/>
                    </a:xfrm>
                    <a:prstGeom prst="rect">
                      <a:avLst/>
                    </a:prstGeom>
                    <a:noFill/>
                  </pic:spPr>
                </pic:pic>
              </a:graphicData>
            </a:graphic>
          </wp:inline>
        </w:drawing>
      </w:r>
    </w:p>
    <w:p w14:paraId="2C59C01B" w14:textId="1C899AFA" w:rsidR="0042687A" w:rsidRDefault="00790B25" w:rsidP="0042687A">
      <w:pPr>
        <w:rPr>
          <w:lang w:val="en-GB"/>
        </w:rPr>
      </w:pPr>
      <w:r>
        <w:rPr>
          <w:lang w:val="en-GB"/>
        </w:rPr>
        <w:lastRenderedPageBreak/>
        <w:t xml:space="preserve">The following shows </w:t>
      </w:r>
      <w:r w:rsidR="001367F3">
        <w:rPr>
          <w:lang w:val="en-GB"/>
        </w:rPr>
        <w:t>part of the</w:t>
      </w:r>
      <w:r>
        <w:rPr>
          <w:lang w:val="en-GB"/>
        </w:rPr>
        <w:t xml:space="preserve"> summary of </w:t>
      </w:r>
      <w:r w:rsidR="00453EFF">
        <w:rPr>
          <w:lang w:val="en-GB"/>
        </w:rPr>
        <w:t>our layers together with the number of total params.</w:t>
      </w:r>
    </w:p>
    <w:p w14:paraId="4A778DDA" w14:textId="7774A3DD" w:rsidR="00BE10AE" w:rsidRPr="00E663A9" w:rsidRDefault="0042687A" w:rsidP="00E663A9">
      <w:pPr>
        <w:jc w:val="center"/>
        <w:rPr>
          <w:lang w:val="en-GB"/>
        </w:rPr>
      </w:pPr>
      <w:r>
        <w:rPr>
          <w:noProof/>
        </w:rPr>
        <w:drawing>
          <wp:inline distT="0" distB="0" distL="0" distR="0" wp14:anchorId="6F9627A7" wp14:editId="63DAAD45">
            <wp:extent cx="3636458" cy="4293873"/>
            <wp:effectExtent l="0" t="0" r="254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1059" cy="4299305"/>
                    </a:xfrm>
                    <a:prstGeom prst="rect">
                      <a:avLst/>
                    </a:prstGeom>
                    <a:noFill/>
                    <a:ln>
                      <a:noFill/>
                    </a:ln>
                  </pic:spPr>
                </pic:pic>
              </a:graphicData>
            </a:graphic>
          </wp:inline>
        </w:drawing>
      </w:r>
    </w:p>
    <w:p w14:paraId="7ECA1F4C" w14:textId="63AC71B1" w:rsidR="007A75A4" w:rsidRDefault="00E97CD0" w:rsidP="00BE10AE">
      <w:pPr>
        <w:jc w:val="center"/>
        <w:rPr>
          <w:lang w:val="en-GB"/>
        </w:rPr>
      </w:pPr>
      <w:r>
        <w:rPr>
          <w:noProof/>
        </w:rPr>
        <w:drawing>
          <wp:inline distT="0" distB="0" distL="0" distR="0" wp14:anchorId="26C2EFC6" wp14:editId="5BC71014">
            <wp:extent cx="3323054" cy="230978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53317"/>
                    <a:stretch/>
                  </pic:blipFill>
                  <pic:spPr bwMode="auto">
                    <a:xfrm>
                      <a:off x="0" y="0"/>
                      <a:ext cx="3330043" cy="2314643"/>
                    </a:xfrm>
                    <a:prstGeom prst="rect">
                      <a:avLst/>
                    </a:prstGeom>
                    <a:noFill/>
                    <a:ln>
                      <a:noFill/>
                    </a:ln>
                    <a:extLst>
                      <a:ext uri="{53640926-AAD7-44D8-BBD7-CCE9431645EC}">
                        <a14:shadowObscured xmlns:a14="http://schemas.microsoft.com/office/drawing/2010/main"/>
                      </a:ext>
                    </a:extLst>
                  </pic:spPr>
                </pic:pic>
              </a:graphicData>
            </a:graphic>
          </wp:inline>
        </w:drawing>
      </w:r>
    </w:p>
    <w:p w14:paraId="33B42536" w14:textId="344EE799" w:rsidR="00BE10AE" w:rsidRDefault="00196B41" w:rsidP="00BE10AE">
      <w:pPr>
        <w:rPr>
          <w:lang w:val="en-GB"/>
        </w:rPr>
      </w:pPr>
      <w:r>
        <w:rPr>
          <w:lang w:val="en-GB"/>
        </w:rPr>
        <w:t xml:space="preserve">The above plot shows </w:t>
      </w:r>
      <w:r w:rsidR="00FC09B4">
        <w:rPr>
          <w:lang w:val="en-GB"/>
        </w:rPr>
        <w:t>the training process of our best model</w:t>
      </w:r>
      <w:r w:rsidR="00E663A9">
        <w:rPr>
          <w:lang w:val="en-GB"/>
        </w:rPr>
        <w:t xml:space="preserve"> </w:t>
      </w:r>
      <w:r w:rsidR="007C2A57">
        <w:rPr>
          <w:lang w:val="en-GB"/>
        </w:rPr>
        <w:t>in 40 epochs</w:t>
      </w:r>
      <w:r w:rsidR="00FC09B4">
        <w:rPr>
          <w:lang w:val="en-GB"/>
        </w:rPr>
        <w:t xml:space="preserve">. </w:t>
      </w:r>
      <w:r w:rsidR="00B534AF">
        <w:rPr>
          <w:lang w:val="en-GB"/>
        </w:rPr>
        <w:t>Within the first 10 epochs, it learned very fast</w:t>
      </w:r>
      <w:r w:rsidR="003E6589">
        <w:rPr>
          <w:lang w:val="en-GB"/>
        </w:rPr>
        <w:t xml:space="preserve">, and then started to </w:t>
      </w:r>
      <w:r w:rsidR="00953DF8">
        <w:rPr>
          <w:lang w:val="en-GB"/>
        </w:rPr>
        <w:t xml:space="preserve">fluctuate </w:t>
      </w:r>
      <w:r w:rsidR="00D203A2">
        <w:rPr>
          <w:lang w:val="en-GB"/>
        </w:rPr>
        <w:t xml:space="preserve">between </w:t>
      </w:r>
      <w:r w:rsidR="000E292F">
        <w:rPr>
          <w:lang w:val="en-GB"/>
        </w:rPr>
        <w:t xml:space="preserve">84% and 88% for </w:t>
      </w:r>
      <w:r w:rsidR="00606F86">
        <w:rPr>
          <w:lang w:val="en-GB"/>
        </w:rPr>
        <w:t xml:space="preserve">test data. </w:t>
      </w:r>
      <w:r w:rsidR="0095625F">
        <w:rPr>
          <w:lang w:val="en-GB"/>
        </w:rPr>
        <w:t>The same goes for the training data, but between 93% and 96%.</w:t>
      </w:r>
      <w:r w:rsidR="001F7C34">
        <w:rPr>
          <w:lang w:val="en-GB"/>
        </w:rPr>
        <w:t xml:space="preserve"> </w:t>
      </w:r>
      <w:r w:rsidR="000B38EF">
        <w:rPr>
          <w:lang w:val="en-GB"/>
        </w:rPr>
        <w:t xml:space="preserve">The </w:t>
      </w:r>
      <w:r w:rsidR="000864E2">
        <w:rPr>
          <w:lang w:val="en-GB"/>
        </w:rPr>
        <w:t xml:space="preserve">best accuracy </w:t>
      </w:r>
      <w:r w:rsidR="00FC2A2E">
        <w:rPr>
          <w:lang w:val="en-GB"/>
        </w:rPr>
        <w:t xml:space="preserve">we achieved in test data was </w:t>
      </w:r>
      <w:r w:rsidR="00FC2A2E" w:rsidRPr="00B42CBA">
        <w:rPr>
          <w:b/>
          <w:bCs/>
          <w:lang w:val="en-GB"/>
        </w:rPr>
        <w:t>8</w:t>
      </w:r>
      <w:r w:rsidR="00560FBC" w:rsidRPr="00B42CBA">
        <w:rPr>
          <w:b/>
          <w:bCs/>
          <w:lang w:val="en-GB"/>
        </w:rPr>
        <w:t>9</w:t>
      </w:r>
      <w:r w:rsidR="000D063B" w:rsidRPr="00B42CBA">
        <w:rPr>
          <w:b/>
          <w:bCs/>
          <w:lang w:val="en-GB"/>
        </w:rPr>
        <w:t>.9%</w:t>
      </w:r>
      <w:r w:rsidR="00B42CBA" w:rsidRPr="00B42CBA">
        <w:rPr>
          <w:lang w:val="en-GB"/>
        </w:rPr>
        <w:t>.</w:t>
      </w:r>
      <w:r w:rsidR="004665A8">
        <w:rPr>
          <w:lang w:val="en-GB"/>
        </w:rPr>
        <w:t xml:space="preserve"> </w:t>
      </w:r>
      <w:r w:rsidR="006B7787">
        <w:rPr>
          <w:lang w:val="en-GB"/>
        </w:rPr>
        <w:t>The time it took to train was about two hours</w:t>
      </w:r>
      <w:r w:rsidR="0050081D">
        <w:rPr>
          <w:lang w:val="en-GB"/>
        </w:rPr>
        <w:t>.</w:t>
      </w:r>
    </w:p>
    <w:p w14:paraId="2BEA1E52" w14:textId="57CF737C" w:rsidR="00E804AC" w:rsidRDefault="00E804AC">
      <w:pPr>
        <w:rPr>
          <w:lang w:val="en-GB"/>
        </w:rPr>
      </w:pPr>
      <w:r>
        <w:rPr>
          <w:lang w:val="en-GB"/>
        </w:rPr>
        <w:br w:type="page"/>
      </w:r>
    </w:p>
    <w:p w14:paraId="4C8E4E16" w14:textId="474F045E" w:rsidR="00BE10AE" w:rsidRDefault="00E804AC" w:rsidP="008E45BB">
      <w:pPr>
        <w:pStyle w:val="berschrift1"/>
        <w:numPr>
          <w:ilvl w:val="0"/>
          <w:numId w:val="0"/>
        </w:numPr>
        <w:ind w:left="360" w:hanging="360"/>
        <w:rPr>
          <w:lang w:val="en-GB"/>
        </w:rPr>
      </w:pPr>
      <w:bookmarkStart w:id="18" w:name="_Toc105615085"/>
      <w:r>
        <w:rPr>
          <w:lang w:val="en-GB"/>
        </w:rPr>
        <w:lastRenderedPageBreak/>
        <w:t>References</w:t>
      </w:r>
      <w:bookmarkEnd w:id="18"/>
    </w:p>
    <w:p w14:paraId="113554FA" w14:textId="7F179F81" w:rsidR="006D04F4" w:rsidRDefault="00271872" w:rsidP="004A2258">
      <w:pPr>
        <w:rPr>
          <w:lang w:val="en-GB"/>
        </w:rPr>
      </w:pPr>
      <w:hyperlink r:id="rId38" w:history="1">
        <w:r w:rsidRPr="002F25D0">
          <w:rPr>
            <w:rStyle w:val="Hyperlink"/>
            <w:lang w:val="en-GB"/>
          </w:rPr>
          <w:t>https://towardsdatascience.com/transposed-convolution-demystified-84ca81b4baba</w:t>
        </w:r>
      </w:hyperlink>
    </w:p>
    <w:p w14:paraId="24656065" w14:textId="3109452E" w:rsidR="00271872" w:rsidRDefault="00271872" w:rsidP="004A2258">
      <w:pPr>
        <w:rPr>
          <w:lang w:val="en-GB"/>
        </w:rPr>
      </w:pPr>
      <w:hyperlink r:id="rId39" w:history="1">
        <w:r w:rsidRPr="002F25D0">
          <w:rPr>
            <w:rStyle w:val="Hyperlink"/>
            <w:lang w:val="en-GB"/>
          </w:rPr>
          <w:t>https://towardsdatascience.com/a-basic-introduction-to-separable-convolutions-b99ec3102728</w:t>
        </w:r>
      </w:hyperlink>
    </w:p>
    <w:p w14:paraId="35DAABF2" w14:textId="093EC1C5" w:rsidR="00271872" w:rsidRDefault="00271872" w:rsidP="004A2258">
      <w:pPr>
        <w:rPr>
          <w:lang w:val="en-GB"/>
        </w:rPr>
      </w:pPr>
      <w:hyperlink r:id="rId40" w:history="1">
        <w:r w:rsidRPr="002F25D0">
          <w:rPr>
            <w:rStyle w:val="Hyperlink"/>
            <w:lang w:val="en-GB"/>
          </w:rPr>
          <w:t>https://androidkt.com/explain-pooling-layers-max-pooling-average-pooling-global-average-pooling-and-global-max-pooling/</w:t>
        </w:r>
      </w:hyperlink>
    </w:p>
    <w:p w14:paraId="7B8F99EF" w14:textId="1C030EE3" w:rsidR="00271872" w:rsidRDefault="00090432" w:rsidP="004A2258">
      <w:pPr>
        <w:rPr>
          <w:lang w:val="en-GB"/>
        </w:rPr>
      </w:pPr>
      <w:hyperlink r:id="rId41" w:history="1">
        <w:r w:rsidRPr="002F25D0">
          <w:rPr>
            <w:rStyle w:val="Hyperlink"/>
            <w:lang w:val="en-GB"/>
          </w:rPr>
          <w:t>https://www.baeldung.com/cs/batch-normalization-cnn</w:t>
        </w:r>
      </w:hyperlink>
    </w:p>
    <w:p w14:paraId="2053FE04" w14:textId="77777777" w:rsidR="00090432" w:rsidRDefault="00090432" w:rsidP="004A2258">
      <w:pPr>
        <w:rPr>
          <w:lang w:val="en-GB"/>
        </w:rPr>
      </w:pPr>
    </w:p>
    <w:p w14:paraId="4554F554" w14:textId="77777777" w:rsidR="00271872" w:rsidRPr="00271872" w:rsidRDefault="00271872" w:rsidP="004A2258">
      <w:pPr>
        <w:rPr>
          <w:lang w:val="en-GB"/>
        </w:rPr>
      </w:pPr>
    </w:p>
    <w:sectPr w:rsidR="00271872" w:rsidRPr="00271872" w:rsidSect="0047361B">
      <w:headerReference w:type="first" r:id="rId4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0099C" w14:textId="77777777" w:rsidR="00BF7C0C" w:rsidRDefault="00BF7C0C" w:rsidP="005F5E1C">
      <w:pPr>
        <w:spacing w:after="0" w:line="240" w:lineRule="auto"/>
      </w:pPr>
      <w:r>
        <w:separator/>
      </w:r>
    </w:p>
  </w:endnote>
  <w:endnote w:type="continuationSeparator" w:id="0">
    <w:p w14:paraId="71774B99" w14:textId="77777777" w:rsidR="00BF7C0C" w:rsidRDefault="00BF7C0C" w:rsidP="005F5E1C">
      <w:pPr>
        <w:spacing w:after="0" w:line="240" w:lineRule="auto"/>
      </w:pPr>
      <w:r>
        <w:continuationSeparator/>
      </w:r>
    </w:p>
  </w:endnote>
  <w:endnote w:type="continuationNotice" w:id="1">
    <w:p w14:paraId="68C85FB3" w14:textId="77777777" w:rsidR="00BF7C0C" w:rsidRDefault="00BF7C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A73A9" w14:textId="77777777" w:rsidR="00BF7C0C" w:rsidRDefault="00BF7C0C" w:rsidP="005F5E1C">
      <w:pPr>
        <w:spacing w:after="0" w:line="240" w:lineRule="auto"/>
      </w:pPr>
      <w:r>
        <w:separator/>
      </w:r>
    </w:p>
  </w:footnote>
  <w:footnote w:type="continuationSeparator" w:id="0">
    <w:p w14:paraId="3F997FE2" w14:textId="77777777" w:rsidR="00BF7C0C" w:rsidRDefault="00BF7C0C" w:rsidP="005F5E1C">
      <w:pPr>
        <w:spacing w:after="0" w:line="240" w:lineRule="auto"/>
      </w:pPr>
      <w:r>
        <w:continuationSeparator/>
      </w:r>
    </w:p>
  </w:footnote>
  <w:footnote w:type="continuationNotice" w:id="1">
    <w:p w14:paraId="6F55CD4E" w14:textId="77777777" w:rsidR="00BF7C0C" w:rsidRDefault="00BF7C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ADB8E" w14:textId="0519DCA6" w:rsidR="005F5E1C" w:rsidRDefault="005F5E1C" w:rsidP="005F5E1C">
    <w:pPr>
      <w:pStyle w:val="Kopfzeile"/>
      <w:jc w:val="right"/>
    </w:pPr>
    <w:r>
      <w:rPr>
        <w:noProof/>
      </w:rPr>
      <w:drawing>
        <wp:inline distT="0" distB="0" distL="0" distR="0" wp14:anchorId="4C327D62" wp14:editId="4800F177">
          <wp:extent cx="2264229" cy="548836"/>
          <wp:effectExtent l="0" t="0" r="3175"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76944" cy="55191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F0CF3"/>
    <w:multiLevelType w:val="hybridMultilevel"/>
    <w:tmpl w:val="16BEEC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C7753E5"/>
    <w:multiLevelType w:val="hybridMultilevel"/>
    <w:tmpl w:val="582614C0"/>
    <w:lvl w:ilvl="0" w:tplc="DF60E798">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428A6F50"/>
    <w:multiLevelType w:val="hybridMultilevel"/>
    <w:tmpl w:val="410A83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40356D6"/>
    <w:multiLevelType w:val="hybridMultilevel"/>
    <w:tmpl w:val="14C668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E7A56F0"/>
    <w:multiLevelType w:val="multilevel"/>
    <w:tmpl w:val="06A649B0"/>
    <w:lvl w:ilvl="0">
      <w:start w:val="1"/>
      <w:numFmt w:val="decimal"/>
      <w:pStyle w:val="berschrift1"/>
      <w:lvlText w:val="%1."/>
      <w:lvlJc w:val="left"/>
      <w:pPr>
        <w:ind w:left="720" w:hanging="360"/>
      </w:pPr>
    </w:lvl>
    <w:lvl w:ilvl="1">
      <w:start w:val="2"/>
      <w:numFmt w:val="decimal"/>
      <w:pStyle w:val="berschrift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01358145">
    <w:abstractNumId w:val="4"/>
  </w:num>
  <w:num w:numId="2" w16cid:durableId="943653654">
    <w:abstractNumId w:val="0"/>
  </w:num>
  <w:num w:numId="3" w16cid:durableId="495918897">
    <w:abstractNumId w:val="3"/>
  </w:num>
  <w:num w:numId="4" w16cid:durableId="398747409">
    <w:abstractNumId w:val="2"/>
  </w:num>
  <w:num w:numId="5" w16cid:durableId="682586262">
    <w:abstractNumId w:val="4"/>
    <w:lvlOverride w:ilvl="0">
      <w:startOverride w:val="3"/>
    </w:lvlOverride>
    <w:lvlOverride w:ilvl="1">
      <w:startOverride w:val="1"/>
    </w:lvlOverride>
  </w:num>
  <w:num w:numId="6" w16cid:durableId="656616240">
    <w:abstractNumId w:val="4"/>
    <w:lvlOverride w:ilvl="0">
      <w:startOverride w:val="3"/>
    </w:lvlOverride>
    <w:lvlOverride w:ilvl="1">
      <w:startOverride w:val="1"/>
    </w:lvlOverride>
  </w:num>
  <w:num w:numId="7" w16cid:durableId="1155296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3E4"/>
    <w:rsid w:val="00005064"/>
    <w:rsid w:val="00007781"/>
    <w:rsid w:val="00007EA5"/>
    <w:rsid w:val="00010F37"/>
    <w:rsid w:val="0001304B"/>
    <w:rsid w:val="00013DA5"/>
    <w:rsid w:val="000166F6"/>
    <w:rsid w:val="00032ED5"/>
    <w:rsid w:val="000368AC"/>
    <w:rsid w:val="00040ECE"/>
    <w:rsid w:val="000437C0"/>
    <w:rsid w:val="00070D05"/>
    <w:rsid w:val="00075F1B"/>
    <w:rsid w:val="000860B7"/>
    <w:rsid w:val="000864E2"/>
    <w:rsid w:val="00090432"/>
    <w:rsid w:val="00094E0B"/>
    <w:rsid w:val="00095EF6"/>
    <w:rsid w:val="00097131"/>
    <w:rsid w:val="000A5E9B"/>
    <w:rsid w:val="000A6E3B"/>
    <w:rsid w:val="000B3065"/>
    <w:rsid w:val="000B38EF"/>
    <w:rsid w:val="000B4EAF"/>
    <w:rsid w:val="000B7980"/>
    <w:rsid w:val="000C1E2D"/>
    <w:rsid w:val="000C2278"/>
    <w:rsid w:val="000C4C5A"/>
    <w:rsid w:val="000D063B"/>
    <w:rsid w:val="000D2B45"/>
    <w:rsid w:val="000D57AF"/>
    <w:rsid w:val="000D5CAE"/>
    <w:rsid w:val="000D698F"/>
    <w:rsid w:val="000E0705"/>
    <w:rsid w:val="000E292F"/>
    <w:rsid w:val="000E3D07"/>
    <w:rsid w:val="000F5174"/>
    <w:rsid w:val="0010625B"/>
    <w:rsid w:val="00116A41"/>
    <w:rsid w:val="0012345B"/>
    <w:rsid w:val="00123B2A"/>
    <w:rsid w:val="00125ED7"/>
    <w:rsid w:val="001309E3"/>
    <w:rsid w:val="00132696"/>
    <w:rsid w:val="001340CD"/>
    <w:rsid w:val="001367F3"/>
    <w:rsid w:val="001474F5"/>
    <w:rsid w:val="0015390F"/>
    <w:rsid w:val="00162AA7"/>
    <w:rsid w:val="00163EC1"/>
    <w:rsid w:val="0016681D"/>
    <w:rsid w:val="0016748A"/>
    <w:rsid w:val="0017093A"/>
    <w:rsid w:val="001741B1"/>
    <w:rsid w:val="0017441F"/>
    <w:rsid w:val="00181004"/>
    <w:rsid w:val="00184E09"/>
    <w:rsid w:val="00195AB2"/>
    <w:rsid w:val="00195F38"/>
    <w:rsid w:val="00196B41"/>
    <w:rsid w:val="001A7133"/>
    <w:rsid w:val="001B19DB"/>
    <w:rsid w:val="001B4D4D"/>
    <w:rsid w:val="001B5871"/>
    <w:rsid w:val="001C0075"/>
    <w:rsid w:val="001E1AF4"/>
    <w:rsid w:val="001E3E5E"/>
    <w:rsid w:val="001F017F"/>
    <w:rsid w:val="001F1442"/>
    <w:rsid w:val="001F7C34"/>
    <w:rsid w:val="00203BB2"/>
    <w:rsid w:val="002047F1"/>
    <w:rsid w:val="00206C25"/>
    <w:rsid w:val="002136E3"/>
    <w:rsid w:val="0022142C"/>
    <w:rsid w:val="00234A4E"/>
    <w:rsid w:val="00240427"/>
    <w:rsid w:val="00245065"/>
    <w:rsid w:val="0024578F"/>
    <w:rsid w:val="002471DE"/>
    <w:rsid w:val="0024737B"/>
    <w:rsid w:val="002522BE"/>
    <w:rsid w:val="00254751"/>
    <w:rsid w:val="00262EBD"/>
    <w:rsid w:val="00263BA3"/>
    <w:rsid w:val="00271872"/>
    <w:rsid w:val="00276C6F"/>
    <w:rsid w:val="002839E9"/>
    <w:rsid w:val="00284F28"/>
    <w:rsid w:val="00290BDF"/>
    <w:rsid w:val="00291EF2"/>
    <w:rsid w:val="00292C4C"/>
    <w:rsid w:val="00294151"/>
    <w:rsid w:val="002967A7"/>
    <w:rsid w:val="002A1CC0"/>
    <w:rsid w:val="002A3EF8"/>
    <w:rsid w:val="002B2250"/>
    <w:rsid w:val="002D1422"/>
    <w:rsid w:val="002D170F"/>
    <w:rsid w:val="002D4399"/>
    <w:rsid w:val="002E71D4"/>
    <w:rsid w:val="002F3A68"/>
    <w:rsid w:val="002F4103"/>
    <w:rsid w:val="002F56CA"/>
    <w:rsid w:val="00303D67"/>
    <w:rsid w:val="00304711"/>
    <w:rsid w:val="003053C0"/>
    <w:rsid w:val="003129AB"/>
    <w:rsid w:val="0032076A"/>
    <w:rsid w:val="00321462"/>
    <w:rsid w:val="0032172C"/>
    <w:rsid w:val="003264CE"/>
    <w:rsid w:val="00344B55"/>
    <w:rsid w:val="003455D9"/>
    <w:rsid w:val="00357F68"/>
    <w:rsid w:val="00361495"/>
    <w:rsid w:val="00373A1E"/>
    <w:rsid w:val="00387263"/>
    <w:rsid w:val="00394BA4"/>
    <w:rsid w:val="00395410"/>
    <w:rsid w:val="003A3B3D"/>
    <w:rsid w:val="003A761E"/>
    <w:rsid w:val="003B1B0B"/>
    <w:rsid w:val="003B6C20"/>
    <w:rsid w:val="003D50B7"/>
    <w:rsid w:val="003E12FD"/>
    <w:rsid w:val="003E2396"/>
    <w:rsid w:val="003E6589"/>
    <w:rsid w:val="003F2D10"/>
    <w:rsid w:val="00400E3A"/>
    <w:rsid w:val="00414B41"/>
    <w:rsid w:val="00421D2A"/>
    <w:rsid w:val="0042687A"/>
    <w:rsid w:val="00430185"/>
    <w:rsid w:val="004324F9"/>
    <w:rsid w:val="00442386"/>
    <w:rsid w:val="00442A79"/>
    <w:rsid w:val="00453EFF"/>
    <w:rsid w:val="00460548"/>
    <w:rsid w:val="004665A8"/>
    <w:rsid w:val="00466810"/>
    <w:rsid w:val="0047361B"/>
    <w:rsid w:val="004764F7"/>
    <w:rsid w:val="00477C13"/>
    <w:rsid w:val="00483BAC"/>
    <w:rsid w:val="0049504D"/>
    <w:rsid w:val="004951D6"/>
    <w:rsid w:val="004A2258"/>
    <w:rsid w:val="004B085B"/>
    <w:rsid w:val="004B1F8F"/>
    <w:rsid w:val="004B2035"/>
    <w:rsid w:val="004B24AD"/>
    <w:rsid w:val="004B61EC"/>
    <w:rsid w:val="004C604B"/>
    <w:rsid w:val="004D3DCC"/>
    <w:rsid w:val="004D4467"/>
    <w:rsid w:val="004D676C"/>
    <w:rsid w:val="004F21A6"/>
    <w:rsid w:val="004F6FFD"/>
    <w:rsid w:val="00500780"/>
    <w:rsid w:val="0050081D"/>
    <w:rsid w:val="00503804"/>
    <w:rsid w:val="00504E84"/>
    <w:rsid w:val="005072DB"/>
    <w:rsid w:val="00507AD2"/>
    <w:rsid w:val="00513B79"/>
    <w:rsid w:val="00515162"/>
    <w:rsid w:val="00517C10"/>
    <w:rsid w:val="00520FFA"/>
    <w:rsid w:val="005229AA"/>
    <w:rsid w:val="005309B0"/>
    <w:rsid w:val="0053627B"/>
    <w:rsid w:val="00550FCA"/>
    <w:rsid w:val="00560FBC"/>
    <w:rsid w:val="00563496"/>
    <w:rsid w:val="00573AA5"/>
    <w:rsid w:val="00585D15"/>
    <w:rsid w:val="00586D71"/>
    <w:rsid w:val="00595738"/>
    <w:rsid w:val="005A087A"/>
    <w:rsid w:val="005A343F"/>
    <w:rsid w:val="005A3757"/>
    <w:rsid w:val="005B20D7"/>
    <w:rsid w:val="005C1AD4"/>
    <w:rsid w:val="005C359E"/>
    <w:rsid w:val="005D487C"/>
    <w:rsid w:val="005E504B"/>
    <w:rsid w:val="005F5191"/>
    <w:rsid w:val="005F5E1C"/>
    <w:rsid w:val="0060241B"/>
    <w:rsid w:val="0060335B"/>
    <w:rsid w:val="00606F86"/>
    <w:rsid w:val="006075DC"/>
    <w:rsid w:val="006141B0"/>
    <w:rsid w:val="0061425B"/>
    <w:rsid w:val="006178DC"/>
    <w:rsid w:val="00620229"/>
    <w:rsid w:val="00634140"/>
    <w:rsid w:val="00634DD0"/>
    <w:rsid w:val="00640C9E"/>
    <w:rsid w:val="006436FC"/>
    <w:rsid w:val="00661B28"/>
    <w:rsid w:val="00665C6E"/>
    <w:rsid w:val="0067002F"/>
    <w:rsid w:val="00671F8E"/>
    <w:rsid w:val="00674A59"/>
    <w:rsid w:val="00683C75"/>
    <w:rsid w:val="00692FFD"/>
    <w:rsid w:val="006A3FC7"/>
    <w:rsid w:val="006A7490"/>
    <w:rsid w:val="006A7C20"/>
    <w:rsid w:val="006B188F"/>
    <w:rsid w:val="006B400E"/>
    <w:rsid w:val="006B7787"/>
    <w:rsid w:val="006C47C3"/>
    <w:rsid w:val="006C7F87"/>
    <w:rsid w:val="006C7F97"/>
    <w:rsid w:val="006D04F4"/>
    <w:rsid w:val="006D3B40"/>
    <w:rsid w:val="006E398E"/>
    <w:rsid w:val="006E66FF"/>
    <w:rsid w:val="006F0275"/>
    <w:rsid w:val="006F08B2"/>
    <w:rsid w:val="00703166"/>
    <w:rsid w:val="00703F78"/>
    <w:rsid w:val="007040D4"/>
    <w:rsid w:val="0071508B"/>
    <w:rsid w:val="00715757"/>
    <w:rsid w:val="00716886"/>
    <w:rsid w:val="00717AF0"/>
    <w:rsid w:val="00721790"/>
    <w:rsid w:val="00723DA7"/>
    <w:rsid w:val="00723ECF"/>
    <w:rsid w:val="0073315C"/>
    <w:rsid w:val="00736244"/>
    <w:rsid w:val="00741F5B"/>
    <w:rsid w:val="00754112"/>
    <w:rsid w:val="00756D84"/>
    <w:rsid w:val="007844B4"/>
    <w:rsid w:val="00790B25"/>
    <w:rsid w:val="0079320C"/>
    <w:rsid w:val="007952EC"/>
    <w:rsid w:val="007A0798"/>
    <w:rsid w:val="007A55EB"/>
    <w:rsid w:val="007A75A4"/>
    <w:rsid w:val="007A7C98"/>
    <w:rsid w:val="007B1926"/>
    <w:rsid w:val="007C2360"/>
    <w:rsid w:val="007C2A57"/>
    <w:rsid w:val="007C31AC"/>
    <w:rsid w:val="007C73D7"/>
    <w:rsid w:val="007D6CCA"/>
    <w:rsid w:val="007E02F3"/>
    <w:rsid w:val="007E0519"/>
    <w:rsid w:val="007E119D"/>
    <w:rsid w:val="007E1FE3"/>
    <w:rsid w:val="007E71CD"/>
    <w:rsid w:val="007F46B6"/>
    <w:rsid w:val="0080495B"/>
    <w:rsid w:val="0080543E"/>
    <w:rsid w:val="0081173F"/>
    <w:rsid w:val="00813D61"/>
    <w:rsid w:val="00830F23"/>
    <w:rsid w:val="00841865"/>
    <w:rsid w:val="00841C91"/>
    <w:rsid w:val="00843559"/>
    <w:rsid w:val="0084359C"/>
    <w:rsid w:val="00845017"/>
    <w:rsid w:val="008475AF"/>
    <w:rsid w:val="00847B64"/>
    <w:rsid w:val="0085136F"/>
    <w:rsid w:val="00860211"/>
    <w:rsid w:val="00860349"/>
    <w:rsid w:val="00860F3E"/>
    <w:rsid w:val="008739C4"/>
    <w:rsid w:val="00877833"/>
    <w:rsid w:val="00882C1A"/>
    <w:rsid w:val="00885910"/>
    <w:rsid w:val="00890876"/>
    <w:rsid w:val="00891786"/>
    <w:rsid w:val="00893356"/>
    <w:rsid w:val="0089426C"/>
    <w:rsid w:val="00894A82"/>
    <w:rsid w:val="0089755F"/>
    <w:rsid w:val="008A60E4"/>
    <w:rsid w:val="008C4EE5"/>
    <w:rsid w:val="008D1B67"/>
    <w:rsid w:val="008D69BD"/>
    <w:rsid w:val="008D7A68"/>
    <w:rsid w:val="008E37BB"/>
    <w:rsid w:val="008E37D7"/>
    <w:rsid w:val="008E45BB"/>
    <w:rsid w:val="008E683A"/>
    <w:rsid w:val="008F048C"/>
    <w:rsid w:val="008F501D"/>
    <w:rsid w:val="008F781E"/>
    <w:rsid w:val="00903E85"/>
    <w:rsid w:val="00907813"/>
    <w:rsid w:val="00912DC4"/>
    <w:rsid w:val="00921032"/>
    <w:rsid w:val="00921A00"/>
    <w:rsid w:val="009234C4"/>
    <w:rsid w:val="00923CB8"/>
    <w:rsid w:val="00932AF6"/>
    <w:rsid w:val="009332C0"/>
    <w:rsid w:val="00940B8E"/>
    <w:rsid w:val="00940C0F"/>
    <w:rsid w:val="0094189F"/>
    <w:rsid w:val="00942CFE"/>
    <w:rsid w:val="0094433A"/>
    <w:rsid w:val="00944AC4"/>
    <w:rsid w:val="00953DF8"/>
    <w:rsid w:val="0095625F"/>
    <w:rsid w:val="00957DEE"/>
    <w:rsid w:val="0096148A"/>
    <w:rsid w:val="009637F4"/>
    <w:rsid w:val="00964425"/>
    <w:rsid w:val="009651ED"/>
    <w:rsid w:val="009746AA"/>
    <w:rsid w:val="00977615"/>
    <w:rsid w:val="00983209"/>
    <w:rsid w:val="00990223"/>
    <w:rsid w:val="00992FF4"/>
    <w:rsid w:val="0099647D"/>
    <w:rsid w:val="0099751B"/>
    <w:rsid w:val="00997C51"/>
    <w:rsid w:val="009A0140"/>
    <w:rsid w:val="009A1C69"/>
    <w:rsid w:val="009A6E7D"/>
    <w:rsid w:val="009B380A"/>
    <w:rsid w:val="009B7E26"/>
    <w:rsid w:val="009C5B9D"/>
    <w:rsid w:val="009D55FE"/>
    <w:rsid w:val="00A11C14"/>
    <w:rsid w:val="00A13535"/>
    <w:rsid w:val="00A30DB7"/>
    <w:rsid w:val="00A34242"/>
    <w:rsid w:val="00A34B6F"/>
    <w:rsid w:val="00A40D19"/>
    <w:rsid w:val="00A514BC"/>
    <w:rsid w:val="00A51AB9"/>
    <w:rsid w:val="00A53E85"/>
    <w:rsid w:val="00A569FE"/>
    <w:rsid w:val="00A65534"/>
    <w:rsid w:val="00A70381"/>
    <w:rsid w:val="00A714B7"/>
    <w:rsid w:val="00A74D08"/>
    <w:rsid w:val="00A77D1C"/>
    <w:rsid w:val="00A85783"/>
    <w:rsid w:val="00A92478"/>
    <w:rsid w:val="00A95403"/>
    <w:rsid w:val="00AB160C"/>
    <w:rsid w:val="00AB1DD1"/>
    <w:rsid w:val="00AC0517"/>
    <w:rsid w:val="00AC1386"/>
    <w:rsid w:val="00AC748B"/>
    <w:rsid w:val="00AD38C6"/>
    <w:rsid w:val="00AE2407"/>
    <w:rsid w:val="00AE5165"/>
    <w:rsid w:val="00AE556A"/>
    <w:rsid w:val="00AF6607"/>
    <w:rsid w:val="00B03408"/>
    <w:rsid w:val="00B03DAE"/>
    <w:rsid w:val="00B07105"/>
    <w:rsid w:val="00B103E4"/>
    <w:rsid w:val="00B12FDE"/>
    <w:rsid w:val="00B227C0"/>
    <w:rsid w:val="00B25790"/>
    <w:rsid w:val="00B2613A"/>
    <w:rsid w:val="00B33001"/>
    <w:rsid w:val="00B37193"/>
    <w:rsid w:val="00B418A5"/>
    <w:rsid w:val="00B42911"/>
    <w:rsid w:val="00B42CBA"/>
    <w:rsid w:val="00B4753B"/>
    <w:rsid w:val="00B534AF"/>
    <w:rsid w:val="00B541F3"/>
    <w:rsid w:val="00B64FDA"/>
    <w:rsid w:val="00B734D2"/>
    <w:rsid w:val="00B96C8B"/>
    <w:rsid w:val="00BA5C15"/>
    <w:rsid w:val="00BB2309"/>
    <w:rsid w:val="00BB6812"/>
    <w:rsid w:val="00BC52AA"/>
    <w:rsid w:val="00BC785B"/>
    <w:rsid w:val="00BD2AE1"/>
    <w:rsid w:val="00BE10AE"/>
    <w:rsid w:val="00BE37BE"/>
    <w:rsid w:val="00BF0713"/>
    <w:rsid w:val="00BF2001"/>
    <w:rsid w:val="00BF50D9"/>
    <w:rsid w:val="00BF7C0C"/>
    <w:rsid w:val="00C0063B"/>
    <w:rsid w:val="00C23D0A"/>
    <w:rsid w:val="00C247BB"/>
    <w:rsid w:val="00C30DC8"/>
    <w:rsid w:val="00C35D30"/>
    <w:rsid w:val="00C447FE"/>
    <w:rsid w:val="00C631C5"/>
    <w:rsid w:val="00C802B6"/>
    <w:rsid w:val="00C83C23"/>
    <w:rsid w:val="00C902D2"/>
    <w:rsid w:val="00C92D55"/>
    <w:rsid w:val="00CA0D4B"/>
    <w:rsid w:val="00CB17FC"/>
    <w:rsid w:val="00CB37FF"/>
    <w:rsid w:val="00CB6144"/>
    <w:rsid w:val="00CC4C4C"/>
    <w:rsid w:val="00CE29CD"/>
    <w:rsid w:val="00CF01E1"/>
    <w:rsid w:val="00CF2AA7"/>
    <w:rsid w:val="00D10CB6"/>
    <w:rsid w:val="00D111F7"/>
    <w:rsid w:val="00D166E6"/>
    <w:rsid w:val="00D203A2"/>
    <w:rsid w:val="00D257C8"/>
    <w:rsid w:val="00D358A8"/>
    <w:rsid w:val="00D35BCD"/>
    <w:rsid w:val="00D42F40"/>
    <w:rsid w:val="00D634AF"/>
    <w:rsid w:val="00D842D6"/>
    <w:rsid w:val="00D85E91"/>
    <w:rsid w:val="00D9179D"/>
    <w:rsid w:val="00D920D7"/>
    <w:rsid w:val="00D96B44"/>
    <w:rsid w:val="00DA2E26"/>
    <w:rsid w:val="00DA38E1"/>
    <w:rsid w:val="00DB5D0A"/>
    <w:rsid w:val="00DC2EB3"/>
    <w:rsid w:val="00DC3AEC"/>
    <w:rsid w:val="00DC5806"/>
    <w:rsid w:val="00DC7B5F"/>
    <w:rsid w:val="00DD1592"/>
    <w:rsid w:val="00DD1D70"/>
    <w:rsid w:val="00DD2112"/>
    <w:rsid w:val="00DD55D9"/>
    <w:rsid w:val="00DF465E"/>
    <w:rsid w:val="00E03BF5"/>
    <w:rsid w:val="00E116A0"/>
    <w:rsid w:val="00E14193"/>
    <w:rsid w:val="00E25BDF"/>
    <w:rsid w:val="00E30E91"/>
    <w:rsid w:val="00E32929"/>
    <w:rsid w:val="00E3396D"/>
    <w:rsid w:val="00E34056"/>
    <w:rsid w:val="00E44EAA"/>
    <w:rsid w:val="00E50406"/>
    <w:rsid w:val="00E56700"/>
    <w:rsid w:val="00E602A8"/>
    <w:rsid w:val="00E663A9"/>
    <w:rsid w:val="00E804AC"/>
    <w:rsid w:val="00E85B22"/>
    <w:rsid w:val="00E97CD0"/>
    <w:rsid w:val="00EA1A22"/>
    <w:rsid w:val="00EA1C6D"/>
    <w:rsid w:val="00EB3992"/>
    <w:rsid w:val="00EB4310"/>
    <w:rsid w:val="00EC2980"/>
    <w:rsid w:val="00EC3FEE"/>
    <w:rsid w:val="00ED1819"/>
    <w:rsid w:val="00ED3DAD"/>
    <w:rsid w:val="00ED6683"/>
    <w:rsid w:val="00EF037C"/>
    <w:rsid w:val="00EF2097"/>
    <w:rsid w:val="00EF7F70"/>
    <w:rsid w:val="00F01556"/>
    <w:rsid w:val="00F03517"/>
    <w:rsid w:val="00F07DA4"/>
    <w:rsid w:val="00F13825"/>
    <w:rsid w:val="00F15956"/>
    <w:rsid w:val="00F205E7"/>
    <w:rsid w:val="00F2246D"/>
    <w:rsid w:val="00F23A02"/>
    <w:rsid w:val="00F24A92"/>
    <w:rsid w:val="00F2620B"/>
    <w:rsid w:val="00F342F8"/>
    <w:rsid w:val="00F53F84"/>
    <w:rsid w:val="00F55D1B"/>
    <w:rsid w:val="00F725E3"/>
    <w:rsid w:val="00F76828"/>
    <w:rsid w:val="00F81221"/>
    <w:rsid w:val="00F83F6F"/>
    <w:rsid w:val="00F94A4C"/>
    <w:rsid w:val="00F979B2"/>
    <w:rsid w:val="00FA2E14"/>
    <w:rsid w:val="00FA7DC1"/>
    <w:rsid w:val="00FA7F78"/>
    <w:rsid w:val="00FB062A"/>
    <w:rsid w:val="00FC09B4"/>
    <w:rsid w:val="00FC2A2E"/>
    <w:rsid w:val="00FC333A"/>
    <w:rsid w:val="00FC7622"/>
    <w:rsid w:val="00FD6994"/>
    <w:rsid w:val="00FD7022"/>
    <w:rsid w:val="00FE2F4B"/>
    <w:rsid w:val="00FE47B7"/>
    <w:rsid w:val="00FE7E6E"/>
    <w:rsid w:val="00FF27E1"/>
    <w:rsid w:val="01771CE1"/>
    <w:rsid w:val="026F9E9A"/>
    <w:rsid w:val="02FF80C5"/>
    <w:rsid w:val="04BB9D73"/>
    <w:rsid w:val="05904309"/>
    <w:rsid w:val="0AC50443"/>
    <w:rsid w:val="0BC1F420"/>
    <w:rsid w:val="0C790195"/>
    <w:rsid w:val="0D066F02"/>
    <w:rsid w:val="128DA457"/>
    <w:rsid w:val="133F75E7"/>
    <w:rsid w:val="13DC832D"/>
    <w:rsid w:val="14CECB32"/>
    <w:rsid w:val="1B91E197"/>
    <w:rsid w:val="1BB7EDB2"/>
    <w:rsid w:val="1BC59CB4"/>
    <w:rsid w:val="1C47CFDD"/>
    <w:rsid w:val="1DFFC88B"/>
    <w:rsid w:val="241A9DB6"/>
    <w:rsid w:val="27A5ADB7"/>
    <w:rsid w:val="27B05DC4"/>
    <w:rsid w:val="2D3AB94C"/>
    <w:rsid w:val="2F5305F2"/>
    <w:rsid w:val="31AF74A6"/>
    <w:rsid w:val="32753DF8"/>
    <w:rsid w:val="33A1A99E"/>
    <w:rsid w:val="379FAA2F"/>
    <w:rsid w:val="3A86970C"/>
    <w:rsid w:val="3B39FCC9"/>
    <w:rsid w:val="3C158F7D"/>
    <w:rsid w:val="41A34DDD"/>
    <w:rsid w:val="452C2FED"/>
    <w:rsid w:val="4879396B"/>
    <w:rsid w:val="487ACD02"/>
    <w:rsid w:val="4D70E5CB"/>
    <w:rsid w:val="4E19FBC4"/>
    <w:rsid w:val="50483E06"/>
    <w:rsid w:val="51767AAC"/>
    <w:rsid w:val="55C5A99E"/>
    <w:rsid w:val="58974ABB"/>
    <w:rsid w:val="58EF7F57"/>
    <w:rsid w:val="5B1768A5"/>
    <w:rsid w:val="5D0C051A"/>
    <w:rsid w:val="5EB31C05"/>
    <w:rsid w:val="61B04DAC"/>
    <w:rsid w:val="62B1B509"/>
    <w:rsid w:val="660FC788"/>
    <w:rsid w:val="6A669528"/>
    <w:rsid w:val="6CD64189"/>
    <w:rsid w:val="6E246427"/>
    <w:rsid w:val="709A3D71"/>
    <w:rsid w:val="710DF27F"/>
    <w:rsid w:val="71485702"/>
    <w:rsid w:val="715D8350"/>
    <w:rsid w:val="7226BBD1"/>
    <w:rsid w:val="743480A3"/>
    <w:rsid w:val="76C83CE0"/>
    <w:rsid w:val="776E243B"/>
    <w:rsid w:val="7A7E2450"/>
    <w:rsid w:val="7AF699EE"/>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E0B33"/>
  <w15:chartTrackingRefBased/>
  <w15:docId w15:val="{02C81F30-EDF3-4D39-AD81-7E7181C3D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785B"/>
    <w:rPr>
      <w:sz w:val="24"/>
    </w:rPr>
  </w:style>
  <w:style w:type="paragraph" w:styleId="berschrift1">
    <w:name w:val="heading 1"/>
    <w:basedOn w:val="Standard"/>
    <w:next w:val="Standard"/>
    <w:link w:val="berschrift1Zchn"/>
    <w:uiPriority w:val="9"/>
    <w:qFormat/>
    <w:rsid w:val="00921A00"/>
    <w:pPr>
      <w:keepNext/>
      <w:keepLines/>
      <w:numPr>
        <w:numId w:val="1"/>
      </w:numPr>
      <w:spacing w:before="240" w:after="0"/>
      <w:ind w:left="360"/>
      <w:outlineLvl w:val="0"/>
    </w:pPr>
    <w:rPr>
      <w:rFonts w:asciiTheme="majorHAnsi" w:eastAsiaTheme="majorEastAsia" w:hAnsiTheme="majorHAnsi" w:cstheme="majorBidi"/>
      <w:color w:val="ED7D31" w:themeColor="accent2"/>
      <w:sz w:val="36"/>
      <w:szCs w:val="32"/>
    </w:rPr>
  </w:style>
  <w:style w:type="paragraph" w:styleId="berschrift2">
    <w:name w:val="heading 2"/>
    <w:basedOn w:val="Standard"/>
    <w:next w:val="Standard"/>
    <w:link w:val="berschrift2Zchn"/>
    <w:uiPriority w:val="9"/>
    <w:unhideWhenUsed/>
    <w:qFormat/>
    <w:rsid w:val="00921A00"/>
    <w:pPr>
      <w:keepNext/>
      <w:keepLines/>
      <w:numPr>
        <w:ilvl w:val="1"/>
        <w:numId w:val="1"/>
      </w:numPr>
      <w:spacing w:before="40" w:after="0"/>
      <w:ind w:left="720"/>
      <w:outlineLvl w:val="1"/>
    </w:pPr>
    <w:rPr>
      <w:rFonts w:asciiTheme="majorHAnsi" w:eastAsiaTheme="majorEastAsia" w:hAnsiTheme="majorHAnsi" w:cstheme="majorBidi"/>
      <w:color w:val="ED7D31" w:themeColor="accent2"/>
      <w:sz w:val="28"/>
      <w:szCs w:val="26"/>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7361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47361B"/>
    <w:rPr>
      <w:rFonts w:eastAsiaTheme="minorEastAsia"/>
      <w:lang w:eastAsia="de-AT"/>
    </w:rPr>
  </w:style>
  <w:style w:type="character" w:customStyle="1" w:styleId="berschrift1Zchn">
    <w:name w:val="Überschrift 1 Zchn"/>
    <w:basedOn w:val="Absatz-Standardschriftart"/>
    <w:link w:val="berschrift1"/>
    <w:uiPriority w:val="9"/>
    <w:rsid w:val="00921A00"/>
    <w:rPr>
      <w:rFonts w:asciiTheme="majorHAnsi" w:eastAsiaTheme="majorEastAsia" w:hAnsiTheme="majorHAnsi" w:cstheme="majorBidi"/>
      <w:color w:val="ED7D31" w:themeColor="accent2"/>
      <w:sz w:val="36"/>
      <w:szCs w:val="32"/>
    </w:rPr>
  </w:style>
  <w:style w:type="character" w:styleId="Hyperlink">
    <w:name w:val="Hyperlink"/>
    <w:basedOn w:val="Absatz-Standardschriftart"/>
    <w:uiPriority w:val="99"/>
    <w:unhideWhenUsed/>
    <w:rsid w:val="00FC7622"/>
    <w:rPr>
      <w:color w:val="0563C1" w:themeColor="hyperlink"/>
      <w:u w:val="single"/>
    </w:rPr>
  </w:style>
  <w:style w:type="character" w:styleId="NichtaufgelsteErwhnung">
    <w:name w:val="Unresolved Mention"/>
    <w:basedOn w:val="Absatz-Standardschriftart"/>
    <w:uiPriority w:val="99"/>
    <w:semiHidden/>
    <w:unhideWhenUsed/>
    <w:rsid w:val="00FC7622"/>
    <w:rPr>
      <w:color w:val="605E5C"/>
      <w:shd w:val="clear" w:color="auto" w:fill="E1DFDD"/>
    </w:rPr>
  </w:style>
  <w:style w:type="paragraph" w:styleId="Beschriftung">
    <w:name w:val="caption"/>
    <w:basedOn w:val="Standard"/>
    <w:next w:val="Standard"/>
    <w:uiPriority w:val="35"/>
    <w:unhideWhenUsed/>
    <w:qFormat/>
    <w:rsid w:val="003455D9"/>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013DA5"/>
    <w:rPr>
      <w:color w:val="808080"/>
    </w:rPr>
  </w:style>
  <w:style w:type="paragraph" w:styleId="Listenabsatz">
    <w:name w:val="List Paragraph"/>
    <w:basedOn w:val="Standard"/>
    <w:uiPriority w:val="34"/>
    <w:qFormat/>
    <w:rsid w:val="00F81221"/>
    <w:pPr>
      <w:ind w:left="720"/>
      <w:contextualSpacing/>
    </w:pPr>
  </w:style>
  <w:style w:type="character" w:customStyle="1" w:styleId="TitelZchn">
    <w:name w:val="Titel Zchn"/>
    <w:basedOn w:val="Absatz-Standardschriftart"/>
    <w:link w:val="Titel"/>
    <w:uiPriority w:val="10"/>
    <w:rsid w:val="0015390F"/>
    <w:rPr>
      <w:rFonts w:asciiTheme="majorHAnsi" w:eastAsiaTheme="majorEastAsia" w:hAnsiTheme="majorHAnsi" w:cstheme="majorBidi"/>
      <w:spacing w:val="-10"/>
      <w:kern w:val="28"/>
      <w:sz w:val="56"/>
      <w:szCs w:val="56"/>
    </w:rPr>
  </w:style>
  <w:style w:type="paragraph" w:styleId="Titel">
    <w:name w:val="Title"/>
    <w:basedOn w:val="Standard"/>
    <w:next w:val="Standard"/>
    <w:link w:val="TitelZchn"/>
    <w:uiPriority w:val="10"/>
    <w:qFormat/>
    <w:rsid w:val="001539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1">
    <w:name w:val="Titel Zchn1"/>
    <w:basedOn w:val="Absatz-Standardschriftart"/>
    <w:uiPriority w:val="10"/>
    <w:rsid w:val="0015390F"/>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5F5E1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5E1C"/>
    <w:rPr>
      <w:sz w:val="24"/>
    </w:rPr>
  </w:style>
  <w:style w:type="paragraph" w:styleId="Fuzeile">
    <w:name w:val="footer"/>
    <w:basedOn w:val="Standard"/>
    <w:link w:val="FuzeileZchn"/>
    <w:uiPriority w:val="99"/>
    <w:unhideWhenUsed/>
    <w:rsid w:val="005F5E1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5E1C"/>
    <w:rPr>
      <w:sz w:val="24"/>
    </w:rPr>
  </w:style>
  <w:style w:type="character" w:customStyle="1" w:styleId="berschrift2Zchn">
    <w:name w:val="Überschrift 2 Zchn"/>
    <w:basedOn w:val="Absatz-Standardschriftart"/>
    <w:link w:val="berschrift2"/>
    <w:uiPriority w:val="9"/>
    <w:rsid w:val="00921A00"/>
    <w:rPr>
      <w:rFonts w:asciiTheme="majorHAnsi" w:eastAsiaTheme="majorEastAsia" w:hAnsiTheme="majorHAnsi" w:cstheme="majorBidi"/>
      <w:color w:val="ED7D31" w:themeColor="accent2"/>
      <w:sz w:val="28"/>
      <w:szCs w:val="26"/>
      <w:lang w:val="en-GB"/>
    </w:rPr>
  </w:style>
  <w:style w:type="paragraph" w:styleId="Inhaltsverzeichnisberschrift">
    <w:name w:val="TOC Heading"/>
    <w:basedOn w:val="berschrift1"/>
    <w:next w:val="Standard"/>
    <w:uiPriority w:val="39"/>
    <w:unhideWhenUsed/>
    <w:qFormat/>
    <w:rsid w:val="00442A79"/>
    <w:pPr>
      <w:numPr>
        <w:numId w:val="0"/>
      </w:numPr>
      <w:outlineLvl w:val="9"/>
    </w:pPr>
    <w:rPr>
      <w:color w:val="2F5496" w:themeColor="accent1" w:themeShade="BF"/>
      <w:sz w:val="32"/>
      <w:lang w:eastAsia="de-AT"/>
    </w:rPr>
  </w:style>
  <w:style w:type="paragraph" w:styleId="Verzeichnis2">
    <w:name w:val="toc 2"/>
    <w:basedOn w:val="Standard"/>
    <w:next w:val="Standard"/>
    <w:autoRedefine/>
    <w:uiPriority w:val="39"/>
    <w:unhideWhenUsed/>
    <w:rsid w:val="00442A79"/>
    <w:pPr>
      <w:spacing w:after="100"/>
      <w:ind w:left="240"/>
    </w:pPr>
  </w:style>
  <w:style w:type="paragraph" w:styleId="Verzeichnis1">
    <w:name w:val="toc 1"/>
    <w:basedOn w:val="Standard"/>
    <w:next w:val="Standard"/>
    <w:autoRedefine/>
    <w:uiPriority w:val="39"/>
    <w:unhideWhenUsed/>
    <w:rsid w:val="00442A7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owardsdatascience.com/a-basic-introduction-to-separable-convolutions-b99ec3102728"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baeldung.com/cs/batch-normalization-cn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androidkt.com/explain-pooling-layers-max-pooling-average-pooling-global-average-pooling-and-global-max-pool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robots.ox.ac.uk/~vgg/data/flowers/102/" TargetMode="Externa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owardsdatascience.com/transposed-convolution-demystified-84ca81b4bab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D6952-BBDC-452E-A5BB-FD3881634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2051</Words>
  <Characters>12926</Characters>
  <Application>Microsoft Office Word</Application>
  <DocSecurity>0</DocSecurity>
  <Lines>107</Lines>
  <Paragraphs>29</Paragraphs>
  <ScaleCrop>false</ScaleCrop>
  <Company/>
  <LinksUpToDate>false</LinksUpToDate>
  <CharactersWithSpaces>14948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ÖZTÜRK Mert</dc:creator>
  <cp:keywords/>
  <dc:description/>
  <cp:lastModifiedBy>ÖZTÜRK Mert</cp:lastModifiedBy>
  <cp:revision>270</cp:revision>
  <dcterms:created xsi:type="dcterms:W3CDTF">2022-05-31T13:35:00Z</dcterms:created>
  <dcterms:modified xsi:type="dcterms:W3CDTF">2022-06-08T19:12:00Z</dcterms:modified>
</cp:coreProperties>
</file>