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9F60E" w14:textId="7731CCB4" w:rsidR="00F342BF" w:rsidRDefault="00F342BF">
      <w:r>
        <w:t xml:space="preserve">Midterm </w:t>
      </w:r>
      <w:proofErr w:type="spellStart"/>
      <w:r>
        <w:t>CheatSheet</w:t>
      </w:r>
      <w:proofErr w:type="spellEnd"/>
      <w:r>
        <w:t xml:space="preserve">: </w:t>
      </w:r>
    </w:p>
    <w:p w14:paraId="4C86FC6B" w14:textId="05FD88BD" w:rsidR="00F342BF" w:rsidRDefault="00F342BF" w:rsidP="00F342BF">
      <w:pPr>
        <w:pStyle w:val="ListParagraph"/>
        <w:numPr>
          <w:ilvl w:val="0"/>
          <w:numId w:val="1"/>
        </w:numPr>
      </w:pPr>
      <w:r>
        <w:t xml:space="preserve">Assume that $s0 to $s4 hold </w:t>
      </w:r>
      <w:proofErr w:type="spellStart"/>
      <w:r>
        <w:t>inteers</w:t>
      </w:r>
      <w:proofErr w:type="spellEnd"/>
      <w:r>
        <w:t xml:space="preserve"> and may be used as indices or offsets. Assume that the base addresses of arrays A and B are in $s6 and $s7. $t registers are used to hold temporary values. What does this code do? </w:t>
      </w:r>
    </w:p>
    <w:p w14:paraId="6A7362D2" w14:textId="5A73D636" w:rsidR="00F342BF" w:rsidRDefault="001D5AF0" w:rsidP="00F342BF">
      <w:pPr>
        <w:ind w:left="360"/>
      </w:pPr>
      <w:r>
        <w:t>(add)</w:t>
      </w:r>
      <w:r w:rsidR="00F342BF">
        <w:t>Add $t0, $s6, $s0</w:t>
      </w:r>
      <w:r w:rsidR="0050302A">
        <w:t xml:space="preserve">   </w:t>
      </w:r>
      <w:r w:rsidR="00F342BF">
        <w:t xml:space="preserve"> </w:t>
      </w:r>
      <w:r w:rsidR="0050302A">
        <w:t xml:space="preserve">– </w:t>
      </w:r>
      <w:r w:rsidR="00744DAB">
        <w:tab/>
      </w:r>
      <w:r w:rsidR="0050302A">
        <w:tab/>
      </w:r>
      <w:r>
        <w:t>Temp</w:t>
      </w:r>
      <w:proofErr w:type="gramStart"/>
      <w:r>
        <w:rPr>
          <w:vertAlign w:val="subscript"/>
        </w:rPr>
        <w:t xml:space="preserve">0 </w:t>
      </w:r>
      <w:r>
        <w:t xml:space="preserve"> =</w:t>
      </w:r>
      <w:proofErr w:type="gramEnd"/>
      <w:r>
        <w:t xml:space="preserve"> A + s0  </w:t>
      </w:r>
    </w:p>
    <w:p w14:paraId="393C2490" w14:textId="28EDC3FD" w:rsidR="00F342BF" w:rsidRDefault="001D5AF0" w:rsidP="00F342BF">
      <w:pPr>
        <w:ind w:left="360"/>
      </w:pPr>
      <w:r>
        <w:t>(add)</w:t>
      </w:r>
      <w:r w:rsidR="00F342BF">
        <w:t>Add $t1, $s7, $s1</w:t>
      </w:r>
      <w:r w:rsidR="0050302A">
        <w:t xml:space="preserve"> </w:t>
      </w:r>
      <w:r>
        <w:t xml:space="preserve">  </w:t>
      </w:r>
      <w:r w:rsidR="0050302A">
        <w:t xml:space="preserve">– </w:t>
      </w:r>
      <w:r>
        <w:tab/>
      </w:r>
      <w:r w:rsidR="00744DAB">
        <w:tab/>
      </w:r>
      <w:r>
        <w:t>Temp</w:t>
      </w:r>
      <w:r>
        <w:rPr>
          <w:vertAlign w:val="subscript"/>
        </w:rPr>
        <w:t>1</w:t>
      </w:r>
      <w:r>
        <w:t xml:space="preserve"> = B + s1  </w:t>
      </w:r>
    </w:p>
    <w:p w14:paraId="65EDFB2B" w14:textId="1135299C" w:rsidR="00F342BF" w:rsidRPr="001D5AF0" w:rsidRDefault="001D5AF0" w:rsidP="001D5AF0">
      <w:r>
        <w:t xml:space="preserve">       (load)</w:t>
      </w:r>
      <w:proofErr w:type="spellStart"/>
      <w:r w:rsidR="00F342BF">
        <w:t>lw</w:t>
      </w:r>
      <w:proofErr w:type="spellEnd"/>
      <w:r w:rsidR="00F342BF">
        <w:t xml:space="preserve"> $s0, O($t0)</w:t>
      </w:r>
      <w:r w:rsidR="0050302A">
        <w:t xml:space="preserve"> </w:t>
      </w:r>
      <w:r>
        <w:t xml:space="preserve">       </w:t>
      </w:r>
      <w:r w:rsidR="0050302A">
        <w:t>–</w:t>
      </w:r>
      <w:r>
        <w:tab/>
        <w:t xml:space="preserve">              load s0 = temp</w:t>
      </w:r>
      <w:r>
        <w:rPr>
          <w:vertAlign w:val="subscript"/>
        </w:rPr>
        <w:t>0</w:t>
      </w:r>
      <w:r>
        <w:t xml:space="preserve"> -&gt; load s0 = (A + s0) </w:t>
      </w:r>
    </w:p>
    <w:p w14:paraId="4D16F9A6" w14:textId="0073432D" w:rsidR="00F342BF" w:rsidRPr="001D5AF0" w:rsidRDefault="001D5AF0" w:rsidP="00F342BF">
      <w:pPr>
        <w:ind w:left="360"/>
      </w:pPr>
      <w:r>
        <w:t>(</w:t>
      </w:r>
      <w:proofErr w:type="spellStart"/>
      <w:r>
        <w:t>iadd</w:t>
      </w:r>
      <w:proofErr w:type="spellEnd"/>
      <w:r>
        <w:t>)</w:t>
      </w:r>
      <w:proofErr w:type="spellStart"/>
      <w:r w:rsidR="00F342BF">
        <w:t>addi</w:t>
      </w:r>
      <w:proofErr w:type="spellEnd"/>
      <w:r w:rsidR="00F342BF">
        <w:t xml:space="preserve"> $t2, $t0, 4</w:t>
      </w:r>
      <w:r>
        <w:t xml:space="preserve">    -- </w:t>
      </w:r>
      <w:r>
        <w:tab/>
      </w:r>
      <w:r>
        <w:tab/>
        <w:t>temp</w:t>
      </w:r>
      <w:r>
        <w:rPr>
          <w:vertAlign w:val="subscript"/>
        </w:rPr>
        <w:t xml:space="preserve">2 </w:t>
      </w:r>
      <w:r>
        <w:t>= temp</w:t>
      </w:r>
      <w:r>
        <w:rPr>
          <w:vertAlign w:val="subscript"/>
        </w:rPr>
        <w:t>0</w:t>
      </w:r>
      <w:r>
        <w:t xml:space="preserve"> + 4 -&gt; temp</w:t>
      </w:r>
      <w:r>
        <w:rPr>
          <w:vertAlign w:val="subscript"/>
        </w:rPr>
        <w:t xml:space="preserve">2 </w:t>
      </w:r>
      <w:r>
        <w:t xml:space="preserve">= (A + s0 + 4)  </w:t>
      </w:r>
    </w:p>
    <w:p w14:paraId="2BF99B6A" w14:textId="194694DE" w:rsidR="00F342BF" w:rsidRPr="001D5AF0" w:rsidRDefault="001D5AF0" w:rsidP="00F342BF">
      <w:pPr>
        <w:ind w:left="360"/>
      </w:pPr>
      <w:r>
        <w:t>(load)</w:t>
      </w:r>
      <w:proofErr w:type="spellStart"/>
      <w:r w:rsidR="00F342BF">
        <w:t>lw</w:t>
      </w:r>
      <w:proofErr w:type="spellEnd"/>
      <w:r w:rsidR="00F342BF">
        <w:t xml:space="preserve"> $t0, 0($t2)</w:t>
      </w:r>
      <w:r>
        <w:t xml:space="preserve">      --</w:t>
      </w:r>
      <w:r>
        <w:tab/>
      </w:r>
      <w:r>
        <w:tab/>
        <w:t>load temp</w:t>
      </w:r>
      <w:r>
        <w:rPr>
          <w:vertAlign w:val="subscript"/>
        </w:rPr>
        <w:t>0</w:t>
      </w:r>
      <w:r>
        <w:t xml:space="preserve"> = temp</w:t>
      </w:r>
      <w:r>
        <w:rPr>
          <w:vertAlign w:val="subscript"/>
        </w:rPr>
        <w:t xml:space="preserve">2 </w:t>
      </w:r>
      <w:r>
        <w:t>-&gt; temp</w:t>
      </w:r>
      <w:r>
        <w:rPr>
          <w:vertAlign w:val="subscript"/>
        </w:rPr>
        <w:t xml:space="preserve">0 </w:t>
      </w:r>
      <w:r>
        <w:t xml:space="preserve">= </w:t>
      </w:r>
      <w:proofErr w:type="gramStart"/>
      <w:r>
        <w:t>( A</w:t>
      </w:r>
      <w:proofErr w:type="gramEnd"/>
      <w:r>
        <w:t xml:space="preserve"> + s0 + 4) </w:t>
      </w:r>
    </w:p>
    <w:p w14:paraId="165DF1FC" w14:textId="73B1B959" w:rsidR="00F342BF" w:rsidRDefault="001D5AF0" w:rsidP="00F342BF">
      <w:pPr>
        <w:ind w:left="360"/>
      </w:pPr>
      <w:r>
        <w:t>(add)</w:t>
      </w:r>
      <w:r w:rsidR="00F342BF">
        <w:t>add $t0, $t0, $s0</w:t>
      </w:r>
    </w:p>
    <w:p w14:paraId="3F15BC2E" w14:textId="0A867127" w:rsidR="00F342BF" w:rsidRPr="001D5AF0" w:rsidRDefault="001D5AF0" w:rsidP="00F342BF">
      <w:pPr>
        <w:ind w:left="360"/>
      </w:pPr>
      <w:r>
        <w:t>(store)</w:t>
      </w:r>
      <w:proofErr w:type="spellStart"/>
      <w:r w:rsidR="00F342BF">
        <w:t>sw</w:t>
      </w:r>
      <w:proofErr w:type="spellEnd"/>
      <w:r w:rsidR="00F342BF">
        <w:t xml:space="preserve"> $t2, O($t1)</w:t>
      </w:r>
      <w:r>
        <w:t xml:space="preserve">   -- </w:t>
      </w:r>
      <w:r>
        <w:tab/>
      </w:r>
      <w:r>
        <w:tab/>
        <w:t>store temp</w:t>
      </w:r>
      <w:r>
        <w:rPr>
          <w:vertAlign w:val="subscript"/>
        </w:rPr>
        <w:t>2</w:t>
      </w:r>
      <w:r>
        <w:t xml:space="preserve"> = temp</w:t>
      </w:r>
      <w:r>
        <w:rPr>
          <w:vertAlign w:val="subscript"/>
        </w:rPr>
        <w:t>1</w:t>
      </w:r>
      <w:r>
        <w:t xml:space="preserve"> -&gt; temp</w:t>
      </w:r>
      <w:r>
        <w:rPr>
          <w:vertAlign w:val="subscript"/>
        </w:rPr>
        <w:t>2</w:t>
      </w:r>
      <w:r>
        <w:t xml:space="preserve"> = (B + s1) </w:t>
      </w:r>
    </w:p>
    <w:p w14:paraId="688345DD" w14:textId="201A7B4A" w:rsidR="00F342BF" w:rsidRDefault="00F342BF" w:rsidP="00F342BF">
      <w:pPr>
        <w:pStyle w:val="ListParagraph"/>
        <w:numPr>
          <w:ilvl w:val="0"/>
          <w:numId w:val="2"/>
        </w:numPr>
      </w:pPr>
      <w:r>
        <w:t xml:space="preserve">This code stores three </w:t>
      </w:r>
      <w:proofErr w:type="spellStart"/>
      <w:r>
        <w:t>ints</w:t>
      </w:r>
      <w:proofErr w:type="spellEnd"/>
      <w:r>
        <w:t xml:space="preserve"> in $s0, $t0, and $t2. Initially starts by setting the index to store at $t0 and $t1, then stores the value at A[INDEX] in $s0, It then increments the index by the size of an int (4 bytes), and then stores that value, at A[index], into $t0. It then adds the contents of $t0 and $s0, which are A[index] + A[index] and stores the result in $t0. $t0 is then stored in register $t2; Therefore, $t0 = A[index] + A[index]. </w:t>
      </w:r>
    </w:p>
    <w:p w14:paraId="34EA8C6F" w14:textId="77777777" w:rsidR="00AF52B9" w:rsidRDefault="00AF52B9" w:rsidP="00AF52B9"/>
    <w:p w14:paraId="11EE837D" w14:textId="77777777" w:rsidR="001D7D8C" w:rsidRDefault="001D7D8C" w:rsidP="001D7D8C">
      <w:pPr>
        <w:pStyle w:val="ListParagraph"/>
      </w:pPr>
    </w:p>
    <w:p w14:paraId="63DCE238" w14:textId="44DA7E48" w:rsidR="001D7D8C" w:rsidRDefault="001D7D8C" w:rsidP="001D7D8C">
      <w:pPr>
        <w:pStyle w:val="ListParagraph"/>
        <w:numPr>
          <w:ilvl w:val="0"/>
          <w:numId w:val="1"/>
        </w:numPr>
      </w:pPr>
      <w:r>
        <w:t xml:space="preserve">You are tasked with designing a CPU with 40-bit </w:t>
      </w:r>
      <w:proofErr w:type="spellStart"/>
      <w:r>
        <w:t>wordsize</w:t>
      </w:r>
      <w:proofErr w:type="spellEnd"/>
      <w:r>
        <w:t xml:space="preserve">. You are using a RISC instruction set, </w:t>
      </w:r>
      <w:proofErr w:type="gramStart"/>
      <w:r>
        <w:t>similar to</w:t>
      </w:r>
      <w:proofErr w:type="gramEnd"/>
      <w:r>
        <w:t xml:space="preserve"> MIPS, with about 200 instruction codes. How many registers do you have? Why?</w:t>
      </w:r>
    </w:p>
    <w:p w14:paraId="396EF998" w14:textId="0D934257" w:rsidR="007C4F22" w:rsidRDefault="007C4F22" w:rsidP="007C4F22">
      <w:pPr>
        <w:pStyle w:val="ListParagraph"/>
        <w:numPr>
          <w:ilvl w:val="0"/>
          <w:numId w:val="2"/>
        </w:numPr>
      </w:pPr>
      <w:proofErr w:type="gramStart"/>
      <w:r>
        <w:t>2</w:t>
      </w:r>
      <w:r w:rsidR="00AF52B9" w:rsidRPr="007C4F22">
        <w:rPr>
          <w:vertAlign w:val="superscript"/>
        </w:rPr>
        <w:t xml:space="preserve">7 </w:t>
      </w:r>
      <w:r w:rsidR="00AF52B9">
        <w:t> =</w:t>
      </w:r>
      <w:proofErr w:type="gramEnd"/>
      <w:r w:rsidR="00AF52B9">
        <w:t xml:space="preserve"> 128 registers. </w:t>
      </w:r>
      <w:r>
        <w:rPr>
          <w:noProof/>
        </w:rPr>
        <w:drawing>
          <wp:inline distT="0" distB="0" distL="0" distR="0" wp14:anchorId="5E7F5FBA" wp14:editId="2C5522CA">
            <wp:extent cx="3434183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918" cy="32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AD43" w14:textId="45B4A523" w:rsidR="00BD21DB" w:rsidRDefault="00BD21DB" w:rsidP="00BD21DB"/>
    <w:p w14:paraId="3E301026" w14:textId="54E852E0" w:rsidR="00BD21DB" w:rsidRDefault="00BD21DB" w:rsidP="00BD21DB"/>
    <w:p w14:paraId="6FC049BE" w14:textId="3ED9ED38" w:rsidR="00BD21DB" w:rsidRDefault="00BD21DB" w:rsidP="00BD21DB"/>
    <w:p w14:paraId="496E4619" w14:textId="2684153C" w:rsidR="00BD21DB" w:rsidRDefault="00BD21DB" w:rsidP="00BD21DB"/>
    <w:p w14:paraId="342F64B5" w14:textId="51731F7D" w:rsidR="00BD21DB" w:rsidRDefault="00BD21DB" w:rsidP="00BD21DB">
      <w:pPr>
        <w:pStyle w:val="ListParagraph"/>
        <w:numPr>
          <w:ilvl w:val="0"/>
          <w:numId w:val="1"/>
        </w:numPr>
      </w:pPr>
      <w:r>
        <w:lastRenderedPageBreak/>
        <w:t xml:space="preserve">On a 32bit MIPS machine, you need to execute the following single-precision floating point arithmetic instructions. </w:t>
      </w:r>
    </w:p>
    <w:p w14:paraId="488BE9C9" w14:textId="73677A71" w:rsidR="00BD21DB" w:rsidRDefault="00BD21DB" w:rsidP="00BD21DB">
      <w:pPr>
        <w:pStyle w:val="ListParagraph"/>
        <w:numPr>
          <w:ilvl w:val="1"/>
          <w:numId w:val="1"/>
        </w:numPr>
      </w:pPr>
      <w:r>
        <w:t xml:space="preserve">3.5e25 * 3.5e25 / </w:t>
      </w:r>
      <w:proofErr w:type="gramStart"/>
      <w:r>
        <w:t xml:space="preserve">12.0e20 </w:t>
      </w:r>
      <w:r w:rsidR="00C945DE">
        <w:t xml:space="preserve"> -</w:t>
      </w:r>
      <w:proofErr w:type="gramEnd"/>
      <w:r w:rsidR="00C945DE">
        <w:t>&gt; Has overflow, the denominator is too small</w:t>
      </w:r>
    </w:p>
    <w:p w14:paraId="4E5902EB" w14:textId="4ED48392" w:rsidR="00BD21DB" w:rsidRDefault="00BD21DB" w:rsidP="00BD21DB">
      <w:pPr>
        <w:pStyle w:val="ListParagraph"/>
        <w:numPr>
          <w:ilvl w:val="1"/>
          <w:numId w:val="1"/>
        </w:numPr>
      </w:pPr>
      <w:r>
        <w:t>13.2e-30 * 3.5e25</w:t>
      </w:r>
      <w:r w:rsidR="00C945DE">
        <w:t xml:space="preserve"> -&gt; does not have overflow or underflow </w:t>
      </w:r>
    </w:p>
    <w:p w14:paraId="35B526CA" w14:textId="758C2FEE" w:rsidR="00BD21DB" w:rsidRDefault="00BD21DB" w:rsidP="00BD21DB">
      <w:pPr>
        <w:pStyle w:val="ListParagraph"/>
        <w:numPr>
          <w:ilvl w:val="1"/>
          <w:numId w:val="1"/>
        </w:numPr>
      </w:pPr>
      <w:r>
        <w:t xml:space="preserve">13.2e-20 / 3.5e25 + 5.7e8 </w:t>
      </w:r>
      <w:r w:rsidR="00C945DE">
        <w:t xml:space="preserve">-&gt; has underflow’ The numerator exponent needs to be positive. </w:t>
      </w:r>
    </w:p>
    <w:p w14:paraId="173D1DE5" w14:textId="022C3268" w:rsidR="00BD21DB" w:rsidRDefault="00BD21DB" w:rsidP="00BD21DB">
      <w:r>
        <w:t xml:space="preserve">Do any of the above operations overflow and underflow? If so, can they be rewritten so they work? Note: all the above expressions are in base 10, the notation </w:t>
      </w:r>
      <w:proofErr w:type="spellStart"/>
      <w:r>
        <w:t>eNNN</w:t>
      </w:r>
      <w:proofErr w:type="spellEnd"/>
      <w:r>
        <w:t xml:space="preserve"> means 10 raised to the NNN Power.</w:t>
      </w:r>
    </w:p>
    <w:p w14:paraId="74967DD2" w14:textId="2795EF5A" w:rsidR="00BD21DB" w:rsidRDefault="00BD21DB" w:rsidP="00BD21DB"/>
    <w:p w14:paraId="37782CB5" w14:textId="43DFA0EF" w:rsidR="00626DEC" w:rsidRDefault="00D32382" w:rsidP="00626DEC">
      <w:r>
        <w:rPr>
          <w:noProof/>
        </w:rPr>
        <w:drawing>
          <wp:inline distT="0" distB="0" distL="0" distR="0" wp14:anchorId="155CDA83" wp14:editId="15AC841D">
            <wp:extent cx="5833845" cy="7091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235" cy="71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DEC" w:rsidSect="00144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F48E" w14:textId="77777777" w:rsidR="00D506E9" w:rsidRDefault="00D506E9" w:rsidP="00841EB9">
      <w:pPr>
        <w:spacing w:after="0" w:line="240" w:lineRule="auto"/>
      </w:pPr>
      <w:r>
        <w:separator/>
      </w:r>
    </w:p>
  </w:endnote>
  <w:endnote w:type="continuationSeparator" w:id="0">
    <w:p w14:paraId="60B635AE" w14:textId="77777777" w:rsidR="00D506E9" w:rsidRDefault="00D506E9" w:rsidP="0084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EDDED" w14:textId="77777777" w:rsidR="00D506E9" w:rsidRDefault="00D506E9" w:rsidP="00841EB9">
      <w:pPr>
        <w:spacing w:after="0" w:line="240" w:lineRule="auto"/>
      </w:pPr>
      <w:r>
        <w:separator/>
      </w:r>
    </w:p>
  </w:footnote>
  <w:footnote w:type="continuationSeparator" w:id="0">
    <w:p w14:paraId="257B1D12" w14:textId="77777777" w:rsidR="00D506E9" w:rsidRDefault="00D506E9" w:rsidP="00841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D7"/>
    <w:multiLevelType w:val="hybridMultilevel"/>
    <w:tmpl w:val="9BBAAB4C"/>
    <w:lvl w:ilvl="0" w:tplc="DFD207F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D5B9E"/>
    <w:multiLevelType w:val="hybridMultilevel"/>
    <w:tmpl w:val="CCCA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BF"/>
    <w:rsid w:val="00027EC1"/>
    <w:rsid w:val="00144AEB"/>
    <w:rsid w:val="001D5AF0"/>
    <w:rsid w:val="001D7D8C"/>
    <w:rsid w:val="00302B0D"/>
    <w:rsid w:val="0050302A"/>
    <w:rsid w:val="005A3AFE"/>
    <w:rsid w:val="00626DEC"/>
    <w:rsid w:val="00744DAB"/>
    <w:rsid w:val="007C4F22"/>
    <w:rsid w:val="00841EB9"/>
    <w:rsid w:val="00A72CCF"/>
    <w:rsid w:val="00AF52B9"/>
    <w:rsid w:val="00BD21DB"/>
    <w:rsid w:val="00C945DE"/>
    <w:rsid w:val="00D32382"/>
    <w:rsid w:val="00D506E9"/>
    <w:rsid w:val="00F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A1F2"/>
  <w15:chartTrackingRefBased/>
  <w15:docId w15:val="{2ADA6AC4-2132-4D41-92A0-37DF78EC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BF"/>
    <w:pPr>
      <w:ind w:left="720"/>
      <w:contextualSpacing/>
    </w:pPr>
  </w:style>
  <w:style w:type="table" w:styleId="TableGrid">
    <w:name w:val="Table Grid"/>
    <w:basedOn w:val="TableNormal"/>
    <w:uiPriority w:val="39"/>
    <w:rsid w:val="00AF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B9"/>
  </w:style>
  <w:style w:type="paragraph" w:styleId="Footer">
    <w:name w:val="footer"/>
    <w:basedOn w:val="Normal"/>
    <w:link w:val="FooterChar"/>
    <w:uiPriority w:val="99"/>
    <w:unhideWhenUsed/>
    <w:rsid w:val="00841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7ACE-52BF-4E81-B5EF-80560E39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Jarrar</cp:lastModifiedBy>
  <cp:revision>11</cp:revision>
  <dcterms:created xsi:type="dcterms:W3CDTF">2019-05-08T15:30:00Z</dcterms:created>
  <dcterms:modified xsi:type="dcterms:W3CDTF">2019-05-08T17:19:00Z</dcterms:modified>
</cp:coreProperties>
</file>