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491" w:rsidRPr="008C33E1" w:rsidRDefault="00290491">
      <w:pPr>
        <w:rPr>
          <w:rFonts w:ascii="Garamond" w:hAnsi="Garamond" w:cs="Arial"/>
          <w:b/>
          <w:sz w:val="28"/>
          <w:szCs w:val="28"/>
        </w:rPr>
      </w:pPr>
    </w:p>
    <w:p w:rsidR="00CB6F7C" w:rsidRPr="008C33E1" w:rsidRDefault="00CB6F7C">
      <w:pPr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>PROFESSIONAL SUMMARY</w:t>
      </w:r>
    </w:p>
    <w:p w:rsidR="00CB6F7C" w:rsidRPr="008C33E1" w:rsidRDefault="00CB6F7C">
      <w:pPr>
        <w:rPr>
          <w:rFonts w:ascii="Garamond" w:hAnsi="Garamond" w:cs="Arial"/>
          <w:sz w:val="28"/>
          <w:szCs w:val="28"/>
        </w:rPr>
      </w:pPr>
      <w:r w:rsidRPr="008C33E1">
        <w:rPr>
          <w:rFonts w:ascii="Garamond" w:hAnsi="Garamond" w:cs="Arial"/>
          <w:sz w:val="28"/>
          <w:szCs w:val="28"/>
        </w:rPr>
        <w:t xml:space="preserve">Software Engineer </w:t>
      </w:r>
      <w:r w:rsidR="00781626">
        <w:rPr>
          <w:rFonts w:ascii="Garamond" w:hAnsi="Garamond" w:cs="Arial"/>
          <w:sz w:val="28"/>
          <w:szCs w:val="28"/>
        </w:rPr>
        <w:t>with skills in</w:t>
      </w:r>
      <w:r w:rsidR="009B381F">
        <w:rPr>
          <w:rFonts w:ascii="Garamond" w:hAnsi="Garamond" w:cs="Arial"/>
          <w:sz w:val="28"/>
          <w:szCs w:val="28"/>
        </w:rPr>
        <w:t xml:space="preserve"> C#</w:t>
      </w:r>
      <w:r w:rsidR="001A702A">
        <w:rPr>
          <w:rFonts w:ascii="Garamond" w:hAnsi="Garamond" w:cs="Arial"/>
          <w:sz w:val="28"/>
          <w:szCs w:val="28"/>
        </w:rPr>
        <w:t xml:space="preserve"> .NET</w:t>
      </w:r>
      <w:r w:rsidR="00781626">
        <w:rPr>
          <w:rFonts w:ascii="Garamond" w:hAnsi="Garamond" w:cs="Arial"/>
          <w:sz w:val="28"/>
          <w:szCs w:val="28"/>
        </w:rPr>
        <w:t xml:space="preserve">, HTML5, and CSS3 </w:t>
      </w:r>
      <w:r w:rsidR="009B381F">
        <w:rPr>
          <w:rFonts w:ascii="Garamond" w:hAnsi="Garamond" w:cs="Arial"/>
          <w:sz w:val="28"/>
          <w:szCs w:val="28"/>
        </w:rPr>
        <w:t>with</w:t>
      </w:r>
      <w:r w:rsidR="00275B19">
        <w:rPr>
          <w:rFonts w:ascii="Garamond" w:hAnsi="Garamond" w:cs="Arial"/>
          <w:sz w:val="28"/>
          <w:szCs w:val="28"/>
        </w:rPr>
        <w:t xml:space="preserve"> </w:t>
      </w:r>
      <w:r w:rsidR="004A3B0A">
        <w:rPr>
          <w:rFonts w:ascii="Garamond" w:hAnsi="Garamond" w:cs="Arial"/>
          <w:sz w:val="28"/>
          <w:szCs w:val="28"/>
        </w:rPr>
        <w:t xml:space="preserve">a </w:t>
      </w:r>
      <w:r w:rsidR="00275B19">
        <w:rPr>
          <w:rFonts w:ascii="Garamond" w:hAnsi="Garamond" w:cs="Arial"/>
          <w:sz w:val="28"/>
          <w:szCs w:val="28"/>
        </w:rPr>
        <w:t>little</w:t>
      </w:r>
      <w:r w:rsidR="009B381F">
        <w:rPr>
          <w:rFonts w:ascii="Garamond" w:hAnsi="Garamond" w:cs="Arial"/>
          <w:sz w:val="28"/>
          <w:szCs w:val="28"/>
        </w:rPr>
        <w:t xml:space="preserve"> experience in C++, VB, MySQL, SQL</w:t>
      </w:r>
      <w:r w:rsidR="00EE7F9B">
        <w:rPr>
          <w:rFonts w:ascii="Garamond" w:hAnsi="Garamond" w:cs="Arial"/>
          <w:sz w:val="28"/>
          <w:szCs w:val="28"/>
        </w:rPr>
        <w:t xml:space="preserve"> Server</w:t>
      </w:r>
      <w:r w:rsidR="00C55C77">
        <w:rPr>
          <w:rFonts w:ascii="Garamond" w:hAnsi="Garamond" w:cs="Arial"/>
          <w:sz w:val="28"/>
          <w:szCs w:val="28"/>
        </w:rPr>
        <w:t xml:space="preserve"> and more</w:t>
      </w:r>
      <w:r w:rsidR="009B381F">
        <w:rPr>
          <w:rFonts w:ascii="Garamond" w:hAnsi="Garamond" w:cs="Arial"/>
          <w:sz w:val="28"/>
          <w:szCs w:val="28"/>
        </w:rPr>
        <w:t>.</w:t>
      </w:r>
    </w:p>
    <w:p w:rsidR="00290491" w:rsidRPr="008C33E1" w:rsidRDefault="00290491">
      <w:pPr>
        <w:rPr>
          <w:rFonts w:ascii="Garamond" w:hAnsi="Garamond" w:cs="Arial"/>
          <w:b/>
          <w:sz w:val="28"/>
          <w:szCs w:val="28"/>
        </w:rPr>
      </w:pPr>
    </w:p>
    <w:p w:rsidR="00CB6F7C" w:rsidRPr="008C33E1" w:rsidRDefault="00CB6F7C">
      <w:pPr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>SKILLS</w:t>
      </w:r>
    </w:p>
    <w:tbl>
      <w:tblPr>
        <w:tblStyle w:val="PlainTable5"/>
        <w:tblW w:w="9360" w:type="dxa"/>
        <w:tblLook w:val="0600" w:firstRow="0" w:lastRow="0" w:firstColumn="0" w:lastColumn="0" w:noHBand="1" w:noVBand="1"/>
      </w:tblPr>
      <w:tblGrid>
        <w:gridCol w:w="4761"/>
        <w:gridCol w:w="4599"/>
      </w:tblGrid>
      <w:tr w:rsidR="002E1A5C" w:rsidRPr="008C33E1" w:rsidTr="002E1A5C">
        <w:tc>
          <w:tcPr>
            <w:tcW w:w="4761" w:type="dxa"/>
          </w:tcPr>
          <w:p w:rsidR="002E1A5C" w:rsidRPr="008C33E1" w:rsidRDefault="002E1A5C" w:rsidP="002E1A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Software development</w:t>
            </w:r>
          </w:p>
        </w:tc>
        <w:tc>
          <w:tcPr>
            <w:tcW w:w="4599" w:type="dxa"/>
          </w:tcPr>
          <w:p w:rsidR="002E1A5C" w:rsidRPr="008C33E1" w:rsidRDefault="002E1A5C" w:rsidP="002E1A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Troubleshooting</w:t>
            </w:r>
          </w:p>
        </w:tc>
      </w:tr>
      <w:tr w:rsidR="002E1A5C" w:rsidRPr="008C33E1" w:rsidTr="002E1A5C">
        <w:tc>
          <w:tcPr>
            <w:tcW w:w="4761" w:type="dxa"/>
          </w:tcPr>
          <w:p w:rsidR="002E1A5C" w:rsidRPr="008C33E1" w:rsidRDefault="002E1A5C" w:rsidP="002E1A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Database management software</w:t>
            </w:r>
          </w:p>
        </w:tc>
        <w:tc>
          <w:tcPr>
            <w:tcW w:w="4599" w:type="dxa"/>
          </w:tcPr>
          <w:p w:rsidR="002E1A5C" w:rsidRPr="008C33E1" w:rsidRDefault="002E1A5C" w:rsidP="002E1A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Advanced critical thinking</w:t>
            </w:r>
          </w:p>
        </w:tc>
      </w:tr>
      <w:tr w:rsidR="002E1A5C" w:rsidRPr="008C33E1" w:rsidTr="002E1A5C">
        <w:tc>
          <w:tcPr>
            <w:tcW w:w="4761" w:type="dxa"/>
          </w:tcPr>
          <w:p w:rsidR="002E1A5C" w:rsidRPr="00866C5E" w:rsidRDefault="002E1A5C" w:rsidP="00866C5E">
            <w:pPr>
              <w:rPr>
                <w:rFonts w:ascii="Garamond" w:hAnsi="Garamond" w:cs="Arial"/>
                <w:sz w:val="28"/>
                <w:szCs w:val="28"/>
              </w:rPr>
            </w:pPr>
          </w:p>
        </w:tc>
        <w:tc>
          <w:tcPr>
            <w:tcW w:w="4599" w:type="dxa"/>
          </w:tcPr>
          <w:p w:rsidR="002E1A5C" w:rsidRPr="008C33E1" w:rsidRDefault="002E1A5C" w:rsidP="002E1A5C">
            <w:pPr>
              <w:rPr>
                <w:rFonts w:ascii="Garamond" w:hAnsi="Garamond" w:cs="Arial"/>
                <w:sz w:val="28"/>
                <w:szCs w:val="28"/>
              </w:rPr>
            </w:pPr>
          </w:p>
        </w:tc>
      </w:tr>
    </w:tbl>
    <w:p w:rsidR="003B0391" w:rsidRDefault="003B0391">
      <w:pPr>
        <w:rPr>
          <w:rFonts w:ascii="Garamond" w:hAnsi="Garamond" w:cs="Arial"/>
          <w:b/>
          <w:sz w:val="28"/>
          <w:szCs w:val="28"/>
        </w:rPr>
      </w:pPr>
    </w:p>
    <w:p w:rsidR="00CB6F7C" w:rsidRDefault="00AE4487">
      <w:pPr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>WORK HISTORY</w:t>
      </w:r>
    </w:p>
    <w:p w:rsidR="00866C5E" w:rsidRPr="008C33E1" w:rsidRDefault="00866C5E" w:rsidP="00866C5E">
      <w:pPr>
        <w:spacing w:after="0" w:line="240" w:lineRule="auto"/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 xml:space="preserve">Information Technology and </w:t>
      </w:r>
      <w:r>
        <w:rPr>
          <w:rFonts w:ascii="Garamond" w:hAnsi="Garamond" w:cs="Arial"/>
          <w:b/>
          <w:sz w:val="28"/>
          <w:szCs w:val="28"/>
        </w:rPr>
        <w:t>Social Website Administration</w:t>
      </w:r>
    </w:p>
    <w:p w:rsidR="00866C5E" w:rsidRPr="008C33E1" w:rsidRDefault="00866C5E" w:rsidP="00866C5E">
      <w:pPr>
        <w:spacing w:after="0" w:line="240" w:lineRule="auto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b/>
          <w:sz w:val="28"/>
          <w:szCs w:val="28"/>
        </w:rPr>
        <w:t>Veterans Coming Home Center</w:t>
      </w:r>
      <w:r w:rsidRPr="008C33E1">
        <w:rPr>
          <w:rFonts w:ascii="Garamond" w:hAnsi="Garamond" w:cs="Arial"/>
          <w:sz w:val="28"/>
          <w:szCs w:val="28"/>
        </w:rPr>
        <w:t xml:space="preserve"> | </w:t>
      </w:r>
      <w:r>
        <w:rPr>
          <w:rFonts w:ascii="Garamond" w:hAnsi="Garamond" w:cs="Arial"/>
          <w:sz w:val="28"/>
          <w:szCs w:val="28"/>
        </w:rPr>
        <w:t>Springfield</w:t>
      </w:r>
      <w:r w:rsidRPr="008C33E1">
        <w:rPr>
          <w:rFonts w:ascii="Garamond" w:hAnsi="Garamond" w:cs="Arial"/>
          <w:sz w:val="28"/>
          <w:szCs w:val="28"/>
        </w:rPr>
        <w:t xml:space="preserve">, MO   </w:t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i/>
          <w:sz w:val="28"/>
          <w:szCs w:val="28"/>
        </w:rPr>
        <w:t>08/2019 - Current</w:t>
      </w:r>
    </w:p>
    <w:tbl>
      <w:tblPr>
        <w:tblStyle w:val="PlainTable5"/>
        <w:tblW w:w="9450" w:type="dxa"/>
        <w:tblLook w:val="0600" w:firstRow="0" w:lastRow="0" w:firstColumn="0" w:lastColumn="0" w:noHBand="1" w:noVBand="1"/>
      </w:tblPr>
      <w:tblGrid>
        <w:gridCol w:w="9450"/>
      </w:tblGrid>
      <w:tr w:rsidR="00866C5E" w:rsidRPr="008C33E1" w:rsidTr="001D2D91">
        <w:tc>
          <w:tcPr>
            <w:tcW w:w="9450" w:type="dxa"/>
          </w:tcPr>
          <w:p w:rsidR="00866C5E" w:rsidRPr="008C33E1" w:rsidRDefault="00D65122" w:rsidP="001D2D91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Floor staff – client supervision</w:t>
            </w:r>
          </w:p>
        </w:tc>
      </w:tr>
      <w:tr w:rsidR="00866C5E" w:rsidRPr="008C33E1" w:rsidTr="001D2D91">
        <w:tc>
          <w:tcPr>
            <w:tcW w:w="9450" w:type="dxa"/>
          </w:tcPr>
          <w:p w:rsidR="00866C5E" w:rsidRPr="008C33E1" w:rsidRDefault="00866C5E" w:rsidP="00D65122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 xml:space="preserve">Worked closely with </w:t>
            </w:r>
            <w:r w:rsidR="00D65122">
              <w:rPr>
                <w:rFonts w:ascii="Garamond" w:hAnsi="Garamond" w:cs="Arial"/>
                <w:sz w:val="28"/>
                <w:szCs w:val="28"/>
              </w:rPr>
              <w:t>managers</w:t>
            </w:r>
            <w:r w:rsidRPr="008C33E1">
              <w:rPr>
                <w:rFonts w:ascii="Garamond" w:hAnsi="Garamond" w:cs="Arial"/>
                <w:sz w:val="28"/>
                <w:szCs w:val="28"/>
              </w:rPr>
              <w:t xml:space="preserve"> to efficiently resolve issues.</w:t>
            </w:r>
          </w:p>
        </w:tc>
      </w:tr>
      <w:tr w:rsidR="00866C5E" w:rsidRPr="008C33E1" w:rsidTr="001D2D91">
        <w:tc>
          <w:tcPr>
            <w:tcW w:w="9450" w:type="dxa"/>
          </w:tcPr>
          <w:p w:rsidR="00866C5E" w:rsidRPr="008C33E1" w:rsidRDefault="00D65122" w:rsidP="00D65122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Implemented</w:t>
            </w:r>
            <w:r w:rsidR="00866C5E" w:rsidRPr="008C33E1">
              <w:rPr>
                <w:rFonts w:ascii="Garamond" w:hAnsi="Garamond" w:cs="Arial"/>
                <w:sz w:val="28"/>
                <w:szCs w:val="28"/>
              </w:rPr>
              <w:t xml:space="preserve"> software to improve performance</w:t>
            </w:r>
            <w:r w:rsidR="00356DAB">
              <w:rPr>
                <w:rFonts w:ascii="Garamond" w:hAnsi="Garamond" w:cs="Arial"/>
                <w:sz w:val="28"/>
                <w:szCs w:val="28"/>
              </w:rPr>
              <w:t xml:space="preserve"> and reliability</w:t>
            </w:r>
          </w:p>
        </w:tc>
      </w:tr>
      <w:tr w:rsidR="00866C5E" w:rsidRPr="008C33E1" w:rsidTr="001D2D91">
        <w:tc>
          <w:tcPr>
            <w:tcW w:w="9450" w:type="dxa"/>
          </w:tcPr>
          <w:p w:rsidR="00866C5E" w:rsidRPr="008C33E1" w:rsidRDefault="00E45DEA" w:rsidP="001D2D91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Maintain social websites and scheduling</w:t>
            </w:r>
          </w:p>
        </w:tc>
      </w:tr>
    </w:tbl>
    <w:p w:rsidR="00866C5E" w:rsidRPr="008C33E1" w:rsidRDefault="00866C5E">
      <w:pPr>
        <w:rPr>
          <w:rFonts w:ascii="Garamond" w:hAnsi="Garamond" w:cs="Arial"/>
          <w:b/>
          <w:sz w:val="28"/>
          <w:szCs w:val="28"/>
        </w:rPr>
      </w:pPr>
    </w:p>
    <w:p w:rsidR="001023C4" w:rsidRPr="008C33E1" w:rsidRDefault="00AE4487" w:rsidP="002970F0">
      <w:pPr>
        <w:spacing w:after="0" w:line="240" w:lineRule="auto"/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>Information Technology and</w:t>
      </w:r>
      <w:r w:rsidR="00290491" w:rsidRPr="008C33E1">
        <w:rPr>
          <w:rFonts w:ascii="Garamond" w:hAnsi="Garamond" w:cs="Arial"/>
          <w:b/>
          <w:sz w:val="28"/>
          <w:szCs w:val="28"/>
        </w:rPr>
        <w:t xml:space="preserve"> Administration</w:t>
      </w:r>
    </w:p>
    <w:p w:rsidR="00AE4487" w:rsidRPr="008C33E1" w:rsidRDefault="001023C4" w:rsidP="002970F0">
      <w:pPr>
        <w:spacing w:after="0" w:line="240" w:lineRule="auto"/>
        <w:rPr>
          <w:rFonts w:ascii="Garamond" w:hAnsi="Garamond" w:cs="Arial"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 xml:space="preserve">Stepping Into </w:t>
      </w:r>
      <w:proofErr w:type="gramStart"/>
      <w:r w:rsidRPr="008C33E1">
        <w:rPr>
          <w:rFonts w:ascii="Garamond" w:hAnsi="Garamond" w:cs="Arial"/>
          <w:b/>
          <w:sz w:val="28"/>
          <w:szCs w:val="28"/>
        </w:rPr>
        <w:t>The</w:t>
      </w:r>
      <w:proofErr w:type="gramEnd"/>
      <w:r w:rsidRPr="008C33E1">
        <w:rPr>
          <w:rFonts w:ascii="Garamond" w:hAnsi="Garamond" w:cs="Arial"/>
          <w:b/>
          <w:sz w:val="28"/>
          <w:szCs w:val="28"/>
        </w:rPr>
        <w:t xml:space="preserve"> Light, Inc.</w:t>
      </w:r>
      <w:r w:rsidR="00290491" w:rsidRPr="008C33E1">
        <w:rPr>
          <w:rFonts w:ascii="Garamond" w:hAnsi="Garamond" w:cs="Arial"/>
          <w:sz w:val="28"/>
          <w:szCs w:val="28"/>
        </w:rPr>
        <w:t xml:space="preserve"> | St. Louis, MO</w:t>
      </w:r>
      <w:r w:rsidR="002E1A5C" w:rsidRPr="008C33E1">
        <w:rPr>
          <w:rFonts w:ascii="Garamond" w:hAnsi="Garamond" w:cs="Arial"/>
          <w:sz w:val="28"/>
          <w:szCs w:val="28"/>
        </w:rPr>
        <w:t xml:space="preserve">   </w:t>
      </w:r>
      <w:r w:rsidR="00866C5E">
        <w:rPr>
          <w:rFonts w:ascii="Garamond" w:hAnsi="Garamond" w:cs="Arial"/>
          <w:sz w:val="28"/>
          <w:szCs w:val="28"/>
        </w:rPr>
        <w:tab/>
      </w:r>
      <w:r w:rsidR="00866C5E">
        <w:rPr>
          <w:rFonts w:ascii="Garamond" w:hAnsi="Garamond" w:cs="Arial"/>
          <w:sz w:val="28"/>
          <w:szCs w:val="28"/>
        </w:rPr>
        <w:tab/>
      </w:r>
      <w:r w:rsidR="00866C5E">
        <w:rPr>
          <w:rFonts w:ascii="Garamond" w:hAnsi="Garamond" w:cs="Arial"/>
          <w:sz w:val="28"/>
          <w:szCs w:val="28"/>
        </w:rPr>
        <w:tab/>
      </w:r>
      <w:r w:rsidR="00866C5E">
        <w:rPr>
          <w:rFonts w:ascii="Garamond" w:hAnsi="Garamond" w:cs="Arial"/>
          <w:i/>
          <w:sz w:val="28"/>
          <w:szCs w:val="28"/>
        </w:rPr>
        <w:t>04/2013 – 08/2019</w:t>
      </w:r>
    </w:p>
    <w:tbl>
      <w:tblPr>
        <w:tblStyle w:val="PlainTable5"/>
        <w:tblW w:w="9450" w:type="dxa"/>
        <w:tblLook w:val="0600" w:firstRow="0" w:lastRow="0" w:firstColumn="0" w:lastColumn="0" w:noHBand="1" w:noVBand="1"/>
      </w:tblPr>
      <w:tblGrid>
        <w:gridCol w:w="9450"/>
      </w:tblGrid>
      <w:tr w:rsidR="00AE4487" w:rsidRPr="008C33E1" w:rsidTr="00AE4487">
        <w:tc>
          <w:tcPr>
            <w:tcW w:w="9450" w:type="dxa"/>
          </w:tcPr>
          <w:p w:rsidR="00AE4487" w:rsidRPr="008C33E1" w:rsidRDefault="00AE4487" w:rsidP="00F071A9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lastRenderedPageBreak/>
              <w:t>Implemented designs</w:t>
            </w:r>
            <w:r w:rsidR="00F071A9">
              <w:rPr>
                <w:rFonts w:ascii="Garamond" w:hAnsi="Garamond" w:cs="Arial"/>
                <w:sz w:val="28"/>
                <w:szCs w:val="28"/>
              </w:rPr>
              <w:t xml:space="preserve"> and</w:t>
            </w:r>
            <w:r w:rsidRPr="008C33E1">
              <w:rPr>
                <w:rFonts w:ascii="Garamond" w:hAnsi="Garamond" w:cs="Arial"/>
                <w:sz w:val="28"/>
                <w:szCs w:val="28"/>
              </w:rPr>
              <w:t xml:space="preserve"> experimentation.</w:t>
            </w:r>
          </w:p>
        </w:tc>
      </w:tr>
      <w:tr w:rsidR="00AE4487" w:rsidRPr="008C33E1" w:rsidTr="00AE4487">
        <w:tc>
          <w:tcPr>
            <w:tcW w:w="9450" w:type="dxa"/>
          </w:tcPr>
          <w:p w:rsidR="00AE4487" w:rsidRPr="008C33E1" w:rsidRDefault="00AE4487" w:rsidP="002912A7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Worked closely with customers to efficiently resolve issues.</w:t>
            </w:r>
          </w:p>
        </w:tc>
      </w:tr>
      <w:tr w:rsidR="00AE4487" w:rsidRPr="008C33E1" w:rsidTr="00AE4487">
        <w:tc>
          <w:tcPr>
            <w:tcW w:w="9450" w:type="dxa"/>
          </w:tcPr>
          <w:p w:rsidR="00AE4487" w:rsidRPr="008C33E1" w:rsidRDefault="00AE4487" w:rsidP="002912A7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Modified existing software to correct errors, upgrade interfaces and improve performance</w:t>
            </w:r>
          </w:p>
        </w:tc>
      </w:tr>
      <w:tr w:rsidR="00AE4487" w:rsidRPr="008C33E1" w:rsidTr="00AE4487">
        <w:tc>
          <w:tcPr>
            <w:tcW w:w="9450" w:type="dxa"/>
          </w:tcPr>
          <w:p w:rsidR="00290491" w:rsidRPr="008C33E1" w:rsidRDefault="00290491" w:rsidP="002912A7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sz w:val="28"/>
                <w:szCs w:val="28"/>
              </w:rPr>
              <w:t>Prepared detailed reports concerning project specifications and activities.</w:t>
            </w:r>
          </w:p>
        </w:tc>
      </w:tr>
    </w:tbl>
    <w:p w:rsidR="00AE4487" w:rsidRPr="008C33E1" w:rsidRDefault="00AE4487">
      <w:pPr>
        <w:rPr>
          <w:rFonts w:ascii="Garamond" w:hAnsi="Garamond" w:cs="Arial"/>
          <w:sz w:val="28"/>
          <w:szCs w:val="28"/>
        </w:rPr>
      </w:pPr>
    </w:p>
    <w:p w:rsidR="003B0391" w:rsidRDefault="003B0391">
      <w:pPr>
        <w:rPr>
          <w:rFonts w:ascii="Garamond" w:hAnsi="Garamond" w:cs="Arial"/>
          <w:b/>
          <w:sz w:val="28"/>
          <w:szCs w:val="28"/>
        </w:rPr>
      </w:pPr>
    </w:p>
    <w:p w:rsidR="00290491" w:rsidRPr="008C33E1" w:rsidRDefault="008C33E1">
      <w:pPr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>CERTIFICATES AND AWARDS</w:t>
      </w:r>
    </w:p>
    <w:tbl>
      <w:tblPr>
        <w:tblStyle w:val="PlainTable5"/>
        <w:tblW w:w="9450" w:type="dxa"/>
        <w:tblLook w:val="0600" w:firstRow="0" w:lastRow="0" w:firstColumn="0" w:lastColumn="0" w:noHBand="1" w:noVBand="1"/>
      </w:tblPr>
      <w:tblGrid>
        <w:gridCol w:w="9450"/>
      </w:tblGrid>
      <w:tr w:rsidR="008C33E1" w:rsidRPr="008C33E1" w:rsidTr="002912A7">
        <w:tc>
          <w:tcPr>
            <w:tcW w:w="9450" w:type="dxa"/>
          </w:tcPr>
          <w:p w:rsidR="008C33E1" w:rsidRPr="008C33E1" w:rsidRDefault="006B074A" w:rsidP="002912A7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cs="Arial"/>
                <w:sz w:val="28"/>
                <w:szCs w:val="28"/>
              </w:rPr>
            </w:pPr>
            <w:r w:rsidRPr="008C33E1">
              <w:rPr>
                <w:rFonts w:ascii="Garamond" w:hAnsi="Garamond" w:cs="Arial"/>
                <w:b/>
                <w:sz w:val="28"/>
                <w:szCs w:val="28"/>
              </w:rPr>
              <w:t>Stepping Into The Light, Inc.</w:t>
            </w:r>
            <w:r w:rsidRPr="008C33E1">
              <w:rPr>
                <w:rFonts w:ascii="Garamond" w:hAnsi="Garamond" w:cs="Arial"/>
                <w:sz w:val="28"/>
                <w:szCs w:val="28"/>
              </w:rPr>
              <w:t xml:space="preserve"> | St. Louis, MO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="008C33E1" w:rsidRPr="008C33E1">
              <w:rPr>
                <w:rFonts w:ascii="Garamond" w:hAnsi="Garamond" w:cs="Arial"/>
                <w:sz w:val="28"/>
                <w:szCs w:val="28"/>
              </w:rPr>
              <w:t>– 5 Years of Service Award</w:t>
            </w:r>
          </w:p>
        </w:tc>
      </w:tr>
    </w:tbl>
    <w:p w:rsidR="008C33E1" w:rsidRDefault="008C33E1" w:rsidP="002970F0">
      <w:pPr>
        <w:rPr>
          <w:rFonts w:ascii="Garamond" w:hAnsi="Garamond" w:cs="Arial"/>
          <w:b/>
          <w:sz w:val="28"/>
          <w:szCs w:val="28"/>
        </w:rPr>
      </w:pPr>
    </w:p>
    <w:p w:rsidR="00F071A9" w:rsidRDefault="00F071A9" w:rsidP="000B539C">
      <w:pPr>
        <w:rPr>
          <w:rFonts w:ascii="Garamond" w:hAnsi="Garamond" w:cs="Arial"/>
          <w:b/>
          <w:sz w:val="28"/>
          <w:szCs w:val="28"/>
        </w:rPr>
      </w:pPr>
    </w:p>
    <w:p w:rsidR="000B539C" w:rsidRDefault="000B539C" w:rsidP="000B539C">
      <w:pPr>
        <w:rPr>
          <w:rFonts w:ascii="Garamond" w:hAnsi="Garamond" w:cs="Arial"/>
          <w:b/>
          <w:sz w:val="28"/>
          <w:szCs w:val="28"/>
        </w:rPr>
      </w:pPr>
      <w:r w:rsidRPr="008C33E1">
        <w:rPr>
          <w:rFonts w:ascii="Garamond" w:hAnsi="Garamond" w:cs="Arial"/>
          <w:b/>
          <w:sz w:val="28"/>
          <w:szCs w:val="28"/>
        </w:rPr>
        <w:t xml:space="preserve">PROFESSIONAL </w:t>
      </w:r>
      <w:r>
        <w:rPr>
          <w:rFonts w:ascii="Garamond" w:hAnsi="Garamond" w:cs="Arial"/>
          <w:b/>
          <w:sz w:val="28"/>
          <w:szCs w:val="28"/>
        </w:rPr>
        <w:t>REFERENCES</w:t>
      </w:r>
    </w:p>
    <w:p w:rsidR="000B539C" w:rsidRPr="008C33E1" w:rsidRDefault="000B539C" w:rsidP="000B539C">
      <w:pPr>
        <w:rPr>
          <w:rFonts w:ascii="Garamond" w:hAnsi="Garamond" w:cs="Arial"/>
          <w:b/>
          <w:sz w:val="28"/>
          <w:szCs w:val="28"/>
        </w:rPr>
      </w:pPr>
    </w:p>
    <w:p w:rsidR="000B539C" w:rsidRDefault="00F5000D" w:rsidP="000B539C">
      <w:pPr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b/>
          <w:sz w:val="28"/>
          <w:szCs w:val="28"/>
        </w:rPr>
        <w:t>Chris Aaron Rice – Direct Message me for contact details</w:t>
      </w:r>
      <w:bookmarkStart w:id="0" w:name="_GoBack"/>
      <w:bookmarkEnd w:id="0"/>
    </w:p>
    <w:p w:rsidR="000B539C" w:rsidRPr="00FC48D8" w:rsidRDefault="000B539C" w:rsidP="000B539C">
      <w:pPr>
        <w:rPr>
          <w:rFonts w:ascii="Garamond" w:hAnsi="Garamond" w:cs="Arial"/>
          <w:sz w:val="28"/>
          <w:szCs w:val="28"/>
        </w:rPr>
      </w:pPr>
    </w:p>
    <w:p w:rsidR="000B539C" w:rsidRPr="008C33E1" w:rsidRDefault="000B539C" w:rsidP="002970F0">
      <w:pPr>
        <w:rPr>
          <w:rFonts w:ascii="Garamond" w:hAnsi="Garamond" w:cs="Arial"/>
          <w:b/>
          <w:sz w:val="28"/>
          <w:szCs w:val="28"/>
        </w:rPr>
      </w:pPr>
    </w:p>
    <w:sectPr w:rsidR="000B539C" w:rsidRPr="008C33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427" w:rsidRDefault="00690427" w:rsidP="00F071A9">
      <w:pPr>
        <w:spacing w:after="0" w:line="240" w:lineRule="auto"/>
      </w:pPr>
      <w:r>
        <w:separator/>
      </w:r>
    </w:p>
  </w:endnote>
  <w:endnote w:type="continuationSeparator" w:id="0">
    <w:p w:rsidR="00690427" w:rsidRDefault="00690427" w:rsidP="00F0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427" w:rsidRDefault="00690427" w:rsidP="00F071A9">
      <w:pPr>
        <w:spacing w:after="0" w:line="240" w:lineRule="auto"/>
      </w:pPr>
      <w:r>
        <w:separator/>
      </w:r>
    </w:p>
  </w:footnote>
  <w:footnote w:type="continuationSeparator" w:id="0">
    <w:p w:rsidR="00690427" w:rsidRDefault="00690427" w:rsidP="00F0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1A9" w:rsidRPr="008C33E1" w:rsidRDefault="00F071A9" w:rsidP="00F071A9">
    <w:pPr>
      <w:rPr>
        <w:rFonts w:ascii="Garamond" w:hAnsi="Garamond" w:cs="Arial"/>
        <w:b/>
        <w:sz w:val="72"/>
        <w:szCs w:val="72"/>
      </w:rPr>
    </w:pPr>
    <w:r w:rsidRPr="008C33E1">
      <w:rPr>
        <w:rFonts w:ascii="Garamond" w:hAnsi="Garamond" w:cs="Arial"/>
        <w:b/>
        <w:sz w:val="72"/>
        <w:szCs w:val="72"/>
      </w:rPr>
      <w:t>Michael Hall</w:t>
    </w:r>
  </w:p>
  <w:p w:rsidR="00F071A9" w:rsidRPr="00F071A9" w:rsidRDefault="00F071A9" w:rsidP="00F071A9">
    <w:pPr>
      <w:rPr>
        <w:rFonts w:ascii="Garamond" w:hAnsi="Garamond" w:cs="Arial"/>
        <w:sz w:val="28"/>
        <w:szCs w:val="28"/>
      </w:rPr>
    </w:pPr>
    <w:r w:rsidRPr="008C33E1">
      <w:rPr>
        <w:rFonts w:ascii="Garamond" w:hAnsi="Garamond" w:cs="Arial"/>
        <w:sz w:val="28"/>
        <w:szCs w:val="28"/>
      </w:rPr>
      <w:t>mike.outbox@outlook.com | (314)241-5562 St. Louis, 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21EE1"/>
    <w:multiLevelType w:val="hybridMultilevel"/>
    <w:tmpl w:val="AA1C9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7C"/>
    <w:rsid w:val="000B539C"/>
    <w:rsid w:val="001023C4"/>
    <w:rsid w:val="001A702A"/>
    <w:rsid w:val="002567CE"/>
    <w:rsid w:val="00275B19"/>
    <w:rsid w:val="00290491"/>
    <w:rsid w:val="002970F0"/>
    <w:rsid w:val="002E1A5C"/>
    <w:rsid w:val="00356DAB"/>
    <w:rsid w:val="003B0391"/>
    <w:rsid w:val="004A3B0A"/>
    <w:rsid w:val="00690427"/>
    <w:rsid w:val="006B074A"/>
    <w:rsid w:val="00781626"/>
    <w:rsid w:val="00866C5E"/>
    <w:rsid w:val="008C33E1"/>
    <w:rsid w:val="00961765"/>
    <w:rsid w:val="009B381F"/>
    <w:rsid w:val="009D70A1"/>
    <w:rsid w:val="00A3210F"/>
    <w:rsid w:val="00AE4487"/>
    <w:rsid w:val="00C55C77"/>
    <w:rsid w:val="00CB6F7C"/>
    <w:rsid w:val="00D65122"/>
    <w:rsid w:val="00E45DEA"/>
    <w:rsid w:val="00EE7F9B"/>
    <w:rsid w:val="00F071A9"/>
    <w:rsid w:val="00F43C09"/>
    <w:rsid w:val="00F5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13BD6-0A63-4683-9F50-F613A640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F7C"/>
    <w:pPr>
      <w:ind w:left="720"/>
      <w:contextualSpacing/>
    </w:pPr>
  </w:style>
  <w:style w:type="table" w:styleId="TableGrid">
    <w:name w:val="Table Grid"/>
    <w:basedOn w:val="TableNormal"/>
    <w:uiPriority w:val="39"/>
    <w:rsid w:val="00CB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B6F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0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1A9"/>
  </w:style>
  <w:style w:type="paragraph" w:styleId="Footer">
    <w:name w:val="footer"/>
    <w:basedOn w:val="Normal"/>
    <w:link w:val="FooterChar"/>
    <w:uiPriority w:val="99"/>
    <w:unhideWhenUsed/>
    <w:rsid w:val="00F0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Hall</dc:creator>
  <cp:keywords/>
  <dc:description/>
  <cp:lastModifiedBy>Michael Hall</cp:lastModifiedBy>
  <cp:revision>26</cp:revision>
  <dcterms:created xsi:type="dcterms:W3CDTF">2019-06-19T14:18:00Z</dcterms:created>
  <dcterms:modified xsi:type="dcterms:W3CDTF">2019-11-18T00:24:00Z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