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4319" w14:textId="4EB7BBCF" w:rsidR="00000DBA" w:rsidRPr="00000DBA" w:rsidRDefault="00F04342" w:rsidP="00000DBA">
      <w:pPr>
        <w:spacing w:beforeLines="50" w:before="156" w:afterLines="50" w:after="156"/>
        <w:jc w:val="center"/>
        <w:rPr>
          <w:rFonts w:ascii="黑体" w:eastAsia="黑体" w:hAnsi="黑体" w:hint="eastAsia"/>
          <w:sz w:val="36"/>
          <w:szCs w:val="36"/>
        </w:rPr>
      </w:pPr>
      <w:bookmarkStart w:id="0" w:name="_Hlk170395507"/>
      <w:bookmarkEnd w:id="0"/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000DBA">
        <w:rPr>
          <w:rFonts w:ascii="黑体" w:eastAsia="黑体" w:hAnsi="黑体" w:hint="eastAsia"/>
          <w:sz w:val="36"/>
          <w:szCs w:val="36"/>
        </w:rPr>
        <w:t>四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000DBA" w:rsidRPr="00000DBA">
        <w:rPr>
          <w:rFonts w:ascii="黑体" w:eastAsia="黑体" w:hAnsi="黑体" w:hint="eastAsia"/>
          <w:sz w:val="36"/>
          <w:szCs w:val="36"/>
        </w:rPr>
        <w:t>备份、恢复数据库和数据库权限管理</w:t>
      </w:r>
    </w:p>
    <w:p w14:paraId="482E7309" w14:textId="61D4080C" w:rsidR="007A3F27" w:rsidRPr="00013D83" w:rsidRDefault="00000DBA" w:rsidP="00000DBA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00DBA">
        <w:rPr>
          <w:rFonts w:ascii="黑体" w:eastAsia="黑体" w:hAnsi="黑体" w:hint="eastAsia"/>
          <w:sz w:val="36"/>
          <w:szCs w:val="36"/>
        </w:rPr>
        <w:t>（TBA）</w:t>
      </w:r>
    </w:p>
    <w:p w14:paraId="38FFF098" w14:textId="24460639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E05AD2">
        <w:rPr>
          <w:rFonts w:asciiTheme="minorEastAsia" w:hAnsiTheme="minorEastAsia" w:hint="eastAsia"/>
          <w:u w:val="single"/>
        </w:rPr>
        <w:t>07812201</w:t>
      </w:r>
      <w:r w:rsidR="00472830">
        <w:rPr>
          <w:rFonts w:asciiTheme="minorEastAsia" w:hAnsiTheme="minorEastAsia"/>
          <w:u w:val="single"/>
        </w:rPr>
        <w:t xml:space="preserve">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05AD2">
        <w:rPr>
          <w:rFonts w:asciiTheme="minorEastAsia" w:hAnsiTheme="minorEastAsia" w:hint="eastAsia"/>
          <w:u w:val="single"/>
        </w:rPr>
        <w:t>1820221053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E05AD2">
        <w:rPr>
          <w:rFonts w:asciiTheme="minorEastAsia" w:hAnsiTheme="minorEastAsia" w:hint="eastAsia"/>
          <w:u w:val="single"/>
        </w:rPr>
        <w:t>曾泇睷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490C715F" w:rsidR="00690C1B" w:rsidRPr="00690C1B" w:rsidRDefault="001452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 w:rsidR="00474285">
        <w:rPr>
          <w:rFonts w:asciiTheme="minorEastAsia" w:hAnsiTheme="minorEastAsia" w:hint="eastAsia"/>
        </w:rPr>
        <w:t>数据库备份以及恢复技术；掌握数据库权限管理技术。</w:t>
      </w:r>
    </w:p>
    <w:p w14:paraId="6949E15D" w14:textId="4117345F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182DBD8" w14:textId="026A54A8" w:rsidR="00A016FB" w:rsidRDefault="001D7E18" w:rsidP="001D7E18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1. </w:t>
      </w:r>
      <w:r w:rsidR="00C22D23">
        <w:rPr>
          <w:rFonts w:asciiTheme="minorEastAsia" w:hAnsiTheme="minorEastAsia" w:hint="eastAsia"/>
        </w:rPr>
        <w:t>对</w:t>
      </w:r>
      <w:r>
        <w:rPr>
          <w:rFonts w:asciiTheme="minorEastAsia" w:hAnsiTheme="minorEastAsia" w:hint="eastAsia"/>
        </w:rPr>
        <w:t>数据库T</w:t>
      </w:r>
      <w:r>
        <w:rPr>
          <w:rFonts w:asciiTheme="minorEastAsia" w:hAnsiTheme="minorEastAsia"/>
        </w:rPr>
        <w:t>PCH</w:t>
      </w:r>
      <w:r>
        <w:rPr>
          <w:rFonts w:asciiTheme="minorEastAsia" w:hAnsiTheme="minorEastAsia" w:hint="eastAsia"/>
        </w:rPr>
        <w:t>进行备份。</w:t>
      </w:r>
    </w:p>
    <w:p w14:paraId="458838DB" w14:textId="28D505A7" w:rsidR="001D7E18" w:rsidRDefault="001D7E18" w:rsidP="00A016FB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用备份</w:t>
      </w:r>
      <w:r w:rsidR="00C22D23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对数据库T</w:t>
      </w:r>
      <w:r>
        <w:rPr>
          <w:rFonts w:asciiTheme="minorEastAsia" w:hAnsiTheme="minorEastAsia"/>
        </w:rPr>
        <w:t>PCH</w:t>
      </w:r>
      <w:r>
        <w:rPr>
          <w:rFonts w:asciiTheme="minorEastAsia" w:hAnsiTheme="minorEastAsia" w:hint="eastAsia"/>
        </w:rPr>
        <w:t>进行恢复。</w:t>
      </w:r>
    </w:p>
    <w:p w14:paraId="71BECE37" w14:textId="7D8ECB0D" w:rsidR="001D7E18" w:rsidRDefault="001D7E18" w:rsidP="001D7E18">
      <w:pPr>
        <w:spacing w:line="440" w:lineRule="exact"/>
        <w:ind w:left="9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 w:rsidR="00C22D23">
        <w:rPr>
          <w:rFonts w:asciiTheme="minorEastAsia" w:hAnsiTheme="minorEastAsia" w:hint="eastAsia"/>
        </w:rPr>
        <w:t>创建名为“</w:t>
      </w:r>
      <w:r w:rsidR="00C22D23">
        <w:rPr>
          <w:rFonts w:asciiTheme="minorEastAsia" w:hAnsiTheme="minorEastAsia"/>
        </w:rPr>
        <w:t>BIT</w:t>
      </w:r>
      <w:r w:rsidR="00C22D23">
        <w:rPr>
          <w:rFonts w:asciiTheme="minorEastAsia" w:hAnsiTheme="minorEastAsia" w:hint="eastAsia"/>
        </w:rPr>
        <w:t>”的新用户；授权“B</w:t>
      </w:r>
      <w:r w:rsidR="00C22D23">
        <w:rPr>
          <w:rFonts w:asciiTheme="minorEastAsia" w:hAnsiTheme="minorEastAsia"/>
        </w:rPr>
        <w:t>IT</w:t>
      </w:r>
      <w:r w:rsidR="00C22D23">
        <w:rPr>
          <w:rFonts w:asciiTheme="minorEastAsia" w:hAnsiTheme="minorEastAsia" w:hint="eastAsia"/>
        </w:rPr>
        <w:t>”</w:t>
      </w:r>
      <w:r w:rsidR="0088371D">
        <w:rPr>
          <w:rFonts w:asciiTheme="minorEastAsia" w:hAnsiTheme="minorEastAsia" w:hint="eastAsia"/>
        </w:rPr>
        <w:t>查询</w:t>
      </w:r>
      <w:r w:rsidR="008E7A58">
        <w:rPr>
          <w:rFonts w:asciiTheme="minorEastAsia" w:hAnsiTheme="minorEastAsia" w:hint="eastAsia"/>
        </w:rPr>
        <w:t>订单明细表的权限；授权“B</w:t>
      </w:r>
      <w:r w:rsidR="008E7A58">
        <w:rPr>
          <w:rFonts w:asciiTheme="minorEastAsia" w:hAnsiTheme="minorEastAsia"/>
        </w:rPr>
        <w:t>IT</w:t>
      </w:r>
      <w:r w:rsidR="008E7A58">
        <w:rPr>
          <w:rFonts w:asciiTheme="minorEastAsia" w:hAnsiTheme="minorEastAsia" w:hint="eastAsia"/>
        </w:rPr>
        <w:t>”</w:t>
      </w:r>
      <w:r w:rsidR="00C22D23">
        <w:rPr>
          <w:rFonts w:asciiTheme="minorEastAsia" w:hAnsiTheme="minorEastAsia" w:hint="eastAsia"/>
        </w:rPr>
        <w:t>修改订单明细表中</w:t>
      </w:r>
      <w:r w:rsidR="00E729D6">
        <w:rPr>
          <w:rFonts w:asciiTheme="minorEastAsia" w:hAnsiTheme="minorEastAsia" w:hint="eastAsia"/>
        </w:rPr>
        <w:t>折扣</w:t>
      </w:r>
      <w:r w:rsidR="00C22D23">
        <w:rPr>
          <w:rFonts w:asciiTheme="minorEastAsia" w:hAnsiTheme="minorEastAsia" w:hint="eastAsia"/>
        </w:rPr>
        <w:t>的权限；收回“B</w:t>
      </w:r>
      <w:r w:rsidR="00C22D23">
        <w:rPr>
          <w:rFonts w:asciiTheme="minorEastAsia" w:hAnsiTheme="minorEastAsia"/>
        </w:rPr>
        <w:t>IT</w:t>
      </w:r>
      <w:r w:rsidR="00C22D23">
        <w:rPr>
          <w:rFonts w:asciiTheme="minorEastAsia" w:hAnsiTheme="minorEastAsia" w:hint="eastAsia"/>
        </w:rPr>
        <w:t>”的所有权限。</w:t>
      </w:r>
    </w:p>
    <w:p w14:paraId="77586DA1" w14:textId="0995AA9E" w:rsidR="001D7E18" w:rsidRPr="000F5631" w:rsidRDefault="001D7E18" w:rsidP="00B855C3">
      <w:pPr>
        <w:spacing w:line="440" w:lineRule="exact"/>
        <w:ind w:left="960"/>
        <w:jc w:val="center"/>
        <w:rPr>
          <w:rFonts w:asciiTheme="minorEastAsia" w:hAnsiTheme="minorEastAsia"/>
        </w:rPr>
      </w:pPr>
    </w:p>
    <w:p w14:paraId="6B0E8793" w14:textId="2ADAF8FA" w:rsidR="001D7E18" w:rsidRPr="001D7E18" w:rsidRDefault="001D7E18" w:rsidP="00A016FB">
      <w:pPr>
        <w:spacing w:line="440" w:lineRule="exact"/>
        <w:ind w:left="960"/>
        <w:rPr>
          <w:rFonts w:asciiTheme="minorEastAsia" w:hAnsiTheme="minorEastAsia"/>
          <w:color w:val="FF0000"/>
        </w:rPr>
      </w:pPr>
      <w:r w:rsidRPr="001D7E18">
        <w:rPr>
          <w:rFonts w:asciiTheme="minorEastAsia" w:hAnsiTheme="minorEastAsia" w:hint="eastAsia"/>
          <w:color w:val="FF0000"/>
        </w:rPr>
        <w:t>将必要的截图和文字说明附在报告中。</w:t>
      </w:r>
    </w:p>
    <w:p w14:paraId="45C5A3F8" w14:textId="035C9656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1DF89A4" w14:textId="685E3414" w:rsidR="0060462E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1.对数据库进行备份</w:t>
      </w:r>
    </w:p>
    <w:p w14:paraId="3BD85517" w14:textId="6FB27074" w:rsidR="00B5483A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利用mysqldump进行备份，生成备份文件。</w:t>
      </w:r>
    </w:p>
    <w:p w14:paraId="5FFDD69B" w14:textId="73E68586" w:rsidR="00B5483A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2.用备份文件对数据库进行恢复</w:t>
      </w:r>
    </w:p>
    <w:p w14:paraId="7806654D" w14:textId="2EFAA0F6" w:rsidR="00B5483A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在控制台运行备份文件，对数据库进行恢复。</w:t>
      </w:r>
    </w:p>
    <w:p w14:paraId="4A56895B" w14:textId="272BAA5A" w:rsidR="00B5483A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B5483A">
        <w:rPr>
          <w:rFonts w:hint="eastAsia"/>
        </w:rPr>
        <w:t xml:space="preserve"> </w:t>
      </w:r>
      <w:r w:rsidRPr="00B5483A">
        <w:rPr>
          <w:rFonts w:asciiTheme="minorEastAsia" w:hAnsiTheme="minorEastAsia" w:hint="eastAsia"/>
        </w:rPr>
        <w:t>创建名为“BIT”的新用户；授权“BIT”查询订单明细表的权限；授权“BIT”修改订单明细表中折扣的权限；收回“BIT”的所有权限。</w:t>
      </w:r>
    </w:p>
    <w:p w14:paraId="71DC612D" w14:textId="6D0AA7BD" w:rsidR="00B5483A" w:rsidRDefault="00B5483A" w:rsidP="00B5483A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 SQL语句分别创建用户、授权、授权、回收权限</w:t>
      </w:r>
    </w:p>
    <w:p w14:paraId="66109FBC" w14:textId="1EAD1A73" w:rsidR="00B5483A" w:rsidRPr="00B5483A" w:rsidRDefault="00B5483A" w:rsidP="00B5483A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B5483A">
        <w:rPr>
          <w:rFonts w:asciiTheme="minorEastAsia" w:hAnsiTheme="minorEastAsia"/>
        </w:rPr>
        <w:t>CREATE USER BIT IDENTIFIED BY '1234';</w:t>
      </w:r>
    </w:p>
    <w:p w14:paraId="26CCD859" w14:textId="77777777" w:rsidR="00B5483A" w:rsidRPr="00B5483A" w:rsidRDefault="00B5483A" w:rsidP="00B5483A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B5483A">
        <w:rPr>
          <w:rFonts w:asciiTheme="minorEastAsia" w:hAnsiTheme="minorEastAsia"/>
        </w:rPr>
        <w:t>GRANT SELECT ON lineitem TO BIT;</w:t>
      </w:r>
    </w:p>
    <w:p w14:paraId="1B949B23" w14:textId="77777777" w:rsidR="00B5483A" w:rsidRPr="00B5483A" w:rsidRDefault="00B5483A" w:rsidP="00B5483A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B5483A">
        <w:rPr>
          <w:rFonts w:asciiTheme="minorEastAsia" w:hAnsiTheme="minorEastAsia" w:hint="eastAsia"/>
        </w:rPr>
        <w:t>GRANT UPDATE(折扣) ON lineitem TO BIT</w:t>
      </w:r>
    </w:p>
    <w:p w14:paraId="39F5361B" w14:textId="2F104829" w:rsidR="00690C1B" w:rsidRDefault="00B5483A" w:rsidP="00B5483A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B5483A">
        <w:rPr>
          <w:rFonts w:asciiTheme="minorEastAsia" w:hAnsiTheme="minorEastAsia"/>
        </w:rPr>
        <w:t>REVOKE ALL PRIVILEGES ON *.* FROM 'BIT'@'%'</w:t>
      </w:r>
    </w:p>
    <w:p w14:paraId="3EF6DDE7" w14:textId="5C076BA8" w:rsidR="00B5483A" w:rsidRPr="00690C1B" w:rsidRDefault="00B548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F2979D6" w14:textId="01707C40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D5A4F3F" w14:textId="6519E1AC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630C1">
        <w:rPr>
          <w:rFonts w:asciiTheme="minorEastAsia" w:hAnsiTheme="minorEastAsia"/>
        </w:rPr>
        <w:drawing>
          <wp:anchor distT="0" distB="0" distL="114300" distR="114300" simplePos="0" relativeHeight="251660288" behindDoc="0" locked="0" layoutInCell="1" allowOverlap="1" wp14:anchorId="7E505BEC" wp14:editId="13B11864">
            <wp:simplePos x="0" y="0"/>
            <wp:positionH relativeFrom="margin">
              <wp:align>left</wp:align>
            </wp:positionH>
            <wp:positionV relativeFrom="paragraph">
              <wp:posOffset>777240</wp:posOffset>
            </wp:positionV>
            <wp:extent cx="5278120" cy="233045"/>
            <wp:effectExtent l="0" t="0" r="0" b="0"/>
            <wp:wrapTopAndBottom/>
            <wp:docPr id="21560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51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500">
        <w:rPr>
          <w:rFonts w:asciiTheme="minorEastAsia" w:hAnsiTheme="minorEastAsia"/>
        </w:rPr>
        <w:drawing>
          <wp:anchor distT="0" distB="0" distL="114300" distR="114300" simplePos="0" relativeHeight="251658240" behindDoc="0" locked="0" layoutInCell="1" allowOverlap="1" wp14:anchorId="7C9C5A5A" wp14:editId="6AEB7BE6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278120" cy="422275"/>
            <wp:effectExtent l="0" t="0" r="0" b="0"/>
            <wp:wrapTopAndBottom/>
            <wp:docPr id="166245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23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0C1">
        <w:rPr>
          <w:rFonts w:asciiTheme="minorEastAsia" w:hAnsiTheme="minorEastAsia" w:hint="eastAsia"/>
        </w:rPr>
        <w:t>1.对数据库进行备份</w:t>
      </w:r>
    </w:p>
    <w:p w14:paraId="77AFF7BF" w14:textId="0CA0422F" w:rsidR="0060462E" w:rsidRDefault="000630C1" w:rsidP="000630C1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503500">
        <w:rPr>
          <w:rFonts w:asciiTheme="minorEastAsia" w:hAnsiTheme="minorEastAsia"/>
        </w:rPr>
        <w:drawing>
          <wp:anchor distT="0" distB="0" distL="114300" distR="114300" simplePos="0" relativeHeight="251659264" behindDoc="0" locked="0" layoutInCell="1" allowOverlap="1" wp14:anchorId="081A5CC4" wp14:editId="56244102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5278120" cy="2266950"/>
            <wp:effectExtent l="0" t="0" r="0" b="0"/>
            <wp:wrapTopAndBottom/>
            <wp:docPr id="151611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164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2.用备份文件对数据库进行恢复</w:t>
      </w:r>
    </w:p>
    <w:p w14:paraId="6C704888" w14:textId="1BBFE316" w:rsidR="00690C1B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630C1">
        <w:rPr>
          <w:rFonts w:asciiTheme="minorEastAsia" w:hAnsiTheme="minorEastAsia" w:hint="eastAsia"/>
        </w:rPr>
        <w:t>3. 创建名为“BIT”的新用户；授权“BIT”查询订单明细表的权限；授权“BIT”修改订单明细表中折扣的权限；收回“BIT”的所有权限。</w:t>
      </w:r>
    </w:p>
    <w:p w14:paraId="00D3592C" w14:textId="24D63821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B0B84">
        <w:rPr>
          <w:rFonts w:asciiTheme="minorEastAsia" w:hAnsiTheme="minorEastAsia"/>
        </w:rPr>
        <w:drawing>
          <wp:anchor distT="0" distB="0" distL="114300" distR="114300" simplePos="0" relativeHeight="251663360" behindDoc="0" locked="0" layoutInCell="1" allowOverlap="1" wp14:anchorId="4893838B" wp14:editId="4CDD55FC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401164" cy="533474"/>
            <wp:effectExtent l="0" t="0" r="0" b="0"/>
            <wp:wrapTopAndBottom/>
            <wp:docPr id="72487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92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0C1">
        <w:rPr>
          <w:rFonts w:asciiTheme="minorEastAsia" w:hAnsiTheme="minorEastAsia" w:hint="eastAsia"/>
        </w:rPr>
        <w:t>创建名为“BIT”的新用户</w:t>
      </w:r>
      <w:r>
        <w:rPr>
          <w:rFonts w:asciiTheme="minorEastAsia" w:hAnsiTheme="minorEastAsia" w:hint="eastAsia"/>
        </w:rPr>
        <w:t>：</w:t>
      </w:r>
    </w:p>
    <w:p w14:paraId="0287F566" w14:textId="2CF50F0D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B0B84">
        <w:rPr>
          <w:rFonts w:asciiTheme="minorEastAsia" w:hAnsiTheme="minorEastAsia"/>
        </w:rPr>
        <w:drawing>
          <wp:anchor distT="0" distB="0" distL="114300" distR="114300" simplePos="0" relativeHeight="251662336" behindDoc="0" locked="0" layoutInCell="1" allowOverlap="1" wp14:anchorId="793E4258" wp14:editId="09777DCF">
            <wp:simplePos x="0" y="0"/>
            <wp:positionH relativeFrom="margin">
              <wp:align>left</wp:align>
            </wp:positionH>
            <wp:positionV relativeFrom="paragraph">
              <wp:posOffset>1156970</wp:posOffset>
            </wp:positionV>
            <wp:extent cx="4486275" cy="1123950"/>
            <wp:effectExtent l="0" t="0" r="9525" b="0"/>
            <wp:wrapTopAndBottom/>
            <wp:docPr id="963858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84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0C1">
        <w:rPr>
          <w:rFonts w:asciiTheme="minorEastAsia" w:hAnsiTheme="minorEastAsia" w:hint="eastAsia"/>
        </w:rPr>
        <w:t>授权“BIT”查询订单明细表的权限</w:t>
      </w:r>
      <w:r>
        <w:rPr>
          <w:rFonts w:asciiTheme="minorEastAsia" w:hAnsiTheme="minorEastAsia" w:hint="eastAsia"/>
        </w:rPr>
        <w:t>，</w:t>
      </w:r>
      <w:r w:rsidRPr="000630C1">
        <w:rPr>
          <w:rFonts w:asciiTheme="minorEastAsia" w:hAnsiTheme="minorEastAsia" w:hint="eastAsia"/>
        </w:rPr>
        <w:t>授权“BIT”修改订单明细表中折扣的权限</w:t>
      </w:r>
      <w:r>
        <w:rPr>
          <w:rFonts w:asciiTheme="minorEastAsia" w:hAnsiTheme="minorEastAsia" w:hint="eastAsia"/>
        </w:rPr>
        <w:t>：</w:t>
      </w:r>
    </w:p>
    <w:p w14:paraId="6F7A440E" w14:textId="735821D8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630C1">
        <w:rPr>
          <w:rFonts w:asciiTheme="minorEastAsia" w:hAnsiTheme="minorEastAsia" w:hint="eastAsia"/>
        </w:rPr>
        <w:t>收回“BIT”的所有权限</w:t>
      </w:r>
      <w:r>
        <w:rPr>
          <w:rFonts w:asciiTheme="minorEastAsia" w:hAnsiTheme="minorEastAsia" w:hint="eastAsia"/>
        </w:rPr>
        <w:t>：</w:t>
      </w:r>
      <w:r w:rsidRPr="000630C1">
        <w:rPr>
          <w:rFonts w:asciiTheme="minorEastAsia" w:hAnsiTheme="minorEastAsia"/>
        </w:rPr>
        <w:drawing>
          <wp:anchor distT="0" distB="0" distL="114300" distR="114300" simplePos="0" relativeHeight="251664384" behindDoc="0" locked="0" layoutInCell="1" allowOverlap="1" wp14:anchorId="08C986C5" wp14:editId="18FC0579">
            <wp:simplePos x="0" y="0"/>
            <wp:positionH relativeFrom="margin">
              <wp:align>left</wp:align>
            </wp:positionH>
            <wp:positionV relativeFrom="paragraph">
              <wp:posOffset>1544320</wp:posOffset>
            </wp:positionV>
            <wp:extent cx="5058481" cy="552527"/>
            <wp:effectExtent l="0" t="0" r="8890" b="0"/>
            <wp:wrapTopAndBottom/>
            <wp:docPr id="114741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56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4773A" w14:textId="39E04043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26EC7E0" w14:textId="77777777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39ED8B8" w14:textId="200C3E92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B0B84">
        <w:rPr>
          <w:rFonts w:asciiTheme="minorEastAsia" w:hAnsiTheme="minorEastAsia"/>
        </w:rPr>
        <w:lastRenderedPageBreak/>
        <w:drawing>
          <wp:anchor distT="0" distB="0" distL="114300" distR="114300" simplePos="0" relativeHeight="251666432" behindDoc="0" locked="0" layoutInCell="1" allowOverlap="1" wp14:anchorId="7D945421" wp14:editId="1118E874">
            <wp:simplePos x="0" y="0"/>
            <wp:positionH relativeFrom="margin">
              <wp:align>right</wp:align>
            </wp:positionH>
            <wp:positionV relativeFrom="paragraph">
              <wp:posOffset>5311140</wp:posOffset>
            </wp:positionV>
            <wp:extent cx="5278120" cy="564515"/>
            <wp:effectExtent l="0" t="0" r="0" b="6985"/>
            <wp:wrapTopAndBottom/>
            <wp:docPr id="1388993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31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B84">
        <w:rPr>
          <w:rFonts w:asciiTheme="minorEastAsia" w:hAnsiTheme="minorEastAsia"/>
        </w:rPr>
        <w:drawing>
          <wp:anchor distT="0" distB="0" distL="114300" distR="114300" simplePos="0" relativeHeight="251665408" behindDoc="0" locked="0" layoutInCell="1" allowOverlap="1" wp14:anchorId="7EC94DA5" wp14:editId="71B6E515">
            <wp:simplePos x="0" y="0"/>
            <wp:positionH relativeFrom="margin">
              <wp:posOffset>47625</wp:posOffset>
            </wp:positionH>
            <wp:positionV relativeFrom="paragraph">
              <wp:posOffset>4899660</wp:posOffset>
            </wp:positionV>
            <wp:extent cx="5250180" cy="441960"/>
            <wp:effectExtent l="0" t="0" r="7620" b="0"/>
            <wp:wrapTopAndBottom/>
            <wp:docPr id="1911303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33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B84">
        <w:rPr>
          <w:rFonts w:asciiTheme="minorEastAsia" w:hAnsiTheme="minorEastAsia"/>
        </w:rPr>
        <w:drawing>
          <wp:anchor distT="0" distB="0" distL="114300" distR="114300" simplePos="0" relativeHeight="251661312" behindDoc="0" locked="0" layoutInCell="1" allowOverlap="1" wp14:anchorId="214A9DB9" wp14:editId="4B8BF90A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278120" cy="4606925"/>
            <wp:effectExtent l="0" t="0" r="0" b="3175"/>
            <wp:wrapTopAndBottom/>
            <wp:docPr id="105714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441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回收前测试登录以及给予的权限：</w:t>
      </w:r>
    </w:p>
    <w:p w14:paraId="2DE53ECD" w14:textId="1FF8EF4D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CB0B84">
        <w:rPr>
          <w:rFonts w:asciiTheme="minorEastAsia" w:hAnsiTheme="minorEastAsia"/>
        </w:rPr>
        <w:drawing>
          <wp:anchor distT="0" distB="0" distL="114300" distR="114300" simplePos="0" relativeHeight="251667456" behindDoc="0" locked="0" layoutInCell="1" allowOverlap="1" wp14:anchorId="03772C8D" wp14:editId="4278F694">
            <wp:simplePos x="0" y="0"/>
            <wp:positionH relativeFrom="margin">
              <wp:align>left</wp:align>
            </wp:positionH>
            <wp:positionV relativeFrom="paragraph">
              <wp:posOffset>5908040</wp:posOffset>
            </wp:positionV>
            <wp:extent cx="5278120" cy="843915"/>
            <wp:effectExtent l="0" t="0" r="0" b="0"/>
            <wp:wrapTopAndBottom/>
            <wp:docPr id="1517355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52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回收前权限查询：</w:t>
      </w:r>
    </w:p>
    <w:p w14:paraId="7CE00CD2" w14:textId="33EDCF7E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B5483A">
        <w:rPr>
          <w:rFonts w:asciiTheme="minorEastAsia" w:hAnsiTheme="minorEastAsia"/>
        </w:rPr>
        <w:drawing>
          <wp:anchor distT="0" distB="0" distL="114300" distR="114300" simplePos="0" relativeHeight="251668480" behindDoc="0" locked="0" layoutInCell="1" allowOverlap="1" wp14:anchorId="1ADDD4FF" wp14:editId="0B0A5872">
            <wp:simplePos x="0" y="0"/>
            <wp:positionH relativeFrom="margin">
              <wp:align>left</wp:align>
            </wp:positionH>
            <wp:positionV relativeFrom="paragraph">
              <wp:posOffset>1210310</wp:posOffset>
            </wp:positionV>
            <wp:extent cx="4790440" cy="1242060"/>
            <wp:effectExtent l="0" t="0" r="0" b="0"/>
            <wp:wrapTopAndBottom/>
            <wp:docPr id="2145507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72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20" cy="12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回收后权限查询：</w:t>
      </w:r>
    </w:p>
    <w:p w14:paraId="02AB9622" w14:textId="77777777" w:rsidR="000630C1" w:rsidRDefault="000630C1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1FEC833B" w14:textId="77777777" w:rsidR="000630C1" w:rsidRPr="000630C1" w:rsidRDefault="000630C1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2A9B7348" w14:textId="5D1622F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A1ECB31" w14:textId="6C9F4141" w:rsidR="0060462E" w:rsidRDefault="00E05AD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05AD2">
        <w:rPr>
          <w:rFonts w:asciiTheme="minorEastAsia" w:hAnsiTheme="minorEastAsia" w:hint="eastAsia"/>
        </w:rPr>
        <w:t>通过本次实验，掌握了数据库备份与恢复的基本方法，了解了数据库权限管理的重要性。实际操作过程中，通过使用mysqldump进行数据备份，以及通过SQL语句进行用户和权限管理，增强了对MySQL数据库管理的理解和实践能力。这些技能对于保证数据库的安全性和完整性至关重要。在未来的实际工作中，可以更加自信地进行数据库的维护和管理</w:t>
      </w:r>
    </w:p>
    <w:p w14:paraId="4FDC5880" w14:textId="158F4243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39BD40F7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A0FBC" w14:textId="77777777" w:rsidR="00004BCA" w:rsidRDefault="00004BCA" w:rsidP="00F04342">
      <w:r>
        <w:separator/>
      </w:r>
    </w:p>
  </w:endnote>
  <w:endnote w:type="continuationSeparator" w:id="0">
    <w:p w14:paraId="0DA0BDC7" w14:textId="77777777" w:rsidR="00004BCA" w:rsidRDefault="00004BCA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1DF5" w14:textId="77777777" w:rsidR="00004BCA" w:rsidRDefault="00004BCA" w:rsidP="00F04342">
      <w:r>
        <w:separator/>
      </w:r>
    </w:p>
  </w:footnote>
  <w:footnote w:type="continuationSeparator" w:id="0">
    <w:p w14:paraId="3EAF6333" w14:textId="77777777" w:rsidR="00004BCA" w:rsidRDefault="00004BCA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5C7964"/>
    <w:multiLevelType w:val="hybridMultilevel"/>
    <w:tmpl w:val="6F7E98EE"/>
    <w:lvl w:ilvl="0" w:tplc="AD74ACD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2" w15:restartNumberingAfterBreak="0">
    <w:nsid w:val="3F5F6E6A"/>
    <w:multiLevelType w:val="hybridMultilevel"/>
    <w:tmpl w:val="C8FA941E"/>
    <w:lvl w:ilvl="0" w:tplc="E02C76E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" w15:restartNumberingAfterBreak="0">
    <w:nsid w:val="58D12004"/>
    <w:multiLevelType w:val="hybridMultilevel"/>
    <w:tmpl w:val="5B8C72E6"/>
    <w:lvl w:ilvl="0" w:tplc="56CAE86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67936909">
    <w:abstractNumId w:val="0"/>
  </w:num>
  <w:num w:numId="2" w16cid:durableId="304971171">
    <w:abstractNumId w:val="3"/>
  </w:num>
  <w:num w:numId="3" w16cid:durableId="543450350">
    <w:abstractNumId w:val="1"/>
  </w:num>
  <w:num w:numId="4" w16cid:durableId="193266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0DBA"/>
    <w:rsid w:val="00002CB9"/>
    <w:rsid w:val="00003609"/>
    <w:rsid w:val="00004BCA"/>
    <w:rsid w:val="00007DDC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0C1"/>
    <w:rsid w:val="000631E1"/>
    <w:rsid w:val="000642EB"/>
    <w:rsid w:val="00064C2D"/>
    <w:rsid w:val="000658DB"/>
    <w:rsid w:val="00065D74"/>
    <w:rsid w:val="00067B00"/>
    <w:rsid w:val="00070CFB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5631"/>
    <w:rsid w:val="000F7179"/>
    <w:rsid w:val="001015F2"/>
    <w:rsid w:val="00101A21"/>
    <w:rsid w:val="00103CB7"/>
    <w:rsid w:val="00103E88"/>
    <w:rsid w:val="001062F1"/>
    <w:rsid w:val="0011254E"/>
    <w:rsid w:val="00114A6F"/>
    <w:rsid w:val="00114F75"/>
    <w:rsid w:val="0011665E"/>
    <w:rsid w:val="00117463"/>
    <w:rsid w:val="00120A5A"/>
    <w:rsid w:val="00120FAD"/>
    <w:rsid w:val="001223C2"/>
    <w:rsid w:val="00123EEA"/>
    <w:rsid w:val="00124A17"/>
    <w:rsid w:val="0012565E"/>
    <w:rsid w:val="00126C35"/>
    <w:rsid w:val="001304BB"/>
    <w:rsid w:val="001306EC"/>
    <w:rsid w:val="00132225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522E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41B"/>
    <w:rsid w:val="001808B7"/>
    <w:rsid w:val="00182487"/>
    <w:rsid w:val="0018440F"/>
    <w:rsid w:val="001854A8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D7E18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67C1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6C6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E659E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0A2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258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07FE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19F3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4285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4D4C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3500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121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045"/>
    <w:rsid w:val="00624316"/>
    <w:rsid w:val="006247EA"/>
    <w:rsid w:val="00627138"/>
    <w:rsid w:val="00627770"/>
    <w:rsid w:val="00631B40"/>
    <w:rsid w:val="00632809"/>
    <w:rsid w:val="00632EFC"/>
    <w:rsid w:val="006340A4"/>
    <w:rsid w:val="00636BD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013F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18CB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3C57"/>
    <w:rsid w:val="0076538B"/>
    <w:rsid w:val="00765994"/>
    <w:rsid w:val="007679AB"/>
    <w:rsid w:val="00767E89"/>
    <w:rsid w:val="00767F6F"/>
    <w:rsid w:val="00770BEB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5D77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27EBE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71D"/>
    <w:rsid w:val="00883D6E"/>
    <w:rsid w:val="00886FB7"/>
    <w:rsid w:val="00887C02"/>
    <w:rsid w:val="00887DFB"/>
    <w:rsid w:val="00892187"/>
    <w:rsid w:val="00893C64"/>
    <w:rsid w:val="00893CB8"/>
    <w:rsid w:val="008952E5"/>
    <w:rsid w:val="0089667C"/>
    <w:rsid w:val="008A2B9C"/>
    <w:rsid w:val="008A525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8D4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A58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369A9"/>
    <w:rsid w:val="009403BC"/>
    <w:rsid w:val="00940535"/>
    <w:rsid w:val="0094315F"/>
    <w:rsid w:val="00944FB0"/>
    <w:rsid w:val="0094551C"/>
    <w:rsid w:val="00945B5E"/>
    <w:rsid w:val="00945FBE"/>
    <w:rsid w:val="0094698A"/>
    <w:rsid w:val="0095542B"/>
    <w:rsid w:val="00956EC1"/>
    <w:rsid w:val="00961942"/>
    <w:rsid w:val="00963BBF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18E5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53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16FB"/>
    <w:rsid w:val="00A03B3C"/>
    <w:rsid w:val="00A03C78"/>
    <w:rsid w:val="00A06FEF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0BA6"/>
    <w:rsid w:val="00A510FA"/>
    <w:rsid w:val="00A51ED7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B6D4F"/>
    <w:rsid w:val="00AC149A"/>
    <w:rsid w:val="00AC37B8"/>
    <w:rsid w:val="00AC3D43"/>
    <w:rsid w:val="00AC5569"/>
    <w:rsid w:val="00AC5ACE"/>
    <w:rsid w:val="00AC5ADB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483A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55C3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3A2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D23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3A2D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2F4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0CC4"/>
    <w:rsid w:val="00C91D55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5F62"/>
    <w:rsid w:val="00CA6525"/>
    <w:rsid w:val="00CA6922"/>
    <w:rsid w:val="00CB0B84"/>
    <w:rsid w:val="00CB113E"/>
    <w:rsid w:val="00CB27D0"/>
    <w:rsid w:val="00CB28CB"/>
    <w:rsid w:val="00CB350C"/>
    <w:rsid w:val="00CB4EDA"/>
    <w:rsid w:val="00CB5385"/>
    <w:rsid w:val="00CB55FD"/>
    <w:rsid w:val="00CC0246"/>
    <w:rsid w:val="00CC1948"/>
    <w:rsid w:val="00CC2337"/>
    <w:rsid w:val="00CD118E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3044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2A13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4174"/>
    <w:rsid w:val="00DA1F82"/>
    <w:rsid w:val="00DA3B86"/>
    <w:rsid w:val="00DA5E00"/>
    <w:rsid w:val="00DA6AA3"/>
    <w:rsid w:val="00DA78FB"/>
    <w:rsid w:val="00DB17F1"/>
    <w:rsid w:val="00DB1F84"/>
    <w:rsid w:val="00DB3580"/>
    <w:rsid w:val="00DB644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AD2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4936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29D6"/>
    <w:rsid w:val="00E753FB"/>
    <w:rsid w:val="00E77093"/>
    <w:rsid w:val="00E809D0"/>
    <w:rsid w:val="00E82973"/>
    <w:rsid w:val="00E82F81"/>
    <w:rsid w:val="00E85822"/>
    <w:rsid w:val="00E9008A"/>
    <w:rsid w:val="00E90D42"/>
    <w:rsid w:val="00E91EDB"/>
    <w:rsid w:val="00E9222D"/>
    <w:rsid w:val="00E935BF"/>
    <w:rsid w:val="00E938C3"/>
    <w:rsid w:val="00E95704"/>
    <w:rsid w:val="00E978BE"/>
    <w:rsid w:val="00EA01ED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A64E9"/>
    <w:rsid w:val="00EB1005"/>
    <w:rsid w:val="00EB14D2"/>
    <w:rsid w:val="00EB1EED"/>
    <w:rsid w:val="00EB34AB"/>
    <w:rsid w:val="00EB3F9A"/>
    <w:rsid w:val="00EB5D9E"/>
    <w:rsid w:val="00EB5F29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44D2"/>
    <w:rsid w:val="00F9062D"/>
    <w:rsid w:val="00F91342"/>
    <w:rsid w:val="00F917E9"/>
    <w:rsid w:val="00F92AF8"/>
    <w:rsid w:val="00F934E7"/>
    <w:rsid w:val="00F93F9E"/>
    <w:rsid w:val="00F94CD1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E6279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630C1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104</cp:revision>
  <dcterms:created xsi:type="dcterms:W3CDTF">2023-03-14T06:54:00Z</dcterms:created>
  <dcterms:modified xsi:type="dcterms:W3CDTF">2024-06-27T07:54:00Z</dcterms:modified>
</cp:coreProperties>
</file>