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A19B" w14:textId="72C7C933" w:rsidR="00680F2A" w:rsidRDefault="00680F2A">
      <w:r>
        <w:rPr>
          <w:noProof/>
        </w:rPr>
        <w:drawing>
          <wp:inline distT="0" distB="0" distL="0" distR="0" wp14:anchorId="58AABC0A" wp14:editId="360090FB">
            <wp:extent cx="5274310" cy="3533140"/>
            <wp:effectExtent l="0" t="0" r="2540" b="0"/>
            <wp:docPr id="731847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47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72EA" w14:textId="77777777" w:rsidR="009156B0" w:rsidRPr="009156B0" w:rsidRDefault="009156B0" w:rsidP="009156B0"/>
    <w:p w14:paraId="4B9E7E67" w14:textId="77777777" w:rsidR="009156B0" w:rsidRDefault="009156B0" w:rsidP="009156B0">
      <w:pPr>
        <w:rPr>
          <w:rFonts w:hint="eastAsia"/>
        </w:rPr>
      </w:pPr>
    </w:p>
    <w:p w14:paraId="0A319998" w14:textId="648144A5" w:rsidR="009156B0" w:rsidRPr="009156B0" w:rsidRDefault="009156B0" w:rsidP="009156B0">
      <w:pPr>
        <w:ind w:firstLineChars="200" w:firstLine="44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335E8F" wp14:editId="23BF6E04">
            <wp:extent cx="3860998" cy="5759746"/>
            <wp:effectExtent l="0" t="0" r="6350" b="0"/>
            <wp:docPr id="1504076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76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0998" cy="57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6B0" w:rsidRPr="009156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F2A"/>
    <w:rsid w:val="000C3390"/>
    <w:rsid w:val="00680F2A"/>
    <w:rsid w:val="0091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D18CA"/>
  <w15:chartTrackingRefBased/>
  <w15:docId w15:val="{3A697BBB-B595-4FA0-9DA6-A74BC4056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0F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F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F2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F2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F2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F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F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F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0F2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0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0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0F2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0F2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0F2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0F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0F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0F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0F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0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0F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0F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0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0F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0F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0F2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0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0F2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80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1021 Chang</dc:creator>
  <cp:keywords/>
  <dc:description/>
  <cp:lastModifiedBy>1021 Chang</cp:lastModifiedBy>
  <cp:revision>2</cp:revision>
  <dcterms:created xsi:type="dcterms:W3CDTF">2025-04-30T06:57:00Z</dcterms:created>
  <dcterms:modified xsi:type="dcterms:W3CDTF">2025-04-30T06:57:00Z</dcterms:modified>
</cp:coreProperties>
</file>