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4E25" w14:textId="3385B967" w:rsidR="00A04F14" w:rsidRPr="00A04F14" w:rsidRDefault="00A04F14" w:rsidP="00A04F14">
      <w:pPr>
        <w:jc w:val="center"/>
        <w:rPr>
          <w:rFonts w:ascii="Times New Roman" w:hAnsi="Times New Roman" w:cs="Times New Roman"/>
          <w:b/>
          <w:bCs/>
          <w:sz w:val="48"/>
          <w:szCs w:val="48"/>
        </w:rPr>
      </w:pPr>
      <w:r w:rsidRPr="00A04F14">
        <w:rPr>
          <w:rFonts w:ascii="Times New Roman" w:hAnsi="Times New Roman" w:cs="Times New Roman"/>
          <w:b/>
          <w:bCs/>
          <w:sz w:val="48"/>
          <w:szCs w:val="48"/>
        </w:rPr>
        <w:t xml:space="preserve">CS 499 Milestone </w:t>
      </w:r>
      <w:r w:rsidR="008D0013" w:rsidRPr="008D0013">
        <w:rPr>
          <w:rFonts w:ascii="Times New Roman" w:hAnsi="Times New Roman" w:cs="Times New Roman"/>
          <w:b/>
          <w:bCs/>
          <w:sz w:val="48"/>
          <w:szCs w:val="48"/>
        </w:rPr>
        <w:t>Four</w:t>
      </w:r>
    </w:p>
    <w:p w14:paraId="7F62CD7C" w14:textId="58FD51EB" w:rsidR="00A04F14" w:rsidRPr="00A04F14" w:rsidRDefault="00A04F14" w:rsidP="00A04F14">
      <w:pPr>
        <w:rPr>
          <w:rFonts w:ascii="Times New Roman" w:hAnsi="Times New Roman" w:cs="Times New Roman"/>
        </w:rPr>
      </w:pPr>
      <w:r w:rsidRPr="00A04F14">
        <w:rPr>
          <w:rFonts w:ascii="Times New Roman" w:hAnsi="Times New Roman" w:cs="Times New Roman"/>
          <w:b/>
          <w:bCs/>
          <w:color w:val="00B050"/>
        </w:rPr>
        <w:t xml:space="preserve">Enhancement </w:t>
      </w:r>
      <w:r w:rsidR="008D0013" w:rsidRPr="008D0013">
        <w:rPr>
          <w:rFonts w:ascii="Times New Roman" w:hAnsi="Times New Roman" w:cs="Times New Roman"/>
          <w:b/>
          <w:bCs/>
          <w:color w:val="00B050"/>
        </w:rPr>
        <w:t>Three</w:t>
      </w:r>
      <w:r w:rsidRPr="00A04F14">
        <w:rPr>
          <w:rFonts w:ascii="Times New Roman" w:hAnsi="Times New Roman" w:cs="Times New Roman"/>
          <w:b/>
          <w:bCs/>
          <w:color w:val="00B050"/>
        </w:rPr>
        <w:t xml:space="preserve">: </w:t>
      </w:r>
      <w:r w:rsidR="008D0013" w:rsidRPr="008D0013">
        <w:rPr>
          <w:rFonts w:ascii="Times New Roman" w:hAnsi="Times New Roman" w:cs="Times New Roman"/>
          <w:b/>
          <w:bCs/>
        </w:rPr>
        <w:t>Databases</w:t>
      </w:r>
    </w:p>
    <w:p w14:paraId="0C720B8E" w14:textId="77777777" w:rsidR="00A04F14" w:rsidRPr="00A04F14" w:rsidRDefault="00A04F14" w:rsidP="008D0013">
      <w:pPr>
        <w:spacing w:after="0"/>
        <w:rPr>
          <w:rFonts w:ascii="Times New Roman" w:hAnsi="Times New Roman" w:cs="Times New Roman"/>
          <w:b/>
          <w:bCs/>
          <w:sz w:val="36"/>
          <w:szCs w:val="36"/>
        </w:rPr>
      </w:pPr>
      <w:r w:rsidRPr="00A04F14">
        <w:rPr>
          <w:rFonts w:ascii="Times New Roman" w:hAnsi="Times New Roman" w:cs="Times New Roman"/>
          <w:b/>
          <w:bCs/>
          <w:sz w:val="36"/>
          <w:szCs w:val="36"/>
          <w:highlight w:val="green"/>
        </w:rPr>
        <w:t>Artifact Description</w:t>
      </w:r>
    </w:p>
    <w:p w14:paraId="14239E4A" w14:textId="543BADF6" w:rsidR="008D0013" w:rsidRPr="008D0013" w:rsidRDefault="008D0013" w:rsidP="008D0013">
      <w:pPr>
        <w:spacing w:after="0" w:line="480" w:lineRule="auto"/>
        <w:rPr>
          <w:rFonts w:ascii="Times New Roman" w:hAnsi="Times New Roman" w:cs="Times New Roman"/>
        </w:rPr>
      </w:pPr>
      <w:r w:rsidRPr="008D0013">
        <w:rPr>
          <w:rFonts w:ascii="Times New Roman" w:hAnsi="Times New Roman" w:cs="Times New Roman"/>
        </w:rPr>
        <w:t>The artifact selected for this enhancement is my CS 350 Smart Thermostat project, originally created during the CS 350 Emerging Systems Architecture course. The project simulates the behavior of a smart thermostat system that monitors temperature readings, allows user-controlled setpoint adjustments, and manages operational modes such as heating, cooling, and off states.</w:t>
      </w:r>
    </w:p>
    <w:p w14:paraId="0DF8F6E4" w14:textId="357C45DD" w:rsidR="00204902" w:rsidRDefault="008D0013" w:rsidP="008D0013">
      <w:pPr>
        <w:spacing w:line="480" w:lineRule="auto"/>
        <w:rPr>
          <w:rFonts w:ascii="Times New Roman" w:hAnsi="Times New Roman" w:cs="Times New Roman"/>
        </w:rPr>
      </w:pPr>
      <w:r w:rsidRPr="008D0013">
        <w:rPr>
          <w:rFonts w:ascii="Times New Roman" w:hAnsi="Times New Roman" w:cs="Times New Roman"/>
        </w:rPr>
        <w:t>For the database enhancement in CS 499, this artifact was extended to incorporate structured data storage rather than relying solely on in-memory values. Database functionality was added to persist thermostat data such as temperature readings, system states, timestamps, and configuration values. These enhancements allow the system to retain historical data and support more realistic data management practices aligned with real-world software systems.</w:t>
      </w:r>
    </w:p>
    <w:p w14:paraId="65D4A570" w14:textId="73417EE3" w:rsidR="00A04F14" w:rsidRPr="00A04F14" w:rsidRDefault="00A04F14" w:rsidP="008D0013">
      <w:pPr>
        <w:spacing w:after="0" w:line="240" w:lineRule="auto"/>
        <w:rPr>
          <w:rFonts w:ascii="Times New Roman" w:hAnsi="Times New Roman" w:cs="Times New Roman"/>
          <w:b/>
          <w:bCs/>
          <w:sz w:val="36"/>
          <w:szCs w:val="36"/>
        </w:rPr>
      </w:pPr>
      <w:r w:rsidRPr="00A04F14">
        <w:rPr>
          <w:rFonts w:ascii="Times New Roman" w:hAnsi="Times New Roman" w:cs="Times New Roman"/>
          <w:b/>
          <w:bCs/>
          <w:sz w:val="36"/>
          <w:szCs w:val="36"/>
          <w:highlight w:val="green"/>
        </w:rPr>
        <w:t xml:space="preserve">Justification for Inclusion in the </w:t>
      </w:r>
      <w:proofErr w:type="spellStart"/>
      <w:r w:rsidRPr="00A04F14">
        <w:rPr>
          <w:rFonts w:ascii="Times New Roman" w:hAnsi="Times New Roman" w:cs="Times New Roman"/>
          <w:b/>
          <w:bCs/>
          <w:sz w:val="36"/>
          <w:szCs w:val="36"/>
          <w:highlight w:val="green"/>
        </w:rPr>
        <w:t>ePortfolio</w:t>
      </w:r>
      <w:proofErr w:type="spellEnd"/>
    </w:p>
    <w:p w14:paraId="7D61AA02" w14:textId="307EE142" w:rsidR="008D0013" w:rsidRPr="008D0013" w:rsidRDefault="008D0013" w:rsidP="008D0013">
      <w:pPr>
        <w:spacing w:after="0" w:line="480" w:lineRule="auto"/>
        <w:rPr>
          <w:rFonts w:ascii="Times New Roman" w:hAnsi="Times New Roman" w:cs="Times New Roman"/>
        </w:rPr>
      </w:pPr>
      <w:r w:rsidRPr="008D0013">
        <w:rPr>
          <w:rFonts w:ascii="Times New Roman" w:hAnsi="Times New Roman" w:cs="Times New Roman"/>
        </w:rPr>
        <w:t>I selected this artifact for the databases category because it demonstrates practical experience in designing, implementing, and integrating a database into an existing software system. The enhanced version showcases my ability to structure data, store and retrieve records, and manage persistent application state using database-driven logic rather than transient variables.</w:t>
      </w:r>
    </w:p>
    <w:p w14:paraId="46F9DAC3" w14:textId="0E946743" w:rsidR="008D0013" w:rsidRPr="008D0013" w:rsidRDefault="008D0013" w:rsidP="008D0013">
      <w:pPr>
        <w:spacing w:line="480" w:lineRule="auto"/>
        <w:rPr>
          <w:rFonts w:ascii="Times New Roman" w:hAnsi="Times New Roman" w:cs="Times New Roman"/>
        </w:rPr>
      </w:pPr>
      <w:r w:rsidRPr="008D0013">
        <w:rPr>
          <w:rFonts w:ascii="Times New Roman" w:hAnsi="Times New Roman" w:cs="Times New Roman"/>
        </w:rPr>
        <w:t>Specific components of the enhancement include the introduction of structured data storage for temperature readings and system status, improved data access logic, and organized data handling workflows. These improvements demonstrate my understanding of database fundamentals such as data persistence, logical structure, and controlled access to stored information.</w:t>
      </w:r>
    </w:p>
    <w:p w14:paraId="41833E7D" w14:textId="7A4A43B4" w:rsidR="00204902" w:rsidRPr="00A04F14" w:rsidRDefault="008D0013" w:rsidP="008D0013">
      <w:pPr>
        <w:spacing w:line="480" w:lineRule="auto"/>
        <w:rPr>
          <w:rFonts w:ascii="Times New Roman" w:hAnsi="Times New Roman" w:cs="Times New Roman"/>
        </w:rPr>
      </w:pPr>
      <w:r w:rsidRPr="008D0013">
        <w:rPr>
          <w:rFonts w:ascii="Times New Roman" w:hAnsi="Times New Roman" w:cs="Times New Roman"/>
        </w:rPr>
        <w:lastRenderedPageBreak/>
        <w:t>By enhancing this artifact, I transformed a basic control system into a more realistic application that reflects how modern software systems rely on databases to support reliability, traceability, and long-term data analysis.</w:t>
      </w:r>
    </w:p>
    <w:p w14:paraId="5E9187BA" w14:textId="77777777" w:rsidR="00A04F14" w:rsidRPr="00A04F14" w:rsidRDefault="00A04F14" w:rsidP="008D0013">
      <w:pPr>
        <w:spacing w:after="0"/>
        <w:rPr>
          <w:rFonts w:ascii="Times New Roman" w:hAnsi="Times New Roman" w:cs="Times New Roman"/>
          <w:b/>
          <w:bCs/>
          <w:sz w:val="36"/>
          <w:szCs w:val="36"/>
        </w:rPr>
      </w:pPr>
      <w:r w:rsidRPr="00A04F14">
        <w:rPr>
          <w:rFonts w:ascii="Times New Roman" w:hAnsi="Times New Roman" w:cs="Times New Roman"/>
          <w:b/>
          <w:bCs/>
          <w:sz w:val="36"/>
          <w:szCs w:val="36"/>
          <w:highlight w:val="green"/>
        </w:rPr>
        <w:t>Course Outcomes Addressed</w:t>
      </w:r>
    </w:p>
    <w:p w14:paraId="153B628E" w14:textId="2663F5C9" w:rsidR="008D0013" w:rsidRPr="008D0013" w:rsidRDefault="008D0013" w:rsidP="008D0013">
      <w:pPr>
        <w:spacing w:after="0" w:line="480" w:lineRule="auto"/>
        <w:rPr>
          <w:rFonts w:ascii="Times New Roman" w:hAnsi="Times New Roman" w:cs="Times New Roman"/>
        </w:rPr>
      </w:pPr>
      <w:r w:rsidRPr="008D0013">
        <w:rPr>
          <w:rFonts w:ascii="Times New Roman" w:hAnsi="Times New Roman" w:cs="Times New Roman"/>
        </w:rPr>
        <w:t xml:space="preserve">This enhancement meets the planned course </w:t>
      </w:r>
      <w:proofErr w:type="gramStart"/>
      <w:r w:rsidRPr="008D0013">
        <w:rPr>
          <w:rFonts w:ascii="Times New Roman" w:hAnsi="Times New Roman" w:cs="Times New Roman"/>
        </w:rPr>
        <w:t>outcomes</w:t>
      </w:r>
      <w:proofErr w:type="gramEnd"/>
      <w:r w:rsidRPr="008D0013">
        <w:rPr>
          <w:rFonts w:ascii="Times New Roman" w:hAnsi="Times New Roman" w:cs="Times New Roman"/>
        </w:rPr>
        <w:t xml:space="preserve"> related to demonstrating proficiency in database design and implementation. It illustrates progress toward using industry-relevant tools and techniques to store, manage, and retrieve data in a secure and structured manner.</w:t>
      </w:r>
    </w:p>
    <w:p w14:paraId="28308ED9" w14:textId="2240AA91" w:rsidR="00204902" w:rsidRDefault="008D0013" w:rsidP="008D0013">
      <w:pPr>
        <w:spacing w:line="480" w:lineRule="auto"/>
        <w:rPr>
          <w:rFonts w:ascii="Times New Roman" w:hAnsi="Times New Roman" w:cs="Times New Roman"/>
        </w:rPr>
      </w:pPr>
      <w:r w:rsidRPr="008D0013">
        <w:rPr>
          <w:rFonts w:ascii="Times New Roman" w:hAnsi="Times New Roman" w:cs="Times New Roman"/>
        </w:rPr>
        <w:t>The enhancement aligns with my original outcome-coverage plan established in Module One, and no changes to the planned outcomes are required. The artifact supports the broader program outcomes of designing computing solutions that deliver value while using appropriate database practices to manage application data.</w:t>
      </w:r>
    </w:p>
    <w:p w14:paraId="66ABFC63" w14:textId="36E35944" w:rsidR="00A04F14" w:rsidRPr="00A04F14" w:rsidRDefault="00A04F14" w:rsidP="008D0013">
      <w:pPr>
        <w:spacing w:after="0"/>
        <w:rPr>
          <w:rFonts w:ascii="Times New Roman" w:hAnsi="Times New Roman" w:cs="Times New Roman"/>
          <w:b/>
          <w:bCs/>
          <w:sz w:val="36"/>
          <w:szCs w:val="36"/>
        </w:rPr>
      </w:pPr>
      <w:r w:rsidRPr="00A04F14">
        <w:rPr>
          <w:rFonts w:ascii="Times New Roman" w:hAnsi="Times New Roman" w:cs="Times New Roman"/>
          <w:b/>
          <w:bCs/>
          <w:sz w:val="36"/>
          <w:szCs w:val="36"/>
          <w:highlight w:val="green"/>
        </w:rPr>
        <w:t>Reflection on the Enhancement Process</w:t>
      </w:r>
    </w:p>
    <w:p w14:paraId="4BDF506B" w14:textId="1AC2D512" w:rsidR="00204902" w:rsidRPr="00204902" w:rsidRDefault="00204902" w:rsidP="008D0013">
      <w:pPr>
        <w:spacing w:after="0" w:line="480" w:lineRule="auto"/>
        <w:rPr>
          <w:rFonts w:ascii="Times New Roman" w:hAnsi="Times New Roman" w:cs="Times New Roman"/>
        </w:rPr>
      </w:pPr>
      <w:r w:rsidRPr="00204902">
        <w:rPr>
          <w:rFonts w:ascii="Times New Roman" w:hAnsi="Times New Roman" w:cs="Times New Roman"/>
        </w:rPr>
        <w:t>Enhancing this artifact from an algorithms and data structures perspective reinforced the importance of clear and well-defined logic in system behavior. While the original implementation functioned correctly, revisiting the control flow highlighted areas where decision paths could be clarified and edge cases could be handled more consistently. The most significant learning outcome was recognizing how small improvements in conditional logic and validation can greatly improve system reliability.</w:t>
      </w:r>
    </w:p>
    <w:p w14:paraId="5E16A79B" w14:textId="267BCAE0" w:rsidR="00204902" w:rsidRPr="00204902" w:rsidRDefault="00204902" w:rsidP="008D0013">
      <w:pPr>
        <w:spacing w:line="480" w:lineRule="auto"/>
        <w:rPr>
          <w:rFonts w:ascii="Times New Roman" w:hAnsi="Times New Roman" w:cs="Times New Roman"/>
        </w:rPr>
      </w:pPr>
      <w:r w:rsidRPr="00204902">
        <w:rPr>
          <w:rFonts w:ascii="Times New Roman" w:hAnsi="Times New Roman" w:cs="Times New Roman"/>
        </w:rPr>
        <w:t xml:space="preserve">One challenge during this process was ensuring that logic refinements did not alter the intended behavior of the system. Because the thermostat relies on continuous input and state evaluation, changes had to be tested carefully to confirm that transitions occurred as expected. This process strengthened my understanding of how algorithms operate within </w:t>
      </w:r>
      <w:r w:rsidR="008E31E9" w:rsidRPr="00204902">
        <w:rPr>
          <w:rFonts w:ascii="Times New Roman" w:hAnsi="Times New Roman" w:cs="Times New Roman"/>
        </w:rPr>
        <w:t>state-based</w:t>
      </w:r>
      <w:r w:rsidRPr="00204902">
        <w:rPr>
          <w:rFonts w:ascii="Times New Roman" w:hAnsi="Times New Roman" w:cs="Times New Roman"/>
        </w:rPr>
        <w:t xml:space="preserve"> systems and </w:t>
      </w:r>
      <w:r w:rsidRPr="00204902">
        <w:rPr>
          <w:rFonts w:ascii="Times New Roman" w:hAnsi="Times New Roman" w:cs="Times New Roman"/>
        </w:rPr>
        <w:lastRenderedPageBreak/>
        <w:t>improved my ability to reason about control flow, data validation, and correctness in software solutions.</w:t>
      </w:r>
    </w:p>
    <w:p w14:paraId="7CD1E59D" w14:textId="2628DEB2" w:rsidR="00916B26" w:rsidRPr="00A04F14" w:rsidRDefault="00204902" w:rsidP="008D0013">
      <w:pPr>
        <w:spacing w:line="480" w:lineRule="auto"/>
        <w:rPr>
          <w:rFonts w:ascii="Times New Roman" w:hAnsi="Times New Roman" w:cs="Times New Roman"/>
        </w:rPr>
      </w:pPr>
      <w:r w:rsidRPr="00204902">
        <w:rPr>
          <w:rFonts w:ascii="Times New Roman" w:hAnsi="Times New Roman" w:cs="Times New Roman"/>
        </w:rPr>
        <w:t>Overall, this enhancement demonstrates my growing ability to apply algorithmic principles and structured logic to real world software problems and reflects meaningful progress toward professional competency in algorithms and data structures.</w:t>
      </w:r>
    </w:p>
    <w:sectPr w:rsidR="00916B26" w:rsidRPr="00A04F1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55323" w14:textId="77777777" w:rsidR="005F7250" w:rsidRDefault="005F7250" w:rsidP="00A04F14">
      <w:pPr>
        <w:spacing w:after="0" w:line="240" w:lineRule="auto"/>
      </w:pPr>
      <w:r>
        <w:separator/>
      </w:r>
    </w:p>
  </w:endnote>
  <w:endnote w:type="continuationSeparator" w:id="0">
    <w:p w14:paraId="7ABB2086" w14:textId="77777777" w:rsidR="005F7250" w:rsidRDefault="005F7250" w:rsidP="00A04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85C76" w14:textId="77777777" w:rsidR="005F7250" w:rsidRDefault="005F7250" w:rsidP="00A04F14">
      <w:pPr>
        <w:spacing w:after="0" w:line="240" w:lineRule="auto"/>
      </w:pPr>
      <w:r>
        <w:separator/>
      </w:r>
    </w:p>
  </w:footnote>
  <w:footnote w:type="continuationSeparator" w:id="0">
    <w:p w14:paraId="720E0351" w14:textId="77777777" w:rsidR="005F7250" w:rsidRDefault="005F7250" w:rsidP="00A04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FC3" w14:textId="04CEB7F8" w:rsidR="00A04F14" w:rsidRPr="00A04F14" w:rsidRDefault="00A04F14">
    <w:pPr>
      <w:pStyle w:val="Header"/>
      <w:rPr>
        <w:rFonts w:ascii="Times New Roman" w:hAnsi="Times New Roman" w:cs="Times New Roman"/>
      </w:rPr>
    </w:pPr>
    <w:r w:rsidRPr="00A04F14">
      <w:rPr>
        <w:rFonts w:ascii="Times New Roman" w:hAnsi="Times New Roman" w:cs="Times New Roman"/>
      </w:rPr>
      <w:t>Name: Cortney Messinger</w:t>
    </w:r>
  </w:p>
  <w:p w14:paraId="6A348309" w14:textId="2835ABA4" w:rsidR="00A04F14" w:rsidRPr="00A04F14" w:rsidRDefault="00A04F14">
    <w:pPr>
      <w:pStyle w:val="Header"/>
      <w:rPr>
        <w:rFonts w:ascii="Times New Roman" w:hAnsi="Times New Roman" w:cs="Times New Roman"/>
      </w:rPr>
    </w:pPr>
    <w:r w:rsidRPr="00A04F14">
      <w:rPr>
        <w:rFonts w:ascii="Times New Roman" w:hAnsi="Times New Roman" w:cs="Times New Roman"/>
      </w:rPr>
      <w:t>Date: 01/</w:t>
    </w:r>
    <w:r w:rsidR="00204902">
      <w:rPr>
        <w:rFonts w:ascii="Times New Roman" w:hAnsi="Times New Roman" w:cs="Times New Roman"/>
      </w:rPr>
      <w:t>2</w:t>
    </w:r>
    <w:r w:rsidR="008D0013">
      <w:rPr>
        <w:rFonts w:ascii="Times New Roman" w:hAnsi="Times New Roman" w:cs="Times New Roman"/>
      </w:rPr>
      <w:t>5</w:t>
    </w:r>
    <w:r w:rsidRPr="00A04F14">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14D"/>
    <w:multiLevelType w:val="multilevel"/>
    <w:tmpl w:val="7906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B65B9"/>
    <w:multiLevelType w:val="multilevel"/>
    <w:tmpl w:val="7FA0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94C95"/>
    <w:multiLevelType w:val="multilevel"/>
    <w:tmpl w:val="84F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342383">
    <w:abstractNumId w:val="1"/>
  </w:num>
  <w:num w:numId="2" w16cid:durableId="2001808844">
    <w:abstractNumId w:val="0"/>
  </w:num>
  <w:num w:numId="3" w16cid:durableId="1620646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14"/>
    <w:rsid w:val="00021211"/>
    <w:rsid w:val="000F7B20"/>
    <w:rsid w:val="001C0524"/>
    <w:rsid w:val="00204902"/>
    <w:rsid w:val="00282D11"/>
    <w:rsid w:val="00427FA5"/>
    <w:rsid w:val="00465305"/>
    <w:rsid w:val="004B2AB6"/>
    <w:rsid w:val="004E2C60"/>
    <w:rsid w:val="005F7250"/>
    <w:rsid w:val="006C11FF"/>
    <w:rsid w:val="0073730A"/>
    <w:rsid w:val="008D0013"/>
    <w:rsid w:val="008E31E9"/>
    <w:rsid w:val="00916B26"/>
    <w:rsid w:val="00932192"/>
    <w:rsid w:val="009D4F73"/>
    <w:rsid w:val="00A04F14"/>
    <w:rsid w:val="00D302D9"/>
    <w:rsid w:val="00E65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50751"/>
  <w15:chartTrackingRefBased/>
  <w15:docId w15:val="{C010329D-EB15-403F-A750-22E64427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14"/>
    <w:rPr>
      <w:rFonts w:eastAsiaTheme="majorEastAsia" w:cstheme="majorBidi"/>
      <w:color w:val="272727" w:themeColor="text1" w:themeTint="D8"/>
    </w:rPr>
  </w:style>
  <w:style w:type="paragraph" w:styleId="Title">
    <w:name w:val="Title"/>
    <w:basedOn w:val="Normal"/>
    <w:next w:val="Normal"/>
    <w:link w:val="TitleChar"/>
    <w:uiPriority w:val="10"/>
    <w:qFormat/>
    <w:rsid w:val="00A04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14"/>
    <w:pPr>
      <w:spacing w:before="160"/>
      <w:jc w:val="center"/>
    </w:pPr>
    <w:rPr>
      <w:i/>
      <w:iCs/>
      <w:color w:val="404040" w:themeColor="text1" w:themeTint="BF"/>
    </w:rPr>
  </w:style>
  <w:style w:type="character" w:customStyle="1" w:styleId="QuoteChar">
    <w:name w:val="Quote Char"/>
    <w:basedOn w:val="DefaultParagraphFont"/>
    <w:link w:val="Quote"/>
    <w:uiPriority w:val="29"/>
    <w:rsid w:val="00A04F14"/>
    <w:rPr>
      <w:i/>
      <w:iCs/>
      <w:color w:val="404040" w:themeColor="text1" w:themeTint="BF"/>
    </w:rPr>
  </w:style>
  <w:style w:type="paragraph" w:styleId="ListParagraph">
    <w:name w:val="List Paragraph"/>
    <w:basedOn w:val="Normal"/>
    <w:uiPriority w:val="34"/>
    <w:qFormat/>
    <w:rsid w:val="00A04F14"/>
    <w:pPr>
      <w:ind w:left="720"/>
      <w:contextualSpacing/>
    </w:pPr>
  </w:style>
  <w:style w:type="character" w:styleId="IntenseEmphasis">
    <w:name w:val="Intense Emphasis"/>
    <w:basedOn w:val="DefaultParagraphFont"/>
    <w:uiPriority w:val="21"/>
    <w:qFormat/>
    <w:rsid w:val="00A04F14"/>
    <w:rPr>
      <w:i/>
      <w:iCs/>
      <w:color w:val="0F4761" w:themeColor="accent1" w:themeShade="BF"/>
    </w:rPr>
  </w:style>
  <w:style w:type="paragraph" w:styleId="IntenseQuote">
    <w:name w:val="Intense Quote"/>
    <w:basedOn w:val="Normal"/>
    <w:next w:val="Normal"/>
    <w:link w:val="IntenseQuoteChar"/>
    <w:uiPriority w:val="30"/>
    <w:qFormat/>
    <w:rsid w:val="00A04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14"/>
    <w:rPr>
      <w:i/>
      <w:iCs/>
      <w:color w:val="0F4761" w:themeColor="accent1" w:themeShade="BF"/>
    </w:rPr>
  </w:style>
  <w:style w:type="character" w:styleId="IntenseReference">
    <w:name w:val="Intense Reference"/>
    <w:basedOn w:val="DefaultParagraphFont"/>
    <w:uiPriority w:val="32"/>
    <w:qFormat/>
    <w:rsid w:val="00A04F14"/>
    <w:rPr>
      <w:b/>
      <w:bCs/>
      <w:smallCaps/>
      <w:color w:val="0F4761" w:themeColor="accent1" w:themeShade="BF"/>
      <w:spacing w:val="5"/>
    </w:rPr>
  </w:style>
  <w:style w:type="paragraph" w:styleId="Header">
    <w:name w:val="header"/>
    <w:basedOn w:val="Normal"/>
    <w:link w:val="HeaderChar"/>
    <w:uiPriority w:val="99"/>
    <w:unhideWhenUsed/>
    <w:rsid w:val="00A04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F14"/>
  </w:style>
  <w:style w:type="paragraph" w:styleId="Footer">
    <w:name w:val="footer"/>
    <w:basedOn w:val="Normal"/>
    <w:link w:val="FooterChar"/>
    <w:uiPriority w:val="99"/>
    <w:unhideWhenUsed/>
    <w:rsid w:val="00A04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521</Words>
  <Characters>3271</Characters>
  <Application>Microsoft Office Word</Application>
  <DocSecurity>0</DocSecurity>
  <Lines>52</Lines>
  <Paragraphs>15</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Cortney Messinger</dc:creator>
  <cp:keywords/>
  <dc:description/>
  <cp:lastModifiedBy>Cortney Messinger</cp:lastModifiedBy>
  <cp:revision>4</cp:revision>
  <dcterms:created xsi:type="dcterms:W3CDTF">2026-01-20T17:45:00Z</dcterms:created>
  <dcterms:modified xsi:type="dcterms:W3CDTF">2026-01-25T21:14:00Z</dcterms:modified>
</cp:coreProperties>
</file>