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2C" w:rsidRDefault="0096372C" w:rsidP="0096372C">
      <w:pPr>
        <w:jc w:val="center"/>
        <w:rPr>
          <w:bCs/>
          <w:lang w:val="en-US"/>
        </w:rPr>
      </w:pPr>
    </w:p>
    <w:p w:rsidR="0096372C" w:rsidRPr="00D97A93" w:rsidRDefault="0096372C" w:rsidP="0096372C">
      <w:pPr>
        <w:pStyle w:val="a4"/>
        <w:jc w:val="center"/>
        <w:rPr>
          <w:sz w:val="6"/>
          <w:szCs w:val="6"/>
        </w:rPr>
      </w:pPr>
      <w:bookmarkStart w:id="0" w:name="_GoBack"/>
      <w:bookmarkEnd w:id="0"/>
    </w:p>
    <w:p w:rsidR="0096372C" w:rsidRPr="00D97A93" w:rsidRDefault="0096372C" w:rsidP="0096372C">
      <w:pPr>
        <w:pStyle w:val="a4"/>
        <w:tabs>
          <w:tab w:val="center" w:pos="5102"/>
          <w:tab w:val="left" w:pos="6780"/>
        </w:tabs>
        <w:jc w:val="center"/>
        <w:rPr>
          <w:b w:val="0"/>
          <w:spacing w:val="40"/>
          <w:sz w:val="28"/>
          <w:szCs w:val="28"/>
        </w:rPr>
      </w:pPr>
      <w:r w:rsidRPr="00D97A93">
        <w:rPr>
          <w:b w:val="0"/>
          <w:spacing w:val="40"/>
          <w:sz w:val="28"/>
          <w:szCs w:val="28"/>
        </w:rPr>
        <w:t>СОДЕРЖАНИЕ</w:t>
      </w:r>
    </w:p>
    <w:p w:rsidR="0096372C" w:rsidRPr="00D97A93" w:rsidRDefault="0096372C" w:rsidP="0096372C">
      <w:pPr>
        <w:pStyle w:val="ae"/>
        <w:spacing w:before="0" w:after="0"/>
        <w:jc w:val="both"/>
        <w:rPr>
          <w:rFonts w:ascii="Times New Roman" w:hAnsi="Times New Roman"/>
          <w:sz w:val="24"/>
        </w:rPr>
      </w:pPr>
    </w:p>
    <w:p w:rsidR="0096372C" w:rsidRPr="00BA6256" w:rsidRDefault="0096372C" w:rsidP="0096372C">
      <w:pPr>
        <w:pStyle w:val="12"/>
        <w:rPr>
          <w:rFonts w:ascii="Calibri" w:hAnsi="Calibri"/>
          <w:bCs w:val="0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2345293" w:history="1">
        <w:r w:rsidRPr="00C93621">
          <w:rPr>
            <w:rStyle w:val="af1"/>
          </w:rPr>
          <w:t>ОПРЕДЕЛЕНИЯ И ТЕРМИНЫ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_Toc362345293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6372C" w:rsidRPr="00BA6256" w:rsidRDefault="00E77ED1" w:rsidP="0096372C">
      <w:pPr>
        <w:pStyle w:val="12"/>
        <w:rPr>
          <w:rFonts w:ascii="Calibri" w:hAnsi="Calibri"/>
          <w:bCs w:val="0"/>
          <w:sz w:val="22"/>
          <w:szCs w:val="22"/>
        </w:rPr>
      </w:pPr>
      <w:hyperlink w:anchor="_Toc362345294" w:history="1">
        <w:r w:rsidR="0096372C" w:rsidRPr="00C93621">
          <w:rPr>
            <w:rStyle w:val="af1"/>
          </w:rPr>
          <w:t>1. ОБЩИЕ ПОЛОЖЕНИЯ</w:t>
        </w:r>
        <w:r w:rsidR="0096372C">
          <w:rPr>
            <w:webHidden/>
          </w:rPr>
          <w:tab/>
        </w:r>
        <w:r w:rsidR="0096372C">
          <w:rPr>
            <w:webHidden/>
          </w:rPr>
          <w:fldChar w:fldCharType="begin"/>
        </w:r>
        <w:r w:rsidR="0096372C">
          <w:rPr>
            <w:webHidden/>
          </w:rPr>
          <w:instrText xml:space="preserve"> PAGEREF _Toc362345294 \h </w:instrText>
        </w:r>
        <w:r w:rsidR="0096372C">
          <w:rPr>
            <w:webHidden/>
          </w:rPr>
        </w:r>
        <w:r w:rsidR="0096372C">
          <w:rPr>
            <w:webHidden/>
          </w:rPr>
          <w:fldChar w:fldCharType="separate"/>
        </w:r>
        <w:r w:rsidR="0096372C">
          <w:rPr>
            <w:webHidden/>
          </w:rPr>
          <w:t>4</w:t>
        </w:r>
        <w:r w:rsidR="0096372C">
          <w:rPr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295" w:history="1">
        <w:r w:rsidR="0096372C" w:rsidRPr="00C93621">
          <w:rPr>
            <w:rStyle w:val="af1"/>
            <w:noProof/>
          </w:rPr>
          <w:t>1.1.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>Цели и автоматизированные функции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_Toc362345295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6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296" w:history="1">
        <w:r w:rsidR="0096372C" w:rsidRPr="00C93621">
          <w:rPr>
            <w:rStyle w:val="af1"/>
            <w:noProof/>
          </w:rPr>
          <w:t>1.2.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>Характеристика функциональной структуры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_Toc362345296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6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12"/>
        <w:rPr>
          <w:rFonts w:ascii="Calibri" w:hAnsi="Calibri"/>
          <w:bCs w:val="0"/>
          <w:sz w:val="22"/>
          <w:szCs w:val="22"/>
        </w:rPr>
      </w:pPr>
      <w:hyperlink w:anchor="_Toc362345297" w:history="1">
        <w:r w:rsidR="0096372C" w:rsidRPr="00C93621">
          <w:rPr>
            <w:rStyle w:val="af1"/>
          </w:rPr>
          <w:t>2. ОПИСАНИЕ АВТОМАТИЗИРУЕМЫХ ФУНКЦИЙ</w:t>
        </w:r>
        <w:r w:rsidR="0096372C">
          <w:rPr>
            <w:webHidden/>
          </w:rPr>
          <w:tab/>
        </w:r>
        <w:r w:rsidR="0096372C">
          <w:rPr>
            <w:webHidden/>
          </w:rPr>
          <w:fldChar w:fldCharType="begin"/>
        </w:r>
        <w:r w:rsidR="0096372C">
          <w:rPr>
            <w:webHidden/>
          </w:rPr>
          <w:instrText xml:space="preserve"> PAGEREF _Toc362345297 \h </w:instrText>
        </w:r>
        <w:r w:rsidR="0096372C">
          <w:rPr>
            <w:webHidden/>
          </w:rPr>
        </w:r>
        <w:r w:rsidR="0096372C">
          <w:rPr>
            <w:webHidden/>
          </w:rPr>
          <w:fldChar w:fldCharType="separate"/>
        </w:r>
        <w:r w:rsidR="0096372C">
          <w:rPr>
            <w:webHidden/>
          </w:rPr>
          <w:t>6</w:t>
        </w:r>
        <w:r w:rsidR="0096372C">
          <w:rPr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298" w:history="1">
        <w:r w:rsidR="0096372C" w:rsidRPr="00C93621">
          <w:rPr>
            <w:rStyle w:val="af1"/>
            <w:noProof/>
          </w:rPr>
          <w:t>2.1.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>Функция загрузки структуры организации и персональных данных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_Toc362345298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6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299" w:history="1">
        <w:r w:rsidR="0096372C" w:rsidRPr="00C93621">
          <w:rPr>
            <w:rStyle w:val="af1"/>
            <w:noProof/>
          </w:rPr>
          <w:t>2.2.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>Функция обновления номенклатурного справочника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_Toc362345299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7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rPr>
          <w:rFonts w:ascii="Calibri" w:hAnsi="Calibri"/>
          <w:noProof/>
          <w:sz w:val="22"/>
          <w:szCs w:val="22"/>
        </w:rPr>
      </w:pPr>
      <w:hyperlink w:anchor="_Toc362345300" w:history="1">
        <w:r w:rsidR="0096372C" w:rsidRPr="00C93621">
          <w:rPr>
            <w:rStyle w:val="af1"/>
            <w:noProof/>
          </w:rPr>
          <w:t xml:space="preserve">2.3. </w:t>
        </w:r>
        <w:r w:rsidR="0096372C">
          <w:rPr>
            <w:rStyle w:val="af1"/>
            <w:noProof/>
          </w:rPr>
          <w:t xml:space="preserve">    </w:t>
        </w:r>
        <w:r w:rsidR="0096372C" w:rsidRPr="00C93621">
          <w:rPr>
            <w:rStyle w:val="af1"/>
            <w:noProof/>
          </w:rPr>
          <w:t>Основные функции системы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_Toc362345300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7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rPr>
          <w:rFonts w:ascii="Calibri" w:hAnsi="Calibri"/>
          <w:noProof/>
          <w:sz w:val="22"/>
          <w:szCs w:val="22"/>
        </w:rPr>
      </w:pPr>
      <w:hyperlink w:anchor="_Toc362345301" w:history="1">
        <w:r w:rsidR="0096372C" w:rsidRPr="00C93621">
          <w:rPr>
            <w:rStyle w:val="af1"/>
            <w:noProof/>
          </w:rPr>
          <w:t xml:space="preserve">2.4. </w:t>
        </w:r>
        <w:r w:rsidR="0096372C">
          <w:rPr>
            <w:rStyle w:val="af1"/>
            <w:noProof/>
          </w:rPr>
          <w:t xml:space="preserve">    </w:t>
        </w:r>
        <w:r w:rsidR="0096372C" w:rsidRPr="00C93621">
          <w:rPr>
            <w:rStyle w:val="af1"/>
            <w:noProof/>
          </w:rPr>
          <w:t>Функции списания по сроку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_Toc362345301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7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302" w:history="1">
        <w:r w:rsidR="0096372C" w:rsidRPr="00C93621">
          <w:rPr>
            <w:rStyle w:val="af1"/>
            <w:noProof/>
          </w:rPr>
          <w:t>2.5.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>Функция закрытия периода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_Toc362345302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8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303" w:history="1">
        <w:r w:rsidR="0096372C" w:rsidRPr="00C93621">
          <w:rPr>
            <w:rStyle w:val="af1"/>
            <w:noProof/>
          </w:rPr>
          <w:t>2.6.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>Функция снятия остатков по складу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_Toc362345303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8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rPr>
          <w:rFonts w:ascii="Calibri" w:hAnsi="Calibri"/>
          <w:noProof/>
          <w:sz w:val="22"/>
          <w:szCs w:val="22"/>
        </w:rPr>
      </w:pPr>
      <w:hyperlink w:anchor="_Toc362345304" w:history="1">
        <w:r w:rsidR="0096372C" w:rsidRPr="00C93621">
          <w:rPr>
            <w:rStyle w:val="af1"/>
            <w:noProof/>
          </w:rPr>
          <w:t>2.7.</w:t>
        </w:r>
        <w:r w:rsidR="0096372C">
          <w:rPr>
            <w:rStyle w:val="af1"/>
            <w:noProof/>
          </w:rPr>
          <w:t xml:space="preserve">     </w:t>
        </w:r>
        <w:r w:rsidR="0096372C" w:rsidRPr="00C93621">
          <w:rPr>
            <w:rStyle w:val="af1"/>
            <w:noProof/>
          </w:rPr>
          <w:t>Функция обнуления номеров документов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_Toc362345304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8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305" w:history="1">
        <w:r w:rsidR="0096372C" w:rsidRPr="00C93621">
          <w:rPr>
            <w:rStyle w:val="af1"/>
            <w:noProof/>
          </w:rPr>
          <w:t>2.8.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>Функции доступные администратору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_Toc362345305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9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12"/>
        <w:rPr>
          <w:rFonts w:ascii="Calibri" w:hAnsi="Calibri"/>
          <w:bCs w:val="0"/>
          <w:sz w:val="22"/>
          <w:szCs w:val="22"/>
        </w:rPr>
      </w:pPr>
      <w:hyperlink w:anchor="_Toc362345306" w:history="1">
        <w:r w:rsidR="0096372C" w:rsidRPr="00C93621">
          <w:rPr>
            <w:rStyle w:val="af1"/>
          </w:rPr>
          <w:t>3.</w:t>
        </w:r>
        <w:r w:rsidR="0096372C" w:rsidRPr="00BA6256">
          <w:rPr>
            <w:rFonts w:ascii="Calibri" w:hAnsi="Calibri"/>
            <w:bCs w:val="0"/>
            <w:sz w:val="22"/>
            <w:szCs w:val="22"/>
          </w:rPr>
          <w:tab/>
        </w:r>
        <w:r w:rsidR="0096372C" w:rsidRPr="00C93621">
          <w:rPr>
            <w:rStyle w:val="af1"/>
          </w:rPr>
          <w:t>ТЕХНИЧЕСКОЕ ОБЕСПЕЧЕНИЕ</w:t>
        </w:r>
        <w:r w:rsidR="0096372C">
          <w:rPr>
            <w:webHidden/>
          </w:rPr>
          <w:tab/>
        </w:r>
        <w:r w:rsidR="0096372C">
          <w:rPr>
            <w:webHidden/>
          </w:rPr>
          <w:fldChar w:fldCharType="begin"/>
        </w:r>
        <w:r w:rsidR="0096372C">
          <w:rPr>
            <w:webHidden/>
          </w:rPr>
          <w:instrText xml:space="preserve"> PAGEREF _Toc362345306 \h </w:instrText>
        </w:r>
        <w:r w:rsidR="0096372C">
          <w:rPr>
            <w:webHidden/>
          </w:rPr>
        </w:r>
        <w:r w:rsidR="0096372C">
          <w:rPr>
            <w:webHidden/>
          </w:rPr>
          <w:fldChar w:fldCharType="separate"/>
        </w:r>
        <w:r w:rsidR="0096372C">
          <w:rPr>
            <w:webHidden/>
          </w:rPr>
          <w:t>9</w:t>
        </w:r>
        <w:r w:rsidR="0096372C">
          <w:rPr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307" w:history="1">
        <w:r w:rsidR="0096372C" w:rsidRPr="00C93621">
          <w:rPr>
            <w:rStyle w:val="af1"/>
            <w:noProof/>
          </w:rPr>
          <w:t>3.1.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 xml:space="preserve">Ферма серверов приложений </w:t>
        </w:r>
        <w:r w:rsidR="0096372C" w:rsidRPr="00C93621">
          <w:rPr>
            <w:rStyle w:val="af1"/>
            <w:noProof/>
            <w:lang w:val="en-US"/>
          </w:rPr>
          <w:t>MS</w:t>
        </w:r>
        <w:r w:rsidR="0096372C" w:rsidRPr="00C93621">
          <w:rPr>
            <w:rStyle w:val="af1"/>
            <w:noProof/>
          </w:rPr>
          <w:t xml:space="preserve"> </w:t>
        </w:r>
        <w:r w:rsidR="0096372C" w:rsidRPr="00C93621">
          <w:rPr>
            <w:rStyle w:val="af1"/>
            <w:noProof/>
            <w:lang w:val="en-US"/>
          </w:rPr>
          <w:t>IIS</w:t>
        </w:r>
        <w:r w:rsidR="0096372C" w:rsidRPr="00C93621">
          <w:rPr>
            <w:rStyle w:val="af1"/>
            <w:noProof/>
          </w:rPr>
          <w:t xml:space="preserve"> 7.5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_Toc362345307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10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308" w:history="1">
        <w:r w:rsidR="0096372C" w:rsidRPr="00C93621">
          <w:rPr>
            <w:rStyle w:val="af1"/>
            <w:noProof/>
          </w:rPr>
          <w:t>3.2.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 xml:space="preserve">Сервер отчетов </w:t>
        </w:r>
        <w:r w:rsidR="0096372C" w:rsidRPr="00C93621">
          <w:rPr>
            <w:rStyle w:val="af1"/>
            <w:noProof/>
            <w:lang w:val="en-US"/>
          </w:rPr>
          <w:t>MS</w:t>
        </w:r>
        <w:r w:rsidR="0096372C" w:rsidRPr="00C93621">
          <w:rPr>
            <w:rStyle w:val="af1"/>
            <w:noProof/>
          </w:rPr>
          <w:t xml:space="preserve"> </w:t>
        </w:r>
        <w:r w:rsidR="0096372C" w:rsidRPr="00C93621">
          <w:rPr>
            <w:rStyle w:val="af1"/>
            <w:noProof/>
            <w:lang w:val="en-US"/>
          </w:rPr>
          <w:t>Reporting</w:t>
        </w:r>
        <w:r w:rsidR="0096372C" w:rsidRPr="00C93621">
          <w:rPr>
            <w:rStyle w:val="af1"/>
            <w:noProof/>
          </w:rPr>
          <w:t xml:space="preserve"> </w:t>
        </w:r>
        <w:r w:rsidR="0096372C" w:rsidRPr="00C93621">
          <w:rPr>
            <w:rStyle w:val="af1"/>
            <w:noProof/>
            <w:lang w:val="en-US"/>
          </w:rPr>
          <w:t>Service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_Toc362345308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10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309" w:history="1">
        <w:r w:rsidR="0096372C" w:rsidRPr="00C93621">
          <w:rPr>
            <w:rStyle w:val="af1"/>
            <w:noProof/>
          </w:rPr>
          <w:t>3.3.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 xml:space="preserve">Сервер БД </w:t>
        </w:r>
        <w:r w:rsidR="0096372C" w:rsidRPr="00C93621">
          <w:rPr>
            <w:rStyle w:val="af1"/>
            <w:noProof/>
            <w:lang w:val="en-US"/>
          </w:rPr>
          <w:t>Oracle</w:t>
        </w:r>
        <w:r w:rsidR="0096372C" w:rsidRPr="00C93621">
          <w:rPr>
            <w:rStyle w:val="af1"/>
            <w:noProof/>
          </w:rPr>
          <w:t xml:space="preserve"> 10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_Toc362345309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10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310" w:history="1">
        <w:r w:rsidR="0096372C" w:rsidRPr="00C93621">
          <w:rPr>
            <w:rStyle w:val="af1"/>
            <w:noProof/>
          </w:rPr>
          <w:t>3.4.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>Сервер БД Галактика ВГОК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_Toc362345310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11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12"/>
        <w:rPr>
          <w:rFonts w:ascii="Calibri" w:hAnsi="Calibri"/>
          <w:bCs w:val="0"/>
          <w:sz w:val="22"/>
          <w:szCs w:val="22"/>
        </w:rPr>
      </w:pPr>
      <w:hyperlink w:anchor="_Toc362345311" w:history="1">
        <w:r w:rsidR="0096372C" w:rsidRPr="00C93621">
          <w:rPr>
            <w:rStyle w:val="af1"/>
          </w:rPr>
          <w:t>4. ОБЩЕСИСТЕМНЫЕ РЕШЕНИЯ</w:t>
        </w:r>
        <w:r w:rsidR="0096372C">
          <w:rPr>
            <w:webHidden/>
          </w:rPr>
          <w:tab/>
        </w:r>
        <w:r w:rsidR="0096372C">
          <w:rPr>
            <w:webHidden/>
          </w:rPr>
          <w:fldChar w:fldCharType="begin"/>
        </w:r>
        <w:r w:rsidR="0096372C">
          <w:rPr>
            <w:webHidden/>
          </w:rPr>
          <w:instrText xml:space="preserve"> PAGEREF _Toc362345311 \h </w:instrText>
        </w:r>
        <w:r w:rsidR="0096372C">
          <w:rPr>
            <w:webHidden/>
          </w:rPr>
        </w:r>
        <w:r w:rsidR="0096372C">
          <w:rPr>
            <w:webHidden/>
          </w:rPr>
          <w:fldChar w:fldCharType="separate"/>
        </w:r>
        <w:r w:rsidR="0096372C">
          <w:rPr>
            <w:webHidden/>
          </w:rPr>
          <w:t>11</w:t>
        </w:r>
        <w:r w:rsidR="0096372C">
          <w:rPr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312" w:history="1">
        <w:r w:rsidR="0096372C" w:rsidRPr="00C93621">
          <w:rPr>
            <w:rStyle w:val="af1"/>
            <w:noProof/>
          </w:rPr>
          <w:t>4.1.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 xml:space="preserve">Организация взаимодействия АС Учет спецодежды ВГОК с </w:t>
        </w:r>
        <w:r w:rsidR="0096372C" w:rsidRPr="00C93621">
          <w:rPr>
            <w:rStyle w:val="af1"/>
            <w:noProof/>
            <w:lang w:val="en-US"/>
          </w:rPr>
          <w:t>ERP</w:t>
        </w:r>
        <w:r w:rsidR="0096372C" w:rsidRPr="00C93621">
          <w:rPr>
            <w:rStyle w:val="af1"/>
            <w:noProof/>
          </w:rPr>
          <w:t xml:space="preserve"> Галактика.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_Toc362345312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11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313" w:history="1">
        <w:r w:rsidR="0096372C" w:rsidRPr="00C93621">
          <w:rPr>
            <w:rStyle w:val="af1"/>
            <w:noProof/>
          </w:rPr>
          <w:t>4.2.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>Перечень и описание входных данных.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_Toc362345313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12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32"/>
        <w:tabs>
          <w:tab w:val="left" w:pos="1320"/>
        </w:tabs>
        <w:rPr>
          <w:rFonts w:ascii="Calibri" w:hAnsi="Calibri"/>
          <w:noProof/>
          <w:sz w:val="22"/>
          <w:szCs w:val="22"/>
        </w:rPr>
      </w:pPr>
      <w:hyperlink w:anchor="_Toc362345314" w:history="1">
        <w:r w:rsidR="0096372C" w:rsidRPr="00C93621">
          <w:rPr>
            <w:rStyle w:val="af1"/>
            <w:noProof/>
          </w:rPr>
          <w:t>4.2.1.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>Загрузка структуры организации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_Toc362345314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12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32"/>
        <w:rPr>
          <w:rFonts w:ascii="Calibri" w:hAnsi="Calibri"/>
          <w:noProof/>
          <w:sz w:val="22"/>
          <w:szCs w:val="22"/>
        </w:rPr>
      </w:pPr>
      <w:hyperlink w:anchor="_Toc362345315" w:history="1">
        <w:r w:rsidR="0096372C" w:rsidRPr="00C93621">
          <w:rPr>
            <w:rStyle w:val="af1"/>
            <w:noProof/>
          </w:rPr>
          <w:t xml:space="preserve">4.2.2. </w:t>
        </w:r>
        <w:r w:rsidR="0096372C">
          <w:rPr>
            <w:rStyle w:val="af1"/>
            <w:noProof/>
          </w:rPr>
          <w:t xml:space="preserve">    </w:t>
        </w:r>
        <w:r w:rsidR="0096372C" w:rsidRPr="00C93621">
          <w:rPr>
            <w:rStyle w:val="af1"/>
            <w:noProof/>
          </w:rPr>
          <w:t>Обновление номенклатурного справочника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_Toc362345315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12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32"/>
        <w:tabs>
          <w:tab w:val="left" w:pos="1320"/>
        </w:tabs>
        <w:rPr>
          <w:rFonts w:ascii="Calibri" w:hAnsi="Calibri"/>
          <w:noProof/>
          <w:sz w:val="22"/>
          <w:szCs w:val="22"/>
        </w:rPr>
      </w:pPr>
      <w:hyperlink w:anchor="_Toc362345316" w:history="1">
        <w:r w:rsidR="0096372C" w:rsidRPr="00C93621">
          <w:rPr>
            <w:rStyle w:val="af1"/>
            <w:noProof/>
          </w:rPr>
          <w:t>4.2.3.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 xml:space="preserve">Загрузка накладных из </w:t>
        </w:r>
        <w:r w:rsidR="0096372C" w:rsidRPr="00C93621">
          <w:rPr>
            <w:rStyle w:val="af1"/>
            <w:noProof/>
            <w:lang w:val="en-US"/>
          </w:rPr>
          <w:t>ERP</w:t>
        </w:r>
        <w:r w:rsidR="0096372C" w:rsidRPr="00C93621">
          <w:rPr>
            <w:rStyle w:val="af1"/>
            <w:noProof/>
          </w:rPr>
          <w:t xml:space="preserve"> Галактика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_Toc362345316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13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317" w:history="1">
        <w:r w:rsidR="0096372C" w:rsidRPr="00C93621">
          <w:rPr>
            <w:rStyle w:val="af1"/>
            <w:noProof/>
          </w:rPr>
          <w:t>4.3.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 xml:space="preserve"> Перечень и описание выходных данных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_Toc362345317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13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32"/>
        <w:tabs>
          <w:tab w:val="left" w:pos="1320"/>
        </w:tabs>
        <w:rPr>
          <w:rFonts w:ascii="Calibri" w:hAnsi="Calibri"/>
          <w:noProof/>
          <w:sz w:val="22"/>
          <w:szCs w:val="22"/>
        </w:rPr>
      </w:pPr>
      <w:hyperlink w:anchor="_Toc362345318" w:history="1">
        <w:r w:rsidR="0096372C" w:rsidRPr="00C93621">
          <w:rPr>
            <w:rStyle w:val="af1"/>
            <w:noProof/>
          </w:rPr>
          <w:t>4.3.1.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>Пер</w:t>
        </w:r>
        <w:r w:rsidR="007C58F9">
          <w:rPr>
            <w:rStyle w:val="af1"/>
            <w:noProof/>
          </w:rPr>
          <w:t>е</w:t>
        </w:r>
        <w:r w:rsidR="0096372C" w:rsidRPr="00C93621">
          <w:rPr>
            <w:rStyle w:val="af1"/>
            <w:noProof/>
          </w:rPr>
          <w:t>чень отчетов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_Toc362345318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13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32"/>
        <w:tabs>
          <w:tab w:val="left" w:pos="1320"/>
        </w:tabs>
        <w:rPr>
          <w:rFonts w:ascii="Calibri" w:hAnsi="Calibri"/>
          <w:noProof/>
          <w:sz w:val="22"/>
          <w:szCs w:val="22"/>
        </w:rPr>
      </w:pPr>
      <w:hyperlink w:anchor="_Toc362345319" w:history="1">
        <w:r w:rsidR="0096372C" w:rsidRPr="00C93621">
          <w:rPr>
            <w:rStyle w:val="af1"/>
            <w:noProof/>
          </w:rPr>
          <w:t>4.3.2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 xml:space="preserve">Интерфейс загрузки накладных на отпуск в производство в </w:t>
        </w:r>
        <w:r w:rsidR="0096372C" w:rsidRPr="00C93621">
          <w:rPr>
            <w:rStyle w:val="af1"/>
            <w:noProof/>
            <w:lang w:val="en-US"/>
          </w:rPr>
          <w:t>ERP</w:t>
        </w:r>
        <w:r w:rsidR="0096372C" w:rsidRPr="00C93621">
          <w:rPr>
            <w:rStyle w:val="af1"/>
            <w:noProof/>
          </w:rPr>
          <w:t xml:space="preserve"> Галактика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_Toc362345319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20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12"/>
        <w:rPr>
          <w:rFonts w:ascii="Calibri" w:hAnsi="Calibri"/>
          <w:bCs w:val="0"/>
          <w:sz w:val="22"/>
          <w:szCs w:val="22"/>
        </w:rPr>
      </w:pPr>
      <w:hyperlink w:anchor="_Toc362345320" w:history="1">
        <w:r w:rsidR="0096372C" w:rsidRPr="00C93621">
          <w:rPr>
            <w:rStyle w:val="af1"/>
          </w:rPr>
          <w:t>5. ПРОГРАММНОЕ ОБЕСПЕЧЕНИЕ</w:t>
        </w:r>
        <w:r w:rsidR="0096372C">
          <w:rPr>
            <w:webHidden/>
          </w:rPr>
          <w:tab/>
        </w:r>
        <w:r w:rsidR="0096372C">
          <w:rPr>
            <w:webHidden/>
          </w:rPr>
          <w:fldChar w:fldCharType="begin"/>
        </w:r>
        <w:r w:rsidR="0096372C">
          <w:rPr>
            <w:webHidden/>
          </w:rPr>
          <w:instrText xml:space="preserve"> PAGEREF _Toc362345320 \h </w:instrText>
        </w:r>
        <w:r w:rsidR="0096372C">
          <w:rPr>
            <w:webHidden/>
          </w:rPr>
        </w:r>
        <w:r w:rsidR="0096372C">
          <w:rPr>
            <w:webHidden/>
          </w:rPr>
          <w:fldChar w:fldCharType="separate"/>
        </w:r>
        <w:r w:rsidR="0096372C">
          <w:rPr>
            <w:webHidden/>
          </w:rPr>
          <w:t>21</w:t>
        </w:r>
        <w:r w:rsidR="0096372C">
          <w:rPr>
            <w:webHidden/>
          </w:rPr>
          <w:fldChar w:fldCharType="end"/>
        </w:r>
      </w:hyperlink>
    </w:p>
    <w:p w:rsidR="0096372C" w:rsidRPr="00BA6256" w:rsidRDefault="00E77ED1" w:rsidP="0096372C">
      <w:pPr>
        <w:pStyle w:val="12"/>
        <w:rPr>
          <w:rFonts w:ascii="Calibri" w:hAnsi="Calibri"/>
          <w:bCs w:val="0"/>
          <w:sz w:val="22"/>
          <w:szCs w:val="22"/>
        </w:rPr>
      </w:pPr>
      <w:hyperlink w:anchor="_Toc362345321" w:history="1">
        <w:r w:rsidR="0096372C" w:rsidRPr="00C93621">
          <w:rPr>
            <w:rStyle w:val="af1"/>
          </w:rPr>
          <w:t>6. ИНФОРМАЦИОННОЕ ОБЕСПЕЧЕНИЕ</w:t>
        </w:r>
        <w:r w:rsidR="0096372C">
          <w:rPr>
            <w:webHidden/>
          </w:rPr>
          <w:tab/>
        </w:r>
        <w:r w:rsidR="0096372C">
          <w:rPr>
            <w:webHidden/>
          </w:rPr>
          <w:fldChar w:fldCharType="begin"/>
        </w:r>
        <w:r w:rsidR="0096372C">
          <w:rPr>
            <w:webHidden/>
          </w:rPr>
          <w:instrText xml:space="preserve"> PAGEREF _Toc362345321 \h </w:instrText>
        </w:r>
        <w:r w:rsidR="0096372C">
          <w:rPr>
            <w:webHidden/>
          </w:rPr>
        </w:r>
        <w:r w:rsidR="0096372C">
          <w:rPr>
            <w:webHidden/>
          </w:rPr>
          <w:fldChar w:fldCharType="separate"/>
        </w:r>
        <w:r w:rsidR="0096372C">
          <w:rPr>
            <w:webHidden/>
          </w:rPr>
          <w:t>21</w:t>
        </w:r>
        <w:r w:rsidR="0096372C">
          <w:rPr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rPr>
          <w:rFonts w:ascii="Calibri" w:hAnsi="Calibri"/>
          <w:noProof/>
          <w:sz w:val="22"/>
          <w:szCs w:val="22"/>
        </w:rPr>
      </w:pPr>
      <w:hyperlink w:anchor="_Toc362345322" w:history="1">
        <w:r w:rsidR="0096372C" w:rsidRPr="00C93621">
          <w:rPr>
            <w:rStyle w:val="af1"/>
            <w:noProof/>
          </w:rPr>
          <w:t>6.1. Описание таблиц БД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_Toc362345322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21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rPr>
          <w:rFonts w:ascii="Calibri" w:hAnsi="Calibri"/>
          <w:noProof/>
          <w:sz w:val="22"/>
          <w:szCs w:val="22"/>
        </w:rPr>
      </w:pPr>
      <w:hyperlink w:anchor="_Toc362345323" w:history="1">
        <w:r w:rsidR="0096372C" w:rsidRPr="00C93621">
          <w:rPr>
            <w:rStyle w:val="af1"/>
            <w:noProof/>
          </w:rPr>
          <w:t>6</w:t>
        </w:r>
        <w:r w:rsidR="0096372C" w:rsidRPr="00C93621">
          <w:rPr>
            <w:rStyle w:val="af1"/>
            <w:noProof/>
            <w:lang w:val="en-US"/>
          </w:rPr>
          <w:t>.</w:t>
        </w:r>
        <w:r w:rsidR="0096372C" w:rsidRPr="00C93621">
          <w:rPr>
            <w:rStyle w:val="af1"/>
            <w:noProof/>
          </w:rPr>
          <w:t>2</w:t>
        </w:r>
        <w:r w:rsidR="0096372C" w:rsidRPr="00C93621">
          <w:rPr>
            <w:rStyle w:val="af1"/>
            <w:noProof/>
            <w:lang w:val="en-US"/>
          </w:rPr>
          <w:t xml:space="preserve">. </w:t>
        </w:r>
        <w:r w:rsidR="0096372C" w:rsidRPr="00C93621">
          <w:rPr>
            <w:rStyle w:val="af1"/>
            <w:noProof/>
          </w:rPr>
          <w:t>Описание представлений БД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_Toc362345323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31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hyperlink w:anchor="_Toc362345324" w:history="1">
        <w:r w:rsidR="0096372C" w:rsidRPr="00C93621">
          <w:rPr>
            <w:rStyle w:val="af1"/>
            <w:noProof/>
          </w:rPr>
          <w:t>6.3.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</w:rPr>
          <w:t>Описание пакетов БД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_Toc362345324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33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32"/>
        <w:tabs>
          <w:tab w:val="left" w:pos="1320"/>
        </w:tabs>
        <w:rPr>
          <w:rFonts w:ascii="Calibri" w:hAnsi="Calibri"/>
          <w:noProof/>
          <w:sz w:val="22"/>
          <w:szCs w:val="22"/>
        </w:rPr>
      </w:pPr>
      <w:hyperlink w:anchor="_Toc362345325" w:history="1">
        <w:r w:rsidR="0096372C" w:rsidRPr="00C93621">
          <w:rPr>
            <w:rStyle w:val="af1"/>
            <w:noProof/>
            <w:highlight w:val="white"/>
          </w:rPr>
          <w:t>6.3.1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  <w:highlight w:val="white"/>
          </w:rPr>
          <w:t xml:space="preserve">Пакет </w:t>
        </w:r>
        <w:r w:rsidR="0096372C" w:rsidRPr="00C93621">
          <w:rPr>
            <w:rStyle w:val="af1"/>
            <w:noProof/>
            <w:highlight w:val="white"/>
            <w:lang w:val="en-US"/>
          </w:rPr>
          <w:t>VGOK</w:t>
        </w:r>
        <w:r w:rsidR="0096372C" w:rsidRPr="00C93621">
          <w:rPr>
            <w:rStyle w:val="af1"/>
            <w:noProof/>
            <w:highlight w:val="white"/>
          </w:rPr>
          <w:t>_</w:t>
        </w:r>
        <w:r w:rsidR="0096372C" w:rsidRPr="00C93621">
          <w:rPr>
            <w:rStyle w:val="af1"/>
            <w:noProof/>
            <w:highlight w:val="white"/>
            <w:lang w:val="en-US"/>
          </w:rPr>
          <w:t>STORE</w:t>
        </w:r>
        <w:r w:rsidR="0096372C" w:rsidRPr="00C93621">
          <w:rPr>
            <w:rStyle w:val="af1"/>
            <w:noProof/>
            <w:highlight w:val="white"/>
          </w:rPr>
          <w:t xml:space="preserve"> - Пакет загрузки данных ВГОК.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_Toc362345325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33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32"/>
        <w:tabs>
          <w:tab w:val="left" w:pos="1320"/>
        </w:tabs>
        <w:rPr>
          <w:rFonts w:ascii="Calibri" w:hAnsi="Calibri"/>
          <w:noProof/>
          <w:sz w:val="22"/>
          <w:szCs w:val="22"/>
        </w:rPr>
      </w:pPr>
      <w:hyperlink w:anchor="_Toc362345326" w:history="1">
        <w:r w:rsidR="0096372C" w:rsidRPr="00C93621">
          <w:rPr>
            <w:rStyle w:val="af1"/>
            <w:noProof/>
            <w:highlight w:val="white"/>
          </w:rPr>
          <w:t>6.3.2.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  <w:highlight w:val="white"/>
          </w:rPr>
          <w:t xml:space="preserve">Пакет </w:t>
        </w:r>
        <w:r w:rsidR="0096372C" w:rsidRPr="00C93621">
          <w:rPr>
            <w:rStyle w:val="af1"/>
            <w:noProof/>
            <w:highlight w:val="white"/>
            <w:lang w:val="en-US"/>
          </w:rPr>
          <w:t>PCK</w:t>
        </w:r>
        <w:r w:rsidR="0096372C" w:rsidRPr="00C93621">
          <w:rPr>
            <w:rStyle w:val="af1"/>
            <w:noProof/>
            <w:highlight w:val="white"/>
          </w:rPr>
          <w:t>_</w:t>
        </w:r>
        <w:r w:rsidR="0096372C" w:rsidRPr="00C93621">
          <w:rPr>
            <w:rStyle w:val="af1"/>
            <w:noProof/>
            <w:highlight w:val="white"/>
            <w:lang w:val="en-US"/>
          </w:rPr>
          <w:t>STORE</w:t>
        </w:r>
        <w:r w:rsidR="0096372C" w:rsidRPr="00C93621">
          <w:rPr>
            <w:rStyle w:val="af1"/>
            <w:noProof/>
            <w:highlight w:val="white"/>
          </w:rPr>
          <w:t xml:space="preserve"> – Пакет процедурных утилилит для работы </w:t>
        </w:r>
        <w:r w:rsidR="0096372C" w:rsidRPr="00C93621">
          <w:rPr>
            <w:rStyle w:val="af1"/>
            <w:noProof/>
            <w:highlight w:val="white"/>
            <w:lang w:val="en-US"/>
          </w:rPr>
          <w:t>job</w:t>
        </w:r>
        <w:r w:rsidR="0096372C" w:rsidRPr="00C93621">
          <w:rPr>
            <w:rStyle w:val="af1"/>
            <w:noProof/>
            <w:highlight w:val="white"/>
          </w:rPr>
          <w:t xml:space="preserve"> и для работы администраторов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_Toc362345326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33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32"/>
        <w:tabs>
          <w:tab w:val="left" w:pos="1320"/>
        </w:tabs>
        <w:rPr>
          <w:rFonts w:ascii="Calibri" w:hAnsi="Calibri"/>
          <w:noProof/>
          <w:sz w:val="22"/>
          <w:szCs w:val="22"/>
        </w:rPr>
      </w:pPr>
      <w:hyperlink w:anchor="_Toc362345327" w:history="1">
        <w:r w:rsidR="0096372C" w:rsidRPr="00C93621">
          <w:rPr>
            <w:rStyle w:val="af1"/>
            <w:noProof/>
            <w:highlight w:val="white"/>
          </w:rPr>
          <w:t>6.3.3.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  <w:highlight w:val="white"/>
          </w:rPr>
          <w:t xml:space="preserve">Пакет </w:t>
        </w:r>
        <w:r w:rsidR="0096372C" w:rsidRPr="00C93621">
          <w:rPr>
            <w:rStyle w:val="af1"/>
            <w:noProof/>
            <w:highlight w:val="white"/>
            <w:lang w:val="en-US"/>
          </w:rPr>
          <w:t>UTILS</w:t>
        </w:r>
        <w:r w:rsidR="0096372C" w:rsidRPr="00C93621">
          <w:rPr>
            <w:rStyle w:val="af1"/>
            <w:noProof/>
            <w:highlight w:val="white"/>
          </w:rPr>
          <w:t xml:space="preserve"> - </w:t>
        </w:r>
        <w:r w:rsidR="0096372C" w:rsidRPr="00C93621">
          <w:rPr>
            <w:rStyle w:val="af1"/>
            <w:iCs/>
            <w:noProof/>
            <w:highlight w:val="white"/>
          </w:rPr>
          <w:t>Пакет утилит для работы с последовательностяма, отвечающими за номера документов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_Toc362345327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34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32"/>
        <w:tabs>
          <w:tab w:val="left" w:pos="1320"/>
        </w:tabs>
        <w:rPr>
          <w:rFonts w:ascii="Calibri" w:hAnsi="Calibri"/>
          <w:noProof/>
          <w:sz w:val="22"/>
          <w:szCs w:val="22"/>
        </w:rPr>
      </w:pPr>
      <w:hyperlink w:anchor="_Toc362345328" w:history="1">
        <w:r w:rsidR="0096372C" w:rsidRPr="00C93621">
          <w:rPr>
            <w:rStyle w:val="af1"/>
            <w:noProof/>
            <w:highlight w:val="white"/>
          </w:rPr>
          <w:t>6.3.4.</w:t>
        </w:r>
        <w:r w:rsidR="0096372C" w:rsidRPr="00BA6256">
          <w:rPr>
            <w:rFonts w:ascii="Calibri" w:hAnsi="Calibri"/>
            <w:noProof/>
            <w:sz w:val="22"/>
            <w:szCs w:val="22"/>
          </w:rPr>
          <w:tab/>
        </w:r>
        <w:r w:rsidR="0096372C" w:rsidRPr="00C93621">
          <w:rPr>
            <w:rStyle w:val="af1"/>
            <w:noProof/>
            <w:highlight w:val="white"/>
          </w:rPr>
          <w:t xml:space="preserve">Пакет </w:t>
        </w:r>
        <w:r w:rsidR="0096372C" w:rsidRPr="00C93621">
          <w:rPr>
            <w:rStyle w:val="af1"/>
            <w:noProof/>
            <w:highlight w:val="white"/>
            <w:lang w:val="en-US"/>
          </w:rPr>
          <w:t>REP</w:t>
        </w:r>
        <w:r w:rsidR="0096372C" w:rsidRPr="00C93621">
          <w:rPr>
            <w:rStyle w:val="af1"/>
            <w:noProof/>
            <w:highlight w:val="white"/>
          </w:rPr>
          <w:t>_</w:t>
        </w:r>
        <w:r w:rsidR="0096372C" w:rsidRPr="00C93621">
          <w:rPr>
            <w:rStyle w:val="af1"/>
            <w:noProof/>
            <w:highlight w:val="white"/>
            <w:lang w:val="en-US"/>
          </w:rPr>
          <w:t>DATA</w:t>
        </w:r>
        <w:r w:rsidR="0096372C" w:rsidRPr="00C93621">
          <w:rPr>
            <w:rStyle w:val="af1"/>
            <w:noProof/>
            <w:highlight w:val="white"/>
          </w:rPr>
          <w:t>_</w:t>
        </w:r>
        <w:r w:rsidR="0096372C" w:rsidRPr="00C93621">
          <w:rPr>
            <w:rStyle w:val="af1"/>
            <w:noProof/>
            <w:highlight w:val="white"/>
            <w:lang w:val="en-US"/>
          </w:rPr>
          <w:t>OUTPUT</w:t>
        </w:r>
        <w:r w:rsidR="0096372C" w:rsidRPr="00C93621">
          <w:rPr>
            <w:rStyle w:val="af1"/>
            <w:noProof/>
            <w:highlight w:val="white"/>
          </w:rPr>
          <w:t xml:space="preserve"> </w:t>
        </w:r>
        <w:r w:rsidR="0096372C" w:rsidRPr="00C93621">
          <w:rPr>
            <w:rStyle w:val="af1"/>
            <w:iCs/>
            <w:noProof/>
            <w:highlight w:val="white"/>
          </w:rPr>
          <w:t>- Пакет процедур для отчетов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_Toc362345328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34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32"/>
        <w:rPr>
          <w:rFonts w:ascii="Calibri" w:hAnsi="Calibri"/>
          <w:noProof/>
          <w:sz w:val="22"/>
          <w:szCs w:val="22"/>
        </w:rPr>
      </w:pPr>
      <w:hyperlink w:anchor="_Toc362345329" w:history="1">
        <w:r w:rsidR="0096372C" w:rsidRPr="00C93621">
          <w:rPr>
            <w:rStyle w:val="af1"/>
            <w:noProof/>
          </w:rPr>
          <w:t xml:space="preserve">6.3.5. </w:t>
        </w:r>
        <w:r w:rsidR="0096372C">
          <w:rPr>
            <w:rStyle w:val="af1"/>
            <w:noProof/>
          </w:rPr>
          <w:t xml:space="preserve">    </w:t>
        </w:r>
        <w:r w:rsidR="0096372C" w:rsidRPr="00C93621">
          <w:rPr>
            <w:rStyle w:val="af1"/>
            <w:noProof/>
          </w:rPr>
          <w:t xml:space="preserve">Пакет cloth_at_zsmk – Пакет формирования накладных на отпуск в производство в </w:t>
        </w:r>
        <w:r w:rsidR="0096372C" w:rsidRPr="00C93621">
          <w:rPr>
            <w:rStyle w:val="af1"/>
            <w:noProof/>
            <w:lang w:val="en-US"/>
          </w:rPr>
          <w:t>ERP</w:t>
        </w:r>
        <w:r w:rsidR="0096372C" w:rsidRPr="00C93621">
          <w:rPr>
            <w:rStyle w:val="af1"/>
            <w:noProof/>
          </w:rPr>
          <w:t xml:space="preserve"> Галактика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_Toc362345329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40</w:t>
        </w:r>
        <w:r w:rsidR="0096372C">
          <w:rPr>
            <w:noProof/>
            <w:webHidden/>
          </w:rPr>
          <w:fldChar w:fldCharType="end"/>
        </w:r>
      </w:hyperlink>
    </w:p>
    <w:p w:rsidR="0096372C" w:rsidRPr="00BA6256" w:rsidRDefault="00E77ED1" w:rsidP="0096372C">
      <w:pPr>
        <w:pStyle w:val="23"/>
        <w:rPr>
          <w:rFonts w:ascii="Calibri" w:hAnsi="Calibri"/>
          <w:noProof/>
          <w:sz w:val="22"/>
          <w:szCs w:val="22"/>
        </w:rPr>
      </w:pPr>
      <w:hyperlink w:anchor="_Toc362345330" w:history="1">
        <w:r w:rsidR="0096372C" w:rsidRPr="00C93621">
          <w:rPr>
            <w:rStyle w:val="af1"/>
            <w:noProof/>
          </w:rPr>
          <w:t>6.4. Диаграмма классов приложения</w:t>
        </w:r>
        <w:r w:rsidR="0096372C">
          <w:rPr>
            <w:noProof/>
            <w:webHidden/>
          </w:rPr>
          <w:tab/>
        </w:r>
        <w:r w:rsidR="0096372C">
          <w:rPr>
            <w:noProof/>
            <w:webHidden/>
          </w:rPr>
          <w:fldChar w:fldCharType="begin"/>
        </w:r>
        <w:r w:rsidR="0096372C">
          <w:rPr>
            <w:noProof/>
            <w:webHidden/>
          </w:rPr>
          <w:instrText xml:space="preserve"> PAGEREF _Toc362345330 \h </w:instrText>
        </w:r>
        <w:r w:rsidR="0096372C">
          <w:rPr>
            <w:noProof/>
            <w:webHidden/>
          </w:rPr>
        </w:r>
        <w:r w:rsidR="0096372C">
          <w:rPr>
            <w:noProof/>
            <w:webHidden/>
          </w:rPr>
          <w:fldChar w:fldCharType="separate"/>
        </w:r>
        <w:r w:rsidR="0096372C">
          <w:rPr>
            <w:noProof/>
            <w:webHidden/>
          </w:rPr>
          <w:t>42</w:t>
        </w:r>
        <w:r w:rsidR="0096372C">
          <w:rPr>
            <w:noProof/>
            <w:webHidden/>
          </w:rPr>
          <w:fldChar w:fldCharType="end"/>
        </w:r>
      </w:hyperlink>
    </w:p>
    <w:p w:rsidR="0096372C" w:rsidRPr="00D97A93" w:rsidRDefault="0096372C" w:rsidP="0096372C">
      <w:pPr>
        <w:pStyle w:val="1"/>
      </w:pP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</w:p>
    <w:p w:rsidR="0096372C" w:rsidRDefault="0096372C" w:rsidP="0096372C"/>
    <w:p w:rsidR="0096372C" w:rsidRDefault="0096372C" w:rsidP="0096372C">
      <w:pPr>
        <w:pStyle w:val="1"/>
      </w:pPr>
      <w:r w:rsidRPr="00D97A93">
        <w:br w:type="page"/>
      </w:r>
      <w:bookmarkStart w:id="1" w:name="_Toc38695233"/>
      <w:bookmarkStart w:id="2" w:name="_Toc38782867"/>
      <w:bookmarkStart w:id="3" w:name="_Toc39382439"/>
      <w:bookmarkStart w:id="4" w:name="_Toc43192063"/>
      <w:bookmarkStart w:id="5" w:name="_Toc43192411"/>
      <w:bookmarkStart w:id="6" w:name="_Toc43247313"/>
      <w:bookmarkStart w:id="7" w:name="_Toc43248170"/>
      <w:bookmarkStart w:id="8" w:name="_Toc43248518"/>
      <w:bookmarkStart w:id="9" w:name="_Toc43248866"/>
      <w:bookmarkStart w:id="10" w:name="_Toc43249214"/>
      <w:bookmarkStart w:id="11" w:name="_Toc43249563"/>
      <w:bookmarkStart w:id="12" w:name="_Toc43292357"/>
      <w:bookmarkStart w:id="13" w:name="_Toc39151479"/>
      <w:bookmarkStart w:id="14" w:name="_Toc39371591"/>
      <w:bookmarkStart w:id="15" w:name="_Toc39380905"/>
      <w:bookmarkStart w:id="16" w:name="_Toc39381247"/>
      <w:bookmarkStart w:id="17" w:name="_Toc39382440"/>
      <w:bookmarkStart w:id="18" w:name="_Toc43192064"/>
      <w:bookmarkStart w:id="19" w:name="_Toc43192412"/>
      <w:bookmarkStart w:id="20" w:name="_Toc43247314"/>
      <w:bookmarkStart w:id="21" w:name="_Toc43248171"/>
      <w:bookmarkStart w:id="22" w:name="_Toc43248519"/>
      <w:bookmarkStart w:id="23" w:name="_Toc43248867"/>
      <w:bookmarkStart w:id="24" w:name="_Toc43249215"/>
      <w:bookmarkStart w:id="25" w:name="_Toc43249564"/>
      <w:bookmarkStart w:id="26" w:name="_Toc43292358"/>
      <w:bookmarkStart w:id="27" w:name="_Toc38182635"/>
      <w:bookmarkStart w:id="28" w:name="_Toc38345056"/>
      <w:bookmarkStart w:id="29" w:name="_Toc38695236"/>
      <w:bookmarkStart w:id="30" w:name="_Toc38782870"/>
      <w:bookmarkStart w:id="31" w:name="_Toc38785815"/>
      <w:bookmarkStart w:id="32" w:name="_Toc38875332"/>
      <w:bookmarkStart w:id="33" w:name="_Toc38879401"/>
      <w:bookmarkStart w:id="34" w:name="_Toc39036764"/>
      <w:bookmarkStart w:id="35" w:name="_Toc39040697"/>
      <w:bookmarkStart w:id="36" w:name="_Toc39151480"/>
      <w:bookmarkStart w:id="37" w:name="_Toc39371592"/>
      <w:bookmarkStart w:id="38" w:name="_Toc39380906"/>
      <w:bookmarkStart w:id="39" w:name="_Toc39381248"/>
      <w:bookmarkStart w:id="40" w:name="_Toc39381661"/>
      <w:bookmarkStart w:id="41" w:name="_Toc39382441"/>
      <w:bookmarkStart w:id="42" w:name="_Toc43192065"/>
      <w:bookmarkStart w:id="43" w:name="_Toc43192413"/>
      <w:bookmarkStart w:id="44" w:name="_Toc43247315"/>
      <w:bookmarkStart w:id="45" w:name="_Toc43248172"/>
      <w:bookmarkStart w:id="46" w:name="_Toc43248520"/>
      <w:bookmarkStart w:id="47" w:name="_Toc43248868"/>
      <w:bookmarkStart w:id="48" w:name="_Toc43249216"/>
      <w:bookmarkStart w:id="49" w:name="_Toc43249565"/>
      <w:bookmarkStart w:id="50" w:name="_Toc43292359"/>
      <w:bookmarkStart w:id="51" w:name="_Toc35233189"/>
      <w:bookmarkStart w:id="52" w:name="_Toc35238729"/>
      <w:bookmarkStart w:id="53" w:name="_Toc35247345"/>
      <w:bookmarkStart w:id="54" w:name="_Toc35319350"/>
      <w:bookmarkStart w:id="55" w:name="_Toc35769739"/>
      <w:bookmarkStart w:id="56" w:name="_Toc36452626"/>
      <w:bookmarkStart w:id="57" w:name="_Toc36453149"/>
      <w:bookmarkStart w:id="58" w:name="_Toc36454828"/>
      <w:bookmarkStart w:id="59" w:name="_Toc36465185"/>
      <w:bookmarkStart w:id="60" w:name="_Toc38174360"/>
      <w:bookmarkStart w:id="61" w:name="_Toc38174501"/>
      <w:bookmarkStart w:id="62" w:name="_Toc38182637"/>
      <w:bookmarkStart w:id="63" w:name="_Toc38345057"/>
      <w:bookmarkStart w:id="64" w:name="_Toc38695237"/>
      <w:bookmarkStart w:id="65" w:name="_Toc38782871"/>
      <w:bookmarkStart w:id="66" w:name="_Toc38785816"/>
      <w:bookmarkStart w:id="67" w:name="_Toc38875333"/>
      <w:bookmarkStart w:id="68" w:name="_Toc38879402"/>
      <w:bookmarkStart w:id="69" w:name="_Toc39036765"/>
      <w:bookmarkStart w:id="70" w:name="_Toc39040698"/>
      <w:bookmarkStart w:id="71" w:name="_Toc39151481"/>
      <w:bookmarkStart w:id="72" w:name="_Toc39371593"/>
      <w:bookmarkStart w:id="73" w:name="_Toc39380907"/>
      <w:bookmarkStart w:id="74" w:name="_Toc39381249"/>
      <w:bookmarkStart w:id="75" w:name="_Toc39381662"/>
      <w:bookmarkStart w:id="76" w:name="_Toc39382442"/>
      <w:bookmarkStart w:id="77" w:name="_Toc43192066"/>
      <w:bookmarkStart w:id="78" w:name="_Toc43192414"/>
      <w:bookmarkStart w:id="79" w:name="_Toc43247316"/>
      <w:bookmarkStart w:id="80" w:name="_Toc43248173"/>
      <w:bookmarkStart w:id="81" w:name="_Toc43248521"/>
      <w:bookmarkStart w:id="82" w:name="_Toc43248869"/>
      <w:bookmarkStart w:id="83" w:name="_Toc43249217"/>
      <w:bookmarkStart w:id="84" w:name="_Toc43249566"/>
      <w:bookmarkStart w:id="85" w:name="_Toc43292360"/>
      <w:bookmarkStart w:id="86" w:name="_Toc362345293"/>
      <w:bookmarkStart w:id="87" w:name="_Toc361841730"/>
      <w:bookmarkStart w:id="88" w:name="_Toc9315500"/>
      <w:bookmarkStart w:id="89" w:name="_Toc9933195"/>
      <w:bookmarkStart w:id="90" w:name="_Toc9933264"/>
      <w:bookmarkStart w:id="91" w:name="_Toc130974203"/>
      <w:bookmarkStart w:id="92" w:name="_Toc163467342"/>
      <w:bookmarkStart w:id="93" w:name="_Toc316895164"/>
      <w:bookmarkStart w:id="94" w:name="_Toc7879205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>
        <w:lastRenderedPageBreak/>
        <w:t>ОПРЕДЕЛЕНИЯ И ТЕРМИНЫ</w:t>
      </w:r>
      <w:bookmarkEnd w:id="86"/>
    </w:p>
    <w:p w:rsidR="0096372C" w:rsidRPr="00A152D6" w:rsidRDefault="0096372C" w:rsidP="0096372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ДС – Действующие на предприятии системы</w:t>
      </w:r>
    </w:p>
    <w:p w:rsidR="0096372C" w:rsidRDefault="0096372C" w:rsidP="0096372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33E7F">
        <w:t>ОТ</w:t>
      </w:r>
      <w:r>
        <w:t xml:space="preserve"> и</w:t>
      </w:r>
      <w:r w:rsidRPr="00133E7F">
        <w:t xml:space="preserve"> </w:t>
      </w:r>
      <w:r>
        <w:t>П</w:t>
      </w:r>
      <w:r w:rsidRPr="00133E7F">
        <w:t>Б</w:t>
      </w:r>
      <w:r>
        <w:t xml:space="preserve"> </w:t>
      </w:r>
      <w:r>
        <w:rPr>
          <w:rFonts w:ascii="TimesNewRomanPSMT" w:hAnsi="TimesNewRomanPSMT" w:cs="TimesNewRomanPSMT"/>
        </w:rPr>
        <w:t>– Охрана труда и промышленная безопасность</w:t>
      </w:r>
    </w:p>
    <w:p w:rsidR="0096372C" w:rsidRDefault="0096372C" w:rsidP="0096372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ПО – Программное обеспечение</w:t>
      </w:r>
    </w:p>
    <w:p w:rsidR="0096372C" w:rsidRDefault="0096372C" w:rsidP="0096372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АС – Автоматизированная система.</w:t>
      </w:r>
    </w:p>
    <w:p w:rsidR="0096372C" w:rsidRDefault="0096372C" w:rsidP="0096372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33E7F">
        <w:t>СИЗ</w:t>
      </w:r>
      <w:r>
        <w:t xml:space="preserve"> </w:t>
      </w:r>
      <w:r>
        <w:rPr>
          <w:rFonts w:ascii="TimesNewRomanPSMT" w:hAnsi="TimesNewRomanPSMT" w:cs="TimesNewRomanPSMT"/>
        </w:rPr>
        <w:t>– Средства индивидуальной защиты (в том числе</w:t>
      </w:r>
      <w:r w:rsidRPr="001839E4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спецодежда)</w:t>
      </w:r>
    </w:p>
    <w:p w:rsidR="0096372C" w:rsidRDefault="0096372C" w:rsidP="0096372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t xml:space="preserve">БД </w:t>
      </w:r>
      <w:r>
        <w:rPr>
          <w:rFonts w:ascii="TimesNewRomanPSMT" w:hAnsi="TimesNewRomanPSMT" w:cs="TimesNewRomanPSMT"/>
        </w:rPr>
        <w:t>– База данных.</w:t>
      </w:r>
    </w:p>
    <w:p w:rsidR="0096372C" w:rsidRDefault="0096372C" w:rsidP="0096372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t xml:space="preserve">Галактика </w:t>
      </w:r>
      <w:r>
        <w:rPr>
          <w:rFonts w:ascii="TimesNewRomanPSMT" w:hAnsi="TimesNewRomanPSMT" w:cs="TimesNewRomanPSMT"/>
        </w:rPr>
        <w:t xml:space="preserve">–  </w:t>
      </w:r>
      <w:r>
        <w:rPr>
          <w:rFonts w:ascii="TimesNewRomanPSMT" w:hAnsi="TimesNewRomanPSMT" w:cs="TimesNewRomanPSMT"/>
          <w:lang w:val="en-US"/>
        </w:rPr>
        <w:t>ERP</w:t>
      </w:r>
      <w:r>
        <w:rPr>
          <w:rFonts w:ascii="TimesNewRomanPSMT" w:hAnsi="TimesNewRomanPSMT" w:cs="TimesNewRomanPSMT"/>
        </w:rPr>
        <w:t xml:space="preserve"> система</w:t>
      </w:r>
    </w:p>
    <w:p w:rsidR="0096372C" w:rsidRPr="00926476" w:rsidRDefault="0096372C" w:rsidP="0096372C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ERP </w:t>
      </w:r>
      <w:r w:rsidRPr="001344CD">
        <w:rPr>
          <w:rFonts w:ascii="TimesNewRomanPSMT" w:hAnsi="TimesNewRomanPSMT" w:cs="TimesNewRomanPSMT"/>
          <w:lang w:val="en-US"/>
        </w:rPr>
        <w:t>–</w:t>
      </w:r>
      <w:r>
        <w:rPr>
          <w:rFonts w:ascii="TimesNewRomanPSMT" w:hAnsi="TimesNewRomanPSMT" w:cs="TimesNewRomanPSMT"/>
          <w:lang w:val="en-US"/>
        </w:rPr>
        <w:t xml:space="preserve"> </w:t>
      </w:r>
      <w:r w:rsidRPr="001344CD">
        <w:rPr>
          <w:lang w:val="en-US"/>
        </w:rPr>
        <w:t>Enterprise Resource Planning</w:t>
      </w:r>
    </w:p>
    <w:p w:rsidR="0096372C" w:rsidRPr="001344CD" w:rsidRDefault="0096372C" w:rsidP="0096372C">
      <w:pPr>
        <w:rPr>
          <w:lang w:val="en-US"/>
        </w:rPr>
      </w:pPr>
    </w:p>
    <w:p w:rsidR="0096372C" w:rsidRPr="001344CD" w:rsidRDefault="0096372C" w:rsidP="0096372C">
      <w:pPr>
        <w:pStyle w:val="1"/>
        <w:rPr>
          <w:lang w:val="en-US"/>
        </w:rPr>
      </w:pPr>
      <w:bookmarkStart w:id="95" w:name="_Toc362345294"/>
      <w:r w:rsidRPr="001344CD">
        <w:rPr>
          <w:lang w:val="en-US"/>
        </w:rPr>
        <w:t xml:space="preserve">1. </w:t>
      </w:r>
      <w:r w:rsidRPr="00D97A93">
        <w:t>ОБЩИЕ</w:t>
      </w:r>
      <w:r w:rsidRPr="001344CD">
        <w:rPr>
          <w:lang w:val="en-US"/>
        </w:rPr>
        <w:t xml:space="preserve"> </w:t>
      </w:r>
      <w:r w:rsidRPr="00D97A93">
        <w:t>ПОЛОЖЕНИЯ</w:t>
      </w:r>
      <w:bookmarkEnd w:id="87"/>
      <w:bookmarkEnd w:id="95"/>
    </w:p>
    <w:p w:rsidR="0096372C" w:rsidRPr="00D97A93" w:rsidRDefault="0096372C" w:rsidP="0096372C">
      <w:pPr>
        <w:pStyle w:val="af8"/>
        <w:ind w:left="0" w:firstLine="708"/>
        <w:jc w:val="both"/>
      </w:pPr>
      <w:r w:rsidRPr="00D97A93">
        <w:t>Автоматизированная система АС «Учет спецодежды ВГОК» (далее АС)  разработана на основании технического задания (</w:t>
      </w:r>
      <w:r w:rsidRPr="00D97A93">
        <w:rPr>
          <w:sz w:val="28"/>
        </w:rPr>
        <w:t>РЦР1681.ТЗ.01</w:t>
      </w:r>
      <w:r w:rsidRPr="00D97A93">
        <w:t>), утвержденного г</w:t>
      </w:r>
      <w:r w:rsidRPr="00D97A93">
        <w:rPr>
          <w:rStyle w:val="urtxtemph"/>
        </w:rPr>
        <w:t>лавным инженером</w:t>
      </w:r>
      <w:r w:rsidRPr="00D97A93">
        <w:t xml:space="preserve"> </w:t>
      </w:r>
      <w:r w:rsidRPr="00D97A93">
        <w:rPr>
          <w:rStyle w:val="urtxtemph"/>
        </w:rPr>
        <w:t>ЕВРАЗ ВГОК</w:t>
      </w:r>
      <w:r w:rsidRPr="00D97A93">
        <w:t xml:space="preserve"> и д</w:t>
      </w:r>
      <w:r w:rsidRPr="00D97A93">
        <w:rPr>
          <w:rStyle w:val="urtxtemph"/>
        </w:rPr>
        <w:t>иректором ЕВРАЗ ВГОК</w:t>
      </w:r>
      <w:r w:rsidRPr="00D97A93">
        <w:t xml:space="preserve"> </w:t>
      </w:r>
      <w:r w:rsidRPr="00D97A93">
        <w:rPr>
          <w:rStyle w:val="urtxtemph"/>
        </w:rPr>
        <w:t>по информационным технологиям.</w:t>
      </w:r>
    </w:p>
    <w:p w:rsidR="0096372C" w:rsidRPr="00D97A93" w:rsidRDefault="0096372C" w:rsidP="0096372C">
      <w:pPr>
        <w:pStyle w:val="af8"/>
        <w:ind w:left="0" w:firstLine="210"/>
        <w:jc w:val="both"/>
      </w:pPr>
      <w:r w:rsidRPr="00D97A93">
        <w:t>Система предназначена для единого учета, планирования, движения СИЗ во всех структурных подразделениях ОАО «ЕВРАЗ ВГОК», в отделе материально-технического снабжения, в управлении ОТ и ПБ.</w:t>
      </w:r>
    </w:p>
    <w:p w:rsidR="0096372C" w:rsidRPr="00D97A93" w:rsidRDefault="0096372C" w:rsidP="0096372C">
      <w:pPr>
        <w:pStyle w:val="af4"/>
        <w:widowControl w:val="0"/>
        <w:jc w:val="both"/>
      </w:pPr>
    </w:p>
    <w:p w:rsidR="0096372C" w:rsidRPr="00D97A93" w:rsidRDefault="0096372C" w:rsidP="0096372C">
      <w:pPr>
        <w:pStyle w:val="af4"/>
        <w:widowControl w:val="0"/>
        <w:jc w:val="both"/>
      </w:pPr>
      <w:r w:rsidRPr="00D97A93">
        <w:t>Результаты функционирования АС «Учет спецодежды ВГОК» используются для:</w:t>
      </w:r>
    </w:p>
    <w:p w:rsidR="0096372C" w:rsidRPr="00D97A93" w:rsidRDefault="0096372C" w:rsidP="0096372C">
      <w:pPr>
        <w:pStyle w:val="3"/>
        <w:widowControl w:val="0"/>
        <w:numPr>
          <w:ilvl w:val="0"/>
          <w:numId w:val="3"/>
        </w:numPr>
      </w:pPr>
      <w:r w:rsidRPr="00D97A93">
        <w:t>Точного и своевременного выполнения работ по отпуску спецодежды, спецобуви и СИЗ  и оформлению первичных документов.</w:t>
      </w:r>
    </w:p>
    <w:p w:rsidR="0096372C" w:rsidRPr="00D97A93" w:rsidRDefault="0096372C" w:rsidP="0096372C">
      <w:pPr>
        <w:pStyle w:val="af4"/>
        <w:widowControl w:val="0"/>
        <w:numPr>
          <w:ilvl w:val="0"/>
          <w:numId w:val="3"/>
        </w:numPr>
        <w:jc w:val="both"/>
      </w:pPr>
      <w:r w:rsidRPr="00D97A93">
        <w:t xml:space="preserve">Планирование закупа спецодежды за счет применения унифицированных автоматизированных процедур планирования и выдачи спецодежды сотрудникам предприятия </w:t>
      </w:r>
    </w:p>
    <w:p w:rsidR="0096372C" w:rsidRPr="00D97A93" w:rsidRDefault="0096372C" w:rsidP="0096372C">
      <w:pPr>
        <w:keepNext/>
        <w:numPr>
          <w:ilvl w:val="0"/>
          <w:numId w:val="3"/>
        </w:numPr>
        <w:autoSpaceDE w:val="0"/>
        <w:autoSpaceDN w:val="0"/>
        <w:adjustRightInd w:val="0"/>
        <w:jc w:val="both"/>
      </w:pPr>
      <w:r w:rsidRPr="00D97A93">
        <w:t>Обеспечение службы снабжения плановыми расчетами потребности к выдаче на период,  с учетом фактической выдачи, биометрических данных работников, нормативов, для более эффективного планирования закупки и снабжения складов СИЗ.</w:t>
      </w:r>
    </w:p>
    <w:p w:rsidR="0096372C" w:rsidRPr="00D97A93" w:rsidRDefault="0096372C" w:rsidP="0096372C">
      <w:pPr>
        <w:pStyle w:val="af4"/>
        <w:widowControl w:val="0"/>
        <w:jc w:val="both"/>
      </w:pPr>
    </w:p>
    <w:p w:rsidR="0096372C" w:rsidRPr="00D97A93" w:rsidRDefault="0096372C" w:rsidP="0096372C">
      <w:pPr>
        <w:pStyle w:val="af4"/>
        <w:widowControl w:val="0"/>
        <w:jc w:val="both"/>
      </w:pPr>
      <w:r w:rsidRPr="00D97A93">
        <w:t>Система постоянно совершенствуется, поэтому возможны отдельные изменения, не отражённые в настоящем документе.</w:t>
      </w:r>
    </w:p>
    <w:p w:rsidR="0096372C" w:rsidRPr="00D97A93" w:rsidRDefault="0096372C" w:rsidP="0096372C">
      <w:pPr>
        <w:pStyle w:val="af4"/>
        <w:widowControl w:val="0"/>
        <w:jc w:val="both"/>
      </w:pPr>
      <w:r>
        <w:t xml:space="preserve">Прототипом  АС является аналогичная система , разработанная для ОАО «Евраз ЗСМК». </w:t>
      </w:r>
      <w:r w:rsidRPr="00D97A93">
        <w:t>В рамках проекта АС “Учет спецодежды ВГОК” были выполнены следующие работы:</w:t>
      </w:r>
    </w:p>
    <w:p w:rsidR="0096372C" w:rsidRPr="00D97A93" w:rsidRDefault="0096372C" w:rsidP="0096372C">
      <w:pPr>
        <w:pStyle w:val="a"/>
        <w:keepNext w:val="0"/>
        <w:widowControl w:val="0"/>
        <w:tabs>
          <w:tab w:val="num" w:pos="872"/>
          <w:tab w:val="left" w:pos="964"/>
        </w:tabs>
        <w:spacing w:before="0"/>
        <w:ind w:left="-120"/>
      </w:pPr>
      <w:r w:rsidRPr="00D97A93">
        <w:t xml:space="preserve">Разработка интерфейсов загрузки данных из </w:t>
      </w:r>
      <w:r w:rsidRPr="00D97A93">
        <w:rPr>
          <w:lang w:val="en-US"/>
        </w:rPr>
        <w:t>ERP</w:t>
      </w:r>
      <w:r w:rsidRPr="00D97A93">
        <w:t xml:space="preserve"> «Галактика»;</w:t>
      </w:r>
    </w:p>
    <w:p w:rsidR="0096372C" w:rsidRPr="00D97A93" w:rsidRDefault="0096372C" w:rsidP="0096372C">
      <w:pPr>
        <w:pStyle w:val="a"/>
        <w:keepNext w:val="0"/>
        <w:widowControl w:val="0"/>
        <w:tabs>
          <w:tab w:val="num" w:pos="872"/>
          <w:tab w:val="left" w:pos="964"/>
        </w:tabs>
        <w:spacing w:before="0"/>
        <w:ind w:left="-120"/>
      </w:pPr>
      <w:r w:rsidRPr="00D97A93">
        <w:t>Тиражирование и настройка НСИ;</w:t>
      </w:r>
    </w:p>
    <w:p w:rsidR="0096372C" w:rsidRPr="00D97A93" w:rsidRDefault="0096372C" w:rsidP="0096372C">
      <w:pPr>
        <w:pStyle w:val="a"/>
        <w:keepNext w:val="0"/>
        <w:widowControl w:val="0"/>
        <w:tabs>
          <w:tab w:val="num" w:pos="872"/>
          <w:tab w:val="left" w:pos="964"/>
        </w:tabs>
        <w:spacing w:before="0"/>
        <w:ind w:left="-120"/>
      </w:pPr>
      <w:r w:rsidRPr="00D97A93">
        <w:t>Тиражирование экранных форм;</w:t>
      </w:r>
    </w:p>
    <w:p w:rsidR="0096372C" w:rsidRPr="00D97A93" w:rsidRDefault="0096372C" w:rsidP="0096372C">
      <w:pPr>
        <w:pStyle w:val="a"/>
        <w:keepNext w:val="0"/>
        <w:widowControl w:val="0"/>
        <w:tabs>
          <w:tab w:val="num" w:pos="872"/>
          <w:tab w:val="left" w:pos="964"/>
        </w:tabs>
        <w:spacing w:before="0"/>
        <w:ind w:left="-120"/>
      </w:pPr>
      <w:r w:rsidRPr="00D97A93">
        <w:t>Тиражирование отчетов;</w:t>
      </w:r>
    </w:p>
    <w:p w:rsidR="0096372C" w:rsidRPr="00D97A93" w:rsidRDefault="0096372C" w:rsidP="0096372C">
      <w:pPr>
        <w:pStyle w:val="af4"/>
        <w:widowControl w:val="0"/>
        <w:jc w:val="both"/>
        <w:rPr>
          <w:bCs/>
          <w:noProof/>
        </w:rPr>
      </w:pPr>
      <w:r w:rsidRPr="00D97A93">
        <w:rPr>
          <w:bCs/>
          <w:noProof/>
        </w:rPr>
        <w:t xml:space="preserve"> </w:t>
      </w:r>
    </w:p>
    <w:p w:rsidR="0096372C" w:rsidRPr="00D97A93" w:rsidRDefault="0096372C" w:rsidP="0096372C">
      <w:pPr>
        <w:pStyle w:val="af4"/>
        <w:widowControl w:val="0"/>
        <w:jc w:val="both"/>
      </w:pPr>
      <w:r w:rsidRPr="00D97A93">
        <w:t xml:space="preserve">АС «Учет спецодежды ВГОК» принимает данные из </w:t>
      </w:r>
      <w:r w:rsidRPr="00D97A93">
        <w:rPr>
          <w:lang w:val="en-US"/>
        </w:rPr>
        <w:t>ERP</w:t>
      </w:r>
      <w:r w:rsidRPr="00D97A93">
        <w:t xml:space="preserve"> Галактика:</w:t>
      </w:r>
    </w:p>
    <w:p w:rsidR="0096372C" w:rsidRPr="00D97A93" w:rsidRDefault="0096372C" w:rsidP="0096372C">
      <w:pPr>
        <w:pStyle w:val="af4"/>
        <w:widowControl w:val="0"/>
        <w:numPr>
          <w:ilvl w:val="0"/>
          <w:numId w:val="4"/>
        </w:numPr>
        <w:jc w:val="both"/>
      </w:pPr>
      <w:r w:rsidRPr="00D97A93">
        <w:t xml:space="preserve"> структура организации и персональны</w:t>
      </w:r>
      <w:r>
        <w:t>е</w:t>
      </w:r>
      <w:r w:rsidRPr="00D97A93">
        <w:t xml:space="preserve"> данны</w:t>
      </w:r>
      <w:r>
        <w:t>е</w:t>
      </w:r>
      <w:r w:rsidRPr="00D97A93">
        <w:t xml:space="preserve"> сотрудников из </w:t>
      </w:r>
      <w:r w:rsidRPr="00D97A93">
        <w:rPr>
          <w:lang w:val="en-US"/>
        </w:rPr>
        <w:t>ERP</w:t>
      </w:r>
      <w:r w:rsidRPr="00D97A93">
        <w:t xml:space="preserve"> Галактика. </w:t>
      </w:r>
    </w:p>
    <w:p w:rsidR="0096372C" w:rsidRDefault="0096372C" w:rsidP="0096372C">
      <w:pPr>
        <w:pStyle w:val="af4"/>
        <w:widowControl w:val="0"/>
        <w:numPr>
          <w:ilvl w:val="0"/>
          <w:numId w:val="4"/>
        </w:numPr>
        <w:jc w:val="both"/>
      </w:pPr>
      <w:r w:rsidRPr="00D97A93">
        <w:t xml:space="preserve"> номенклатурный справочник.</w:t>
      </w:r>
    </w:p>
    <w:p w:rsidR="0096372C" w:rsidRDefault="0096372C" w:rsidP="0096372C">
      <w:pPr>
        <w:pStyle w:val="af4"/>
        <w:widowControl w:val="0"/>
        <w:numPr>
          <w:ilvl w:val="0"/>
          <w:numId w:val="4"/>
        </w:numPr>
        <w:jc w:val="both"/>
      </w:pPr>
      <w:r>
        <w:t>складские приходные накладные.</w:t>
      </w:r>
    </w:p>
    <w:p w:rsidR="0096372C" w:rsidRDefault="0096372C" w:rsidP="0096372C">
      <w:pPr>
        <w:pStyle w:val="af4"/>
        <w:widowControl w:val="0"/>
        <w:jc w:val="both"/>
      </w:pPr>
      <w:r>
        <w:t>На рисунке 1 приведена схема общего бизнес-процесса системы.</w:t>
      </w:r>
    </w:p>
    <w:p w:rsidR="0096372C" w:rsidRDefault="0096372C" w:rsidP="0096372C">
      <w:pPr>
        <w:pStyle w:val="af4"/>
        <w:widowControl w:val="0"/>
      </w:pPr>
      <w:r>
        <w:rPr>
          <w:noProof/>
        </w:rPr>
        <w:lastRenderedPageBreak/>
        <w:drawing>
          <wp:inline distT="0" distB="0" distL="0" distR="0" wp14:anchorId="6765E24D" wp14:editId="4AA78873">
            <wp:extent cx="5962650" cy="8924925"/>
            <wp:effectExtent l="0" t="0" r="0" b="9525"/>
            <wp:docPr id="2" name="Рисунок 2" descr="Общий БП АС учет спецодеж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щий БП АС учет спецодежд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92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2C" w:rsidRDefault="0096372C" w:rsidP="0096372C">
      <w:pPr>
        <w:pStyle w:val="a"/>
        <w:keepNext w:val="0"/>
        <w:widowControl w:val="0"/>
        <w:numPr>
          <w:ilvl w:val="0"/>
          <w:numId w:val="0"/>
        </w:numPr>
        <w:ind w:left="600"/>
      </w:pPr>
    </w:p>
    <w:p w:rsidR="0096372C" w:rsidRPr="00D97A93" w:rsidRDefault="0096372C" w:rsidP="0096372C">
      <w:pPr>
        <w:pStyle w:val="a"/>
        <w:keepNext w:val="0"/>
        <w:widowControl w:val="0"/>
        <w:numPr>
          <w:ilvl w:val="0"/>
          <w:numId w:val="0"/>
        </w:numPr>
        <w:ind w:left="600"/>
        <w:jc w:val="center"/>
      </w:pPr>
      <w:r>
        <w:lastRenderedPageBreak/>
        <w:t>Рисунок 1. Общий безнес-процесс системы</w:t>
      </w:r>
    </w:p>
    <w:p w:rsidR="0096372C" w:rsidRPr="00D97A93" w:rsidRDefault="0096372C" w:rsidP="0096372C">
      <w:pPr>
        <w:pStyle w:val="af4"/>
        <w:widowControl w:val="0"/>
        <w:ind w:left="930" w:firstLine="0"/>
      </w:pPr>
    </w:p>
    <w:p w:rsidR="0096372C" w:rsidRPr="00EF4CB7" w:rsidRDefault="0096372C" w:rsidP="0096372C">
      <w:pPr>
        <w:pStyle w:val="2"/>
        <w:numPr>
          <w:ilvl w:val="1"/>
          <w:numId w:val="50"/>
        </w:numPr>
      </w:pPr>
      <w:bookmarkStart w:id="96" w:name="_Toc362345295"/>
      <w:r w:rsidRPr="00EF4CB7">
        <w:t>Цели и автоматизированные функции</w:t>
      </w:r>
      <w:bookmarkStart w:id="97" w:name="_Toc38695244"/>
      <w:bookmarkStart w:id="98" w:name="_Toc38782878"/>
      <w:bookmarkEnd w:id="96"/>
      <w:bookmarkEnd w:id="97"/>
      <w:bookmarkEnd w:id="98"/>
    </w:p>
    <w:p w:rsidR="0096372C" w:rsidRPr="00D97A93" w:rsidRDefault="0096372C" w:rsidP="0096372C">
      <w:pPr>
        <w:autoSpaceDE w:val="0"/>
        <w:autoSpaceDN w:val="0"/>
        <w:adjustRightInd w:val="0"/>
        <w:jc w:val="both"/>
      </w:pPr>
      <w:r w:rsidRPr="00D97A93">
        <w:t>Целями создания системы являются:</w:t>
      </w:r>
    </w:p>
    <w:p w:rsidR="0096372C" w:rsidRPr="00D97A93" w:rsidRDefault="0096372C" w:rsidP="0096372C">
      <w:pPr>
        <w:keepNext/>
        <w:numPr>
          <w:ilvl w:val="0"/>
          <w:numId w:val="2"/>
        </w:numPr>
        <w:autoSpaceDE w:val="0"/>
        <w:autoSpaceDN w:val="0"/>
        <w:adjustRightInd w:val="0"/>
        <w:ind w:left="709" w:firstLine="0"/>
        <w:jc w:val="both"/>
      </w:pPr>
      <w:r w:rsidRPr="00D97A93">
        <w:t xml:space="preserve">Снижение затрат на учет и планирование закупа спецодежды за счет применения унифицированных автоматизированных процедур планирования и выдачи спецодежды сотрудникам предприятия. </w:t>
      </w:r>
    </w:p>
    <w:p w:rsidR="0096372C" w:rsidRPr="00D97A93" w:rsidRDefault="0096372C" w:rsidP="0096372C">
      <w:pPr>
        <w:keepNext/>
        <w:numPr>
          <w:ilvl w:val="0"/>
          <w:numId w:val="2"/>
        </w:numPr>
        <w:autoSpaceDE w:val="0"/>
        <w:autoSpaceDN w:val="0"/>
        <w:adjustRightInd w:val="0"/>
        <w:ind w:left="709" w:firstLine="0"/>
        <w:jc w:val="both"/>
      </w:pPr>
      <w:r w:rsidRPr="00D97A93">
        <w:t>Обеспечение службы снабжения плановыми расчетами потребности к выдаче на период,  с учетом фактической выдачи, биометрических данных работников, нормативов, для более эффективного планирования закупки и снабжения складов СИЗ.</w:t>
      </w:r>
    </w:p>
    <w:p w:rsidR="0096372C" w:rsidRPr="00D97A93" w:rsidRDefault="0096372C" w:rsidP="0096372C">
      <w:pPr>
        <w:pStyle w:val="a"/>
        <w:keepNext w:val="0"/>
        <w:widowControl w:val="0"/>
        <w:numPr>
          <w:ilvl w:val="0"/>
          <w:numId w:val="0"/>
        </w:numPr>
        <w:ind w:left="600"/>
      </w:pPr>
    </w:p>
    <w:p w:rsidR="0096372C" w:rsidRPr="00D97A93" w:rsidRDefault="0096372C" w:rsidP="0096372C">
      <w:pPr>
        <w:pStyle w:val="2"/>
      </w:pPr>
      <w:bookmarkStart w:id="99" w:name="_Toc263086387"/>
      <w:bookmarkStart w:id="100" w:name="_Toc263086388"/>
      <w:bookmarkStart w:id="101" w:name="_Toc39151501"/>
      <w:bookmarkStart w:id="102" w:name="_Toc39371613"/>
      <w:bookmarkStart w:id="103" w:name="_Toc39380927"/>
      <w:bookmarkStart w:id="104" w:name="_Toc39381269"/>
      <w:bookmarkStart w:id="105" w:name="_Toc39381682"/>
      <w:bookmarkStart w:id="106" w:name="_Toc39382462"/>
      <w:bookmarkStart w:id="107" w:name="_Toc43192086"/>
      <w:bookmarkStart w:id="108" w:name="_Toc43192434"/>
      <w:bookmarkStart w:id="109" w:name="_Toc43247336"/>
      <w:bookmarkStart w:id="110" w:name="_Toc43248193"/>
      <w:bookmarkStart w:id="111" w:name="_Toc43248541"/>
      <w:bookmarkStart w:id="112" w:name="_Toc43248889"/>
      <w:bookmarkStart w:id="113" w:name="_Toc43249237"/>
      <w:bookmarkStart w:id="114" w:name="_Toc43249586"/>
      <w:bookmarkStart w:id="115" w:name="_Toc43292380"/>
      <w:bookmarkStart w:id="116" w:name="_Toc39151512"/>
      <w:bookmarkStart w:id="117" w:name="_Toc39371624"/>
      <w:bookmarkStart w:id="118" w:name="_Toc39380938"/>
      <w:bookmarkStart w:id="119" w:name="_Toc39381280"/>
      <w:bookmarkStart w:id="120" w:name="_Toc39381693"/>
      <w:bookmarkStart w:id="121" w:name="_Toc39382473"/>
      <w:bookmarkStart w:id="122" w:name="_Toc43192097"/>
      <w:bookmarkStart w:id="123" w:name="_Toc43192445"/>
      <w:bookmarkStart w:id="124" w:name="_Toc43247347"/>
      <w:bookmarkStart w:id="125" w:name="_Toc43248204"/>
      <w:bookmarkStart w:id="126" w:name="_Toc43248552"/>
      <w:bookmarkStart w:id="127" w:name="_Toc43248900"/>
      <w:bookmarkStart w:id="128" w:name="_Toc43249248"/>
      <w:bookmarkStart w:id="129" w:name="_Toc43249597"/>
      <w:bookmarkStart w:id="130" w:name="_Toc43292391"/>
      <w:bookmarkStart w:id="131" w:name="_Toc39151513"/>
      <w:bookmarkStart w:id="132" w:name="_Toc39371625"/>
      <w:bookmarkStart w:id="133" w:name="_Toc39380939"/>
      <w:bookmarkStart w:id="134" w:name="_Toc39381281"/>
      <w:bookmarkStart w:id="135" w:name="_Toc39381694"/>
      <w:bookmarkStart w:id="136" w:name="_Toc39382474"/>
      <w:bookmarkStart w:id="137" w:name="_Toc43192098"/>
      <w:bookmarkStart w:id="138" w:name="_Toc43192446"/>
      <w:bookmarkStart w:id="139" w:name="_Toc43247348"/>
      <w:bookmarkStart w:id="140" w:name="_Toc43248205"/>
      <w:bookmarkStart w:id="141" w:name="_Toc43248553"/>
      <w:bookmarkStart w:id="142" w:name="_Toc43248901"/>
      <w:bookmarkStart w:id="143" w:name="_Toc43249249"/>
      <w:bookmarkStart w:id="144" w:name="_Toc43249598"/>
      <w:bookmarkStart w:id="145" w:name="_Toc43292392"/>
      <w:bookmarkStart w:id="146" w:name="_Toc18988601"/>
      <w:bookmarkStart w:id="147" w:name="_Toc32736759"/>
      <w:bookmarkStart w:id="148" w:name="_Toc130974212"/>
      <w:bookmarkStart w:id="149" w:name="_Toc163467346"/>
      <w:bookmarkStart w:id="150" w:name="_Toc316895168"/>
      <w:bookmarkStart w:id="151" w:name="_Toc361841733"/>
      <w:bookmarkStart w:id="152" w:name="_Toc362345296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r>
        <w:t>1.2.</w:t>
      </w:r>
      <w:r>
        <w:tab/>
      </w:r>
      <w:r w:rsidRPr="00D97A93">
        <w:t>Характеристика функциональной структуры</w:t>
      </w:r>
      <w:bookmarkStart w:id="153" w:name="_Toc38695245"/>
      <w:bookmarkStart w:id="154" w:name="_Toc38782879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96372C" w:rsidRPr="00D97A93" w:rsidRDefault="0096372C" w:rsidP="0096372C">
      <w:r w:rsidRPr="00D97A93">
        <w:t>В составе системы можно выделить следующие подсистемы:</w:t>
      </w:r>
    </w:p>
    <w:p w:rsidR="0096372C" w:rsidRPr="00D97A93" w:rsidRDefault="0096372C" w:rsidP="0096372C">
      <w:pPr>
        <w:keepNext/>
        <w:numPr>
          <w:ilvl w:val="0"/>
          <w:numId w:val="5"/>
        </w:numPr>
      </w:pPr>
      <w:r w:rsidRPr="00D97A93">
        <w:t>Подсистема загрузки и обновления данных из КИС Галактика</w:t>
      </w:r>
    </w:p>
    <w:p w:rsidR="0096372C" w:rsidRPr="00D97A93" w:rsidRDefault="0096372C" w:rsidP="0096372C">
      <w:pPr>
        <w:keepNext/>
        <w:numPr>
          <w:ilvl w:val="0"/>
          <w:numId w:val="5"/>
        </w:numPr>
      </w:pPr>
      <w:r w:rsidRPr="00D97A93">
        <w:t>Подсистема ввода, хранения и визуализации информации</w:t>
      </w:r>
    </w:p>
    <w:p w:rsidR="0096372C" w:rsidRPr="00D97A93" w:rsidRDefault="0096372C" w:rsidP="0096372C">
      <w:pPr>
        <w:keepNext/>
        <w:numPr>
          <w:ilvl w:val="0"/>
          <w:numId w:val="5"/>
        </w:numPr>
      </w:pPr>
      <w:r w:rsidRPr="00D97A93">
        <w:t>Подсистема выгрузки плановой потребности в ДС</w:t>
      </w:r>
    </w:p>
    <w:p w:rsidR="0096372C" w:rsidRPr="00D97A93" w:rsidRDefault="0096372C" w:rsidP="0096372C">
      <w:pPr>
        <w:keepNext/>
        <w:numPr>
          <w:ilvl w:val="0"/>
          <w:numId w:val="5"/>
        </w:numPr>
      </w:pPr>
      <w:r w:rsidRPr="00D97A93">
        <w:t>Подсистема формирования отчетных документов</w:t>
      </w:r>
    </w:p>
    <w:p w:rsidR="0096372C" w:rsidRPr="00D97A93" w:rsidRDefault="0096372C" w:rsidP="0096372C">
      <w:pPr>
        <w:keepNext/>
        <w:numPr>
          <w:ilvl w:val="0"/>
          <w:numId w:val="5"/>
        </w:numPr>
      </w:pPr>
      <w:r w:rsidRPr="00D97A93">
        <w:t>Подсистема администрирования</w:t>
      </w:r>
    </w:p>
    <w:p w:rsidR="0096372C" w:rsidRPr="00D97A93" w:rsidRDefault="0096372C" w:rsidP="0096372C"/>
    <w:p w:rsidR="0096372C" w:rsidRPr="00D97A93" w:rsidRDefault="0096372C" w:rsidP="0096372C">
      <w:pPr>
        <w:pStyle w:val="af4"/>
        <w:widowControl w:val="0"/>
        <w:rPr>
          <w:b/>
        </w:rPr>
      </w:pPr>
    </w:p>
    <w:p w:rsidR="0096372C" w:rsidRPr="00D97A93" w:rsidRDefault="0096372C" w:rsidP="0096372C">
      <w:pPr>
        <w:autoSpaceDE w:val="0"/>
        <w:autoSpaceDN w:val="0"/>
        <w:adjustRightInd w:val="0"/>
        <w:jc w:val="both"/>
      </w:pPr>
      <w:r w:rsidRPr="00D97A93">
        <w:rPr>
          <w:b/>
        </w:rPr>
        <w:t xml:space="preserve">Подсистема загрузки и обновления данных из </w:t>
      </w:r>
      <w:r w:rsidRPr="00D97A93">
        <w:rPr>
          <w:b/>
          <w:lang w:val="en-US"/>
        </w:rPr>
        <w:t>ERP</w:t>
      </w:r>
      <w:r w:rsidRPr="00D97A93">
        <w:rPr>
          <w:b/>
        </w:rPr>
        <w:t xml:space="preserve"> Галактика</w:t>
      </w:r>
      <w:r w:rsidRPr="00D97A93">
        <w:t xml:space="preserve">, представляет собой ряд </w:t>
      </w:r>
      <w:r>
        <w:t xml:space="preserve">планировщиков </w:t>
      </w:r>
      <w:r w:rsidRPr="00D97A93">
        <w:t>заданий и проводится  в автоматическом режиме. Планировщики запускают функции загрузки данных из внешних систем. В системе существует возможность дополнительного обновления информации по событию пользователя.</w:t>
      </w:r>
    </w:p>
    <w:p w:rsidR="0096372C" w:rsidRPr="00D97A93" w:rsidRDefault="0096372C" w:rsidP="0096372C">
      <w:pPr>
        <w:autoSpaceDE w:val="0"/>
        <w:autoSpaceDN w:val="0"/>
        <w:adjustRightInd w:val="0"/>
        <w:jc w:val="both"/>
        <w:rPr>
          <w:rFonts w:ascii="Consolas" w:hAnsi="Consolas" w:cs="Consolas"/>
          <w:color w:val="A31515"/>
          <w:sz w:val="19"/>
          <w:szCs w:val="19"/>
        </w:rPr>
      </w:pPr>
    </w:p>
    <w:p w:rsidR="0096372C" w:rsidRPr="00D97A93" w:rsidRDefault="0096372C" w:rsidP="0096372C">
      <w:pPr>
        <w:jc w:val="both"/>
      </w:pPr>
      <w:r w:rsidRPr="00D97A93">
        <w:rPr>
          <w:b/>
        </w:rPr>
        <w:t>Подсистема ввода,хранения и визуализации информации</w:t>
      </w:r>
      <w:r w:rsidRPr="00D97A93">
        <w:t xml:space="preserve"> представляет собой ряд </w:t>
      </w:r>
      <w:r>
        <w:rPr>
          <w:lang w:val="en-US"/>
        </w:rPr>
        <w:t>web</w:t>
      </w:r>
      <w:r w:rsidRPr="00F43686">
        <w:t>-</w:t>
      </w:r>
      <w:r w:rsidRPr="00D97A93">
        <w:t xml:space="preserve">форм, </w:t>
      </w:r>
      <w:r>
        <w:t xml:space="preserve">формирование и обработка которых происходит с применением </w:t>
      </w:r>
      <w:r w:rsidRPr="00D97A93">
        <w:t>технологи</w:t>
      </w:r>
      <w:r>
        <w:t>й</w:t>
      </w:r>
      <w:r w:rsidRPr="00D97A93">
        <w:t xml:space="preserve">  </w:t>
      </w:r>
      <w:r w:rsidRPr="00D97A93">
        <w:rPr>
          <w:lang w:val="en-US"/>
        </w:rPr>
        <w:t>ASP</w:t>
      </w:r>
      <w:r w:rsidRPr="00D97A93">
        <w:t>.</w:t>
      </w:r>
      <w:r w:rsidRPr="00D97A93">
        <w:rPr>
          <w:lang w:val="en-US"/>
        </w:rPr>
        <w:t>net</w:t>
      </w:r>
      <w:r w:rsidRPr="00D97A93">
        <w:t xml:space="preserve">, </w:t>
      </w:r>
      <w:r w:rsidRPr="00D97A93">
        <w:rPr>
          <w:lang w:val="en-US"/>
        </w:rPr>
        <w:t>telerik</w:t>
      </w:r>
      <w:r w:rsidRPr="00D97A93">
        <w:t xml:space="preserve">, </w:t>
      </w:r>
      <w:r w:rsidRPr="00D97A93">
        <w:rPr>
          <w:lang w:val="en-US"/>
        </w:rPr>
        <w:t>MVC</w:t>
      </w:r>
      <w:r w:rsidRPr="00D97A93">
        <w:t>.</w:t>
      </w:r>
    </w:p>
    <w:p w:rsidR="0096372C" w:rsidRPr="00D97A93" w:rsidRDefault="0096372C" w:rsidP="0096372C">
      <w:pPr>
        <w:jc w:val="both"/>
        <w:rPr>
          <w:b/>
        </w:rPr>
      </w:pPr>
    </w:p>
    <w:p w:rsidR="0096372C" w:rsidRPr="00D97A93" w:rsidRDefault="0096372C" w:rsidP="0096372C">
      <w:pPr>
        <w:jc w:val="both"/>
        <w:rPr>
          <w:b/>
        </w:rPr>
      </w:pPr>
      <w:r w:rsidRPr="00D97A93">
        <w:rPr>
          <w:b/>
        </w:rPr>
        <w:t xml:space="preserve">Подсистема выгрузки плановой потребности в ДС </w:t>
      </w:r>
      <w:r w:rsidRPr="00D97A93">
        <w:t xml:space="preserve">представляет собой формирование текстового файла с разделителями в кодировке </w:t>
      </w:r>
      <w:r w:rsidRPr="00D97A93">
        <w:rPr>
          <w:lang w:val="en-US"/>
        </w:rPr>
        <w:t>DOS</w:t>
      </w:r>
      <w:r w:rsidRPr="00D97A93">
        <w:t xml:space="preserve">  на основании расчетной потребности к выдаче за период.</w:t>
      </w:r>
    </w:p>
    <w:p w:rsidR="0096372C" w:rsidRPr="00D97A93" w:rsidRDefault="0096372C" w:rsidP="0096372C">
      <w:pPr>
        <w:autoSpaceDE w:val="0"/>
        <w:autoSpaceDN w:val="0"/>
        <w:adjustRightInd w:val="0"/>
        <w:jc w:val="both"/>
      </w:pPr>
    </w:p>
    <w:p w:rsidR="0096372C" w:rsidRPr="00D97A93" w:rsidRDefault="0096372C" w:rsidP="0096372C">
      <w:pPr>
        <w:pStyle w:val="af4"/>
        <w:widowControl w:val="0"/>
        <w:ind w:firstLine="0"/>
        <w:jc w:val="both"/>
      </w:pPr>
      <w:r w:rsidRPr="00D97A93">
        <w:rPr>
          <w:b/>
        </w:rPr>
        <w:t>Подсистема формирования отчетных документов</w:t>
      </w:r>
      <w:r w:rsidRPr="00D97A93">
        <w:t>, предназначена для формирования документов.</w:t>
      </w:r>
    </w:p>
    <w:p w:rsidR="0096372C" w:rsidRPr="00D97A93" w:rsidRDefault="0096372C" w:rsidP="0096372C">
      <w:pPr>
        <w:pStyle w:val="1"/>
        <w:rPr>
          <w:noProof/>
        </w:rPr>
      </w:pPr>
    </w:p>
    <w:p w:rsidR="0096372C" w:rsidRPr="00812B25" w:rsidRDefault="0096372C" w:rsidP="00812B25">
      <w:pPr>
        <w:pStyle w:val="1"/>
      </w:pPr>
      <w:bookmarkStart w:id="155" w:name="_Toc361841731"/>
      <w:bookmarkStart w:id="156" w:name="_Toc362345297"/>
      <w:r w:rsidRPr="00812B25">
        <w:rPr>
          <w:rStyle w:val="af1"/>
          <w:color w:val="auto"/>
          <w:u w:val="none"/>
        </w:rPr>
        <w:t xml:space="preserve">2. </w:t>
      </w:r>
      <w:bookmarkStart w:id="157" w:name="_Toc39151483"/>
      <w:bookmarkStart w:id="158" w:name="_Toc39371595"/>
      <w:bookmarkStart w:id="159" w:name="_Toc39380909"/>
      <w:bookmarkStart w:id="160" w:name="_Toc39381251"/>
      <w:bookmarkStart w:id="161" w:name="_Toc39381664"/>
      <w:bookmarkStart w:id="162" w:name="_Toc39382444"/>
      <w:bookmarkStart w:id="163" w:name="_Toc43192068"/>
      <w:bookmarkStart w:id="164" w:name="_Toc43192416"/>
      <w:bookmarkStart w:id="165" w:name="_Toc43247318"/>
      <w:bookmarkStart w:id="166" w:name="_Toc43248175"/>
      <w:bookmarkStart w:id="167" w:name="_Toc43248523"/>
      <w:bookmarkStart w:id="168" w:name="_Toc43248871"/>
      <w:bookmarkStart w:id="169" w:name="_Toc43249219"/>
      <w:bookmarkStart w:id="170" w:name="_Toc43249568"/>
      <w:bookmarkStart w:id="171" w:name="_Toc43292362"/>
      <w:bookmarkEnd w:id="88"/>
      <w:bookmarkEnd w:id="89"/>
      <w:bookmarkEnd w:id="90"/>
      <w:bookmarkEnd w:id="91"/>
      <w:bookmarkEnd w:id="92"/>
      <w:bookmarkEnd w:id="93"/>
      <w:bookmarkEnd w:id="155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r w:rsidRPr="00812B25">
        <w:rPr>
          <w:rStyle w:val="af1"/>
          <w:color w:val="auto"/>
          <w:u w:val="none"/>
        </w:rPr>
        <w:t>ОПИСАНИЕ АВТОМАТИЗИРУЕМЫХ ФУНКЦИЙ</w:t>
      </w:r>
      <w:bookmarkEnd w:id="156"/>
    </w:p>
    <w:p w:rsidR="0096372C" w:rsidRPr="00D97A93" w:rsidRDefault="0096372C" w:rsidP="0096372C">
      <w:pPr>
        <w:pStyle w:val="2"/>
      </w:pPr>
      <w:bookmarkStart w:id="172" w:name="_Toc39151485"/>
      <w:bookmarkStart w:id="173" w:name="_Toc39371597"/>
      <w:bookmarkStart w:id="174" w:name="_Toc39380911"/>
      <w:bookmarkStart w:id="175" w:name="_Toc39381253"/>
      <w:bookmarkStart w:id="176" w:name="_Toc39381666"/>
      <w:bookmarkStart w:id="177" w:name="_Toc39382446"/>
      <w:bookmarkStart w:id="178" w:name="_Toc43192070"/>
      <w:bookmarkStart w:id="179" w:name="_Toc43192418"/>
      <w:bookmarkStart w:id="180" w:name="_Toc43247320"/>
      <w:bookmarkStart w:id="181" w:name="_Toc43248177"/>
      <w:bookmarkStart w:id="182" w:name="_Toc43248525"/>
      <w:bookmarkStart w:id="183" w:name="_Toc43248873"/>
      <w:bookmarkStart w:id="184" w:name="_Toc43249221"/>
      <w:bookmarkStart w:id="185" w:name="_Toc43249570"/>
      <w:bookmarkStart w:id="186" w:name="_Toc43292364"/>
      <w:bookmarkStart w:id="187" w:name="_Toc39151491"/>
      <w:bookmarkStart w:id="188" w:name="_Toc39371603"/>
      <w:bookmarkStart w:id="189" w:name="_Toc39380917"/>
      <w:bookmarkStart w:id="190" w:name="_Toc39381259"/>
      <w:bookmarkStart w:id="191" w:name="_Toc39381672"/>
      <w:bookmarkStart w:id="192" w:name="_Toc39382452"/>
      <w:bookmarkStart w:id="193" w:name="_Toc43192076"/>
      <w:bookmarkStart w:id="194" w:name="_Toc43192424"/>
      <w:bookmarkStart w:id="195" w:name="_Toc43247326"/>
      <w:bookmarkStart w:id="196" w:name="_Toc43248183"/>
      <w:bookmarkStart w:id="197" w:name="_Toc43248531"/>
      <w:bookmarkStart w:id="198" w:name="_Toc43248879"/>
      <w:bookmarkStart w:id="199" w:name="_Toc43249227"/>
      <w:bookmarkStart w:id="200" w:name="_Toc43249576"/>
      <w:bookmarkStart w:id="201" w:name="_Toc43292370"/>
      <w:bookmarkStart w:id="202" w:name="_Toc39151492"/>
      <w:bookmarkStart w:id="203" w:name="_Toc39371604"/>
      <w:bookmarkStart w:id="204" w:name="_Toc39380918"/>
      <w:bookmarkStart w:id="205" w:name="_Toc39381260"/>
      <w:bookmarkStart w:id="206" w:name="_Toc39381673"/>
      <w:bookmarkStart w:id="207" w:name="_Toc39382453"/>
      <w:bookmarkStart w:id="208" w:name="_Toc43192077"/>
      <w:bookmarkStart w:id="209" w:name="_Toc43192425"/>
      <w:bookmarkStart w:id="210" w:name="_Toc43247327"/>
      <w:bookmarkStart w:id="211" w:name="_Toc43248184"/>
      <w:bookmarkStart w:id="212" w:name="_Toc43248532"/>
      <w:bookmarkStart w:id="213" w:name="_Toc43248880"/>
      <w:bookmarkStart w:id="214" w:name="_Toc43249228"/>
      <w:bookmarkStart w:id="215" w:name="_Toc43249577"/>
      <w:bookmarkStart w:id="216" w:name="_Toc43292371"/>
      <w:bookmarkStart w:id="217" w:name="_Toc39151494"/>
      <w:bookmarkStart w:id="218" w:name="_Toc39371606"/>
      <w:bookmarkStart w:id="219" w:name="_Toc39380920"/>
      <w:bookmarkStart w:id="220" w:name="_Toc39381262"/>
      <w:bookmarkStart w:id="221" w:name="_Toc39381675"/>
      <w:bookmarkStart w:id="222" w:name="_Toc39382455"/>
      <w:bookmarkStart w:id="223" w:name="_Toc43192079"/>
      <w:bookmarkStart w:id="224" w:name="_Toc43192427"/>
      <w:bookmarkStart w:id="225" w:name="_Toc43247329"/>
      <w:bookmarkStart w:id="226" w:name="_Toc43248186"/>
      <w:bookmarkStart w:id="227" w:name="_Toc43248534"/>
      <w:bookmarkStart w:id="228" w:name="_Toc43248882"/>
      <w:bookmarkStart w:id="229" w:name="_Toc43249230"/>
      <w:bookmarkStart w:id="230" w:name="_Toc43249579"/>
      <w:bookmarkStart w:id="231" w:name="_Toc43292373"/>
      <w:bookmarkStart w:id="232" w:name="_Toc38695243"/>
      <w:bookmarkStart w:id="233" w:name="_Toc38782877"/>
      <w:bookmarkStart w:id="234" w:name="_Toc130974210"/>
      <w:bookmarkStart w:id="235" w:name="_Toc362345298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r>
        <w:t>2.1.</w:t>
      </w:r>
      <w:r>
        <w:tab/>
      </w:r>
      <w:bookmarkEnd w:id="234"/>
      <w:r>
        <w:t>Функция загрузки структуры организации и персональных данных</w:t>
      </w:r>
      <w:bookmarkEnd w:id="235"/>
    </w:p>
    <w:p w:rsidR="0096372C" w:rsidRDefault="0096372C" w:rsidP="0096372C">
      <w:pPr>
        <w:ind w:firstLine="708"/>
        <w:jc w:val="both"/>
      </w:pPr>
      <w:r w:rsidRPr="00D97A93">
        <w:t xml:space="preserve">Информация о структуре и персональных данных поступает из </w:t>
      </w:r>
      <w:r w:rsidRPr="00D97A93">
        <w:rPr>
          <w:lang w:val="en-US"/>
        </w:rPr>
        <w:t>ERP</w:t>
      </w:r>
      <w:r w:rsidRPr="00D97A93">
        <w:t xml:space="preserve"> Галактика, обновляется в 8-30,11-00 и 15-00 по уральскому времени. </w:t>
      </w:r>
      <w:r>
        <w:t>Эта информация является основой для всего функционирования системы. Описание интерфейса загрузки структуры организации приведено в пункте 4.2.1</w:t>
      </w:r>
    </w:p>
    <w:p w:rsidR="0096372C" w:rsidRPr="00D97A93" w:rsidRDefault="0096372C" w:rsidP="0096372C">
      <w:pPr>
        <w:pStyle w:val="2"/>
      </w:pPr>
      <w:bookmarkStart w:id="236" w:name="_Toc362345299"/>
      <w:r>
        <w:lastRenderedPageBreak/>
        <w:t>2.2.</w:t>
      </w:r>
      <w:r>
        <w:tab/>
        <w:t>Функция обновления номенклатурного справочника</w:t>
      </w:r>
      <w:bookmarkEnd w:id="236"/>
    </w:p>
    <w:p w:rsidR="0096372C" w:rsidRPr="00D97A93" w:rsidRDefault="0096372C" w:rsidP="0096372C">
      <w:pPr>
        <w:pStyle w:val="af4"/>
        <w:widowControl w:val="0"/>
      </w:pPr>
      <w:r w:rsidRPr="00D97A93">
        <w:t xml:space="preserve">Номенклатурный справочник  </w:t>
      </w:r>
      <w:r>
        <w:t>обновляется</w:t>
      </w:r>
      <w:r w:rsidRPr="00D97A93">
        <w:t xml:space="preserve"> 1 раз в сутки в 22-00.</w:t>
      </w:r>
    </w:p>
    <w:p w:rsidR="0096372C" w:rsidRDefault="0096372C" w:rsidP="0096372C">
      <w:pPr>
        <w:pStyle w:val="af4"/>
        <w:widowControl w:val="0"/>
        <w:jc w:val="both"/>
      </w:pPr>
      <w:r w:rsidRPr="00D97A93">
        <w:t>Данные структуры организации и номенклатурного справочника используются для формирования нормативов на получение СИЗ.</w:t>
      </w:r>
      <w:r>
        <w:t xml:space="preserve"> Описание интерфейса обновления номенклатурного справочника приведено в пункте 4.2.2.</w:t>
      </w:r>
    </w:p>
    <w:p w:rsidR="0096372C" w:rsidRDefault="0096372C" w:rsidP="0096372C">
      <w:pPr>
        <w:pStyle w:val="af4"/>
        <w:widowControl w:val="0"/>
        <w:ind w:firstLine="0"/>
        <w:contextualSpacing/>
      </w:pPr>
      <w:r>
        <w:rPr>
          <w:lang w:val="en-US"/>
        </w:rPr>
        <w:t>DBMS</w:t>
      </w:r>
      <w:r w:rsidRPr="001344CD">
        <w:t>_</w:t>
      </w:r>
      <w:r>
        <w:rPr>
          <w:lang w:val="en-US"/>
        </w:rPr>
        <w:t>Job</w:t>
      </w:r>
      <w:r w:rsidRPr="001344CD">
        <w:t xml:space="preserve"> № 68  </w:t>
      </w:r>
    </w:p>
    <w:p w:rsidR="0096372C" w:rsidRDefault="0096372C" w:rsidP="0096372C">
      <w:pPr>
        <w:pStyle w:val="af4"/>
        <w:widowControl w:val="0"/>
        <w:ind w:firstLine="0"/>
        <w:contextualSpacing/>
      </w:pPr>
      <w:r>
        <w:t xml:space="preserve">Пакет </w:t>
      </w:r>
      <w:r>
        <w:rPr>
          <w:lang w:val="en-US"/>
        </w:rPr>
        <w:t>VGOK</w:t>
      </w:r>
      <w:r w:rsidRPr="00C238F5">
        <w:t>_</w:t>
      </w:r>
      <w:r>
        <w:rPr>
          <w:lang w:val="en-US"/>
        </w:rPr>
        <w:t>STORE</w:t>
      </w:r>
    </w:p>
    <w:p w:rsidR="0096372C" w:rsidRDefault="0096372C" w:rsidP="0096372C">
      <w:pPr>
        <w:pStyle w:val="af4"/>
        <w:widowControl w:val="0"/>
        <w:ind w:firstLine="0"/>
        <w:contextualSpacing/>
      </w:pPr>
      <w:r>
        <w:t xml:space="preserve">Процедура: </w:t>
      </w:r>
    </w:p>
    <w:p w:rsidR="0096372C" w:rsidRPr="00C238F5" w:rsidRDefault="0096372C" w:rsidP="0096372C">
      <w:pPr>
        <w:pStyle w:val="af4"/>
        <w:widowControl w:val="0"/>
        <w:ind w:firstLine="0"/>
        <w:contextualSpacing/>
        <w:rPr>
          <w:b/>
        </w:rPr>
      </w:pPr>
      <w:r w:rsidRPr="001A631A">
        <w:rPr>
          <w:lang w:val="en-US"/>
        </w:rPr>
        <w:t>nomenclatureUpdateVGOK</w:t>
      </w:r>
      <w:r w:rsidRPr="00C238F5">
        <w:t>;</w:t>
      </w:r>
    </w:p>
    <w:p w:rsidR="0096372C" w:rsidRPr="00C238F5" w:rsidRDefault="0096372C" w:rsidP="0096372C">
      <w:pPr>
        <w:pStyle w:val="af4"/>
        <w:widowControl w:val="0"/>
      </w:pPr>
    </w:p>
    <w:p w:rsidR="0096372C" w:rsidRDefault="0096372C" w:rsidP="0096372C">
      <w:pPr>
        <w:pStyle w:val="2"/>
      </w:pPr>
      <w:bookmarkStart w:id="237" w:name="_Toc362345300"/>
      <w:r>
        <w:t>2.3. Основные функции системы</w:t>
      </w:r>
      <w:bookmarkEnd w:id="237"/>
    </w:p>
    <w:p w:rsidR="0096372C" w:rsidRDefault="0096372C" w:rsidP="0096372C">
      <w:pPr>
        <w:ind w:firstLine="708"/>
        <w:jc w:val="both"/>
      </w:pPr>
      <w:r w:rsidRPr="00D97A93">
        <w:t>По мере функционирования системы  производится накопление поступающей информации. На основе да</w:t>
      </w:r>
      <w:r>
        <w:t>нных по нормативам и информации о спецодежде на руках с датой последней выдачи производятся операции выдачи и списания с работника и формирование первичных учетных документов</w:t>
      </w:r>
    </w:p>
    <w:p w:rsidR="0096372C" w:rsidRDefault="0096372C" w:rsidP="0096372C">
      <w:pPr>
        <w:jc w:val="both"/>
      </w:pPr>
      <w:r>
        <w:t>Основные операции системы:</w:t>
      </w:r>
    </w:p>
    <w:p w:rsidR="0096372C" w:rsidRDefault="0096372C" w:rsidP="0096372C">
      <w:pPr>
        <w:numPr>
          <w:ilvl w:val="0"/>
          <w:numId w:val="51"/>
        </w:numPr>
      </w:pPr>
      <w:r>
        <w:t>поступление на склад</w:t>
      </w:r>
    </w:p>
    <w:p w:rsidR="0096372C" w:rsidRDefault="0096372C" w:rsidP="0096372C">
      <w:pPr>
        <w:numPr>
          <w:ilvl w:val="0"/>
          <w:numId w:val="51"/>
        </w:numPr>
      </w:pPr>
      <w:r>
        <w:t>расход со склада</w:t>
      </w:r>
    </w:p>
    <w:p w:rsidR="0096372C" w:rsidRDefault="0096372C" w:rsidP="0096372C">
      <w:pPr>
        <w:numPr>
          <w:ilvl w:val="0"/>
          <w:numId w:val="51"/>
        </w:numPr>
      </w:pPr>
      <w:r>
        <w:t>выдача работнику</w:t>
      </w:r>
    </w:p>
    <w:p w:rsidR="0096372C" w:rsidRDefault="0096372C" w:rsidP="0096372C">
      <w:pPr>
        <w:numPr>
          <w:ilvl w:val="0"/>
          <w:numId w:val="51"/>
        </w:numPr>
      </w:pPr>
      <w:r>
        <w:t>списание по акту</w:t>
      </w:r>
    </w:p>
    <w:p w:rsidR="0096372C" w:rsidRDefault="0096372C" w:rsidP="0096372C">
      <w:pPr>
        <w:numPr>
          <w:ilvl w:val="0"/>
          <w:numId w:val="51"/>
        </w:numPr>
      </w:pPr>
      <w:r>
        <w:t>возврат от работника на склад</w:t>
      </w:r>
    </w:p>
    <w:p w:rsidR="0096372C" w:rsidRDefault="0096372C" w:rsidP="0096372C">
      <w:pPr>
        <w:numPr>
          <w:ilvl w:val="0"/>
          <w:numId w:val="51"/>
        </w:numPr>
      </w:pPr>
      <w:r>
        <w:t>Списание б/у со склада</w:t>
      </w:r>
    </w:p>
    <w:p w:rsidR="0096372C" w:rsidRDefault="0096372C" w:rsidP="0096372C">
      <w:pPr>
        <w:numPr>
          <w:ilvl w:val="0"/>
          <w:numId w:val="51"/>
        </w:numPr>
      </w:pPr>
      <w:r>
        <w:t>списание по сроку</w:t>
      </w:r>
    </w:p>
    <w:p w:rsidR="0096372C" w:rsidRDefault="0096372C" w:rsidP="0096372C">
      <w:pPr>
        <w:numPr>
          <w:ilvl w:val="0"/>
          <w:numId w:val="51"/>
        </w:numPr>
      </w:pPr>
      <w:r>
        <w:t>Перевод. Списание с забаланса</w:t>
      </w:r>
    </w:p>
    <w:p w:rsidR="0096372C" w:rsidRDefault="0096372C" w:rsidP="0096372C">
      <w:pPr>
        <w:numPr>
          <w:ilvl w:val="0"/>
          <w:numId w:val="51"/>
        </w:numPr>
      </w:pPr>
      <w:r>
        <w:t>Перевод. Постановка на забаланс</w:t>
      </w:r>
    </w:p>
    <w:p w:rsidR="0096372C" w:rsidRDefault="0096372C" w:rsidP="0096372C">
      <w:pPr>
        <w:numPr>
          <w:ilvl w:val="0"/>
          <w:numId w:val="51"/>
        </w:numPr>
      </w:pPr>
      <w:r>
        <w:t xml:space="preserve">Выдача дежурной МОЛ со склада </w:t>
      </w:r>
    </w:p>
    <w:p w:rsidR="0096372C" w:rsidRDefault="0096372C" w:rsidP="0096372C">
      <w:pPr>
        <w:numPr>
          <w:ilvl w:val="0"/>
          <w:numId w:val="51"/>
        </w:numPr>
      </w:pPr>
      <w:r>
        <w:t>Списание дежурной с МОЛ</w:t>
      </w:r>
    </w:p>
    <w:p w:rsidR="0096372C" w:rsidRDefault="0096372C" w:rsidP="0096372C">
      <w:pPr>
        <w:numPr>
          <w:ilvl w:val="0"/>
          <w:numId w:val="51"/>
        </w:numPr>
      </w:pPr>
      <w:r>
        <w:t xml:space="preserve">Возврат дежурной на склад </w:t>
      </w:r>
    </w:p>
    <w:p w:rsidR="0096372C" w:rsidRDefault="0096372C" w:rsidP="0096372C">
      <w:pPr>
        <w:numPr>
          <w:ilvl w:val="0"/>
          <w:numId w:val="51"/>
        </w:numPr>
      </w:pPr>
      <w:r>
        <w:t>Выдача дежурной от МОЛ работнику</w:t>
      </w:r>
    </w:p>
    <w:p w:rsidR="0096372C" w:rsidRDefault="0096372C" w:rsidP="0096372C">
      <w:pPr>
        <w:numPr>
          <w:ilvl w:val="0"/>
          <w:numId w:val="51"/>
        </w:numPr>
      </w:pPr>
      <w:r>
        <w:t>Возврат в дежурную от работника МОЛ</w:t>
      </w:r>
    </w:p>
    <w:p w:rsidR="0096372C" w:rsidRDefault="0096372C" w:rsidP="0096372C">
      <w:pPr>
        <w:numPr>
          <w:ilvl w:val="0"/>
          <w:numId w:val="51"/>
        </w:numPr>
      </w:pPr>
      <w:r>
        <w:t>Перевод дежурной. Списание с забаланса</w:t>
      </w:r>
    </w:p>
    <w:p w:rsidR="0096372C" w:rsidRDefault="0096372C" w:rsidP="0096372C">
      <w:pPr>
        <w:numPr>
          <w:ilvl w:val="0"/>
          <w:numId w:val="51"/>
        </w:numPr>
      </w:pPr>
      <w:r>
        <w:t>Перевод дежурной. Постановка на забаланс</w:t>
      </w:r>
    </w:p>
    <w:p w:rsidR="0096372C" w:rsidRDefault="0096372C" w:rsidP="0096372C"/>
    <w:p w:rsidR="0096372C" w:rsidRDefault="0096372C" w:rsidP="0096372C">
      <w:r w:rsidRPr="00D97A93">
        <w:t>На основании хранимой информации о выдаче СИЗ производится расчет поразмерной потребности в</w:t>
      </w:r>
      <w:r>
        <w:t xml:space="preserve"> получении спецодежды на период</w:t>
      </w:r>
    </w:p>
    <w:p w:rsidR="0096372C" w:rsidRDefault="0096372C" w:rsidP="0096372C">
      <w:r>
        <w:t>Отчеты:</w:t>
      </w:r>
    </w:p>
    <w:p w:rsidR="0096372C" w:rsidRDefault="0096372C" w:rsidP="0096372C">
      <w:pPr>
        <w:numPr>
          <w:ilvl w:val="0"/>
          <w:numId w:val="52"/>
        </w:numPr>
      </w:pPr>
      <w:r>
        <w:t>План выдачи по сотрудника</w:t>
      </w:r>
    </w:p>
    <w:p w:rsidR="0096372C" w:rsidRDefault="0096372C" w:rsidP="0096372C">
      <w:pPr>
        <w:numPr>
          <w:ilvl w:val="0"/>
          <w:numId w:val="52"/>
        </w:numPr>
      </w:pPr>
      <w:r>
        <w:t>План выдачи по подразделению</w:t>
      </w:r>
    </w:p>
    <w:p w:rsidR="0096372C" w:rsidRDefault="0096372C" w:rsidP="0096372C">
      <w:pPr>
        <w:numPr>
          <w:ilvl w:val="0"/>
          <w:numId w:val="52"/>
        </w:numPr>
      </w:pPr>
      <w:r>
        <w:t>Номенклатурный план выдачи по подразделению</w:t>
      </w:r>
    </w:p>
    <w:p w:rsidR="0096372C" w:rsidRPr="005E79EC" w:rsidRDefault="0096372C" w:rsidP="0096372C">
      <w:pPr>
        <w:pStyle w:val="2"/>
      </w:pPr>
      <w:bookmarkStart w:id="238" w:name="_Toc362345301"/>
      <w:r>
        <w:t>2.4. Функции списания по сроку</w:t>
      </w:r>
      <w:bookmarkEnd w:id="238"/>
    </w:p>
    <w:p w:rsidR="0096372C" w:rsidRDefault="0096372C" w:rsidP="0096372C">
      <w:pPr>
        <w:ind w:firstLine="708"/>
        <w:jc w:val="both"/>
      </w:pPr>
      <w:r>
        <w:t xml:space="preserve">Ежемесячно, 1 числа, запускается процедура списания по сроку. Списываются номенклатуры на руках, у которых срок носки заканчивается в наступивший месяц. Срок носки берется из действующей нормы. Если у сотрудника на руках находится больше позиций, чем положено по норме, то срок списания наступит позже, пропорционально количеству на руках. Например, по норме положена 1 пара ботинок на 12 месяца, а на руках 2 пары ботинок, в этом случае списание 2 пар  произведется через 24 месяца. Аналогично, срок носки уменьшается, если на руках количество меньше, чем по норме. Например , по </w:t>
      </w:r>
      <w:r>
        <w:lastRenderedPageBreak/>
        <w:t>норме 2 пары ботинок на 24 месяца, а на руках 1 пара. Эта пара спишется по сроку через 12 месяцев.</w:t>
      </w:r>
    </w:p>
    <w:p w:rsidR="0096372C" w:rsidRDefault="0096372C" w:rsidP="0096372C">
      <w:pPr>
        <w:jc w:val="both"/>
      </w:pPr>
      <w:r>
        <w:t>Так же, ежемесячно,  в автоматическом режиме, проводится списание с уволеных. Списываются номенклатуры, находящиеся на руках у сотрудников, уволившихся в месяц, предшествующий предыдущему. Например, сотрудник уволился в мае, не пришел сдавать спецодежду, в этом случае 1 июля по этому сотруднику произведется автоматическое списание до срока с причиной списания «увольнение». Данные о списании с уволенных отобразятся в акте на списание МБ-8.</w:t>
      </w:r>
    </w:p>
    <w:p w:rsidR="0096372C" w:rsidRPr="001344CD" w:rsidRDefault="0096372C" w:rsidP="0096372C">
      <w:pPr>
        <w:jc w:val="both"/>
      </w:pPr>
      <w:r>
        <w:t xml:space="preserve"> </w:t>
      </w:r>
    </w:p>
    <w:p w:rsidR="0096372C" w:rsidRDefault="0096372C" w:rsidP="0096372C">
      <w:r>
        <w:rPr>
          <w:lang w:val="en-US"/>
        </w:rPr>
        <w:t>DBMS</w:t>
      </w:r>
      <w:r w:rsidRPr="001344CD">
        <w:t>_</w:t>
      </w:r>
      <w:r>
        <w:rPr>
          <w:lang w:val="en-US"/>
        </w:rPr>
        <w:t>Job</w:t>
      </w:r>
      <w:r w:rsidRPr="001344CD">
        <w:t xml:space="preserve"> № 8  </w:t>
      </w:r>
    </w:p>
    <w:p w:rsidR="0096372C" w:rsidRPr="001344CD" w:rsidRDefault="0096372C" w:rsidP="0096372C">
      <w:r>
        <w:t>Пакет</w:t>
      </w:r>
      <w:r w:rsidRPr="001344CD">
        <w:t xml:space="preserve"> </w:t>
      </w:r>
      <w:r>
        <w:rPr>
          <w:lang w:val="en-US"/>
        </w:rPr>
        <w:t>PCK</w:t>
      </w:r>
      <w:r w:rsidRPr="001344CD">
        <w:t>_</w:t>
      </w:r>
      <w:r>
        <w:rPr>
          <w:lang w:val="en-US"/>
        </w:rPr>
        <w:t>STORE</w:t>
      </w:r>
    </w:p>
    <w:p w:rsidR="0096372C" w:rsidRPr="001344CD" w:rsidRDefault="0096372C" w:rsidP="0096372C">
      <w:r>
        <w:t>Процедуры:</w:t>
      </w:r>
    </w:p>
    <w:p w:rsidR="0096372C" w:rsidRPr="001344CD" w:rsidRDefault="0096372C" w:rsidP="0096372C">
      <w:r w:rsidRPr="001A631A">
        <w:rPr>
          <w:lang w:val="en-US"/>
        </w:rPr>
        <w:t>workerCardOutByDate</w:t>
      </w:r>
      <w:r w:rsidRPr="001344CD">
        <w:t xml:space="preserve">(3);  - </w:t>
      </w:r>
      <w:r>
        <w:t>списание</w:t>
      </w:r>
      <w:r w:rsidRPr="001344CD">
        <w:t xml:space="preserve"> </w:t>
      </w:r>
      <w:r>
        <w:t>по</w:t>
      </w:r>
      <w:r w:rsidRPr="001344CD">
        <w:t xml:space="preserve"> </w:t>
      </w:r>
      <w:r>
        <w:t>сроку</w:t>
      </w:r>
    </w:p>
    <w:p w:rsidR="0096372C" w:rsidRPr="001344CD" w:rsidRDefault="0096372C" w:rsidP="0096372C">
      <w:r w:rsidRPr="001A631A">
        <w:rPr>
          <w:lang w:val="en-US"/>
        </w:rPr>
        <w:t>workerCardDismiss</w:t>
      </w:r>
      <w:r w:rsidRPr="001344CD">
        <w:t>(</w:t>
      </w:r>
      <w:r w:rsidRPr="001A631A">
        <w:rPr>
          <w:lang w:val="en-US"/>
        </w:rPr>
        <w:t>sysdate</w:t>
      </w:r>
      <w:r w:rsidRPr="001344CD">
        <w:t xml:space="preserve">, 3); - </w:t>
      </w:r>
      <w:r>
        <w:t>списание</w:t>
      </w:r>
      <w:r w:rsidRPr="001344CD">
        <w:t xml:space="preserve"> </w:t>
      </w:r>
      <w:r>
        <w:t>с</w:t>
      </w:r>
      <w:r w:rsidRPr="001344CD">
        <w:t xml:space="preserve"> </w:t>
      </w:r>
      <w:r>
        <w:t>уволенных</w:t>
      </w:r>
    </w:p>
    <w:p w:rsidR="0096372C" w:rsidRDefault="0096372C" w:rsidP="0096372C">
      <w:pPr>
        <w:pStyle w:val="2"/>
      </w:pPr>
      <w:bookmarkStart w:id="239" w:name="_Toc362345302"/>
      <w:r>
        <w:t>2.5.</w:t>
      </w:r>
      <w:r>
        <w:tab/>
        <w:t>Функция закрытия периода</w:t>
      </w:r>
      <w:bookmarkEnd w:id="239"/>
    </w:p>
    <w:p w:rsidR="0096372C" w:rsidRPr="00E514CF" w:rsidRDefault="0096372C" w:rsidP="0096372C">
      <w:pPr>
        <w:ind w:firstLine="708"/>
        <w:jc w:val="both"/>
      </w:pPr>
      <w:r>
        <w:t>5 числа каждого месяца выполняется процедура закрытия периода. В конфигурационную таблицу проставляется дата закрытия периода – это 1 число текущего месяца.</w:t>
      </w:r>
      <w:r w:rsidRPr="00E27201">
        <w:t xml:space="preserve"> </w:t>
      </w:r>
      <w:r>
        <w:t>Закрытие периода означает, что нельзя проводить операции ранее даты закрытия периода.</w:t>
      </w:r>
    </w:p>
    <w:p w:rsidR="0096372C" w:rsidRDefault="0096372C" w:rsidP="0096372C">
      <w:pPr>
        <w:jc w:val="both"/>
      </w:pPr>
      <w:r>
        <w:t>Например, 5 июня зарывается период мая, в конфигурационную таблицу проставляется дата последнего периода 01.06, с 05.06 нельзя производить операции за май.</w:t>
      </w:r>
    </w:p>
    <w:p w:rsidR="0096372C" w:rsidRDefault="0096372C" w:rsidP="0096372C">
      <w:pPr>
        <w:jc w:val="both"/>
      </w:pPr>
      <w:r>
        <w:t>В случае необходимости, администратор системы может вручную открыть и закрыть период, проставив нужную дату.</w:t>
      </w:r>
    </w:p>
    <w:p w:rsidR="0096372C" w:rsidRDefault="0096372C" w:rsidP="0096372C">
      <w:pPr>
        <w:jc w:val="both"/>
      </w:pPr>
    </w:p>
    <w:p w:rsidR="0096372C" w:rsidRPr="001A631A" w:rsidRDefault="0096372C" w:rsidP="0096372C">
      <w:pPr>
        <w:jc w:val="both"/>
      </w:pPr>
      <w:r>
        <w:t>Пакет</w:t>
      </w:r>
      <w:r w:rsidRPr="001A631A">
        <w:t xml:space="preserve"> </w:t>
      </w:r>
      <w:r>
        <w:rPr>
          <w:lang w:val="en-US"/>
        </w:rPr>
        <w:t>PCK</w:t>
      </w:r>
      <w:r w:rsidRPr="001A631A">
        <w:t>_</w:t>
      </w:r>
      <w:r>
        <w:rPr>
          <w:lang w:val="en-US"/>
        </w:rPr>
        <w:t>STORE</w:t>
      </w:r>
    </w:p>
    <w:p w:rsidR="0096372C" w:rsidRPr="001A631A" w:rsidRDefault="0096372C" w:rsidP="0096372C">
      <w:pPr>
        <w:jc w:val="both"/>
      </w:pPr>
      <w:r>
        <w:t>Процедура</w:t>
      </w:r>
    </w:p>
    <w:p w:rsidR="0096372C" w:rsidRPr="001344CD" w:rsidRDefault="0096372C" w:rsidP="0096372C">
      <w:pPr>
        <w:jc w:val="both"/>
      </w:pPr>
      <w:r w:rsidRPr="001A631A">
        <w:rPr>
          <w:highlight w:val="white"/>
          <w:lang w:val="en-US"/>
        </w:rPr>
        <w:t>setNewPeriodDate</w:t>
      </w:r>
      <w:r w:rsidRPr="001344CD">
        <w:t xml:space="preserve">; </w:t>
      </w:r>
    </w:p>
    <w:p w:rsidR="0096372C" w:rsidRDefault="0096372C" w:rsidP="0096372C">
      <w:pPr>
        <w:pStyle w:val="2"/>
        <w:jc w:val="both"/>
      </w:pPr>
      <w:bookmarkStart w:id="240" w:name="_Toc362345303"/>
      <w:r>
        <w:t>2.6.</w:t>
      </w:r>
      <w:r>
        <w:tab/>
        <w:t>Функция снятия остатков по складу</w:t>
      </w:r>
      <w:bookmarkEnd w:id="240"/>
    </w:p>
    <w:p w:rsidR="0096372C" w:rsidRDefault="0096372C" w:rsidP="0096372C">
      <w:pPr>
        <w:ind w:firstLine="708"/>
        <w:jc w:val="both"/>
      </w:pPr>
      <w:r>
        <w:t>1 и 5 числа каждого месяца производится снятие остатков по складу. Эта функция необходима для ускорения формирования оборотной ведомости. 1 числа снятие остатков производится для формирования оборотной ведомости за начавшийся месяц. Повторно корректировка снятых остатков производится 5 числа после закрытия периода и прекращения всех операций за учетный месяц. Алгоритм  снятия остатков следующий: остатки за предыдущий месяц+все операции поступления на склад (приход на склад, возврат на склад)-все операции расхода(расход со склада, выдача по норме, выдача дежурной)</w:t>
      </w:r>
    </w:p>
    <w:p w:rsidR="0096372C" w:rsidRDefault="0096372C" w:rsidP="0096372C"/>
    <w:p w:rsidR="0096372C" w:rsidRPr="001344CD" w:rsidRDefault="0096372C" w:rsidP="0096372C">
      <w:pPr>
        <w:rPr>
          <w:lang w:val="en-US"/>
        </w:rPr>
      </w:pPr>
      <w:r>
        <w:rPr>
          <w:lang w:val="en-US"/>
        </w:rPr>
        <w:t>DBMS</w:t>
      </w:r>
      <w:r w:rsidRPr="001344CD">
        <w:rPr>
          <w:lang w:val="en-US"/>
        </w:rPr>
        <w:t>_</w:t>
      </w:r>
      <w:r>
        <w:rPr>
          <w:lang w:val="en-US"/>
        </w:rPr>
        <w:t>Job</w:t>
      </w:r>
      <w:r w:rsidRPr="001344CD">
        <w:rPr>
          <w:lang w:val="en-US"/>
        </w:rPr>
        <w:t xml:space="preserve"> № 88 </w:t>
      </w:r>
      <w:r>
        <w:t>и</w:t>
      </w:r>
      <w:r w:rsidRPr="001344CD">
        <w:rPr>
          <w:lang w:val="en-US"/>
        </w:rPr>
        <w:t xml:space="preserve"> 108  </w:t>
      </w:r>
    </w:p>
    <w:p w:rsidR="0096372C" w:rsidRPr="001344CD" w:rsidRDefault="0096372C" w:rsidP="0096372C">
      <w:pPr>
        <w:rPr>
          <w:lang w:val="en-US"/>
        </w:rPr>
      </w:pPr>
      <w:r>
        <w:t>Пакет</w:t>
      </w:r>
      <w:r w:rsidRPr="001344CD">
        <w:rPr>
          <w:lang w:val="en-US"/>
        </w:rPr>
        <w:t xml:space="preserve"> </w:t>
      </w:r>
      <w:r>
        <w:rPr>
          <w:lang w:val="en-US"/>
        </w:rPr>
        <w:t>PCK</w:t>
      </w:r>
      <w:r w:rsidRPr="001344CD">
        <w:rPr>
          <w:lang w:val="en-US"/>
        </w:rPr>
        <w:t>_</w:t>
      </w:r>
      <w:r>
        <w:rPr>
          <w:lang w:val="en-US"/>
        </w:rPr>
        <w:t>STORE</w:t>
      </w:r>
    </w:p>
    <w:p w:rsidR="0096372C" w:rsidRPr="001A631A" w:rsidRDefault="0096372C" w:rsidP="0096372C">
      <w:r>
        <w:t>Процедура:</w:t>
      </w:r>
    </w:p>
    <w:p w:rsidR="0096372C" w:rsidRPr="001A631A" w:rsidRDefault="0096372C" w:rsidP="0096372C">
      <w:r w:rsidRPr="001A631A">
        <w:rPr>
          <w:lang w:val="en-US"/>
        </w:rPr>
        <w:t>removeRemnants</w:t>
      </w:r>
      <w:r w:rsidRPr="005C5777">
        <w:t xml:space="preserve">(3, </w:t>
      </w:r>
      <w:r w:rsidRPr="001A631A">
        <w:rPr>
          <w:lang w:val="en-US"/>
        </w:rPr>
        <w:t>sysdate</w:t>
      </w:r>
      <w:r w:rsidRPr="005C5777">
        <w:t xml:space="preserve">, </w:t>
      </w:r>
      <w:r w:rsidRPr="001A631A">
        <w:rPr>
          <w:lang w:val="en-US"/>
        </w:rPr>
        <w:t>null</w:t>
      </w:r>
      <w:r w:rsidRPr="005C5777">
        <w:t>);</w:t>
      </w:r>
      <w:r w:rsidRPr="001A631A">
        <w:t xml:space="preserve"> </w:t>
      </w:r>
    </w:p>
    <w:p w:rsidR="0096372C" w:rsidRPr="001A631A" w:rsidRDefault="0096372C" w:rsidP="0096372C"/>
    <w:p w:rsidR="0096372C" w:rsidRDefault="0096372C" w:rsidP="0096372C">
      <w:pPr>
        <w:pStyle w:val="2"/>
      </w:pPr>
      <w:bookmarkStart w:id="241" w:name="_Toc362345304"/>
      <w:r>
        <w:t>2.7.Функция обнуления номеров документов</w:t>
      </w:r>
      <w:bookmarkEnd w:id="241"/>
    </w:p>
    <w:p w:rsidR="0096372C" w:rsidRDefault="0096372C" w:rsidP="0096372C">
      <w:pPr>
        <w:jc w:val="both"/>
      </w:pPr>
      <w:r>
        <w:tab/>
        <w:t>Ежегодно 1 января производится обнуление номеров документов, таких как Требование на получение СИЗ, Акт МБ-8 на списание дежурной спецодежды, Приходный ордер М-4, Накладная М-11.</w:t>
      </w:r>
    </w:p>
    <w:p w:rsidR="0096372C" w:rsidRDefault="0096372C" w:rsidP="0096372C"/>
    <w:p w:rsidR="0096372C" w:rsidRPr="001344CD" w:rsidRDefault="0096372C" w:rsidP="0096372C">
      <w:r>
        <w:rPr>
          <w:lang w:val="en-US"/>
        </w:rPr>
        <w:t>DBMS</w:t>
      </w:r>
      <w:r w:rsidRPr="001344CD">
        <w:t>_</w:t>
      </w:r>
      <w:r>
        <w:rPr>
          <w:lang w:val="en-US"/>
        </w:rPr>
        <w:t>Job</w:t>
      </w:r>
      <w:r w:rsidRPr="001344CD">
        <w:t xml:space="preserve"> № 27  </w:t>
      </w:r>
    </w:p>
    <w:p w:rsidR="0096372C" w:rsidRPr="001344CD" w:rsidRDefault="0096372C" w:rsidP="0096372C">
      <w:r>
        <w:t>Пакет</w:t>
      </w:r>
      <w:r w:rsidRPr="001344CD">
        <w:t xml:space="preserve"> </w:t>
      </w:r>
      <w:r>
        <w:rPr>
          <w:lang w:val="en-US"/>
        </w:rPr>
        <w:t>UTILS</w:t>
      </w:r>
    </w:p>
    <w:p w:rsidR="0096372C" w:rsidRDefault="0096372C" w:rsidP="0096372C">
      <w:r>
        <w:lastRenderedPageBreak/>
        <w:t xml:space="preserve">Процедура: </w:t>
      </w:r>
    </w:p>
    <w:p w:rsidR="0096372C" w:rsidRPr="00CC7CB7" w:rsidRDefault="0096372C" w:rsidP="0096372C">
      <w:r w:rsidRPr="001A631A">
        <w:rPr>
          <w:lang w:val="en-US"/>
        </w:rPr>
        <w:t>resetdocnumseq</w:t>
      </w:r>
      <w:r w:rsidRPr="00CC7CB7">
        <w:t>;</w:t>
      </w:r>
    </w:p>
    <w:p w:rsidR="0096372C" w:rsidRDefault="0096372C" w:rsidP="0096372C">
      <w:pPr>
        <w:pStyle w:val="2"/>
      </w:pPr>
      <w:bookmarkStart w:id="242" w:name="_Toc362345305"/>
      <w:r>
        <w:t>2.8.</w:t>
      </w:r>
      <w:r>
        <w:tab/>
        <w:t>Функции доступные администратору</w:t>
      </w:r>
      <w:bookmarkEnd w:id="242"/>
    </w:p>
    <w:p w:rsidR="0096372C" w:rsidRDefault="0096372C" w:rsidP="0096372C">
      <w:pPr>
        <w:jc w:val="both"/>
      </w:pPr>
      <w:r>
        <w:tab/>
        <w:t>АС «Учет спецоджды ВГОК»</w:t>
      </w:r>
      <w:r w:rsidRPr="005C5777">
        <w:t xml:space="preserve"> -&gt;</w:t>
      </w:r>
      <w:r>
        <w:t>Раздел Справочники</w:t>
      </w:r>
      <w:r w:rsidRPr="005C5777">
        <w:t>-&gt;</w:t>
      </w:r>
      <w:r>
        <w:t>Запуск процедур БД</w:t>
      </w:r>
    </w:p>
    <w:p w:rsidR="0096372C" w:rsidRDefault="0096372C" w:rsidP="0096372C">
      <w:pPr>
        <w:jc w:val="both"/>
      </w:pPr>
      <w:r>
        <w:t>Из формы «Выполнение вспомогательных процедур БД» доступны следующие функции:</w:t>
      </w:r>
    </w:p>
    <w:p w:rsidR="0096372C" w:rsidRDefault="0096372C" w:rsidP="0096372C">
      <w:pPr>
        <w:numPr>
          <w:ilvl w:val="0"/>
          <w:numId w:val="54"/>
        </w:numPr>
        <w:jc w:val="both"/>
      </w:pPr>
      <w:r>
        <w:t>Перевод без проверки на соответствия новой норме.</w:t>
      </w:r>
    </w:p>
    <w:p w:rsidR="0096372C" w:rsidRDefault="0096372C" w:rsidP="0096372C">
      <w:pPr>
        <w:ind w:left="720"/>
        <w:jc w:val="both"/>
      </w:pPr>
      <w:r>
        <w:t>Процедура выполняется в случае перевода человека с одного склада на другой без смены подразделения и рабочего места. Может выполняться в случае открытия нового склада и массового перевода целого структурного подразделения на этот склад.</w:t>
      </w:r>
    </w:p>
    <w:p w:rsidR="0096372C" w:rsidRDefault="0096372C" w:rsidP="0096372C">
      <w:pPr>
        <w:ind w:left="720"/>
        <w:jc w:val="both"/>
      </w:pPr>
      <w:r>
        <w:t>Так же данная функция может быть использована в случае реструктуризации предприятия, организации новой структурной единицы и массового перевода туда работников.</w:t>
      </w:r>
    </w:p>
    <w:p w:rsidR="0096372C" w:rsidRDefault="0096372C" w:rsidP="0096372C">
      <w:pPr>
        <w:numPr>
          <w:ilvl w:val="0"/>
          <w:numId w:val="54"/>
        </w:numPr>
        <w:jc w:val="both"/>
      </w:pPr>
      <w:r>
        <w:t>Привязка позиций на руках к нормам.</w:t>
      </w:r>
    </w:p>
    <w:p w:rsidR="0096372C" w:rsidRDefault="0096372C" w:rsidP="0096372C">
      <w:pPr>
        <w:ind w:left="720"/>
        <w:jc w:val="both"/>
      </w:pPr>
      <w:r>
        <w:t>Выполнить в случае несоответствия позиций на руках норме на рабочем месте.</w:t>
      </w:r>
    </w:p>
    <w:p w:rsidR="0096372C" w:rsidRDefault="0096372C" w:rsidP="0096372C">
      <w:pPr>
        <w:ind w:left="720"/>
        <w:jc w:val="both"/>
      </w:pPr>
      <w:r>
        <w:t>В основном подобные ситуации возникают при первичной загрузке позиций на руках в АС.</w:t>
      </w:r>
    </w:p>
    <w:p w:rsidR="0096372C" w:rsidRDefault="0096372C" w:rsidP="0096372C">
      <w:pPr>
        <w:numPr>
          <w:ilvl w:val="0"/>
          <w:numId w:val="54"/>
        </w:numPr>
        <w:jc w:val="both"/>
      </w:pPr>
      <w:r>
        <w:t>Обновление Номенклатурного справочника.</w:t>
      </w:r>
    </w:p>
    <w:p w:rsidR="0096372C" w:rsidRDefault="0096372C" w:rsidP="0096372C">
      <w:pPr>
        <w:numPr>
          <w:ilvl w:val="0"/>
          <w:numId w:val="54"/>
        </w:numPr>
        <w:jc w:val="both"/>
      </w:pPr>
      <w:r>
        <w:t>Запуск процедуры списания по сроку.</w:t>
      </w:r>
    </w:p>
    <w:p w:rsidR="0096372C" w:rsidRDefault="0096372C" w:rsidP="0096372C">
      <w:pPr>
        <w:ind w:left="720"/>
        <w:jc w:val="both"/>
      </w:pPr>
      <w:r>
        <w:t>В случае изменения норм, если нужно провести списание по сроку в промежутке между автоматическими запусками.</w:t>
      </w:r>
    </w:p>
    <w:p w:rsidR="0096372C" w:rsidRDefault="0096372C" w:rsidP="0096372C">
      <w:pPr>
        <w:numPr>
          <w:ilvl w:val="0"/>
          <w:numId w:val="54"/>
        </w:numPr>
        <w:jc w:val="both"/>
      </w:pPr>
      <w:r>
        <w:t>Запуск процедуры списания с уволенных.</w:t>
      </w:r>
    </w:p>
    <w:p w:rsidR="0096372C" w:rsidRDefault="0096372C" w:rsidP="0096372C">
      <w:pPr>
        <w:ind w:left="720"/>
        <w:jc w:val="both"/>
      </w:pPr>
      <w:r>
        <w:t xml:space="preserve">В случае увольнения работника задним числом, если нужно провести списание по сроку в промежутке между автоматическими запусками. </w:t>
      </w:r>
    </w:p>
    <w:p w:rsidR="0096372C" w:rsidRPr="005C5777" w:rsidRDefault="0096372C" w:rsidP="0096372C"/>
    <w:p w:rsidR="0096372C" w:rsidRPr="003E35AC" w:rsidRDefault="0096372C" w:rsidP="0096372C">
      <w:r>
        <w:t>Описание всех пакетов приведены в пункте 6.3.</w:t>
      </w:r>
    </w:p>
    <w:p w:rsidR="0096372C" w:rsidRPr="00C53D09" w:rsidRDefault="0096372C" w:rsidP="0096372C">
      <w:pPr>
        <w:pStyle w:val="1"/>
      </w:pPr>
      <w:bookmarkStart w:id="243" w:name="_Toc39151496"/>
      <w:bookmarkStart w:id="244" w:name="_Toc39371608"/>
      <w:bookmarkStart w:id="245" w:name="_Toc39380922"/>
      <w:bookmarkStart w:id="246" w:name="_Toc39381264"/>
      <w:bookmarkStart w:id="247" w:name="_Toc39381677"/>
      <w:bookmarkStart w:id="248" w:name="_Toc39382457"/>
      <w:bookmarkStart w:id="249" w:name="_Toc43192081"/>
      <w:bookmarkStart w:id="250" w:name="_Toc43192429"/>
      <w:bookmarkStart w:id="251" w:name="_Toc43247331"/>
      <w:bookmarkStart w:id="252" w:name="_Toc43248188"/>
      <w:bookmarkStart w:id="253" w:name="_Toc43248536"/>
      <w:bookmarkStart w:id="254" w:name="_Toc43248884"/>
      <w:bookmarkStart w:id="255" w:name="_Toc43249232"/>
      <w:bookmarkStart w:id="256" w:name="_Toc43249581"/>
      <w:bookmarkStart w:id="257" w:name="_Toc43292375"/>
      <w:bookmarkStart w:id="258" w:name="_Toc362345306"/>
      <w:bookmarkStart w:id="259" w:name="_Toc49135028"/>
      <w:bookmarkEnd w:id="94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>
        <w:t>3.</w:t>
      </w:r>
      <w:r>
        <w:tab/>
      </w:r>
      <w:r w:rsidRPr="00C53D09">
        <w:t>ТЕХНИЧЕСКОЕ ОБЕСПЕЧЕНИЕ</w:t>
      </w:r>
      <w:bookmarkEnd w:id="258"/>
    </w:p>
    <w:p w:rsidR="0096372C" w:rsidRDefault="0096372C" w:rsidP="0096372C">
      <w:pPr>
        <w:ind w:left="360"/>
      </w:pPr>
    </w:p>
    <w:p w:rsidR="0096372C" w:rsidRPr="008A025D" w:rsidRDefault="0096372C" w:rsidP="0096372C">
      <w:pPr>
        <w:ind w:left="360"/>
      </w:pPr>
      <w:r>
        <w:t>На рисунке 2 приведена схема взаимодействия комплекса технических средств.</w:t>
      </w:r>
    </w:p>
    <w:p w:rsidR="0096372C" w:rsidRPr="00051A1B" w:rsidRDefault="0096372C" w:rsidP="0096372C"/>
    <w:p w:rsidR="0096372C" w:rsidRDefault="0096372C" w:rsidP="0096372C">
      <w:pPr>
        <w:jc w:val="center"/>
      </w:pPr>
      <w:r>
        <w:object w:dxaOrig="7689" w:dyaOrig="9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468pt" o:ole="">
            <v:imagedata r:id="rId9" o:title=""/>
          </v:shape>
          <o:OLEObject Type="Embed" ProgID="Visio.Drawing.11" ShapeID="_x0000_i1025" DrawAspect="Content" ObjectID="_1436342793" r:id="rId10"/>
        </w:object>
      </w:r>
    </w:p>
    <w:p w:rsidR="0096372C" w:rsidRDefault="0096372C" w:rsidP="0096372C"/>
    <w:p w:rsidR="0096372C" w:rsidRDefault="0096372C" w:rsidP="0096372C">
      <w:pPr>
        <w:jc w:val="center"/>
      </w:pPr>
      <w:r>
        <w:t>Рисунок2. Структура комплекса технических средств.</w:t>
      </w:r>
    </w:p>
    <w:p w:rsidR="0096372C" w:rsidRPr="00791ED8" w:rsidRDefault="0096372C" w:rsidP="0096372C">
      <w:pPr>
        <w:pStyle w:val="2"/>
      </w:pPr>
      <w:bookmarkStart w:id="260" w:name="_Toc362345307"/>
      <w:r>
        <w:t>3.1.</w:t>
      </w:r>
      <w:r>
        <w:tab/>
      </w:r>
      <w:r w:rsidRPr="00791ED8">
        <w:t>Ферма серверов приложений</w:t>
      </w:r>
      <w:r>
        <w:t xml:space="preserve"> </w:t>
      </w:r>
      <w:r>
        <w:rPr>
          <w:lang w:val="en-US"/>
        </w:rPr>
        <w:t>MS</w:t>
      </w:r>
      <w:r w:rsidRPr="00791ED8">
        <w:t xml:space="preserve"> </w:t>
      </w:r>
      <w:r w:rsidRPr="00791ED8">
        <w:rPr>
          <w:lang w:val="en-US"/>
        </w:rPr>
        <w:t>IIS</w:t>
      </w:r>
      <w:r w:rsidRPr="00791ED8">
        <w:t xml:space="preserve"> 7.5</w:t>
      </w:r>
      <w:bookmarkEnd w:id="260"/>
    </w:p>
    <w:p w:rsidR="0096372C" w:rsidRPr="00791ED8" w:rsidRDefault="0096372C" w:rsidP="0096372C">
      <w:pPr>
        <w:ind w:left="720"/>
      </w:pPr>
      <w:r>
        <w:t xml:space="preserve">Имя серверов </w:t>
      </w:r>
      <w:r>
        <w:rPr>
          <w:lang w:val="en-US"/>
        </w:rPr>
        <w:t>ZSMK</w:t>
      </w:r>
      <w:r w:rsidRPr="00F34E5D">
        <w:t>-</w:t>
      </w:r>
      <w:r>
        <w:rPr>
          <w:lang w:val="en-US"/>
        </w:rPr>
        <w:t>WEB</w:t>
      </w:r>
      <w:r>
        <w:t>-001,</w:t>
      </w:r>
      <w:r>
        <w:rPr>
          <w:lang w:val="en-US"/>
        </w:rPr>
        <w:t>ZSMK</w:t>
      </w:r>
      <w:r w:rsidRPr="00791ED8">
        <w:t>-</w:t>
      </w:r>
      <w:r>
        <w:rPr>
          <w:lang w:val="en-US"/>
        </w:rPr>
        <w:t>WEB</w:t>
      </w:r>
      <w:r w:rsidRPr="00791ED8">
        <w:t xml:space="preserve">-002 </w:t>
      </w:r>
      <w:r w:rsidRPr="00791ED8">
        <w:tab/>
      </w:r>
    </w:p>
    <w:p w:rsidR="0096372C" w:rsidRPr="00791ED8" w:rsidRDefault="0096372C" w:rsidP="0096372C">
      <w:pPr>
        <w:ind w:left="720"/>
      </w:pPr>
      <w:r>
        <w:t>Виртуальное</w:t>
      </w:r>
      <w:r w:rsidRPr="00791ED8">
        <w:t xml:space="preserve"> </w:t>
      </w:r>
      <w:r>
        <w:t>имя</w:t>
      </w:r>
      <w:r w:rsidRPr="00791ED8">
        <w:t xml:space="preserve"> </w:t>
      </w:r>
      <w:r>
        <w:rPr>
          <w:lang w:val="en-US"/>
        </w:rPr>
        <w:t>workingclothes</w:t>
      </w:r>
      <w:r w:rsidRPr="00791ED8">
        <w:t>.</w:t>
      </w:r>
      <w:r>
        <w:rPr>
          <w:lang w:val="en-US"/>
        </w:rPr>
        <w:t>zsmk</w:t>
      </w:r>
      <w:r w:rsidRPr="00791ED8">
        <w:t>.</w:t>
      </w:r>
      <w:r>
        <w:rPr>
          <w:lang w:val="en-US"/>
        </w:rPr>
        <w:t>ru</w:t>
      </w:r>
    </w:p>
    <w:p w:rsidR="0096372C" w:rsidRPr="00C53D09" w:rsidRDefault="0096372C" w:rsidP="0096372C">
      <w:pPr>
        <w:pStyle w:val="2"/>
      </w:pPr>
      <w:bookmarkStart w:id="261" w:name="_Toc362345308"/>
      <w:r>
        <w:t>3</w:t>
      </w:r>
      <w:r w:rsidRPr="00C53D09">
        <w:t>.2.</w:t>
      </w:r>
      <w:r w:rsidRPr="00C53D09">
        <w:tab/>
      </w:r>
      <w:r w:rsidRPr="00791ED8">
        <w:t>Сервер</w:t>
      </w:r>
      <w:r w:rsidRPr="00C53D09">
        <w:t xml:space="preserve"> </w:t>
      </w:r>
      <w:r w:rsidRPr="00791ED8">
        <w:t>отчетов</w:t>
      </w:r>
      <w:r w:rsidRPr="00C53D09">
        <w:t xml:space="preserve"> </w:t>
      </w:r>
      <w:r>
        <w:rPr>
          <w:lang w:val="en-US"/>
        </w:rPr>
        <w:t>MS</w:t>
      </w:r>
      <w:r w:rsidRPr="00C53D09">
        <w:t xml:space="preserve"> </w:t>
      </w:r>
      <w:r>
        <w:rPr>
          <w:lang w:val="en-US"/>
        </w:rPr>
        <w:t>Reporting</w:t>
      </w:r>
      <w:r w:rsidRPr="00C53D09">
        <w:t xml:space="preserve"> </w:t>
      </w:r>
      <w:r>
        <w:rPr>
          <w:lang w:val="en-US"/>
        </w:rPr>
        <w:t>Service</w:t>
      </w:r>
      <w:bookmarkEnd w:id="261"/>
    </w:p>
    <w:p w:rsidR="0096372C" w:rsidRPr="00C53D09" w:rsidRDefault="0096372C" w:rsidP="0096372C">
      <w:r w:rsidRPr="00C53D09">
        <w:tab/>
      </w:r>
      <w:r w:rsidRPr="00791ED8">
        <w:rPr>
          <w:lang w:val="en-US"/>
        </w:rPr>
        <w:t>ZSMK</w:t>
      </w:r>
      <w:r w:rsidRPr="00C53D09">
        <w:t>-</w:t>
      </w:r>
      <w:r w:rsidRPr="00791ED8">
        <w:rPr>
          <w:lang w:val="en-US"/>
        </w:rPr>
        <w:t>DB</w:t>
      </w:r>
      <w:r w:rsidRPr="00C53D09">
        <w:t>2</w:t>
      </w:r>
    </w:p>
    <w:p w:rsidR="0096372C" w:rsidRPr="00C53D09" w:rsidRDefault="0096372C" w:rsidP="0096372C">
      <w:r w:rsidRPr="00C53D09">
        <w:rPr>
          <w:b/>
        </w:rPr>
        <w:tab/>
      </w:r>
      <w:r>
        <w:t>Виртуальное</w:t>
      </w:r>
      <w:r w:rsidRPr="00C53D09">
        <w:t xml:space="preserve"> </w:t>
      </w:r>
      <w:r>
        <w:t>имя</w:t>
      </w:r>
      <w:r w:rsidRPr="00C53D09">
        <w:t xml:space="preserve"> </w:t>
      </w:r>
      <w:r>
        <w:rPr>
          <w:lang w:val="en-US"/>
        </w:rPr>
        <w:t>zsmk</w:t>
      </w:r>
      <w:r w:rsidRPr="00C53D09">
        <w:t>-</w:t>
      </w:r>
      <w:r>
        <w:rPr>
          <w:lang w:val="en-US"/>
        </w:rPr>
        <w:t>report</w:t>
      </w:r>
      <w:r w:rsidRPr="00C53D09">
        <w:t>.</w:t>
      </w:r>
      <w:r>
        <w:rPr>
          <w:lang w:val="en-US"/>
        </w:rPr>
        <w:t>zsmk</w:t>
      </w:r>
      <w:r w:rsidRPr="00C53D09">
        <w:t>.</w:t>
      </w:r>
      <w:r>
        <w:rPr>
          <w:lang w:val="en-US"/>
        </w:rPr>
        <w:t>ru</w:t>
      </w:r>
    </w:p>
    <w:p w:rsidR="0096372C" w:rsidRPr="001344CD" w:rsidRDefault="0096372C" w:rsidP="0096372C">
      <w:pPr>
        <w:pStyle w:val="2"/>
      </w:pPr>
      <w:bookmarkStart w:id="262" w:name="_Toc362345309"/>
      <w:r>
        <w:t>3</w:t>
      </w:r>
      <w:r w:rsidRPr="001344CD">
        <w:t>.3.</w:t>
      </w:r>
      <w:r w:rsidRPr="001344CD">
        <w:tab/>
      </w:r>
      <w:r w:rsidRPr="00791ED8">
        <w:t>Сервер</w:t>
      </w:r>
      <w:r w:rsidRPr="001344CD">
        <w:t xml:space="preserve"> </w:t>
      </w:r>
      <w:r w:rsidRPr="00791ED8">
        <w:t>БД</w:t>
      </w:r>
      <w:r w:rsidRPr="001344CD">
        <w:t xml:space="preserve"> </w:t>
      </w:r>
      <w:r w:rsidRPr="00791ED8">
        <w:rPr>
          <w:lang w:val="en-US"/>
        </w:rPr>
        <w:t>Oracle</w:t>
      </w:r>
      <w:r w:rsidRPr="001344CD">
        <w:t xml:space="preserve"> 10</w:t>
      </w:r>
      <w:bookmarkEnd w:id="262"/>
    </w:p>
    <w:p w:rsidR="0096372C" w:rsidRPr="001344CD" w:rsidRDefault="0096372C" w:rsidP="0096372C">
      <w:pPr>
        <w:ind w:firstLine="708"/>
      </w:pPr>
      <w:r>
        <w:t>Имя</w:t>
      </w:r>
      <w:r w:rsidRPr="001344CD">
        <w:t xml:space="preserve"> </w:t>
      </w:r>
      <w:r>
        <w:t>сервера</w:t>
      </w:r>
      <w:r w:rsidRPr="001344CD">
        <w:t xml:space="preserve"> </w:t>
      </w:r>
      <w:r>
        <w:rPr>
          <w:lang w:val="en-US"/>
        </w:rPr>
        <w:t>ZSMK</w:t>
      </w:r>
      <w:r w:rsidRPr="001344CD">
        <w:t>-</w:t>
      </w:r>
      <w:r>
        <w:rPr>
          <w:lang w:val="en-US"/>
        </w:rPr>
        <w:t>DB</w:t>
      </w:r>
      <w:r w:rsidRPr="001344CD">
        <w:t>-</w:t>
      </w:r>
      <w:r>
        <w:rPr>
          <w:lang w:val="en-US"/>
        </w:rPr>
        <w:t>CLOTH</w:t>
      </w:r>
      <w:r w:rsidRPr="001344CD">
        <w:t>.</w:t>
      </w:r>
      <w:r>
        <w:rPr>
          <w:lang w:val="en-US"/>
        </w:rPr>
        <w:t>zsmk</w:t>
      </w:r>
      <w:r w:rsidRPr="001344CD">
        <w:t>.</w:t>
      </w:r>
      <w:r>
        <w:rPr>
          <w:lang w:val="en-US"/>
        </w:rPr>
        <w:t>ru</w:t>
      </w:r>
      <w:r w:rsidRPr="001344CD">
        <w:t xml:space="preserve"> </w:t>
      </w:r>
      <w:r w:rsidRPr="001344CD">
        <w:tab/>
      </w:r>
    </w:p>
    <w:p w:rsidR="0096372C" w:rsidRPr="00791ED8" w:rsidRDefault="0096372C" w:rsidP="0096372C">
      <w:pPr>
        <w:ind w:left="708"/>
        <w:rPr>
          <w:lang w:val="en-US"/>
        </w:rPr>
      </w:pPr>
      <w:r>
        <w:rPr>
          <w:lang w:val="en-US"/>
        </w:rPr>
        <w:t>TNS</w:t>
      </w:r>
      <w:r w:rsidRPr="00791ED8">
        <w:rPr>
          <w:lang w:val="en-US"/>
        </w:rPr>
        <w:t xml:space="preserve"> </w:t>
      </w:r>
      <w:r>
        <w:t>соединение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>CLOTH =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 xml:space="preserve">  (DESCRIPTION =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 xml:space="preserve">    (ADDRESS_LIST =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lastRenderedPageBreak/>
        <w:t xml:space="preserve">      (ADDRESS = (PROTOCOL = TCP)(HOST = zsmk-db-clothes.zsmk.ru)(PORT = 1521))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 xml:space="preserve">    )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 xml:space="preserve">    (CONNECT_DATA =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 xml:space="preserve">      (SERVICE_NAME = CLOTH)</w:t>
      </w:r>
    </w:p>
    <w:p w:rsidR="0096372C" w:rsidRDefault="0096372C" w:rsidP="0096372C">
      <w:pPr>
        <w:ind w:left="708"/>
      </w:pPr>
      <w:r w:rsidRPr="00791ED8">
        <w:rPr>
          <w:lang w:val="en-US"/>
        </w:rPr>
        <w:t xml:space="preserve">    </w:t>
      </w:r>
      <w:r>
        <w:t>)</w:t>
      </w:r>
    </w:p>
    <w:p w:rsidR="0096372C" w:rsidRDefault="0096372C" w:rsidP="0096372C">
      <w:pPr>
        <w:ind w:left="708"/>
      </w:pPr>
      <w:r>
        <w:t xml:space="preserve">  )</w:t>
      </w:r>
    </w:p>
    <w:p w:rsidR="0096372C" w:rsidRPr="00791ED8" w:rsidRDefault="0096372C" w:rsidP="0096372C">
      <w:r>
        <w:t xml:space="preserve">Схема </w:t>
      </w:r>
      <w:r>
        <w:rPr>
          <w:lang w:val="en-US"/>
        </w:rPr>
        <w:t>STORE</w:t>
      </w:r>
      <w:r w:rsidRPr="00791ED8">
        <w:t xml:space="preserve"> – </w:t>
      </w:r>
      <w:r>
        <w:t>основной пользователь БД АС Учет спецодежда</w:t>
      </w:r>
    </w:p>
    <w:p w:rsidR="0096372C" w:rsidRDefault="0096372C" w:rsidP="0096372C">
      <w:r>
        <w:t xml:space="preserve">Схема </w:t>
      </w:r>
      <w:r>
        <w:rPr>
          <w:lang w:val="en-US"/>
        </w:rPr>
        <w:t>SAP</w:t>
      </w:r>
      <w:r w:rsidRPr="00791ED8">
        <w:t>_</w:t>
      </w:r>
      <w:r>
        <w:rPr>
          <w:lang w:val="en-US"/>
        </w:rPr>
        <w:t>STORE</w:t>
      </w:r>
      <w:r w:rsidRPr="00791ED8">
        <w:t xml:space="preserve"> – </w:t>
      </w:r>
      <w:r>
        <w:t>пользователь</w:t>
      </w:r>
      <w:r w:rsidRPr="00791ED8">
        <w:t>,</w:t>
      </w:r>
      <w:r>
        <w:t xml:space="preserve"> ограниченный в правах. Используется для интерфейса загрузки операций в </w:t>
      </w:r>
      <w:r>
        <w:rPr>
          <w:lang w:val="en-US"/>
        </w:rPr>
        <w:t>ERP</w:t>
      </w:r>
      <w:r>
        <w:t xml:space="preserve"> систему.</w:t>
      </w:r>
    </w:p>
    <w:p w:rsidR="0096372C" w:rsidRDefault="0096372C" w:rsidP="0096372C"/>
    <w:p w:rsidR="0096372C" w:rsidRPr="00791ED8" w:rsidRDefault="0096372C" w:rsidP="0096372C">
      <w:pPr>
        <w:pStyle w:val="2"/>
      </w:pPr>
      <w:bookmarkStart w:id="263" w:name="_Toc362345310"/>
      <w:r>
        <w:t>3.4.</w:t>
      </w:r>
      <w:r>
        <w:tab/>
      </w:r>
      <w:r w:rsidRPr="00791ED8">
        <w:t>Сервер БД Галактика ВГОК</w:t>
      </w:r>
      <w:bookmarkEnd w:id="263"/>
    </w:p>
    <w:p w:rsidR="0096372C" w:rsidRDefault="0096372C" w:rsidP="0096372C">
      <w:pPr>
        <w:ind w:left="720"/>
      </w:pPr>
      <w:r>
        <w:t xml:space="preserve">Имя сервера </w:t>
      </w:r>
      <w:r>
        <w:rPr>
          <w:lang w:val="en-US"/>
        </w:rPr>
        <w:t>GALAXY</w:t>
      </w:r>
      <w:r w:rsidRPr="00791ED8">
        <w:t>.</w:t>
      </w:r>
      <w:r>
        <w:rPr>
          <w:lang w:val="en-US"/>
        </w:rPr>
        <w:t>vgok</w:t>
      </w:r>
      <w:r w:rsidRPr="00791ED8">
        <w:t>.</w:t>
      </w:r>
      <w:r>
        <w:rPr>
          <w:lang w:val="en-US"/>
        </w:rPr>
        <w:t>com</w:t>
      </w:r>
      <w:r w:rsidRPr="00791ED8">
        <w:tab/>
      </w:r>
      <w:r w:rsidRPr="00791ED8">
        <w:tab/>
      </w:r>
    </w:p>
    <w:p w:rsidR="0096372C" w:rsidRPr="00791ED8" w:rsidRDefault="0096372C" w:rsidP="0096372C">
      <w:pPr>
        <w:ind w:left="708"/>
        <w:rPr>
          <w:lang w:val="en-US"/>
        </w:rPr>
      </w:pPr>
      <w:r>
        <w:rPr>
          <w:lang w:val="en-US"/>
        </w:rPr>
        <w:t>TNS</w:t>
      </w:r>
      <w:r w:rsidRPr="00791ED8">
        <w:rPr>
          <w:lang w:val="en-US"/>
        </w:rPr>
        <w:t xml:space="preserve"> </w:t>
      </w:r>
      <w:r>
        <w:t>соединение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>vgok =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 xml:space="preserve">  (DESCRIPTION =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 xml:space="preserve">    (ADDRESS_LIST =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 xml:space="preserve">      (ADDRESS = (PROTOCOL = TCP)(HOST = galaxy.vgok.com)(PORT = 1521))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 xml:space="preserve">    )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 xml:space="preserve">    (CONNECT_DATA =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 xml:space="preserve">      (SID = gal81)</w:t>
      </w:r>
    </w:p>
    <w:p w:rsidR="0096372C" w:rsidRPr="00791ED8" w:rsidRDefault="0096372C" w:rsidP="0096372C">
      <w:pPr>
        <w:ind w:left="708"/>
        <w:rPr>
          <w:lang w:val="en-US"/>
        </w:rPr>
      </w:pPr>
      <w:r w:rsidRPr="00791ED8">
        <w:rPr>
          <w:lang w:val="en-US"/>
        </w:rPr>
        <w:t xml:space="preserve">      (SERVER = DEDICATED)</w:t>
      </w:r>
    </w:p>
    <w:p w:rsidR="0096372C" w:rsidRDefault="0096372C" w:rsidP="0096372C">
      <w:pPr>
        <w:ind w:left="708"/>
      </w:pPr>
      <w:r w:rsidRPr="00791ED8">
        <w:rPr>
          <w:lang w:val="en-US"/>
        </w:rPr>
        <w:t xml:space="preserve">    </w:t>
      </w:r>
      <w:r>
        <w:t>)</w:t>
      </w:r>
    </w:p>
    <w:p w:rsidR="0096372C" w:rsidRDefault="0096372C" w:rsidP="0096372C">
      <w:pPr>
        <w:ind w:left="708"/>
      </w:pPr>
      <w:r>
        <w:t xml:space="preserve">  )</w:t>
      </w:r>
    </w:p>
    <w:p w:rsidR="0096372C" w:rsidRPr="00791ED8" w:rsidRDefault="0096372C" w:rsidP="0096372C">
      <w:r>
        <w:t xml:space="preserve">Схема </w:t>
      </w:r>
      <w:r>
        <w:rPr>
          <w:lang w:val="en-US"/>
        </w:rPr>
        <w:t>robotSIZ</w:t>
      </w:r>
    </w:p>
    <w:p w:rsidR="0096372C" w:rsidRPr="001344CD" w:rsidRDefault="0096372C" w:rsidP="0096372C">
      <w:pPr>
        <w:pStyle w:val="ac"/>
        <w:rPr>
          <w:b/>
          <w:bCs/>
          <w:u w:val="single"/>
        </w:rPr>
      </w:pPr>
    </w:p>
    <w:p w:rsidR="0096372C" w:rsidRDefault="0096372C" w:rsidP="0096372C">
      <w:pPr>
        <w:pStyle w:val="1"/>
      </w:pPr>
      <w:bookmarkStart w:id="264" w:name="_Toc361841734"/>
      <w:bookmarkStart w:id="265" w:name="_Toc362345311"/>
      <w:bookmarkEnd w:id="259"/>
      <w:r>
        <w:t>4.</w:t>
      </w:r>
      <w:r w:rsidRPr="00D97A93">
        <w:t xml:space="preserve"> </w:t>
      </w:r>
      <w:bookmarkEnd w:id="264"/>
      <w:r>
        <w:t>ОБЩЕСИСТЕМНЫЕ РЕШЕНИЯ</w:t>
      </w:r>
      <w:bookmarkEnd w:id="265"/>
      <w:r w:rsidRPr="00D97A93">
        <w:t xml:space="preserve"> </w:t>
      </w:r>
    </w:p>
    <w:p w:rsidR="0096372C" w:rsidRDefault="0096372C" w:rsidP="0096372C">
      <w:pPr>
        <w:pStyle w:val="2"/>
      </w:pPr>
      <w:bookmarkStart w:id="266" w:name="_Toc362345312"/>
      <w:r>
        <w:t>4.1.</w:t>
      </w:r>
      <w:r>
        <w:tab/>
        <w:t xml:space="preserve">Организация взаимодействия АС Учет спецодежды ВГОК с </w:t>
      </w:r>
      <w:r>
        <w:rPr>
          <w:lang w:val="en-US"/>
        </w:rPr>
        <w:t>ERP</w:t>
      </w:r>
      <w:r w:rsidRPr="000048BF">
        <w:t xml:space="preserve"> </w:t>
      </w:r>
      <w:r>
        <w:t>Галактика.</w:t>
      </w:r>
      <w:bookmarkEnd w:id="266"/>
    </w:p>
    <w:p w:rsidR="0096372C" w:rsidRPr="000048BF" w:rsidRDefault="0096372C" w:rsidP="0096372C">
      <w:pPr>
        <w:jc w:val="both"/>
      </w:pPr>
    </w:p>
    <w:p w:rsidR="0096372C" w:rsidRPr="006C0B9C" w:rsidRDefault="0096372C" w:rsidP="0096372C">
      <w:pPr>
        <w:ind w:firstLine="708"/>
        <w:jc w:val="both"/>
      </w:pPr>
      <w:r>
        <w:t>Взаимодействие</w:t>
      </w:r>
      <w:r w:rsidRPr="006C0B9C">
        <w:t xml:space="preserve"> </w:t>
      </w:r>
      <w:r>
        <w:t xml:space="preserve">АС «Учет спецодежды ВГОК» с </w:t>
      </w:r>
      <w:r>
        <w:rPr>
          <w:lang w:val="en-US"/>
        </w:rPr>
        <w:t>ERP</w:t>
      </w:r>
      <w:r>
        <w:t xml:space="preserve"> Галактика осуществляется на уровне БД. В каждой БД существуют две схемы, одна с полными правами, другая с ограниченными правами: </w:t>
      </w:r>
      <w:r>
        <w:rPr>
          <w:lang w:val="en-US"/>
        </w:rPr>
        <w:t>STORE</w:t>
      </w:r>
      <w:r w:rsidRPr="006C0B9C">
        <w:t xml:space="preserve"> </w:t>
      </w:r>
      <w:r>
        <w:t>и</w:t>
      </w:r>
      <w:r w:rsidRPr="006C0B9C">
        <w:t xml:space="preserve"> </w:t>
      </w:r>
      <w:r>
        <w:rPr>
          <w:lang w:val="en-US"/>
        </w:rPr>
        <w:t>SAP</w:t>
      </w:r>
      <w:r w:rsidRPr="006C0B9C">
        <w:t>_</w:t>
      </w:r>
      <w:r>
        <w:rPr>
          <w:lang w:val="en-US"/>
        </w:rPr>
        <w:t>STORE</w:t>
      </w:r>
      <w:r w:rsidRPr="006C0B9C">
        <w:t xml:space="preserve"> </w:t>
      </w:r>
      <w:r>
        <w:t xml:space="preserve">в базе данных </w:t>
      </w:r>
      <w:r>
        <w:rPr>
          <w:lang w:val="en-US"/>
        </w:rPr>
        <w:t>CLOTH</w:t>
      </w:r>
      <w:r>
        <w:t xml:space="preserve">,  </w:t>
      </w:r>
      <w:r>
        <w:rPr>
          <w:lang w:val="en-US"/>
        </w:rPr>
        <w:t>robotSIZ</w:t>
      </w:r>
      <w:r w:rsidRPr="006C0B9C">
        <w:t xml:space="preserve"> </w:t>
      </w:r>
      <w:r>
        <w:t>и</w:t>
      </w:r>
      <w:r w:rsidRPr="006C0B9C">
        <w:t xml:space="preserve"> </w:t>
      </w:r>
      <w:r>
        <w:rPr>
          <w:lang w:val="en-US"/>
        </w:rPr>
        <w:t>gal</w:t>
      </w:r>
      <w:r>
        <w:t xml:space="preserve"> в базе данных </w:t>
      </w:r>
      <w:r>
        <w:rPr>
          <w:lang w:val="en-US"/>
        </w:rPr>
        <w:t>GAL</w:t>
      </w:r>
      <w:r w:rsidRPr="006C0B9C">
        <w:t>81</w:t>
      </w:r>
      <w:r>
        <w:t xml:space="preserve">. На рисунке 3 приведена схема взаимодействия с </w:t>
      </w:r>
      <w:r>
        <w:rPr>
          <w:lang w:val="en-US"/>
        </w:rPr>
        <w:t>ERP</w:t>
      </w:r>
      <w:r>
        <w:t xml:space="preserve"> Галактика.</w:t>
      </w:r>
    </w:p>
    <w:p w:rsidR="0096372C" w:rsidRDefault="0096372C" w:rsidP="0096372C">
      <w:r>
        <w:object w:dxaOrig="11648" w:dyaOrig="5922">
          <v:shape id="_x0000_i1026" type="#_x0000_t75" style="width:481.5pt;height:244.5pt" o:ole="">
            <v:imagedata r:id="rId11" o:title=""/>
          </v:shape>
          <o:OLEObject Type="Embed" ProgID="Visio.Drawing.11" ShapeID="_x0000_i1026" DrawAspect="Content" ObjectID="_1436342794" r:id="rId12"/>
        </w:object>
      </w:r>
    </w:p>
    <w:p w:rsidR="0096372C" w:rsidRPr="006C0B9C" w:rsidRDefault="0096372C" w:rsidP="0096372C">
      <w:pPr>
        <w:jc w:val="center"/>
      </w:pPr>
      <w:r>
        <w:t xml:space="preserve">Рисунок 3. Схема взаимодействия АС Учет спецодежды ВГОК с </w:t>
      </w:r>
      <w:r>
        <w:rPr>
          <w:lang w:val="en-US"/>
        </w:rPr>
        <w:t>ERP</w:t>
      </w:r>
      <w:r>
        <w:t xml:space="preserve"> Галактика.</w:t>
      </w:r>
    </w:p>
    <w:p w:rsidR="0096372C" w:rsidRDefault="0096372C" w:rsidP="0096372C">
      <w:pPr>
        <w:ind w:firstLine="708"/>
      </w:pPr>
    </w:p>
    <w:p w:rsidR="0096372C" w:rsidRPr="00791ED8" w:rsidRDefault="0096372C" w:rsidP="0096372C">
      <w:pPr>
        <w:ind w:firstLine="708"/>
        <w:jc w:val="both"/>
      </w:pPr>
      <w:r>
        <w:t xml:space="preserve">Доступ к данным ВГОК обеспечивается соединением БД </w:t>
      </w:r>
      <w:r>
        <w:rPr>
          <w:lang w:val="en-US"/>
        </w:rPr>
        <w:t>CLOTH</w:t>
      </w:r>
      <w:r w:rsidRPr="00791ED8">
        <w:t xml:space="preserve"> </w:t>
      </w:r>
      <w:r>
        <w:t xml:space="preserve">с БД  </w:t>
      </w:r>
      <w:r w:rsidRPr="00F34E5D">
        <w:rPr>
          <w:lang w:val="en-US"/>
        </w:rPr>
        <w:t>gal</w:t>
      </w:r>
      <w:r w:rsidRPr="00791ED8">
        <w:t>81</w:t>
      </w:r>
      <w:r>
        <w:t xml:space="preserve"> по </w:t>
      </w:r>
      <w:r>
        <w:rPr>
          <w:lang w:val="en-US"/>
        </w:rPr>
        <w:t>DBLink</w:t>
      </w:r>
      <w:r w:rsidRPr="00791ED8">
        <w:t xml:space="preserve"> </w:t>
      </w:r>
      <w:r>
        <w:t>-</w:t>
      </w:r>
      <w:r>
        <w:rPr>
          <w:lang w:val="en-US"/>
        </w:rPr>
        <w:t>VGOK</w:t>
      </w:r>
      <w:r>
        <w:t xml:space="preserve">, который  организован между схемами </w:t>
      </w:r>
      <w:r>
        <w:rPr>
          <w:lang w:val="en-US"/>
        </w:rPr>
        <w:t>STORE</w:t>
      </w:r>
      <w:r w:rsidRPr="00791ED8">
        <w:t xml:space="preserve"> </w:t>
      </w:r>
      <w:r>
        <w:t>и</w:t>
      </w:r>
      <w:r w:rsidRPr="00791ED8">
        <w:t xml:space="preserve"> </w:t>
      </w:r>
      <w:r>
        <w:rPr>
          <w:lang w:val="en-US"/>
        </w:rPr>
        <w:t>robotSIZ</w:t>
      </w:r>
      <w:r>
        <w:t>.</w:t>
      </w:r>
    </w:p>
    <w:p w:rsidR="0096372C" w:rsidRDefault="0096372C" w:rsidP="0096372C">
      <w:pPr>
        <w:jc w:val="both"/>
      </w:pPr>
      <w:r>
        <w:t xml:space="preserve">Для установления соединения по </w:t>
      </w:r>
      <w:r>
        <w:rPr>
          <w:lang w:val="en-US"/>
        </w:rPr>
        <w:t>DBLink</w:t>
      </w:r>
      <w:r>
        <w:t xml:space="preserve"> на сервере </w:t>
      </w:r>
      <w:r>
        <w:rPr>
          <w:lang w:val="en-US"/>
        </w:rPr>
        <w:t>GALAXY</w:t>
      </w:r>
      <w:r w:rsidRPr="00791ED8">
        <w:t>.</w:t>
      </w:r>
      <w:r>
        <w:rPr>
          <w:lang w:val="en-US"/>
        </w:rPr>
        <w:t>vgok</w:t>
      </w:r>
      <w:r w:rsidRPr="00791ED8">
        <w:t>.</w:t>
      </w:r>
      <w:r>
        <w:rPr>
          <w:lang w:val="en-US"/>
        </w:rPr>
        <w:t>com</w:t>
      </w:r>
      <w:r>
        <w:t xml:space="preserve"> должен быть прописан доступ с </w:t>
      </w:r>
      <w:r>
        <w:rPr>
          <w:lang w:val="en-US"/>
        </w:rPr>
        <w:t>IP</w:t>
      </w:r>
      <w:r>
        <w:t xml:space="preserve"> адреса сервера </w:t>
      </w:r>
      <w:r>
        <w:rPr>
          <w:lang w:val="en-US"/>
        </w:rPr>
        <w:t>ZSMK</w:t>
      </w:r>
      <w:r w:rsidRPr="00F34E5D">
        <w:t>-</w:t>
      </w:r>
      <w:r>
        <w:rPr>
          <w:lang w:val="en-US"/>
        </w:rPr>
        <w:t>DB</w:t>
      </w:r>
      <w:r w:rsidRPr="00F34E5D">
        <w:t>-</w:t>
      </w:r>
      <w:r>
        <w:rPr>
          <w:lang w:val="en-US"/>
        </w:rPr>
        <w:t>CLOTHES</w:t>
      </w:r>
      <w:r>
        <w:t xml:space="preserve"> и открыт для него порт 1521.</w:t>
      </w:r>
    </w:p>
    <w:p w:rsidR="0096372C" w:rsidRPr="001155A3" w:rsidRDefault="0096372C" w:rsidP="0096372C">
      <w:pPr>
        <w:ind w:firstLine="708"/>
        <w:jc w:val="both"/>
      </w:pPr>
      <w:r>
        <w:t xml:space="preserve">Доступ к данным АС «Учет спецодежды ВГОК» из </w:t>
      </w:r>
      <w:r>
        <w:rPr>
          <w:lang w:val="en-US"/>
        </w:rPr>
        <w:t>ERP</w:t>
      </w:r>
      <w:r>
        <w:t xml:space="preserve"> Галактика обеспечивается установлением соединения по </w:t>
      </w:r>
      <w:r>
        <w:rPr>
          <w:lang w:val="en-US"/>
        </w:rPr>
        <w:t>DBLink</w:t>
      </w:r>
      <w:r>
        <w:t xml:space="preserve"> – </w:t>
      </w:r>
      <w:r>
        <w:rPr>
          <w:lang w:val="en-US"/>
        </w:rPr>
        <w:t>CLOTH</w:t>
      </w:r>
      <w:r>
        <w:t xml:space="preserve"> между схемами </w:t>
      </w:r>
      <w:r>
        <w:rPr>
          <w:lang w:val="en-US"/>
        </w:rPr>
        <w:t>GAL</w:t>
      </w:r>
      <w:r>
        <w:t xml:space="preserve"> и </w:t>
      </w:r>
      <w:r>
        <w:rPr>
          <w:lang w:val="en-US"/>
        </w:rPr>
        <w:t>SAP</w:t>
      </w:r>
      <w:r w:rsidRPr="001155A3">
        <w:t>_</w:t>
      </w:r>
      <w:r>
        <w:rPr>
          <w:lang w:val="en-US"/>
        </w:rPr>
        <w:t>STORE</w:t>
      </w:r>
      <w:r>
        <w:t>.</w:t>
      </w:r>
    </w:p>
    <w:p w:rsidR="0096372C" w:rsidRPr="006C0B9C" w:rsidRDefault="0096372C" w:rsidP="0096372C"/>
    <w:p w:rsidR="0096372C" w:rsidRPr="000048BF" w:rsidRDefault="0096372C" w:rsidP="0096372C">
      <w:pPr>
        <w:pStyle w:val="2"/>
        <w:jc w:val="both"/>
      </w:pPr>
      <w:bookmarkStart w:id="267" w:name="_Toc361841738"/>
      <w:bookmarkStart w:id="268" w:name="_Toc362345313"/>
      <w:r w:rsidRPr="000048BF">
        <w:t>4.</w:t>
      </w:r>
      <w:r>
        <w:t>2</w:t>
      </w:r>
      <w:r w:rsidRPr="000048BF">
        <w:t>.</w:t>
      </w:r>
      <w:r w:rsidRPr="000048BF">
        <w:tab/>
        <w:t>Перечень и описание входных данных.</w:t>
      </w:r>
      <w:bookmarkEnd w:id="267"/>
      <w:bookmarkEnd w:id="268"/>
    </w:p>
    <w:p w:rsidR="0096372C" w:rsidRDefault="0096372C" w:rsidP="0096372C">
      <w:pPr>
        <w:jc w:val="both"/>
      </w:pPr>
      <w:r>
        <w:tab/>
        <w:t>Входными данными для АС Учет спецодежды ВГОК являются данные о структуре организации, персональных данных,</w:t>
      </w:r>
      <w:r w:rsidRPr="00114B4F">
        <w:t xml:space="preserve"> </w:t>
      </w:r>
      <w:r>
        <w:t>приходные накладные на склад,  а также номенклатурный справочник.</w:t>
      </w:r>
    </w:p>
    <w:p w:rsidR="0096372C" w:rsidRPr="00144741" w:rsidRDefault="0096372C" w:rsidP="0096372C">
      <w:pPr>
        <w:pStyle w:val="33"/>
        <w:jc w:val="both"/>
      </w:pPr>
      <w:bookmarkStart w:id="269" w:name="_Toc362345314"/>
      <w:r>
        <w:t>4.2.1.</w:t>
      </w:r>
      <w:r>
        <w:tab/>
      </w:r>
      <w:r w:rsidRPr="00144741">
        <w:t>Загрузка структуры организации</w:t>
      </w:r>
      <w:bookmarkEnd w:id="269"/>
      <w:r>
        <w:t xml:space="preserve"> </w:t>
      </w:r>
    </w:p>
    <w:p w:rsidR="0096372C" w:rsidRDefault="0096372C" w:rsidP="0096372C">
      <w:pPr>
        <w:ind w:firstLine="708"/>
        <w:jc w:val="both"/>
      </w:pPr>
      <w:r>
        <w:t xml:space="preserve">Запускается планировщиком заданий приложения, который вызывает пакетную процедуру БД </w:t>
      </w:r>
      <w:r>
        <w:rPr>
          <w:lang w:val="en-US"/>
        </w:rPr>
        <w:t>VGOK</w:t>
      </w:r>
      <w:r w:rsidRPr="00144741">
        <w:t>_</w:t>
      </w:r>
      <w:r>
        <w:rPr>
          <w:lang w:val="en-US"/>
        </w:rPr>
        <w:t>STORE</w:t>
      </w:r>
      <w:r w:rsidRPr="00144741">
        <w:t>.</w:t>
      </w:r>
      <w:r>
        <w:rPr>
          <w:lang w:val="en-US"/>
        </w:rPr>
        <w:t>LOAD</w:t>
      </w:r>
      <w:r w:rsidRPr="00144741">
        <w:t>_</w:t>
      </w:r>
      <w:r>
        <w:rPr>
          <w:lang w:val="en-US"/>
        </w:rPr>
        <w:t>DATA</w:t>
      </w:r>
      <w:r>
        <w:t xml:space="preserve">. Процедура заполняет интерфейсную таблицу </w:t>
      </w:r>
      <w:r>
        <w:rPr>
          <w:lang w:val="en-US"/>
        </w:rPr>
        <w:t>AM</w:t>
      </w:r>
      <w:r w:rsidRPr="00144741">
        <w:t>_</w:t>
      </w:r>
      <w:r>
        <w:rPr>
          <w:lang w:val="en-US"/>
        </w:rPr>
        <w:t>SAPS</w:t>
      </w:r>
      <w:r>
        <w:t xml:space="preserve">. Далее запускается обработчик данных интерфейсной таблицы – пакетная процедура </w:t>
      </w:r>
      <w:r>
        <w:rPr>
          <w:lang w:val="en-US"/>
        </w:rPr>
        <w:t>SAP</w:t>
      </w:r>
      <w:r w:rsidRPr="00144741">
        <w:t>_</w:t>
      </w:r>
      <w:r>
        <w:rPr>
          <w:lang w:val="en-US"/>
        </w:rPr>
        <w:t>ORGANIZATION</w:t>
      </w:r>
      <w:r w:rsidRPr="00144741">
        <w:t>.</w:t>
      </w:r>
      <w:r>
        <w:rPr>
          <w:lang w:val="en-US"/>
        </w:rPr>
        <w:t>LOAD</w:t>
      </w:r>
      <w:r>
        <w:t>, которая преобразовывает данные в формат данных структуры приложения. Описание пакетов приведено в пункте 6.3.</w:t>
      </w:r>
    </w:p>
    <w:p w:rsidR="0096372C" w:rsidRPr="007F7850" w:rsidRDefault="0096372C" w:rsidP="0096372C">
      <w:pPr>
        <w:jc w:val="both"/>
      </w:pPr>
      <w:r>
        <w:t xml:space="preserve">Загрузка структуры организации возможна по событию пользователя из приложения (Раздел Справочники-&gt;Загрузка организации). Для полной загрузки всей структуры в поле Цех необходимо ввести 0. Протокол загрузки структуры ведется в таблице </w:t>
      </w:r>
      <w:r>
        <w:rPr>
          <w:lang w:val="en-US"/>
        </w:rPr>
        <w:t>ERRORS</w:t>
      </w:r>
      <w:r w:rsidRPr="007F7850">
        <w:t>.</w:t>
      </w:r>
    </w:p>
    <w:p w:rsidR="0096372C" w:rsidRDefault="0096372C" w:rsidP="0096372C">
      <w:pPr>
        <w:pStyle w:val="33"/>
        <w:jc w:val="both"/>
      </w:pPr>
      <w:bookmarkStart w:id="270" w:name="_Toc362345315"/>
      <w:r>
        <w:t xml:space="preserve">4.2.2. </w:t>
      </w:r>
      <w:r w:rsidRPr="00144741">
        <w:t>Обновление номенклатурного справочника</w:t>
      </w:r>
      <w:bookmarkEnd w:id="270"/>
      <w:r>
        <w:t xml:space="preserve"> </w:t>
      </w:r>
    </w:p>
    <w:p w:rsidR="0096372C" w:rsidRDefault="0096372C" w:rsidP="0096372C">
      <w:pPr>
        <w:ind w:firstLine="708"/>
        <w:jc w:val="both"/>
      </w:pPr>
      <w:r w:rsidRPr="00144741">
        <w:t>Запускается</w:t>
      </w:r>
      <w:r>
        <w:t xml:space="preserve"> планировщик заданий БД (</w:t>
      </w:r>
      <w:r>
        <w:rPr>
          <w:lang w:val="en-US"/>
        </w:rPr>
        <w:t>DBMS</w:t>
      </w:r>
      <w:r w:rsidRPr="00144741">
        <w:t>_</w:t>
      </w:r>
      <w:r>
        <w:rPr>
          <w:lang w:val="en-US"/>
        </w:rPr>
        <w:t>JOB</w:t>
      </w:r>
      <w:r>
        <w:t xml:space="preserve">) №68, который вызывает пакетную процедуру </w:t>
      </w:r>
      <w:r w:rsidRPr="00144741">
        <w:rPr>
          <w:lang w:val="en-US"/>
        </w:rPr>
        <w:t>VGOK</w:t>
      </w:r>
      <w:r w:rsidRPr="00144741">
        <w:t>_</w:t>
      </w:r>
      <w:r w:rsidRPr="00144741">
        <w:rPr>
          <w:lang w:val="en-US"/>
        </w:rPr>
        <w:t>STORE</w:t>
      </w:r>
      <w:r w:rsidRPr="00144741">
        <w:t>.</w:t>
      </w:r>
      <w:r w:rsidRPr="00144741">
        <w:rPr>
          <w:highlight w:val="white"/>
          <w:lang w:val="en-US"/>
        </w:rPr>
        <w:t>nomenclatureUpdateVGOK</w:t>
      </w:r>
      <w:r>
        <w:t>. Процедура добавляет и обновляет данные из номенклатурного справочника Галактика. Обновление справочника возможно Администраторами системы из приложения (Раздел Справочники</w:t>
      </w:r>
      <w:r w:rsidRPr="00151031">
        <w:t>-&gt;</w:t>
      </w:r>
      <w:r>
        <w:t>Запуск процедур БД</w:t>
      </w:r>
      <w:r w:rsidRPr="00151031">
        <w:t>-&gt;</w:t>
      </w:r>
      <w:r>
        <w:t>Обновление номенклатурного справочника)</w:t>
      </w:r>
    </w:p>
    <w:p w:rsidR="0096372C" w:rsidRPr="00C16600" w:rsidRDefault="0096372C" w:rsidP="0096372C">
      <w:pPr>
        <w:pStyle w:val="33"/>
        <w:jc w:val="both"/>
      </w:pPr>
      <w:bookmarkStart w:id="271" w:name="_Toc362345316"/>
      <w:r>
        <w:lastRenderedPageBreak/>
        <w:t>4.2.3.</w:t>
      </w:r>
      <w:r>
        <w:tab/>
      </w:r>
      <w:r w:rsidRPr="00C16600">
        <w:t xml:space="preserve">Загрузка накладных из </w:t>
      </w:r>
      <w:r w:rsidRPr="00C16600">
        <w:rPr>
          <w:lang w:val="en-US"/>
        </w:rPr>
        <w:t>ERP</w:t>
      </w:r>
      <w:r w:rsidRPr="00C16600">
        <w:t xml:space="preserve"> Галактика</w:t>
      </w:r>
      <w:bookmarkEnd w:id="271"/>
      <w:r w:rsidRPr="00C16600">
        <w:t xml:space="preserve"> </w:t>
      </w:r>
    </w:p>
    <w:p w:rsidR="0096372C" w:rsidRPr="00C16600" w:rsidRDefault="0096372C" w:rsidP="0096372C">
      <w:pPr>
        <w:ind w:firstLine="708"/>
        <w:jc w:val="both"/>
      </w:pPr>
      <w:r>
        <w:t xml:space="preserve">Для получения накладных по приходу на склада создано представление БД </w:t>
      </w:r>
      <w:r>
        <w:rPr>
          <w:lang w:val="en-US"/>
        </w:rPr>
        <w:t>COMING</w:t>
      </w:r>
      <w:r w:rsidRPr="00C16600">
        <w:t>_</w:t>
      </w:r>
      <w:r>
        <w:rPr>
          <w:lang w:val="en-US"/>
        </w:rPr>
        <w:t>SAPS</w:t>
      </w:r>
      <w:r>
        <w:t>. Загрузка накладных производится по номеру документа и году документа. Описание представления содержится в пункте 6.2. этого документа.</w:t>
      </w:r>
    </w:p>
    <w:p w:rsidR="0096372C" w:rsidRPr="000048BF" w:rsidRDefault="0096372C" w:rsidP="0096372C">
      <w:pPr>
        <w:pStyle w:val="2"/>
        <w:jc w:val="both"/>
      </w:pPr>
      <w:bookmarkStart w:id="272" w:name="_Toc361841739"/>
      <w:bookmarkStart w:id="273" w:name="_Toc362345317"/>
      <w:r w:rsidRPr="000048BF">
        <w:t>4.</w:t>
      </w:r>
      <w:r>
        <w:t>3</w:t>
      </w:r>
      <w:r w:rsidRPr="000048BF">
        <w:t>.</w:t>
      </w:r>
      <w:r w:rsidRPr="000048BF">
        <w:tab/>
        <w:t xml:space="preserve"> Перечень и описание выходных данных</w:t>
      </w:r>
      <w:bookmarkEnd w:id="272"/>
      <w:bookmarkEnd w:id="273"/>
    </w:p>
    <w:p w:rsidR="0096372C" w:rsidRDefault="0096372C" w:rsidP="0096372C">
      <w:pPr>
        <w:jc w:val="both"/>
      </w:pPr>
      <w:r>
        <w:tab/>
        <w:t xml:space="preserve">Выходными данными для АС Учет спецодежды ВГОК является комплекс отчетов системы, которые носят учетные и расчетные функции и интерфейс формирования накладной на отпуск в производство в </w:t>
      </w:r>
      <w:r>
        <w:rPr>
          <w:lang w:val="en-US"/>
        </w:rPr>
        <w:t>ERP</w:t>
      </w:r>
      <w:r>
        <w:t xml:space="preserve"> Галактика</w:t>
      </w:r>
      <w:r w:rsidRPr="006367F3">
        <w:t xml:space="preserve"> </w:t>
      </w:r>
      <w:r>
        <w:t>на основании операций, проведенных в АС учет спецодежды ВГОК.</w:t>
      </w:r>
    </w:p>
    <w:p w:rsidR="0096372C" w:rsidRDefault="0096372C" w:rsidP="0096372C">
      <w:pPr>
        <w:pStyle w:val="33"/>
        <w:jc w:val="both"/>
      </w:pPr>
      <w:bookmarkStart w:id="274" w:name="_Toc362345318"/>
      <w:r>
        <w:t>4.3.1.</w:t>
      </w:r>
      <w:r>
        <w:tab/>
        <w:t>Пер</w:t>
      </w:r>
      <w:r w:rsidR="00AB1319">
        <w:t>е</w:t>
      </w:r>
      <w:r>
        <w:t>чень отчетов</w:t>
      </w:r>
      <w:bookmarkEnd w:id="274"/>
    </w:p>
    <w:p w:rsidR="0096372C" w:rsidRDefault="0096372C" w:rsidP="0096372C">
      <w:pPr>
        <w:jc w:val="both"/>
      </w:pPr>
      <w:r>
        <w:tab/>
        <w:t xml:space="preserve">В таблице 1 приведен перечень отчетов. Описание пакета </w:t>
      </w:r>
      <w:r w:rsidRPr="000F7086">
        <w:rPr>
          <w:b/>
          <w:lang w:val="en-US"/>
        </w:rPr>
        <w:t>REP</w:t>
      </w:r>
      <w:r w:rsidRPr="000F7086">
        <w:rPr>
          <w:b/>
        </w:rPr>
        <w:t>_</w:t>
      </w:r>
      <w:r w:rsidRPr="000F7086">
        <w:rPr>
          <w:b/>
          <w:lang w:val="en-US"/>
        </w:rPr>
        <w:t>DATA</w:t>
      </w:r>
      <w:r w:rsidRPr="000F7086">
        <w:rPr>
          <w:b/>
        </w:rPr>
        <w:t>_</w:t>
      </w:r>
      <w:r w:rsidRPr="000F7086">
        <w:rPr>
          <w:b/>
          <w:lang w:val="en-US"/>
        </w:rPr>
        <w:t>OUTPUT</w:t>
      </w:r>
      <w:r>
        <w:t xml:space="preserve"> , который используется для формирования отчетов можно найти в разделе 6.3.</w:t>
      </w:r>
    </w:p>
    <w:p w:rsidR="0096372C" w:rsidRPr="000F7086" w:rsidRDefault="0096372C" w:rsidP="009637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517"/>
        <w:gridCol w:w="2693"/>
        <w:gridCol w:w="3933"/>
      </w:tblGrid>
      <w:tr w:rsidR="0096372C" w:rsidTr="005E19EC">
        <w:tc>
          <w:tcPr>
            <w:tcW w:w="710" w:type="dxa"/>
            <w:shd w:val="clear" w:color="auto" w:fill="auto"/>
          </w:tcPr>
          <w:p w:rsidR="0096372C" w:rsidRPr="00EF6CB5" w:rsidRDefault="0096372C" w:rsidP="005E19EC">
            <w:pPr>
              <w:rPr>
                <w:b/>
              </w:rPr>
            </w:pPr>
            <w:r w:rsidRPr="00EF6CB5">
              <w:rPr>
                <w:b/>
              </w:rPr>
              <w:t>№ п/п</w:t>
            </w:r>
          </w:p>
        </w:tc>
        <w:tc>
          <w:tcPr>
            <w:tcW w:w="2517" w:type="dxa"/>
            <w:shd w:val="clear" w:color="auto" w:fill="auto"/>
          </w:tcPr>
          <w:p w:rsidR="0096372C" w:rsidRPr="00EF6CB5" w:rsidRDefault="0096372C" w:rsidP="005E19EC">
            <w:pPr>
              <w:rPr>
                <w:b/>
              </w:rPr>
            </w:pPr>
            <w:r w:rsidRPr="00EF6CB5">
              <w:rPr>
                <w:b/>
              </w:rPr>
              <w:t>Наименование отчета</w:t>
            </w:r>
          </w:p>
        </w:tc>
        <w:tc>
          <w:tcPr>
            <w:tcW w:w="2693" w:type="dxa"/>
            <w:shd w:val="clear" w:color="auto" w:fill="auto"/>
          </w:tcPr>
          <w:p w:rsidR="0096372C" w:rsidRPr="00EF6CB5" w:rsidRDefault="0096372C" w:rsidP="005E19EC">
            <w:pPr>
              <w:rPr>
                <w:b/>
              </w:rPr>
            </w:pPr>
            <w:r w:rsidRPr="00EF6CB5">
              <w:rPr>
                <w:b/>
              </w:rPr>
              <w:t xml:space="preserve">Процедура пакета </w:t>
            </w:r>
            <w:r w:rsidRPr="00EF6CB5">
              <w:rPr>
                <w:b/>
                <w:lang w:val="en-US"/>
              </w:rPr>
              <w:t>REP</w:t>
            </w:r>
            <w:r w:rsidRPr="00EF6CB5">
              <w:rPr>
                <w:b/>
              </w:rPr>
              <w:t>_</w:t>
            </w:r>
            <w:r w:rsidRPr="00EF6CB5">
              <w:rPr>
                <w:b/>
                <w:lang w:val="en-US"/>
              </w:rPr>
              <w:t>DATA</w:t>
            </w:r>
            <w:r w:rsidRPr="00EF6CB5">
              <w:rPr>
                <w:b/>
              </w:rPr>
              <w:t>_</w:t>
            </w:r>
            <w:r w:rsidRPr="00EF6CB5">
              <w:rPr>
                <w:b/>
                <w:lang w:val="en-US"/>
              </w:rPr>
              <w:t>OUTPUT</w:t>
            </w:r>
          </w:p>
        </w:tc>
        <w:tc>
          <w:tcPr>
            <w:tcW w:w="3933" w:type="dxa"/>
            <w:shd w:val="clear" w:color="auto" w:fill="auto"/>
          </w:tcPr>
          <w:p w:rsidR="0096372C" w:rsidRPr="00EF6CB5" w:rsidRDefault="0096372C" w:rsidP="005E19EC">
            <w:pPr>
              <w:rPr>
                <w:b/>
              </w:rPr>
            </w:pPr>
            <w:r w:rsidRPr="00EF6CB5">
              <w:rPr>
                <w:b/>
              </w:rPr>
              <w:t>Параметры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1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Учет операций по сотрудникам</w:t>
            </w:r>
          </w:p>
        </w:tc>
        <w:tc>
          <w:tcPr>
            <w:tcW w:w="2693" w:type="dxa"/>
            <w:shd w:val="clear" w:color="auto" w:fill="auto"/>
          </w:tcPr>
          <w:p w:rsidR="0096372C" w:rsidRPr="00EF6CB5" w:rsidRDefault="0096372C" w:rsidP="005E19EC">
            <w:pPr>
              <w:rPr>
                <w:lang w:val="en-US"/>
              </w:rPr>
            </w:pPr>
            <w:r w:rsidRPr="00EF6CB5">
              <w:rPr>
                <w:lang w:val="en-US"/>
              </w:rPr>
              <w:t>GET_VIDANOVOZVRATBYWORKER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11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11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11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11"/>
              </w:numPr>
            </w:pPr>
            <w:r>
              <w:t>Тип операции</w:t>
            </w:r>
          </w:p>
          <w:p w:rsidR="0096372C" w:rsidRDefault="0096372C" w:rsidP="005E19EC">
            <w:pPr>
              <w:numPr>
                <w:ilvl w:val="0"/>
                <w:numId w:val="11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11"/>
              </w:numPr>
            </w:pPr>
            <w:r>
              <w:t>Износ</w:t>
            </w:r>
          </w:p>
          <w:p w:rsidR="0096372C" w:rsidRDefault="0096372C" w:rsidP="005E19EC">
            <w:pPr>
              <w:numPr>
                <w:ilvl w:val="0"/>
                <w:numId w:val="11"/>
              </w:numPr>
            </w:pPr>
            <w:r>
              <w:t>Таб №</w:t>
            </w:r>
          </w:p>
          <w:p w:rsidR="0096372C" w:rsidRDefault="0096372C" w:rsidP="005E19EC">
            <w:pPr>
              <w:numPr>
                <w:ilvl w:val="0"/>
                <w:numId w:val="11"/>
              </w:numPr>
            </w:pPr>
            <w:r>
              <w:t>Номенклатурный номер</w:t>
            </w:r>
          </w:p>
          <w:p w:rsidR="0096372C" w:rsidRDefault="0096372C" w:rsidP="005E19EC">
            <w:pPr>
              <w:numPr>
                <w:ilvl w:val="0"/>
                <w:numId w:val="11"/>
              </w:numPr>
            </w:pPr>
            <w:r>
              <w:t>Срок носки</w:t>
            </w:r>
          </w:p>
          <w:p w:rsidR="0096372C" w:rsidRPr="003F1643" w:rsidRDefault="0096372C" w:rsidP="005E19EC">
            <w:pPr>
              <w:numPr>
                <w:ilvl w:val="0"/>
                <w:numId w:val="11"/>
              </w:numPr>
            </w:pPr>
            <w:r>
              <w:t>Признак корпоративной</w:t>
            </w:r>
          </w:p>
        </w:tc>
      </w:tr>
      <w:tr w:rsidR="0096372C" w:rsidRPr="00EF6CB5" w:rsidTr="005E19EC">
        <w:tc>
          <w:tcPr>
            <w:tcW w:w="710" w:type="dxa"/>
            <w:shd w:val="clear" w:color="auto" w:fill="auto"/>
          </w:tcPr>
          <w:p w:rsidR="0096372C" w:rsidRPr="003F1643" w:rsidRDefault="0096372C" w:rsidP="005E19EC">
            <w:r>
              <w:t>2</w:t>
            </w:r>
          </w:p>
        </w:tc>
        <w:tc>
          <w:tcPr>
            <w:tcW w:w="2517" w:type="dxa"/>
            <w:shd w:val="clear" w:color="auto" w:fill="auto"/>
          </w:tcPr>
          <w:p w:rsidR="0096372C" w:rsidRPr="003F1643" w:rsidRDefault="0096372C" w:rsidP="005E19EC">
            <w:r>
              <w:t>Учет операций по подразделению</w:t>
            </w:r>
          </w:p>
        </w:tc>
        <w:tc>
          <w:tcPr>
            <w:tcW w:w="2693" w:type="dxa"/>
            <w:shd w:val="clear" w:color="auto" w:fill="auto"/>
          </w:tcPr>
          <w:p w:rsidR="0096372C" w:rsidRPr="00EF6CB5" w:rsidRDefault="0096372C" w:rsidP="005E19EC">
            <w:pPr>
              <w:rPr>
                <w:lang w:val="en-US"/>
              </w:rPr>
            </w:pPr>
            <w:r w:rsidRPr="00EF6CB5">
              <w:rPr>
                <w:lang w:val="en-US"/>
              </w:rPr>
              <w:t>GET_VIDANOVOZVRAT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12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12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12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12"/>
              </w:numPr>
            </w:pPr>
            <w:r>
              <w:t>Тип операции</w:t>
            </w:r>
          </w:p>
          <w:p w:rsidR="0096372C" w:rsidRDefault="0096372C" w:rsidP="005E19EC">
            <w:pPr>
              <w:numPr>
                <w:ilvl w:val="0"/>
                <w:numId w:val="12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12"/>
              </w:numPr>
            </w:pPr>
            <w:r>
              <w:t>Износ</w:t>
            </w:r>
          </w:p>
          <w:p w:rsidR="0096372C" w:rsidRDefault="0096372C" w:rsidP="005E19EC">
            <w:pPr>
              <w:numPr>
                <w:ilvl w:val="0"/>
                <w:numId w:val="12"/>
              </w:numPr>
            </w:pPr>
            <w:r>
              <w:t>Таб №</w:t>
            </w:r>
          </w:p>
          <w:p w:rsidR="0096372C" w:rsidRDefault="0096372C" w:rsidP="005E19EC">
            <w:pPr>
              <w:numPr>
                <w:ilvl w:val="0"/>
                <w:numId w:val="12"/>
              </w:numPr>
            </w:pPr>
            <w:r>
              <w:t>Номенклатурный номер</w:t>
            </w:r>
          </w:p>
          <w:p w:rsidR="0096372C" w:rsidRDefault="0096372C" w:rsidP="005E19EC">
            <w:pPr>
              <w:numPr>
                <w:ilvl w:val="0"/>
                <w:numId w:val="12"/>
              </w:numPr>
            </w:pPr>
            <w:r>
              <w:t>Срок носки</w:t>
            </w:r>
          </w:p>
          <w:p w:rsidR="0096372C" w:rsidRPr="00EF6CB5" w:rsidRDefault="0096372C" w:rsidP="005E19EC">
            <w:pPr>
              <w:numPr>
                <w:ilvl w:val="0"/>
                <w:numId w:val="12"/>
              </w:numPr>
              <w:rPr>
                <w:lang w:val="en-US"/>
              </w:rPr>
            </w:pPr>
            <w:r>
              <w:t>Признак корпоративной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Pr="003F1643" w:rsidRDefault="0096372C" w:rsidP="005E19EC">
            <w:r>
              <w:t>3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Оборотная ведомость</w:t>
            </w:r>
          </w:p>
          <w:p w:rsidR="0096372C" w:rsidRDefault="0096372C" w:rsidP="005E19EC">
            <w:r>
              <w:t>Приход формируется по операциям:</w:t>
            </w:r>
          </w:p>
          <w:p w:rsidR="0096372C" w:rsidRDefault="0096372C" w:rsidP="005E19EC">
            <w:pPr>
              <w:numPr>
                <w:ilvl w:val="0"/>
                <w:numId w:val="57"/>
              </w:numPr>
            </w:pPr>
            <w:r>
              <w:t>Поступление на склад</w:t>
            </w:r>
          </w:p>
          <w:p w:rsidR="0096372C" w:rsidRDefault="0096372C" w:rsidP="005E19EC">
            <w:pPr>
              <w:numPr>
                <w:ilvl w:val="0"/>
                <w:numId w:val="57"/>
              </w:numPr>
            </w:pPr>
            <w:r>
              <w:t>Возврат от работника на склад</w:t>
            </w:r>
          </w:p>
          <w:p w:rsidR="0096372C" w:rsidRDefault="0096372C" w:rsidP="005E19EC">
            <w:pPr>
              <w:numPr>
                <w:ilvl w:val="0"/>
                <w:numId w:val="57"/>
              </w:numPr>
            </w:pPr>
            <w:r w:rsidRPr="005A1723">
              <w:t>Возврат дежурной на склад</w:t>
            </w:r>
          </w:p>
          <w:p w:rsidR="0096372C" w:rsidRDefault="0096372C" w:rsidP="005E19EC">
            <w:r>
              <w:t>Расход формируется по операциям:</w:t>
            </w:r>
          </w:p>
          <w:p w:rsidR="0096372C" w:rsidRDefault="0096372C" w:rsidP="005E19EC">
            <w:pPr>
              <w:numPr>
                <w:ilvl w:val="0"/>
                <w:numId w:val="58"/>
              </w:numPr>
            </w:pPr>
            <w:r>
              <w:t>Расход со склада</w:t>
            </w:r>
          </w:p>
          <w:p w:rsidR="0096372C" w:rsidRDefault="0096372C" w:rsidP="005E19EC">
            <w:pPr>
              <w:numPr>
                <w:ilvl w:val="0"/>
                <w:numId w:val="58"/>
              </w:numPr>
            </w:pPr>
            <w:r>
              <w:t>Выдача работнику</w:t>
            </w:r>
          </w:p>
          <w:p w:rsidR="0096372C" w:rsidRPr="003F1643" w:rsidRDefault="0096372C" w:rsidP="005E19EC">
            <w:pPr>
              <w:numPr>
                <w:ilvl w:val="0"/>
                <w:numId w:val="58"/>
              </w:numPr>
            </w:pPr>
            <w:r>
              <w:lastRenderedPageBreak/>
              <w:t>Выдача дежурной МОЛ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5C3592">
              <w:lastRenderedPageBreak/>
              <w:t>GET_OBOROTVEDOMOST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13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13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13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13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13"/>
              </w:numPr>
            </w:pPr>
            <w:r>
              <w:t>Износ</w:t>
            </w:r>
          </w:p>
          <w:p w:rsidR="0096372C" w:rsidRDefault="0096372C" w:rsidP="005E19EC">
            <w:pPr>
              <w:numPr>
                <w:ilvl w:val="0"/>
                <w:numId w:val="13"/>
              </w:numPr>
            </w:pPr>
            <w:r>
              <w:t>Пол</w:t>
            </w:r>
          </w:p>
          <w:p w:rsidR="0096372C" w:rsidRDefault="0096372C" w:rsidP="005E19EC">
            <w:pPr>
              <w:numPr>
                <w:ilvl w:val="0"/>
                <w:numId w:val="13"/>
              </w:numPr>
            </w:pPr>
            <w:r>
              <w:t>Размер</w:t>
            </w:r>
          </w:p>
          <w:p w:rsidR="0096372C" w:rsidRDefault="0096372C" w:rsidP="005E19EC">
            <w:pPr>
              <w:numPr>
                <w:ilvl w:val="0"/>
                <w:numId w:val="13"/>
              </w:numPr>
            </w:pPr>
            <w:r>
              <w:t>Номенклатурный №</w:t>
            </w:r>
          </w:p>
          <w:p w:rsidR="0096372C" w:rsidRPr="003F1643" w:rsidRDefault="0096372C" w:rsidP="005E19EC">
            <w:pPr>
              <w:numPr>
                <w:ilvl w:val="0"/>
                <w:numId w:val="13"/>
              </w:numPr>
            </w:pPr>
            <w:r>
              <w:t>Только итоги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Pr="003F1643" w:rsidRDefault="0096372C" w:rsidP="005E19EC">
            <w:r>
              <w:lastRenderedPageBreak/>
              <w:t>4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Оборотная ведомость по забалансу</w:t>
            </w:r>
          </w:p>
          <w:p w:rsidR="0096372C" w:rsidRDefault="0096372C" w:rsidP="005E19EC">
            <w:r>
              <w:t>Приход формируется:</w:t>
            </w:r>
          </w:p>
          <w:p w:rsidR="0096372C" w:rsidRDefault="0096372C" w:rsidP="005E19EC">
            <w:pPr>
              <w:numPr>
                <w:ilvl w:val="0"/>
                <w:numId w:val="55"/>
              </w:numPr>
            </w:pPr>
            <w:r>
              <w:t>Выдача работнику со склада</w:t>
            </w:r>
          </w:p>
          <w:p w:rsidR="0096372C" w:rsidRDefault="0096372C" w:rsidP="005E19EC">
            <w:pPr>
              <w:numPr>
                <w:ilvl w:val="0"/>
                <w:numId w:val="55"/>
              </w:numPr>
            </w:pPr>
            <w:r>
              <w:t>Выдача работнику от МОЛ</w:t>
            </w:r>
          </w:p>
          <w:p w:rsidR="0096372C" w:rsidRDefault="0096372C" w:rsidP="005E19EC">
            <w:pPr>
              <w:numPr>
                <w:ilvl w:val="0"/>
                <w:numId w:val="55"/>
              </w:numPr>
            </w:pPr>
            <w:r>
              <w:t>Перевод. Постановка на забаланс</w:t>
            </w:r>
          </w:p>
          <w:p w:rsidR="0096372C" w:rsidRDefault="0096372C" w:rsidP="005E19EC">
            <w:r>
              <w:t>Расход формируется:</w:t>
            </w:r>
          </w:p>
          <w:p w:rsidR="0096372C" w:rsidRDefault="0096372C" w:rsidP="005E19EC">
            <w:pPr>
              <w:numPr>
                <w:ilvl w:val="0"/>
                <w:numId w:val="56"/>
              </w:numPr>
            </w:pPr>
            <w:r>
              <w:t>Возврат от работника на склад</w:t>
            </w:r>
          </w:p>
          <w:p w:rsidR="0096372C" w:rsidRDefault="0096372C" w:rsidP="005E19EC">
            <w:pPr>
              <w:numPr>
                <w:ilvl w:val="0"/>
                <w:numId w:val="56"/>
              </w:numPr>
            </w:pPr>
            <w:r>
              <w:t>Возврат от работника МОЛ</w:t>
            </w:r>
          </w:p>
          <w:p w:rsidR="0096372C" w:rsidRDefault="0096372C" w:rsidP="005E19EC">
            <w:pPr>
              <w:numPr>
                <w:ilvl w:val="0"/>
                <w:numId w:val="56"/>
              </w:numPr>
            </w:pPr>
            <w:r>
              <w:t>Списание</w:t>
            </w:r>
          </w:p>
          <w:p w:rsidR="0096372C" w:rsidRPr="003F1643" w:rsidRDefault="0096372C" w:rsidP="005E19EC">
            <w:pPr>
              <w:numPr>
                <w:ilvl w:val="0"/>
                <w:numId w:val="56"/>
              </w:numPr>
            </w:pPr>
            <w:r>
              <w:t>Перевод. Списание с забаланса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5C3592">
              <w:t>GET_OBOROTVEDOMOSTZABALANCE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14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14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14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14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14"/>
              </w:numPr>
            </w:pPr>
            <w:r>
              <w:t>Таб №</w:t>
            </w:r>
          </w:p>
          <w:p w:rsidR="0096372C" w:rsidRDefault="0096372C" w:rsidP="005E19EC">
            <w:pPr>
              <w:numPr>
                <w:ilvl w:val="0"/>
                <w:numId w:val="14"/>
              </w:numPr>
            </w:pPr>
            <w:r>
              <w:t>Номенклатурный №</w:t>
            </w:r>
          </w:p>
          <w:p w:rsidR="0096372C" w:rsidRPr="003F1643" w:rsidRDefault="0096372C" w:rsidP="005E19EC">
            <w:pPr>
              <w:numPr>
                <w:ilvl w:val="0"/>
                <w:numId w:val="14"/>
              </w:numPr>
            </w:pPr>
            <w:r>
              <w:t>Только итоги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Pr="003F1643" w:rsidRDefault="0096372C" w:rsidP="005E19EC">
            <w:r>
              <w:t>5</w:t>
            </w:r>
          </w:p>
        </w:tc>
        <w:tc>
          <w:tcPr>
            <w:tcW w:w="2517" w:type="dxa"/>
            <w:shd w:val="clear" w:color="auto" w:fill="auto"/>
          </w:tcPr>
          <w:p w:rsidR="0096372C" w:rsidRPr="003F1643" w:rsidRDefault="0096372C" w:rsidP="005E19EC">
            <w:r>
              <w:t>Личная карточка</w:t>
            </w:r>
          </w:p>
        </w:tc>
        <w:tc>
          <w:tcPr>
            <w:tcW w:w="2693" w:type="dxa"/>
            <w:shd w:val="clear" w:color="auto" w:fill="auto"/>
          </w:tcPr>
          <w:p w:rsidR="0096372C" w:rsidRDefault="0096372C" w:rsidP="005E19EC">
            <w:r w:rsidRPr="003870FF">
              <w:t>GET_WORKERNORMA</w:t>
            </w:r>
          </w:p>
          <w:p w:rsidR="0096372C" w:rsidRPr="003F1643" w:rsidRDefault="0096372C" w:rsidP="005E19EC">
            <w:r w:rsidRPr="003870FF">
              <w:t>GET_WORKERCARDBYID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15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15"/>
              </w:numPr>
            </w:pPr>
            <w:r>
              <w:t>ИД</w:t>
            </w:r>
            <w:r w:rsidRPr="00EF6CB5">
              <w:rPr>
                <w:lang w:val="en-US"/>
              </w:rPr>
              <w:t xml:space="preserve"> </w:t>
            </w:r>
            <w:r>
              <w:t>рабочего места</w:t>
            </w:r>
          </w:p>
          <w:p w:rsidR="0096372C" w:rsidRDefault="0096372C" w:rsidP="005E19EC">
            <w:pPr>
              <w:numPr>
                <w:ilvl w:val="0"/>
                <w:numId w:val="15"/>
              </w:numPr>
            </w:pPr>
            <w:r>
              <w:t>Таб.№</w:t>
            </w:r>
          </w:p>
          <w:p w:rsidR="0096372C" w:rsidRDefault="0096372C" w:rsidP="005E19EC">
            <w:pPr>
              <w:numPr>
                <w:ilvl w:val="0"/>
                <w:numId w:val="15"/>
              </w:numPr>
            </w:pPr>
            <w:r w:rsidRPr="003870FF">
              <w:t>Рабочее место</w:t>
            </w:r>
          </w:p>
          <w:p w:rsidR="0096372C" w:rsidRDefault="0096372C" w:rsidP="005E19EC">
            <w:pPr>
              <w:numPr>
                <w:ilvl w:val="0"/>
                <w:numId w:val="15"/>
              </w:numPr>
            </w:pPr>
            <w:r>
              <w:t>ИД личной карточки</w:t>
            </w:r>
          </w:p>
          <w:p w:rsidR="0096372C" w:rsidRDefault="0096372C" w:rsidP="005E19EC">
            <w:pPr>
              <w:numPr>
                <w:ilvl w:val="0"/>
                <w:numId w:val="15"/>
              </w:numPr>
            </w:pPr>
            <w:r w:rsidRPr="003870FF">
              <w:t>Таб. № руководителя подразделения</w:t>
            </w:r>
          </w:p>
          <w:p w:rsidR="0096372C" w:rsidRDefault="0096372C" w:rsidP="005E19EC">
            <w:pPr>
              <w:numPr>
                <w:ilvl w:val="0"/>
                <w:numId w:val="15"/>
              </w:numPr>
            </w:pPr>
            <w:r w:rsidRPr="003870FF">
              <w:t>ФИО руководителя подразделения</w:t>
            </w:r>
          </w:p>
          <w:p w:rsidR="0096372C" w:rsidRDefault="0096372C" w:rsidP="005E19EC">
            <w:pPr>
              <w:numPr>
                <w:ilvl w:val="0"/>
                <w:numId w:val="15"/>
              </w:numPr>
            </w:pPr>
            <w:r w:rsidRPr="003870FF">
              <w:t>Таб № ответсвенного в цехе за нормы</w:t>
            </w:r>
          </w:p>
          <w:p w:rsidR="0096372C" w:rsidRDefault="0096372C" w:rsidP="005E19EC">
            <w:pPr>
              <w:numPr>
                <w:ilvl w:val="0"/>
                <w:numId w:val="15"/>
              </w:numPr>
            </w:pPr>
            <w:r>
              <w:t>ФИО</w:t>
            </w:r>
            <w:r w:rsidRPr="003870FF">
              <w:t xml:space="preserve"> ответсвенного в цехе за нормы</w:t>
            </w:r>
          </w:p>
          <w:p w:rsidR="0096372C" w:rsidRDefault="0096372C" w:rsidP="005E19EC">
            <w:pPr>
              <w:numPr>
                <w:ilvl w:val="0"/>
                <w:numId w:val="15"/>
              </w:numPr>
            </w:pPr>
            <w:r w:rsidRPr="003870FF">
              <w:t>Таб № ответственного за выходной документ</w:t>
            </w:r>
          </w:p>
          <w:p w:rsidR="0096372C" w:rsidRDefault="0096372C" w:rsidP="005E19EC">
            <w:pPr>
              <w:numPr>
                <w:ilvl w:val="0"/>
                <w:numId w:val="15"/>
              </w:numPr>
            </w:pPr>
            <w:r>
              <w:t>ФИО</w:t>
            </w:r>
            <w:r w:rsidRPr="003870FF">
              <w:t xml:space="preserve"> ответственного за выходной документ</w:t>
            </w:r>
          </w:p>
          <w:p w:rsidR="0096372C" w:rsidRDefault="0096372C" w:rsidP="005E19EC">
            <w:pPr>
              <w:numPr>
                <w:ilvl w:val="0"/>
                <w:numId w:val="15"/>
              </w:numPr>
            </w:pPr>
            <w:r w:rsidRPr="003870FF">
              <w:t>Ввести заново табельные утверждающих</w:t>
            </w:r>
          </w:p>
          <w:p w:rsidR="0096372C" w:rsidRDefault="0096372C" w:rsidP="005E19EC">
            <w:pPr>
              <w:numPr>
                <w:ilvl w:val="0"/>
                <w:numId w:val="15"/>
              </w:numPr>
            </w:pPr>
            <w:r w:rsidRPr="003870FF">
              <w:t>Ввести таб. № руководителя</w:t>
            </w:r>
          </w:p>
          <w:p w:rsidR="0096372C" w:rsidRDefault="0096372C" w:rsidP="005E19EC">
            <w:pPr>
              <w:numPr>
                <w:ilvl w:val="0"/>
                <w:numId w:val="15"/>
              </w:numPr>
            </w:pPr>
            <w:r w:rsidRPr="003870FF">
              <w:t>Ввести таб. № ответсвенного за нормы</w:t>
            </w:r>
          </w:p>
          <w:p w:rsidR="0096372C" w:rsidRPr="003F1643" w:rsidRDefault="0096372C" w:rsidP="005E19EC">
            <w:pPr>
              <w:numPr>
                <w:ilvl w:val="0"/>
                <w:numId w:val="15"/>
              </w:numPr>
            </w:pPr>
            <w:r w:rsidRPr="003870FF">
              <w:t>Ввести таб. № ответственного за карточку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Pr="003F1643" w:rsidRDefault="0096372C" w:rsidP="005E19EC">
            <w:r>
              <w:t>6</w:t>
            </w:r>
          </w:p>
        </w:tc>
        <w:tc>
          <w:tcPr>
            <w:tcW w:w="2517" w:type="dxa"/>
            <w:shd w:val="clear" w:color="auto" w:fill="auto"/>
          </w:tcPr>
          <w:p w:rsidR="0096372C" w:rsidRPr="003F1643" w:rsidRDefault="0096372C" w:rsidP="005E19EC">
            <w:r>
              <w:t>Спецодежда на руках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3870FF">
              <w:t>GET_ONHANDS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16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16"/>
              </w:numPr>
            </w:pPr>
            <w:r>
              <w:t>Дата</w:t>
            </w:r>
          </w:p>
          <w:p w:rsidR="0096372C" w:rsidRDefault="0096372C" w:rsidP="005E19EC">
            <w:pPr>
              <w:numPr>
                <w:ilvl w:val="0"/>
                <w:numId w:val="16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16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16"/>
              </w:numPr>
            </w:pPr>
            <w:r>
              <w:t>Номенклатурный №</w:t>
            </w:r>
          </w:p>
          <w:p w:rsidR="0096372C" w:rsidRPr="003F1643" w:rsidRDefault="0096372C" w:rsidP="005E19EC">
            <w:pPr>
              <w:numPr>
                <w:ilvl w:val="0"/>
                <w:numId w:val="16"/>
              </w:numPr>
            </w:pPr>
            <w:r>
              <w:t>Таб №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Pr="003F1643" w:rsidRDefault="0096372C" w:rsidP="005E19EC">
            <w:r>
              <w:lastRenderedPageBreak/>
              <w:t>7</w:t>
            </w:r>
          </w:p>
        </w:tc>
        <w:tc>
          <w:tcPr>
            <w:tcW w:w="2517" w:type="dxa"/>
            <w:shd w:val="clear" w:color="auto" w:fill="auto"/>
          </w:tcPr>
          <w:p w:rsidR="0096372C" w:rsidRPr="003F1643" w:rsidRDefault="0096372C" w:rsidP="005E19EC">
            <w:r>
              <w:t>План выдачи по сотрудникам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0F7086">
              <w:t>GET_PLANOUTPUT_TABLE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17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17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17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17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17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17"/>
              </w:numPr>
            </w:pPr>
            <w:r>
              <w:t>С разбиением/безразбиения</w:t>
            </w:r>
          </w:p>
          <w:p w:rsidR="0096372C" w:rsidRDefault="0096372C" w:rsidP="005E19EC">
            <w:pPr>
              <w:numPr>
                <w:ilvl w:val="0"/>
                <w:numId w:val="17"/>
              </w:numPr>
            </w:pPr>
            <w:r>
              <w:t>Выдача салон/цех</w:t>
            </w:r>
          </w:p>
          <w:p w:rsidR="0096372C" w:rsidRDefault="0096372C" w:rsidP="005E19EC">
            <w:pPr>
              <w:numPr>
                <w:ilvl w:val="0"/>
                <w:numId w:val="17"/>
              </w:numPr>
            </w:pPr>
            <w:r>
              <w:t>Основание выдачи</w:t>
            </w:r>
          </w:p>
          <w:p w:rsidR="0096372C" w:rsidRDefault="0096372C" w:rsidP="005E19EC">
            <w:pPr>
              <w:numPr>
                <w:ilvl w:val="0"/>
                <w:numId w:val="17"/>
              </w:numPr>
            </w:pPr>
            <w:r w:rsidRPr="000F7086">
              <w:t>Номенклатура №</w:t>
            </w:r>
          </w:p>
          <w:p w:rsidR="0096372C" w:rsidRDefault="0096372C" w:rsidP="005E19EC">
            <w:pPr>
              <w:numPr>
                <w:ilvl w:val="0"/>
                <w:numId w:val="17"/>
              </w:numPr>
            </w:pPr>
            <w:r w:rsidRPr="000F7086">
              <w:t>Табельный №</w:t>
            </w:r>
          </w:p>
          <w:p w:rsidR="0096372C" w:rsidRDefault="0096372C" w:rsidP="005E19EC">
            <w:pPr>
              <w:numPr>
                <w:ilvl w:val="0"/>
                <w:numId w:val="17"/>
              </w:numPr>
            </w:pPr>
            <w:r w:rsidRPr="000F7086">
              <w:t>Сезон</w:t>
            </w:r>
          </w:p>
          <w:p w:rsidR="0096372C" w:rsidRDefault="0096372C" w:rsidP="005E19EC">
            <w:pPr>
              <w:numPr>
                <w:ilvl w:val="0"/>
                <w:numId w:val="17"/>
              </w:numPr>
            </w:pPr>
            <w:r w:rsidRPr="000F7086">
              <w:t>Размер</w:t>
            </w:r>
          </w:p>
          <w:p w:rsidR="0096372C" w:rsidRDefault="0096372C" w:rsidP="005E19EC">
            <w:pPr>
              <w:numPr>
                <w:ilvl w:val="0"/>
                <w:numId w:val="17"/>
              </w:numPr>
            </w:pPr>
            <w:r>
              <w:t>Рост</w:t>
            </w:r>
          </w:p>
          <w:p w:rsidR="0096372C" w:rsidRDefault="0096372C" w:rsidP="005E19EC">
            <w:pPr>
              <w:numPr>
                <w:ilvl w:val="0"/>
                <w:numId w:val="17"/>
              </w:numPr>
            </w:pPr>
            <w:r>
              <w:t>Группы номенклатур</w:t>
            </w:r>
          </w:p>
          <w:p w:rsidR="0096372C" w:rsidRPr="003F1643" w:rsidRDefault="0096372C" w:rsidP="005E19EC">
            <w:pPr>
              <w:numPr>
                <w:ilvl w:val="0"/>
                <w:numId w:val="17"/>
              </w:numPr>
            </w:pPr>
            <w:r>
              <w:t>Активные/Не активные группы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8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План выдачи по подразделению</w:t>
            </w:r>
          </w:p>
          <w:p w:rsidR="0096372C" w:rsidRDefault="0096372C" w:rsidP="005E19EC">
            <w:r>
              <w:t>В планируемое количество попадает</w:t>
            </w:r>
          </w:p>
          <w:p w:rsidR="0096372C" w:rsidRDefault="0096372C" w:rsidP="005E19EC">
            <w:r>
              <w:t>полная потребность по норме.</w:t>
            </w:r>
          </w:p>
          <w:p w:rsidR="0096372C" w:rsidRDefault="0096372C" w:rsidP="005E19EC">
            <w:r>
              <w:t>Период квартал, по норме положено 2 на 24. В потребность попадет количество 2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0F7086">
              <w:t>GET_PLANOUTPUT_TABLE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18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18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18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18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18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18"/>
              </w:numPr>
            </w:pPr>
            <w:r>
              <w:t>С разбиением/безразбиения</w:t>
            </w:r>
          </w:p>
          <w:p w:rsidR="0096372C" w:rsidRDefault="0096372C" w:rsidP="005E19EC">
            <w:pPr>
              <w:numPr>
                <w:ilvl w:val="0"/>
                <w:numId w:val="18"/>
              </w:numPr>
            </w:pPr>
            <w:r>
              <w:t>Выдача салон/цех</w:t>
            </w:r>
          </w:p>
          <w:p w:rsidR="0096372C" w:rsidRDefault="0096372C" w:rsidP="005E19EC">
            <w:pPr>
              <w:numPr>
                <w:ilvl w:val="0"/>
                <w:numId w:val="18"/>
              </w:numPr>
            </w:pPr>
            <w:r>
              <w:t>Основание выдачи</w:t>
            </w:r>
          </w:p>
          <w:p w:rsidR="0096372C" w:rsidRDefault="0096372C" w:rsidP="005E19EC">
            <w:pPr>
              <w:numPr>
                <w:ilvl w:val="0"/>
                <w:numId w:val="18"/>
              </w:numPr>
            </w:pPr>
            <w:r w:rsidRPr="000F7086">
              <w:t>Номенклатура №</w:t>
            </w:r>
          </w:p>
          <w:p w:rsidR="0096372C" w:rsidRDefault="0096372C" w:rsidP="005E19EC">
            <w:pPr>
              <w:numPr>
                <w:ilvl w:val="0"/>
                <w:numId w:val="18"/>
              </w:numPr>
            </w:pPr>
            <w:r w:rsidRPr="000F7086">
              <w:t>Табельный №</w:t>
            </w:r>
          </w:p>
          <w:p w:rsidR="0096372C" w:rsidRDefault="0096372C" w:rsidP="005E19EC">
            <w:pPr>
              <w:numPr>
                <w:ilvl w:val="0"/>
                <w:numId w:val="18"/>
              </w:numPr>
            </w:pPr>
            <w:r w:rsidRPr="000F7086">
              <w:t>Сезон</w:t>
            </w:r>
          </w:p>
          <w:p w:rsidR="0096372C" w:rsidRDefault="0096372C" w:rsidP="005E19EC">
            <w:pPr>
              <w:numPr>
                <w:ilvl w:val="0"/>
                <w:numId w:val="18"/>
              </w:numPr>
            </w:pPr>
            <w:r w:rsidRPr="000F7086">
              <w:t>Размер</w:t>
            </w:r>
          </w:p>
          <w:p w:rsidR="0096372C" w:rsidRDefault="0096372C" w:rsidP="005E19EC">
            <w:pPr>
              <w:numPr>
                <w:ilvl w:val="0"/>
                <w:numId w:val="18"/>
              </w:numPr>
            </w:pPr>
            <w:r>
              <w:t>Рост</w:t>
            </w:r>
          </w:p>
          <w:p w:rsidR="0096372C" w:rsidRDefault="0096372C" w:rsidP="005E19EC">
            <w:pPr>
              <w:numPr>
                <w:ilvl w:val="0"/>
                <w:numId w:val="18"/>
              </w:numPr>
            </w:pPr>
            <w:r>
              <w:t>Группы номенклатур</w:t>
            </w:r>
          </w:p>
          <w:p w:rsidR="0096372C" w:rsidRPr="003F1643" w:rsidRDefault="0096372C" w:rsidP="005E19EC">
            <w:pPr>
              <w:numPr>
                <w:ilvl w:val="0"/>
                <w:numId w:val="18"/>
              </w:numPr>
            </w:pPr>
            <w:r>
              <w:t>Активные/Не активные группы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9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Номенклатурный план выдачи по подразделению</w:t>
            </w:r>
          </w:p>
          <w:p w:rsidR="0096372C" w:rsidRPr="00BB027B" w:rsidRDefault="0096372C" w:rsidP="005E19EC">
            <w:r>
              <w:t xml:space="preserve">Отличие от Плана выдачи в планируемом количестве. Здесь количество расчитывается с учетом заданного периода. Количество * (период отчета/срок носки) с округлением до целого. В случае </w:t>
            </w:r>
            <w:r w:rsidRPr="001344CD">
              <w:t xml:space="preserve">&lt; 1 </w:t>
            </w:r>
            <w:r>
              <w:t>до 1.</w:t>
            </w:r>
          </w:p>
          <w:p w:rsidR="0096372C" w:rsidRDefault="0096372C" w:rsidP="005E19EC">
            <w:r>
              <w:t>Период квартал, по норме положено 2 на 24. В потребность попадет количество 2*4/24=0,333 и округлится до 1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/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19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19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19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19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19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19"/>
              </w:numPr>
            </w:pPr>
            <w:r>
              <w:t>С разбиением/безразбиения</w:t>
            </w:r>
          </w:p>
          <w:p w:rsidR="0096372C" w:rsidRDefault="0096372C" w:rsidP="005E19EC">
            <w:pPr>
              <w:numPr>
                <w:ilvl w:val="0"/>
                <w:numId w:val="19"/>
              </w:numPr>
            </w:pPr>
            <w:r>
              <w:t>Выдача салон/цех</w:t>
            </w:r>
          </w:p>
          <w:p w:rsidR="0096372C" w:rsidRDefault="0096372C" w:rsidP="005E19EC">
            <w:pPr>
              <w:numPr>
                <w:ilvl w:val="0"/>
                <w:numId w:val="19"/>
              </w:numPr>
            </w:pPr>
            <w:r>
              <w:t>Основание выдачи</w:t>
            </w:r>
          </w:p>
          <w:p w:rsidR="0096372C" w:rsidRDefault="0096372C" w:rsidP="005E19EC">
            <w:pPr>
              <w:numPr>
                <w:ilvl w:val="0"/>
                <w:numId w:val="19"/>
              </w:numPr>
            </w:pPr>
            <w:r w:rsidRPr="000F7086">
              <w:t>Подбор номенклатур</w:t>
            </w:r>
          </w:p>
          <w:p w:rsidR="0096372C" w:rsidRDefault="0096372C" w:rsidP="005E19EC">
            <w:pPr>
              <w:numPr>
                <w:ilvl w:val="0"/>
                <w:numId w:val="19"/>
              </w:numPr>
            </w:pPr>
            <w:r w:rsidRPr="00571A90">
              <w:t>Группа материалов</w:t>
            </w:r>
            <w:r w:rsidRPr="000F7086">
              <w:t>Сезон</w:t>
            </w:r>
          </w:p>
          <w:p w:rsidR="0096372C" w:rsidRDefault="0096372C" w:rsidP="005E19EC">
            <w:pPr>
              <w:numPr>
                <w:ilvl w:val="0"/>
                <w:numId w:val="19"/>
              </w:numPr>
            </w:pPr>
            <w:r w:rsidRPr="00571A90">
              <w:t>Период цен</w:t>
            </w:r>
          </w:p>
          <w:p w:rsidR="0096372C" w:rsidRPr="003F1643" w:rsidRDefault="0096372C" w:rsidP="005E19EC">
            <w:pPr>
              <w:numPr>
                <w:ilvl w:val="0"/>
                <w:numId w:val="19"/>
              </w:numPr>
            </w:pPr>
            <w:r w:rsidRPr="00571A90">
              <w:t>Дивизион</w:t>
            </w:r>
            <w:r>
              <w:t xml:space="preserve"> 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10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 xml:space="preserve">Сводный по затратам </w:t>
            </w:r>
            <w:r>
              <w:lastRenderedPageBreak/>
              <w:t>на СИЗ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571A90">
              <w:lastRenderedPageBreak/>
              <w:t>GET_PLANALLZATR</w:t>
            </w:r>
            <w:r w:rsidRPr="00571A90">
              <w:lastRenderedPageBreak/>
              <w:t>ATBYCEH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20"/>
              </w:numPr>
            </w:pPr>
            <w:r>
              <w:lastRenderedPageBreak/>
              <w:t>Организация</w:t>
            </w:r>
          </w:p>
          <w:p w:rsidR="0096372C" w:rsidRDefault="0096372C" w:rsidP="005E19EC">
            <w:pPr>
              <w:numPr>
                <w:ilvl w:val="0"/>
                <w:numId w:val="20"/>
              </w:numPr>
            </w:pPr>
            <w:r>
              <w:lastRenderedPageBreak/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20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20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20"/>
              </w:numPr>
            </w:pPr>
            <w:r>
              <w:t>Основание выдачи</w:t>
            </w:r>
          </w:p>
          <w:p w:rsidR="0096372C" w:rsidRDefault="0096372C" w:rsidP="005E19EC">
            <w:pPr>
              <w:numPr>
                <w:ilvl w:val="0"/>
                <w:numId w:val="20"/>
              </w:numPr>
            </w:pPr>
            <w:r>
              <w:t>Выдача салон/цех</w:t>
            </w:r>
          </w:p>
          <w:p w:rsidR="0096372C" w:rsidRDefault="0096372C" w:rsidP="005E19EC">
            <w:pPr>
              <w:numPr>
                <w:ilvl w:val="0"/>
                <w:numId w:val="20"/>
              </w:numPr>
            </w:pPr>
            <w:r w:rsidRPr="00571A90">
              <w:t>Период цен</w:t>
            </w:r>
          </w:p>
          <w:p w:rsidR="0096372C" w:rsidRPr="003F1643" w:rsidRDefault="0096372C" w:rsidP="005E19EC">
            <w:pPr>
              <w:numPr>
                <w:ilvl w:val="0"/>
                <w:numId w:val="20"/>
              </w:numPr>
            </w:pPr>
            <w:r w:rsidRPr="00571A90">
              <w:t>Дивизион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lastRenderedPageBreak/>
              <w:t>11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Перемещение по складам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511035">
              <w:t>GET_STORAGESMOVE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21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21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21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21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21"/>
              </w:numPr>
            </w:pPr>
            <w:r>
              <w:t>Тип операции</w:t>
            </w:r>
          </w:p>
          <w:p w:rsidR="0096372C" w:rsidRDefault="0096372C" w:rsidP="005E19EC">
            <w:pPr>
              <w:numPr>
                <w:ilvl w:val="0"/>
                <w:numId w:val="21"/>
              </w:numPr>
            </w:pPr>
            <w:r>
              <w:t>Износ</w:t>
            </w:r>
          </w:p>
          <w:p w:rsidR="0096372C" w:rsidRDefault="0096372C" w:rsidP="005E19EC">
            <w:pPr>
              <w:numPr>
                <w:ilvl w:val="0"/>
                <w:numId w:val="21"/>
              </w:numPr>
            </w:pPr>
            <w:r>
              <w:t>№ документа</w:t>
            </w:r>
          </w:p>
          <w:p w:rsidR="0096372C" w:rsidRDefault="0096372C" w:rsidP="005E19EC">
            <w:pPr>
              <w:numPr>
                <w:ilvl w:val="0"/>
                <w:numId w:val="21"/>
              </w:numPr>
            </w:pPr>
            <w:r>
              <w:t>Номенклатурный №</w:t>
            </w:r>
          </w:p>
          <w:p w:rsidR="0096372C" w:rsidRPr="003F1643" w:rsidRDefault="0096372C" w:rsidP="005E19EC">
            <w:pPr>
              <w:numPr>
                <w:ilvl w:val="0"/>
                <w:numId w:val="21"/>
              </w:numPr>
            </w:pPr>
            <w:r w:rsidRPr="00511035">
              <w:t>Тип расхода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12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График посещения по сотрудникам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D25A7F">
              <w:t>GET_PLANPOSECHEN_TABLE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22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22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22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22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22"/>
              </w:numPr>
            </w:pPr>
            <w:r>
              <w:t>Выдача салон/цех</w:t>
            </w:r>
          </w:p>
          <w:p w:rsidR="0096372C" w:rsidRPr="003F1643" w:rsidRDefault="0096372C" w:rsidP="005E19EC">
            <w:pPr>
              <w:numPr>
                <w:ilvl w:val="0"/>
                <w:numId w:val="22"/>
              </w:numPr>
            </w:pPr>
            <w:r>
              <w:t>Основание выдачи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13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Исполнение графика выдач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D25A7F">
              <w:t>GET_PLAN_PERFORMED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23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23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23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23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23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23"/>
              </w:numPr>
            </w:pPr>
            <w:r>
              <w:t>Выдача салон/цех</w:t>
            </w:r>
          </w:p>
          <w:p w:rsidR="0096372C" w:rsidRDefault="0096372C" w:rsidP="005E19EC">
            <w:pPr>
              <w:numPr>
                <w:ilvl w:val="0"/>
                <w:numId w:val="23"/>
              </w:numPr>
            </w:pPr>
            <w:r>
              <w:t>Табельный №</w:t>
            </w:r>
          </w:p>
          <w:p w:rsidR="0096372C" w:rsidRDefault="0096372C" w:rsidP="005E19EC">
            <w:pPr>
              <w:numPr>
                <w:ilvl w:val="0"/>
                <w:numId w:val="23"/>
              </w:numPr>
            </w:pPr>
            <w:r>
              <w:t>Основание выдачи</w:t>
            </w:r>
          </w:p>
          <w:p w:rsidR="0096372C" w:rsidRDefault="0096372C" w:rsidP="005E19EC">
            <w:pPr>
              <w:numPr>
                <w:ilvl w:val="0"/>
                <w:numId w:val="23"/>
              </w:numPr>
            </w:pPr>
            <w:r w:rsidRPr="00D25A7F">
              <w:t>Группа номенклатур</w:t>
            </w:r>
          </w:p>
          <w:p w:rsidR="0096372C" w:rsidRPr="003F1643" w:rsidRDefault="0096372C" w:rsidP="005E19EC">
            <w:pPr>
              <w:numPr>
                <w:ilvl w:val="0"/>
                <w:numId w:val="23"/>
              </w:numPr>
            </w:pPr>
            <w:r>
              <w:t>Признак корпоративности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14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Требование-накладная М-11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D25A7F">
              <w:t>GET_VIDANOM11BYWORKER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24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24"/>
              </w:numPr>
            </w:pPr>
            <w:r>
              <w:t>Тип операции</w:t>
            </w:r>
          </w:p>
          <w:p w:rsidR="0096372C" w:rsidRDefault="0096372C" w:rsidP="005E19EC">
            <w:pPr>
              <w:numPr>
                <w:ilvl w:val="0"/>
                <w:numId w:val="24"/>
              </w:numPr>
            </w:pPr>
            <w:r>
              <w:t>ИД рабочегоместа</w:t>
            </w:r>
          </w:p>
          <w:p w:rsidR="0096372C" w:rsidRDefault="0096372C" w:rsidP="005E19EC">
            <w:pPr>
              <w:numPr>
                <w:ilvl w:val="0"/>
                <w:numId w:val="24"/>
              </w:numPr>
            </w:pPr>
            <w:r>
              <w:t>№ документа</w:t>
            </w:r>
          </w:p>
          <w:p w:rsidR="0096372C" w:rsidRDefault="0096372C" w:rsidP="005E19EC">
            <w:pPr>
              <w:numPr>
                <w:ilvl w:val="0"/>
                <w:numId w:val="24"/>
              </w:numPr>
            </w:pPr>
            <w:r>
              <w:t>Год</w:t>
            </w:r>
          </w:p>
          <w:p w:rsidR="0096372C" w:rsidRDefault="0096372C" w:rsidP="005E19EC">
            <w:pPr>
              <w:numPr>
                <w:ilvl w:val="0"/>
                <w:numId w:val="24"/>
              </w:numPr>
            </w:pPr>
            <w:r>
              <w:t>Табельный № руководителя</w:t>
            </w:r>
          </w:p>
          <w:p w:rsidR="0096372C" w:rsidRDefault="0096372C" w:rsidP="005E19EC">
            <w:pPr>
              <w:numPr>
                <w:ilvl w:val="0"/>
                <w:numId w:val="24"/>
              </w:numPr>
            </w:pPr>
            <w:r w:rsidRPr="00D25A7F">
              <w:t>ФИО руководителя</w:t>
            </w:r>
          </w:p>
          <w:p w:rsidR="0096372C" w:rsidRPr="003F1643" w:rsidRDefault="0096372C" w:rsidP="005E19EC">
            <w:pPr>
              <w:numPr>
                <w:ilvl w:val="0"/>
                <w:numId w:val="24"/>
              </w:numPr>
            </w:pPr>
            <w:r>
              <w:t>ФИО пользователя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15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Разовый материальный пропуск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7E72FD">
              <w:t>GET_VIDANOM11BYWORKER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25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25"/>
              </w:numPr>
            </w:pPr>
            <w:r>
              <w:t>Тип операции</w:t>
            </w:r>
          </w:p>
          <w:p w:rsidR="0096372C" w:rsidRDefault="0096372C" w:rsidP="005E19EC">
            <w:pPr>
              <w:numPr>
                <w:ilvl w:val="0"/>
                <w:numId w:val="25"/>
              </w:numPr>
            </w:pPr>
            <w:r>
              <w:t>ИД рабочегоместа</w:t>
            </w:r>
          </w:p>
          <w:p w:rsidR="0096372C" w:rsidRDefault="0096372C" w:rsidP="005E19EC">
            <w:pPr>
              <w:numPr>
                <w:ilvl w:val="0"/>
                <w:numId w:val="25"/>
              </w:numPr>
            </w:pPr>
            <w:r>
              <w:t>№ документа</w:t>
            </w:r>
          </w:p>
          <w:p w:rsidR="0096372C" w:rsidRDefault="0096372C" w:rsidP="005E19EC">
            <w:pPr>
              <w:numPr>
                <w:ilvl w:val="0"/>
                <w:numId w:val="25"/>
              </w:numPr>
            </w:pPr>
            <w:r>
              <w:t>Год</w:t>
            </w:r>
          </w:p>
          <w:p w:rsidR="0096372C" w:rsidRDefault="0096372C" w:rsidP="005E19EC">
            <w:pPr>
              <w:numPr>
                <w:ilvl w:val="0"/>
                <w:numId w:val="25"/>
              </w:numPr>
            </w:pPr>
            <w:r>
              <w:t xml:space="preserve">Табельный № </w:t>
            </w:r>
          </w:p>
          <w:p w:rsidR="0096372C" w:rsidRPr="003F1643" w:rsidRDefault="0096372C" w:rsidP="005E19EC">
            <w:pPr>
              <w:numPr>
                <w:ilvl w:val="0"/>
                <w:numId w:val="25"/>
              </w:numPr>
            </w:pPr>
            <w:r>
              <w:t>ФИО пользователя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16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Требование на получение СИЗ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D25A7F">
              <w:t>GET_VIDANOM11BYWORKER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26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26"/>
              </w:numPr>
            </w:pPr>
            <w:r>
              <w:t>Тип операции</w:t>
            </w:r>
          </w:p>
          <w:p w:rsidR="0096372C" w:rsidRDefault="0096372C" w:rsidP="005E19EC">
            <w:pPr>
              <w:numPr>
                <w:ilvl w:val="0"/>
                <w:numId w:val="26"/>
              </w:numPr>
            </w:pPr>
            <w:r>
              <w:t>ИД рабочегоместа</w:t>
            </w:r>
          </w:p>
          <w:p w:rsidR="0096372C" w:rsidRDefault="0096372C" w:rsidP="005E19EC">
            <w:pPr>
              <w:numPr>
                <w:ilvl w:val="0"/>
                <w:numId w:val="26"/>
              </w:numPr>
            </w:pPr>
            <w:r>
              <w:t>№ документа</w:t>
            </w:r>
          </w:p>
          <w:p w:rsidR="0096372C" w:rsidRDefault="0096372C" w:rsidP="005E19EC">
            <w:pPr>
              <w:numPr>
                <w:ilvl w:val="0"/>
                <w:numId w:val="26"/>
              </w:numPr>
            </w:pPr>
            <w:r>
              <w:t>Год</w:t>
            </w:r>
          </w:p>
          <w:p w:rsidR="0096372C" w:rsidRDefault="0096372C" w:rsidP="005E19EC">
            <w:pPr>
              <w:numPr>
                <w:ilvl w:val="0"/>
                <w:numId w:val="26"/>
              </w:numPr>
            </w:pPr>
            <w:r>
              <w:lastRenderedPageBreak/>
              <w:t xml:space="preserve">Табельный № </w:t>
            </w:r>
          </w:p>
          <w:p w:rsidR="0096372C" w:rsidRPr="003F1643" w:rsidRDefault="0096372C" w:rsidP="005E19EC">
            <w:pPr>
              <w:numPr>
                <w:ilvl w:val="0"/>
                <w:numId w:val="26"/>
              </w:numPr>
            </w:pPr>
            <w:r>
              <w:t>ФИО пользователя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lastRenderedPageBreak/>
              <w:t>17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Приходный ордер М-4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4F150E">
              <w:t>GET_VIDANOM11BYWORKER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27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27"/>
              </w:numPr>
            </w:pPr>
            <w:r>
              <w:t>Тип операции</w:t>
            </w:r>
          </w:p>
          <w:p w:rsidR="0096372C" w:rsidRDefault="0096372C" w:rsidP="005E19EC">
            <w:pPr>
              <w:numPr>
                <w:ilvl w:val="0"/>
                <w:numId w:val="27"/>
              </w:numPr>
            </w:pPr>
            <w:r>
              <w:t>ИД рабочегоместа</w:t>
            </w:r>
          </w:p>
          <w:p w:rsidR="0096372C" w:rsidRDefault="0096372C" w:rsidP="005E19EC">
            <w:pPr>
              <w:numPr>
                <w:ilvl w:val="0"/>
                <w:numId w:val="27"/>
              </w:numPr>
            </w:pPr>
            <w:r>
              <w:t>№ документа</w:t>
            </w:r>
          </w:p>
          <w:p w:rsidR="0096372C" w:rsidRDefault="0096372C" w:rsidP="005E19EC">
            <w:pPr>
              <w:numPr>
                <w:ilvl w:val="0"/>
                <w:numId w:val="27"/>
              </w:numPr>
            </w:pPr>
            <w:r>
              <w:t>Год</w:t>
            </w:r>
          </w:p>
          <w:p w:rsidR="0096372C" w:rsidRDefault="0096372C" w:rsidP="005E19EC">
            <w:pPr>
              <w:numPr>
                <w:ilvl w:val="0"/>
                <w:numId w:val="27"/>
              </w:numPr>
            </w:pPr>
            <w:r>
              <w:t xml:space="preserve">Табельный № </w:t>
            </w:r>
          </w:p>
          <w:p w:rsidR="0096372C" w:rsidRPr="003F1643" w:rsidRDefault="0096372C" w:rsidP="005E19EC">
            <w:pPr>
              <w:numPr>
                <w:ilvl w:val="0"/>
                <w:numId w:val="27"/>
              </w:numPr>
            </w:pPr>
            <w:r>
              <w:t>ФИО пользователя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18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Форма МБ-7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4F150E">
              <w:t>GET_VEDOMOSTMB7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28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28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28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28"/>
              </w:numPr>
            </w:pPr>
            <w:r>
              <w:t>Тип операции</w:t>
            </w:r>
          </w:p>
          <w:p w:rsidR="0096372C" w:rsidRDefault="0096372C" w:rsidP="005E19EC">
            <w:pPr>
              <w:numPr>
                <w:ilvl w:val="0"/>
                <w:numId w:val="28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28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28"/>
              </w:numPr>
            </w:pPr>
            <w:r>
              <w:t>Номенклатурный №</w:t>
            </w:r>
          </w:p>
          <w:p w:rsidR="0096372C" w:rsidRDefault="0096372C" w:rsidP="005E19EC">
            <w:pPr>
              <w:numPr>
                <w:ilvl w:val="0"/>
                <w:numId w:val="28"/>
              </w:numPr>
            </w:pPr>
            <w:r>
              <w:t>№ документа</w:t>
            </w:r>
          </w:p>
          <w:p w:rsidR="0096372C" w:rsidRDefault="0096372C" w:rsidP="005E19EC">
            <w:pPr>
              <w:numPr>
                <w:ilvl w:val="0"/>
                <w:numId w:val="28"/>
              </w:numPr>
            </w:pPr>
            <w:r>
              <w:t>Таб №</w:t>
            </w:r>
          </w:p>
          <w:p w:rsidR="0096372C" w:rsidRDefault="0096372C" w:rsidP="005E19EC">
            <w:pPr>
              <w:numPr>
                <w:ilvl w:val="0"/>
                <w:numId w:val="28"/>
              </w:numPr>
            </w:pPr>
            <w:r w:rsidRPr="004F150E">
              <w:t>Таб № руководителя</w:t>
            </w:r>
          </w:p>
          <w:p w:rsidR="0096372C" w:rsidRDefault="0096372C" w:rsidP="005E19EC">
            <w:pPr>
              <w:numPr>
                <w:ilvl w:val="0"/>
                <w:numId w:val="28"/>
              </w:numPr>
            </w:pPr>
            <w:r w:rsidRPr="004F150E">
              <w:t>Таб № кладовщика</w:t>
            </w:r>
          </w:p>
          <w:p w:rsidR="0096372C" w:rsidRDefault="0096372C" w:rsidP="005E19EC">
            <w:pPr>
              <w:numPr>
                <w:ilvl w:val="0"/>
                <w:numId w:val="28"/>
              </w:numPr>
            </w:pPr>
            <w:r w:rsidRPr="004F150E">
              <w:t>Ввести другие табельные</w:t>
            </w:r>
          </w:p>
          <w:p w:rsidR="0096372C" w:rsidRDefault="0096372C" w:rsidP="005E19EC">
            <w:pPr>
              <w:numPr>
                <w:ilvl w:val="0"/>
                <w:numId w:val="28"/>
              </w:numPr>
            </w:pPr>
            <w:r>
              <w:t>Ввести т</w:t>
            </w:r>
            <w:r w:rsidRPr="004F150E">
              <w:t>аб № руководителя</w:t>
            </w:r>
          </w:p>
          <w:p w:rsidR="0096372C" w:rsidRPr="003F1643" w:rsidRDefault="0096372C" w:rsidP="005E19EC">
            <w:pPr>
              <w:numPr>
                <w:ilvl w:val="0"/>
                <w:numId w:val="28"/>
              </w:numPr>
            </w:pPr>
            <w:r>
              <w:t>Ввести т</w:t>
            </w:r>
            <w:r w:rsidRPr="004F150E">
              <w:t>аб № кладовщика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19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Акт расхода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4F150E">
              <w:t>GET_AKT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29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29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29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29"/>
              </w:numPr>
            </w:pPr>
            <w:r>
              <w:t>Тип операции</w:t>
            </w:r>
          </w:p>
          <w:p w:rsidR="0096372C" w:rsidRDefault="0096372C" w:rsidP="005E19EC">
            <w:pPr>
              <w:numPr>
                <w:ilvl w:val="0"/>
                <w:numId w:val="29"/>
              </w:numPr>
            </w:pPr>
            <w:r>
              <w:t>С разбиением по учаткам</w:t>
            </w:r>
          </w:p>
          <w:p w:rsidR="0096372C" w:rsidRDefault="0096372C" w:rsidP="005E19EC">
            <w:pPr>
              <w:numPr>
                <w:ilvl w:val="0"/>
                <w:numId w:val="29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29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29"/>
              </w:numPr>
            </w:pPr>
            <w:r>
              <w:t>Участок</w:t>
            </w:r>
          </w:p>
          <w:p w:rsidR="0096372C" w:rsidRDefault="0096372C" w:rsidP="005E19EC">
            <w:pPr>
              <w:numPr>
                <w:ilvl w:val="0"/>
                <w:numId w:val="29"/>
              </w:numPr>
            </w:pPr>
            <w:r>
              <w:t>Таб.№</w:t>
            </w:r>
          </w:p>
          <w:p w:rsidR="0096372C" w:rsidRPr="003F1643" w:rsidRDefault="0096372C" w:rsidP="005E19EC">
            <w:pPr>
              <w:numPr>
                <w:ilvl w:val="0"/>
                <w:numId w:val="29"/>
              </w:numPr>
            </w:pPr>
            <w:r>
              <w:t>Имя сервера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20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Акт на списание МБ-8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480040">
              <w:t>GET_ACTMB8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30"/>
              </w:numPr>
            </w:pPr>
            <w:r>
              <w:t>ИД рабочего места</w:t>
            </w:r>
          </w:p>
          <w:p w:rsidR="0096372C" w:rsidRDefault="0096372C" w:rsidP="005E19EC">
            <w:pPr>
              <w:numPr>
                <w:ilvl w:val="0"/>
                <w:numId w:val="30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30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30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30"/>
              </w:numPr>
            </w:pPr>
            <w:r>
              <w:t>Тип операции</w:t>
            </w:r>
          </w:p>
          <w:p w:rsidR="0096372C" w:rsidRDefault="0096372C" w:rsidP="005E19EC">
            <w:pPr>
              <w:numPr>
                <w:ilvl w:val="0"/>
                <w:numId w:val="30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30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30"/>
              </w:numPr>
            </w:pPr>
            <w:r>
              <w:t>Номенклатурный №</w:t>
            </w:r>
          </w:p>
          <w:p w:rsidR="0096372C" w:rsidRDefault="0096372C" w:rsidP="005E19EC">
            <w:pPr>
              <w:numPr>
                <w:ilvl w:val="0"/>
                <w:numId w:val="30"/>
              </w:numPr>
            </w:pPr>
            <w:r>
              <w:t>№ документа</w:t>
            </w:r>
          </w:p>
          <w:p w:rsidR="0096372C" w:rsidRDefault="0096372C" w:rsidP="005E19EC">
            <w:pPr>
              <w:numPr>
                <w:ilvl w:val="0"/>
                <w:numId w:val="30"/>
              </w:numPr>
            </w:pPr>
            <w:r>
              <w:t>Таб №</w:t>
            </w:r>
          </w:p>
          <w:p w:rsidR="0096372C" w:rsidRDefault="0096372C" w:rsidP="005E19EC">
            <w:pPr>
              <w:numPr>
                <w:ilvl w:val="0"/>
                <w:numId w:val="30"/>
              </w:numPr>
            </w:pPr>
            <w:r w:rsidRPr="00480040">
              <w:t xml:space="preserve">Начало периода принятия б/у на склад </w:t>
            </w:r>
          </w:p>
          <w:p w:rsidR="0096372C" w:rsidRDefault="0096372C" w:rsidP="005E19EC">
            <w:pPr>
              <w:numPr>
                <w:ilvl w:val="0"/>
                <w:numId w:val="30"/>
              </w:numPr>
            </w:pPr>
            <w:r w:rsidRPr="00480040">
              <w:t xml:space="preserve">Окончание периода принятия б/у на склад </w:t>
            </w:r>
          </w:p>
          <w:p w:rsidR="0096372C" w:rsidRDefault="0096372C" w:rsidP="005E19EC">
            <w:pPr>
              <w:numPr>
                <w:ilvl w:val="0"/>
                <w:numId w:val="30"/>
              </w:numPr>
            </w:pPr>
            <w:r w:rsidRPr="00480040">
              <w:t>Таб № руководителя</w:t>
            </w:r>
          </w:p>
          <w:p w:rsidR="0096372C" w:rsidRDefault="0096372C" w:rsidP="005E19EC">
            <w:pPr>
              <w:numPr>
                <w:ilvl w:val="0"/>
                <w:numId w:val="30"/>
              </w:numPr>
            </w:pPr>
            <w:r w:rsidRPr="004F150E">
              <w:t>Ввести другие табельные</w:t>
            </w:r>
          </w:p>
          <w:p w:rsidR="0096372C" w:rsidRPr="003F1643" w:rsidRDefault="0096372C" w:rsidP="005E19EC">
            <w:pPr>
              <w:numPr>
                <w:ilvl w:val="0"/>
                <w:numId w:val="30"/>
              </w:numPr>
            </w:pPr>
            <w:r>
              <w:t>Ввести т</w:t>
            </w:r>
            <w:r w:rsidRPr="004F150E">
              <w:t>аб № руководителя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21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Нормы на рабочих местах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560A53">
              <w:t>GET_NORMATIVEBYWORKERPLACES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31"/>
              </w:numPr>
            </w:pPr>
            <w:r>
              <w:t>Организация</w:t>
            </w:r>
          </w:p>
          <w:p w:rsidR="0096372C" w:rsidRPr="003F1643" w:rsidRDefault="0096372C" w:rsidP="005E19EC">
            <w:pPr>
              <w:numPr>
                <w:ilvl w:val="0"/>
                <w:numId w:val="31"/>
              </w:numPr>
            </w:pPr>
            <w:r>
              <w:t>Цех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lastRenderedPageBreak/>
              <w:t>22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Нормы сводная ведомость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>
              <w:t>Запрос в отчете</w:t>
            </w:r>
          </w:p>
        </w:tc>
        <w:tc>
          <w:tcPr>
            <w:tcW w:w="3933" w:type="dxa"/>
            <w:shd w:val="clear" w:color="auto" w:fill="auto"/>
          </w:tcPr>
          <w:p w:rsidR="0096372C" w:rsidRPr="003F1643" w:rsidRDefault="0096372C" w:rsidP="005E19EC">
            <w:pPr>
              <w:numPr>
                <w:ilvl w:val="0"/>
                <w:numId w:val="32"/>
              </w:numPr>
            </w:pPr>
            <w:r>
              <w:t>Организация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23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Типовые нормы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560A53">
              <w:t>GET_NORMASTANDARD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33"/>
              </w:numPr>
            </w:pPr>
            <w:r>
              <w:t>Организация</w:t>
            </w:r>
          </w:p>
          <w:p w:rsidR="0096372C" w:rsidRPr="003F1643" w:rsidRDefault="0096372C" w:rsidP="005E19EC">
            <w:pPr>
              <w:numPr>
                <w:ilvl w:val="0"/>
                <w:numId w:val="33"/>
              </w:numPr>
            </w:pPr>
            <w:r>
              <w:t>Цех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24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Типовые нормы по празделению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722ACF">
              <w:t>GET_NORMAITOGDOCUM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34"/>
              </w:numPr>
            </w:pPr>
            <w:r>
              <w:t>Организация</w:t>
            </w:r>
          </w:p>
          <w:p w:rsidR="0096372C" w:rsidRPr="003F1643" w:rsidRDefault="0096372C" w:rsidP="005E19EC">
            <w:pPr>
              <w:numPr>
                <w:ilvl w:val="0"/>
                <w:numId w:val="34"/>
              </w:numPr>
            </w:pPr>
            <w:r>
              <w:t>Цех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25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Типовые нормы с заменами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CD0C03">
              <w:t>GET_NORMASTANDARD_3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35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35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35"/>
              </w:numPr>
            </w:pPr>
            <w:r w:rsidRPr="00CD0C03">
              <w:t>Рабочее место</w:t>
            </w:r>
          </w:p>
          <w:p w:rsidR="0096372C" w:rsidRPr="003F1643" w:rsidRDefault="0096372C" w:rsidP="005E19EC">
            <w:pPr>
              <w:numPr>
                <w:ilvl w:val="0"/>
                <w:numId w:val="35"/>
              </w:numPr>
            </w:pPr>
            <w:r w:rsidRPr="00CD0C03">
              <w:t>Группы номенклатур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26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Наличие на складах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CD0C03">
              <w:t>GET_WORKERNORMAONSKLAD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36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36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36"/>
              </w:numPr>
            </w:pPr>
            <w:r>
              <w:t>Таб. №</w:t>
            </w:r>
          </w:p>
          <w:p w:rsidR="0096372C" w:rsidRDefault="0096372C" w:rsidP="005E19EC">
            <w:pPr>
              <w:numPr>
                <w:ilvl w:val="0"/>
                <w:numId w:val="36"/>
              </w:numPr>
            </w:pPr>
            <w:r w:rsidRPr="00CD0C03">
              <w:t>Рабочее место</w:t>
            </w:r>
          </w:p>
          <w:p w:rsidR="0096372C" w:rsidRDefault="0096372C" w:rsidP="005E19EC">
            <w:pPr>
              <w:numPr>
                <w:ilvl w:val="0"/>
                <w:numId w:val="36"/>
              </w:numPr>
            </w:pPr>
            <w:r>
              <w:t>Выдача салон/цех</w:t>
            </w:r>
          </w:p>
          <w:p w:rsidR="0096372C" w:rsidRDefault="0096372C" w:rsidP="005E19EC">
            <w:pPr>
              <w:numPr>
                <w:ilvl w:val="0"/>
                <w:numId w:val="36"/>
              </w:numPr>
            </w:pPr>
            <w:r>
              <w:t>ИД рабочего места</w:t>
            </w:r>
          </w:p>
          <w:p w:rsidR="0096372C" w:rsidRPr="003F1643" w:rsidRDefault="0096372C" w:rsidP="005E19EC">
            <w:pPr>
              <w:numPr>
                <w:ilvl w:val="0"/>
                <w:numId w:val="36"/>
              </w:numPr>
            </w:pPr>
            <w:r>
              <w:t>Отображать позиции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27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Остатки на складах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FD076F">
              <w:t>GET_REMAINSSTORAGES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37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37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37"/>
              </w:numPr>
            </w:pPr>
            <w:r>
              <w:t>Износ</w:t>
            </w:r>
          </w:p>
          <w:p w:rsidR="0096372C" w:rsidRDefault="0096372C" w:rsidP="005E19EC">
            <w:pPr>
              <w:numPr>
                <w:ilvl w:val="0"/>
                <w:numId w:val="37"/>
              </w:numPr>
            </w:pPr>
            <w:r>
              <w:t>Группы номенклатур</w:t>
            </w:r>
          </w:p>
          <w:p w:rsidR="0096372C" w:rsidRDefault="0096372C" w:rsidP="005E19EC">
            <w:pPr>
              <w:numPr>
                <w:ilvl w:val="0"/>
                <w:numId w:val="37"/>
              </w:numPr>
            </w:pPr>
            <w:r>
              <w:t>Размер</w:t>
            </w:r>
          </w:p>
          <w:p w:rsidR="0096372C" w:rsidRDefault="0096372C" w:rsidP="005E19EC">
            <w:pPr>
              <w:numPr>
                <w:ilvl w:val="0"/>
                <w:numId w:val="37"/>
              </w:numPr>
            </w:pPr>
            <w:r>
              <w:t>Номенклатурный №</w:t>
            </w:r>
          </w:p>
          <w:p w:rsidR="0096372C" w:rsidRPr="003F1643" w:rsidRDefault="0096372C" w:rsidP="005E19EC">
            <w:pPr>
              <w:numPr>
                <w:ilvl w:val="0"/>
                <w:numId w:val="37"/>
              </w:numPr>
            </w:pPr>
            <w:r>
              <w:t>Рост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28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Лимиты на закуп по подразделению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DA2146">
              <w:t>GET_LIMITS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38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38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38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38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38"/>
              </w:numPr>
            </w:pPr>
            <w:r>
              <w:t>Период цен</w:t>
            </w:r>
          </w:p>
          <w:p w:rsidR="0096372C" w:rsidRDefault="0096372C" w:rsidP="005E19EC">
            <w:pPr>
              <w:numPr>
                <w:ilvl w:val="0"/>
                <w:numId w:val="38"/>
              </w:numPr>
            </w:pPr>
            <w:r>
              <w:t>Вакансии</w:t>
            </w:r>
          </w:p>
          <w:p w:rsidR="0096372C" w:rsidRDefault="0096372C" w:rsidP="005E19EC">
            <w:pPr>
              <w:numPr>
                <w:ilvl w:val="0"/>
                <w:numId w:val="38"/>
              </w:numPr>
            </w:pPr>
            <w:r>
              <w:t>Выдача салон/цех</w:t>
            </w:r>
          </w:p>
          <w:p w:rsidR="0096372C" w:rsidRPr="003F1643" w:rsidRDefault="0096372C" w:rsidP="005E19EC">
            <w:pPr>
              <w:numPr>
                <w:ilvl w:val="0"/>
                <w:numId w:val="38"/>
              </w:numPr>
            </w:pPr>
            <w:r>
              <w:t>Дивизион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29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Биометрические данные работников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7F3985">
              <w:t>GET_WORKERSBIOMETRIC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39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39"/>
              </w:numPr>
            </w:pPr>
            <w:r>
              <w:t>Цех</w:t>
            </w:r>
          </w:p>
          <w:p w:rsidR="0096372C" w:rsidRPr="003F1643" w:rsidRDefault="0096372C" w:rsidP="005E19EC">
            <w:pPr>
              <w:numPr>
                <w:ilvl w:val="0"/>
                <w:numId w:val="39"/>
              </w:numPr>
            </w:pPr>
            <w:r>
              <w:t>Участок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30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Персонал по штатным позициям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7F3985">
              <w:t>GET_PERSONALBYSHOP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40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40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40"/>
              </w:numPr>
            </w:pPr>
            <w:r>
              <w:t>Норма</w:t>
            </w:r>
          </w:p>
          <w:p w:rsidR="0096372C" w:rsidRDefault="0096372C" w:rsidP="005E19EC">
            <w:pPr>
              <w:numPr>
                <w:ilvl w:val="0"/>
                <w:numId w:val="40"/>
              </w:numPr>
            </w:pPr>
            <w:r>
              <w:t>Таб.№</w:t>
            </w:r>
          </w:p>
          <w:p w:rsidR="0096372C" w:rsidRDefault="0096372C" w:rsidP="005E19EC">
            <w:pPr>
              <w:numPr>
                <w:ilvl w:val="0"/>
                <w:numId w:val="40"/>
              </w:numPr>
            </w:pPr>
            <w:r>
              <w:t>Запрет на выдачу</w:t>
            </w:r>
          </w:p>
          <w:p w:rsidR="0096372C" w:rsidRDefault="0096372C" w:rsidP="005E19EC">
            <w:pPr>
              <w:numPr>
                <w:ilvl w:val="0"/>
                <w:numId w:val="40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40"/>
              </w:numPr>
            </w:pPr>
            <w:r>
              <w:t>С нормой/без</w:t>
            </w:r>
          </w:p>
          <w:p w:rsidR="0096372C" w:rsidRDefault="0096372C" w:rsidP="005E19EC">
            <w:pPr>
              <w:numPr>
                <w:ilvl w:val="0"/>
                <w:numId w:val="40"/>
              </w:numPr>
            </w:pPr>
            <w:r>
              <w:t>Пол</w:t>
            </w:r>
          </w:p>
          <w:p w:rsidR="0096372C" w:rsidRPr="003F1643" w:rsidRDefault="0096372C" w:rsidP="005E19EC">
            <w:pPr>
              <w:numPr>
                <w:ilvl w:val="0"/>
                <w:numId w:val="40"/>
              </w:numPr>
            </w:pPr>
            <w:r>
              <w:t>Категория работников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31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Номенклатурный справочник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7F3985">
              <w:t>GET_NOMENCLATURES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41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41"/>
              </w:numPr>
            </w:pPr>
            <w:r>
              <w:t>Группы номенклатур</w:t>
            </w:r>
          </w:p>
          <w:p w:rsidR="0096372C" w:rsidRDefault="0096372C" w:rsidP="005E19EC">
            <w:pPr>
              <w:numPr>
                <w:ilvl w:val="0"/>
                <w:numId w:val="41"/>
              </w:numPr>
            </w:pPr>
            <w:r>
              <w:t>Номенклатурный №</w:t>
            </w:r>
          </w:p>
          <w:p w:rsidR="0096372C" w:rsidRDefault="0096372C" w:rsidP="005E19EC">
            <w:pPr>
              <w:numPr>
                <w:ilvl w:val="0"/>
                <w:numId w:val="41"/>
              </w:numPr>
            </w:pPr>
            <w:r>
              <w:t>Признак зима/лето</w:t>
            </w:r>
          </w:p>
          <w:p w:rsidR="0096372C" w:rsidRPr="003F1643" w:rsidRDefault="0096372C" w:rsidP="005E19EC">
            <w:pPr>
              <w:numPr>
                <w:ilvl w:val="0"/>
                <w:numId w:val="41"/>
              </w:numPr>
            </w:pPr>
            <w:r>
              <w:t>Актиность групп материалов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32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Доступ пользователей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FD5A29">
              <w:t>GET_USER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42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42"/>
              </w:numPr>
            </w:pPr>
            <w:r>
              <w:t>Группа пользователей</w:t>
            </w:r>
          </w:p>
          <w:p w:rsidR="0096372C" w:rsidRPr="003F1643" w:rsidRDefault="0096372C" w:rsidP="005E19EC">
            <w:pPr>
              <w:numPr>
                <w:ilvl w:val="0"/>
                <w:numId w:val="42"/>
              </w:numPr>
            </w:pPr>
            <w:r>
              <w:t>№ АРМ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lastRenderedPageBreak/>
              <w:t>33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Карточка МОЛ</w:t>
            </w:r>
          </w:p>
        </w:tc>
        <w:tc>
          <w:tcPr>
            <w:tcW w:w="2693" w:type="dxa"/>
            <w:shd w:val="clear" w:color="auto" w:fill="auto"/>
          </w:tcPr>
          <w:p w:rsidR="0096372C" w:rsidRDefault="0096372C" w:rsidP="005E19EC">
            <w:r w:rsidRPr="00FD5A29">
              <w:t>GET_MATPERSONONHANDS</w:t>
            </w:r>
          </w:p>
          <w:p w:rsidR="0096372C" w:rsidRPr="003F1643" w:rsidRDefault="0096372C" w:rsidP="005E19EC">
            <w:r w:rsidRPr="00FD5A29">
              <w:t>GET_MATPERSONOPERATIONS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43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43"/>
              </w:numPr>
            </w:pPr>
            <w:r>
              <w:t>ИД МОЛ</w:t>
            </w:r>
          </w:p>
          <w:p w:rsidR="0096372C" w:rsidRPr="003F1643" w:rsidRDefault="0096372C" w:rsidP="005E19EC">
            <w:pPr>
              <w:numPr>
                <w:ilvl w:val="0"/>
                <w:numId w:val="43"/>
              </w:numPr>
            </w:pPr>
            <w:r>
              <w:t>Таб № МОЛ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34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Учет операций дежурной спецодежды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FD5A29">
              <w:t>GET_MATPERSONOPERATIONPERIOD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44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44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44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44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44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44"/>
              </w:numPr>
            </w:pPr>
            <w:r>
              <w:t>Тип операции</w:t>
            </w:r>
          </w:p>
          <w:p w:rsidR="0096372C" w:rsidRDefault="0096372C" w:rsidP="005E19EC">
            <w:pPr>
              <w:numPr>
                <w:ilvl w:val="0"/>
                <w:numId w:val="44"/>
              </w:numPr>
            </w:pPr>
            <w:r>
              <w:t>Износ</w:t>
            </w:r>
          </w:p>
          <w:p w:rsidR="0096372C" w:rsidRDefault="0096372C" w:rsidP="005E19EC">
            <w:pPr>
              <w:numPr>
                <w:ilvl w:val="0"/>
                <w:numId w:val="44"/>
              </w:numPr>
            </w:pPr>
            <w:r>
              <w:t>№ документа</w:t>
            </w:r>
          </w:p>
          <w:p w:rsidR="0096372C" w:rsidRDefault="0096372C" w:rsidP="005E19EC">
            <w:pPr>
              <w:numPr>
                <w:ilvl w:val="0"/>
                <w:numId w:val="44"/>
              </w:numPr>
            </w:pPr>
            <w:r>
              <w:t>Таб.№</w:t>
            </w:r>
          </w:p>
          <w:p w:rsidR="0096372C" w:rsidRPr="003F1643" w:rsidRDefault="0096372C" w:rsidP="005E19EC">
            <w:pPr>
              <w:numPr>
                <w:ilvl w:val="0"/>
                <w:numId w:val="44"/>
              </w:numPr>
            </w:pPr>
            <w:r>
              <w:t>Номенклатурный №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35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Движение дежурной спецодежды.</w:t>
            </w:r>
          </w:p>
          <w:p w:rsidR="0096372C" w:rsidRDefault="0096372C" w:rsidP="005E19EC">
            <w:r>
              <w:t>Приход:</w:t>
            </w:r>
          </w:p>
          <w:p w:rsidR="0096372C" w:rsidRDefault="0096372C" w:rsidP="005E19EC">
            <w:pPr>
              <w:numPr>
                <w:ilvl w:val="0"/>
                <w:numId w:val="59"/>
              </w:numPr>
            </w:pPr>
            <w:r>
              <w:t>Выдача дежурной МОЛ</w:t>
            </w:r>
          </w:p>
          <w:p w:rsidR="0096372C" w:rsidRDefault="0096372C" w:rsidP="005E19EC">
            <w:pPr>
              <w:numPr>
                <w:ilvl w:val="0"/>
                <w:numId w:val="59"/>
              </w:numPr>
            </w:pPr>
            <w:r>
              <w:t>Возврат от работника МОЛ</w:t>
            </w:r>
          </w:p>
          <w:p w:rsidR="0096372C" w:rsidRDefault="0096372C" w:rsidP="005E19EC">
            <w:pPr>
              <w:numPr>
                <w:ilvl w:val="0"/>
                <w:numId w:val="59"/>
              </w:numPr>
            </w:pPr>
            <w:r>
              <w:t>Перевод дежурной. Постановка на забаланс</w:t>
            </w:r>
          </w:p>
          <w:p w:rsidR="0096372C" w:rsidRDefault="0096372C" w:rsidP="005E19EC">
            <w:r>
              <w:t>Расход:</w:t>
            </w:r>
          </w:p>
          <w:p w:rsidR="0096372C" w:rsidRDefault="0096372C" w:rsidP="005E19EC">
            <w:pPr>
              <w:numPr>
                <w:ilvl w:val="0"/>
                <w:numId w:val="60"/>
              </w:numPr>
            </w:pPr>
            <w:r>
              <w:t>Возврат от МОЛ на склад</w:t>
            </w:r>
          </w:p>
          <w:p w:rsidR="0096372C" w:rsidRDefault="0096372C" w:rsidP="005E19EC">
            <w:pPr>
              <w:numPr>
                <w:ilvl w:val="0"/>
                <w:numId w:val="60"/>
              </w:numPr>
            </w:pPr>
            <w:r>
              <w:t>Списание с МОЛ</w:t>
            </w:r>
          </w:p>
          <w:p w:rsidR="0096372C" w:rsidRDefault="0096372C" w:rsidP="005E19EC">
            <w:pPr>
              <w:numPr>
                <w:ilvl w:val="0"/>
                <w:numId w:val="60"/>
              </w:numPr>
            </w:pPr>
            <w:r>
              <w:t>Выдача работнику от МОЛ</w:t>
            </w:r>
          </w:p>
          <w:p w:rsidR="0096372C" w:rsidRDefault="0096372C" w:rsidP="005E19EC">
            <w:pPr>
              <w:numPr>
                <w:ilvl w:val="0"/>
                <w:numId w:val="60"/>
              </w:numPr>
            </w:pPr>
            <w:r>
              <w:t>Перевод дежурной. Снятие с забаланса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FD5A29">
              <w:t>GET_OBOROTVEDOMOSTDUTY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45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45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45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45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45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45"/>
              </w:numPr>
            </w:pPr>
            <w:r>
              <w:t>Номенклвтурный №</w:t>
            </w:r>
          </w:p>
          <w:p w:rsidR="0096372C" w:rsidRDefault="0096372C" w:rsidP="005E19EC">
            <w:pPr>
              <w:numPr>
                <w:ilvl w:val="0"/>
                <w:numId w:val="45"/>
              </w:numPr>
            </w:pPr>
            <w:r>
              <w:t>Номеклатура</w:t>
            </w:r>
          </w:p>
          <w:p w:rsidR="0096372C" w:rsidRDefault="0096372C" w:rsidP="005E19EC">
            <w:pPr>
              <w:numPr>
                <w:ilvl w:val="0"/>
                <w:numId w:val="45"/>
              </w:numPr>
            </w:pPr>
            <w:r>
              <w:t>Таб. №</w:t>
            </w:r>
          </w:p>
          <w:p w:rsidR="0096372C" w:rsidRPr="003F1643" w:rsidRDefault="0096372C" w:rsidP="005E19EC">
            <w:pPr>
              <w:numPr>
                <w:ilvl w:val="0"/>
                <w:numId w:val="45"/>
              </w:numPr>
            </w:pPr>
            <w:r>
              <w:t>Имя пользователя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36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Сводная движения дежурной спецодежды</w:t>
            </w:r>
          </w:p>
          <w:p w:rsidR="0096372C" w:rsidRDefault="0096372C" w:rsidP="005E19EC">
            <w:r>
              <w:t>Приход:</w:t>
            </w:r>
          </w:p>
          <w:p w:rsidR="0096372C" w:rsidRDefault="0096372C" w:rsidP="005E19EC">
            <w:pPr>
              <w:numPr>
                <w:ilvl w:val="0"/>
                <w:numId w:val="59"/>
              </w:numPr>
            </w:pPr>
            <w:r>
              <w:t>Выдача дежурной МОЛ</w:t>
            </w:r>
          </w:p>
          <w:p w:rsidR="0096372C" w:rsidRDefault="0096372C" w:rsidP="005E19EC">
            <w:pPr>
              <w:numPr>
                <w:ilvl w:val="0"/>
                <w:numId w:val="59"/>
              </w:numPr>
            </w:pPr>
            <w:r>
              <w:t>Возврат от работника МОЛ</w:t>
            </w:r>
          </w:p>
          <w:p w:rsidR="0096372C" w:rsidRDefault="0096372C" w:rsidP="005E19EC">
            <w:pPr>
              <w:numPr>
                <w:ilvl w:val="0"/>
                <w:numId w:val="59"/>
              </w:numPr>
            </w:pPr>
            <w:r>
              <w:t>Перевод дежурной. Постановка на забаланс</w:t>
            </w:r>
          </w:p>
          <w:p w:rsidR="0096372C" w:rsidRDefault="0096372C" w:rsidP="005E19EC">
            <w:r>
              <w:t>Расход:</w:t>
            </w:r>
          </w:p>
          <w:p w:rsidR="0096372C" w:rsidRDefault="0096372C" w:rsidP="005E19EC">
            <w:pPr>
              <w:numPr>
                <w:ilvl w:val="0"/>
                <w:numId w:val="60"/>
              </w:numPr>
            </w:pPr>
            <w:r>
              <w:t>Возврат от МОЛ на склад</w:t>
            </w:r>
          </w:p>
          <w:p w:rsidR="0096372C" w:rsidRDefault="0096372C" w:rsidP="005E19EC">
            <w:pPr>
              <w:numPr>
                <w:ilvl w:val="0"/>
                <w:numId w:val="60"/>
              </w:numPr>
            </w:pPr>
            <w:r>
              <w:t>Списание с МОЛ</w:t>
            </w:r>
          </w:p>
          <w:p w:rsidR="0096372C" w:rsidRDefault="0096372C" w:rsidP="005E19EC">
            <w:pPr>
              <w:numPr>
                <w:ilvl w:val="0"/>
                <w:numId w:val="60"/>
              </w:numPr>
            </w:pPr>
            <w:r>
              <w:t>Выдача работнику от МОЛ</w:t>
            </w:r>
          </w:p>
          <w:p w:rsidR="0096372C" w:rsidRDefault="0096372C" w:rsidP="005E19EC">
            <w:r>
              <w:lastRenderedPageBreak/>
              <w:t>Перевод дежурной. Снятие с забаланса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/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46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46"/>
              </w:numPr>
            </w:pPr>
            <w:r>
              <w:t>Начало периода</w:t>
            </w:r>
          </w:p>
          <w:p w:rsidR="0096372C" w:rsidRDefault="0096372C" w:rsidP="005E19EC">
            <w:pPr>
              <w:numPr>
                <w:ilvl w:val="0"/>
                <w:numId w:val="46"/>
              </w:numPr>
            </w:pPr>
            <w:r>
              <w:t>Окончание периода</w:t>
            </w:r>
          </w:p>
          <w:p w:rsidR="0096372C" w:rsidRDefault="0096372C" w:rsidP="005E19EC">
            <w:pPr>
              <w:numPr>
                <w:ilvl w:val="0"/>
                <w:numId w:val="46"/>
              </w:numPr>
            </w:pPr>
            <w:r>
              <w:t>Цех</w:t>
            </w:r>
          </w:p>
          <w:p w:rsidR="0096372C" w:rsidRDefault="0096372C" w:rsidP="005E19EC">
            <w:pPr>
              <w:numPr>
                <w:ilvl w:val="0"/>
                <w:numId w:val="46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46"/>
              </w:numPr>
            </w:pPr>
            <w:r>
              <w:t>Номенклвтурный №</w:t>
            </w:r>
          </w:p>
          <w:p w:rsidR="0096372C" w:rsidRDefault="0096372C" w:rsidP="005E19EC">
            <w:pPr>
              <w:numPr>
                <w:ilvl w:val="0"/>
                <w:numId w:val="46"/>
              </w:numPr>
            </w:pPr>
            <w:r>
              <w:t>Номеклатура</w:t>
            </w:r>
          </w:p>
          <w:p w:rsidR="0096372C" w:rsidRDefault="0096372C" w:rsidP="005E19EC">
            <w:pPr>
              <w:numPr>
                <w:ilvl w:val="0"/>
                <w:numId w:val="46"/>
              </w:numPr>
            </w:pPr>
            <w:r>
              <w:t>Таб. №</w:t>
            </w:r>
          </w:p>
          <w:p w:rsidR="0096372C" w:rsidRDefault="0096372C" w:rsidP="005E19EC">
            <w:pPr>
              <w:numPr>
                <w:ilvl w:val="0"/>
                <w:numId w:val="46"/>
              </w:numPr>
            </w:pPr>
            <w:r>
              <w:t>Имя пользователя</w:t>
            </w:r>
          </w:p>
          <w:p w:rsidR="0096372C" w:rsidRPr="003F1643" w:rsidRDefault="0096372C" w:rsidP="005E19EC">
            <w:pPr>
              <w:numPr>
                <w:ilvl w:val="0"/>
                <w:numId w:val="46"/>
              </w:numPr>
            </w:pPr>
            <w:r>
              <w:t>Все/Только итоги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lastRenderedPageBreak/>
              <w:t>37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ИНВ-3 безколичества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>
            <w:r w:rsidRPr="00AA6BD9">
              <w:t>GET_MATPERSONONHANDS</w:t>
            </w:r>
          </w:p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47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47"/>
              </w:numPr>
            </w:pPr>
            <w:r>
              <w:t>Дата</w:t>
            </w:r>
          </w:p>
          <w:p w:rsidR="0096372C" w:rsidRDefault="0096372C" w:rsidP="005E19EC">
            <w:pPr>
              <w:numPr>
                <w:ilvl w:val="0"/>
                <w:numId w:val="47"/>
              </w:numPr>
            </w:pPr>
            <w:r>
              <w:t>Тип (дежурная/на руках)</w:t>
            </w:r>
          </w:p>
          <w:p w:rsidR="0096372C" w:rsidRDefault="0096372C" w:rsidP="005E19EC">
            <w:pPr>
              <w:numPr>
                <w:ilvl w:val="0"/>
                <w:numId w:val="47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47"/>
              </w:numPr>
            </w:pPr>
            <w:r>
              <w:t>Материально-ответственное лицо</w:t>
            </w:r>
          </w:p>
          <w:p w:rsidR="0096372C" w:rsidRDefault="0096372C" w:rsidP="005E19EC">
            <w:pPr>
              <w:numPr>
                <w:ilvl w:val="0"/>
                <w:numId w:val="47"/>
              </w:numPr>
            </w:pPr>
            <w:r>
              <w:t>Цех</w:t>
            </w:r>
          </w:p>
          <w:p w:rsidR="0096372C" w:rsidRPr="003F1643" w:rsidRDefault="0096372C" w:rsidP="005E19EC">
            <w:pPr>
              <w:numPr>
                <w:ilvl w:val="0"/>
                <w:numId w:val="47"/>
              </w:numPr>
            </w:pPr>
            <w:r>
              <w:t>Имя пользователя</w:t>
            </w:r>
          </w:p>
        </w:tc>
      </w:tr>
      <w:tr w:rsidR="0096372C" w:rsidRPr="003F1643" w:rsidTr="005E19EC">
        <w:tc>
          <w:tcPr>
            <w:tcW w:w="710" w:type="dxa"/>
            <w:shd w:val="clear" w:color="auto" w:fill="auto"/>
          </w:tcPr>
          <w:p w:rsidR="0096372C" w:rsidRDefault="0096372C" w:rsidP="005E19EC">
            <w:r>
              <w:t>38</w:t>
            </w:r>
          </w:p>
        </w:tc>
        <w:tc>
          <w:tcPr>
            <w:tcW w:w="2517" w:type="dxa"/>
            <w:shd w:val="clear" w:color="auto" w:fill="auto"/>
          </w:tcPr>
          <w:p w:rsidR="0096372C" w:rsidRDefault="0096372C" w:rsidP="005E19EC">
            <w:r>
              <w:t>ИНВ-3</w:t>
            </w:r>
          </w:p>
        </w:tc>
        <w:tc>
          <w:tcPr>
            <w:tcW w:w="2693" w:type="dxa"/>
            <w:shd w:val="clear" w:color="auto" w:fill="auto"/>
          </w:tcPr>
          <w:p w:rsidR="0096372C" w:rsidRPr="003F1643" w:rsidRDefault="0096372C" w:rsidP="005E19EC"/>
        </w:tc>
        <w:tc>
          <w:tcPr>
            <w:tcW w:w="3933" w:type="dxa"/>
            <w:shd w:val="clear" w:color="auto" w:fill="auto"/>
          </w:tcPr>
          <w:p w:rsidR="0096372C" w:rsidRDefault="0096372C" w:rsidP="005E19EC">
            <w:pPr>
              <w:numPr>
                <w:ilvl w:val="0"/>
                <w:numId w:val="48"/>
              </w:numPr>
            </w:pPr>
            <w:r>
              <w:t>Организация</w:t>
            </w:r>
          </w:p>
          <w:p w:rsidR="0096372C" w:rsidRDefault="0096372C" w:rsidP="005E19EC">
            <w:pPr>
              <w:numPr>
                <w:ilvl w:val="0"/>
                <w:numId w:val="48"/>
              </w:numPr>
            </w:pPr>
            <w:r>
              <w:t>Дата</w:t>
            </w:r>
          </w:p>
          <w:p w:rsidR="0096372C" w:rsidRDefault="0096372C" w:rsidP="005E19EC">
            <w:pPr>
              <w:numPr>
                <w:ilvl w:val="0"/>
                <w:numId w:val="48"/>
              </w:numPr>
            </w:pPr>
            <w:r>
              <w:t>Тип (дежурная/на руках)</w:t>
            </w:r>
          </w:p>
          <w:p w:rsidR="0096372C" w:rsidRDefault="0096372C" w:rsidP="005E19EC">
            <w:pPr>
              <w:numPr>
                <w:ilvl w:val="0"/>
                <w:numId w:val="48"/>
              </w:numPr>
            </w:pPr>
            <w:r>
              <w:t>Склад</w:t>
            </w:r>
          </w:p>
          <w:p w:rsidR="0096372C" w:rsidRDefault="0096372C" w:rsidP="005E19EC">
            <w:pPr>
              <w:numPr>
                <w:ilvl w:val="0"/>
                <w:numId w:val="48"/>
              </w:numPr>
            </w:pPr>
            <w:r>
              <w:t>Материально-ответственное лицо</w:t>
            </w:r>
          </w:p>
          <w:p w:rsidR="0096372C" w:rsidRDefault="0096372C" w:rsidP="005E19EC">
            <w:pPr>
              <w:numPr>
                <w:ilvl w:val="0"/>
                <w:numId w:val="48"/>
              </w:numPr>
            </w:pPr>
            <w:r>
              <w:t>Цех</w:t>
            </w:r>
          </w:p>
          <w:p w:rsidR="0096372C" w:rsidRPr="003F1643" w:rsidRDefault="0096372C" w:rsidP="005E19EC">
            <w:pPr>
              <w:numPr>
                <w:ilvl w:val="0"/>
                <w:numId w:val="48"/>
              </w:numPr>
            </w:pPr>
            <w:r>
              <w:t>Имя пользователя</w:t>
            </w:r>
          </w:p>
        </w:tc>
      </w:tr>
    </w:tbl>
    <w:p w:rsidR="0096372C" w:rsidRDefault="0096372C" w:rsidP="0096372C">
      <w:pPr>
        <w:jc w:val="center"/>
      </w:pPr>
    </w:p>
    <w:p w:rsidR="0096372C" w:rsidRPr="003F1643" w:rsidRDefault="0096372C" w:rsidP="0096372C">
      <w:pPr>
        <w:jc w:val="center"/>
      </w:pPr>
      <w:r>
        <w:t>Таблица 1. Перечень отчетов</w:t>
      </w:r>
    </w:p>
    <w:p w:rsidR="0096372C" w:rsidRPr="001D60FC" w:rsidRDefault="0096372C" w:rsidP="0096372C">
      <w:pPr>
        <w:pStyle w:val="33"/>
      </w:pPr>
      <w:bookmarkStart w:id="275" w:name="_Toc362345319"/>
      <w:bookmarkStart w:id="276" w:name="_Toc361841735"/>
      <w:r>
        <w:t>4.3.2</w:t>
      </w:r>
      <w:r>
        <w:tab/>
      </w:r>
      <w:r w:rsidRPr="000048BF">
        <w:t>Интерфейс загрузки накладных на отпуск в производство</w:t>
      </w:r>
      <w:r>
        <w:t xml:space="preserve"> в </w:t>
      </w:r>
      <w:r>
        <w:rPr>
          <w:lang w:val="en-US"/>
        </w:rPr>
        <w:t>ERP</w:t>
      </w:r>
      <w:r>
        <w:t xml:space="preserve"> Галактика</w:t>
      </w:r>
      <w:bookmarkEnd w:id="275"/>
    </w:p>
    <w:p w:rsidR="0096372C" w:rsidRPr="00946169" w:rsidRDefault="0096372C" w:rsidP="0096372C">
      <w:pPr>
        <w:ind w:firstLine="708"/>
        <w:jc w:val="both"/>
      </w:pPr>
      <w:r>
        <w:t xml:space="preserve">Данные, загружаемые в </w:t>
      </w:r>
      <w:r>
        <w:rPr>
          <w:lang w:val="en-US"/>
        </w:rPr>
        <w:t>ERP</w:t>
      </w:r>
      <w:r>
        <w:t xml:space="preserve"> Галактика, соответствуют отчету «Акт расхода». Пользователь формирует Акт расхода </w:t>
      </w:r>
      <w:r w:rsidRPr="00946169">
        <w:t>-&gt;</w:t>
      </w:r>
      <w:r>
        <w:t>нажимает на картинку загрузки</w:t>
      </w:r>
      <w:r w:rsidRPr="00946169">
        <w:t>-&gt;</w:t>
      </w:r>
      <w:r>
        <w:t>переходит на форму ввода номера накладной (по умолчанию предлагается код участка и «дежурная» или «по норме»)</w:t>
      </w:r>
      <w:r w:rsidRPr="00946169">
        <w:t>-&gt;</w:t>
      </w:r>
      <w:r>
        <w:t xml:space="preserve">нажимает кнопку «Загрузить».  В </w:t>
      </w:r>
      <w:r>
        <w:rPr>
          <w:lang w:val="en-US"/>
        </w:rPr>
        <w:t>ERP</w:t>
      </w:r>
      <w:r>
        <w:t xml:space="preserve"> Галактика формируется накладная на отпуск в производство.</w:t>
      </w:r>
    </w:p>
    <w:p w:rsidR="0096372C" w:rsidRDefault="0096372C" w:rsidP="0096372C">
      <w:pPr>
        <w:ind w:firstLine="708"/>
        <w:jc w:val="both"/>
      </w:pPr>
      <w:r>
        <w:t>На рисунке 4 приведена схема реализации интерфейса загрузки Накладных на отпуск в производство.</w:t>
      </w:r>
    </w:p>
    <w:p w:rsidR="0096372C" w:rsidRPr="00B57B54" w:rsidRDefault="0096372C" w:rsidP="0096372C">
      <w:pPr>
        <w:autoSpaceDE w:val="0"/>
        <w:autoSpaceDN w:val="0"/>
        <w:adjustRightInd w:val="0"/>
      </w:pPr>
    </w:p>
    <w:p w:rsidR="0096372C" w:rsidRPr="00946169" w:rsidRDefault="0096372C" w:rsidP="0096372C">
      <w:r>
        <w:object w:dxaOrig="11648" w:dyaOrig="5922">
          <v:shape id="_x0000_i1027" type="#_x0000_t75" style="width:481.5pt;height:244.5pt" o:ole="">
            <v:imagedata r:id="rId13" o:title=""/>
          </v:shape>
          <o:OLEObject Type="Embed" ProgID="Visio.Drawing.11" ShapeID="_x0000_i1027" DrawAspect="Content" ObjectID="_1436342795" r:id="rId14"/>
        </w:object>
      </w:r>
    </w:p>
    <w:p w:rsidR="0096372C" w:rsidRDefault="0096372C" w:rsidP="0096372C">
      <w:pPr>
        <w:jc w:val="center"/>
      </w:pPr>
    </w:p>
    <w:p w:rsidR="0096372C" w:rsidRDefault="0096372C" w:rsidP="0096372C">
      <w:pPr>
        <w:jc w:val="center"/>
      </w:pPr>
      <w:r w:rsidRPr="001E02AF">
        <w:t xml:space="preserve">Рисунок </w:t>
      </w:r>
      <w:r>
        <w:t>4 Схема взаимодействи объектов БД для реализации интерфейса</w:t>
      </w:r>
    </w:p>
    <w:p w:rsidR="0096372C" w:rsidRPr="004A69C2" w:rsidRDefault="0096372C" w:rsidP="0096372C">
      <w:pPr>
        <w:jc w:val="both"/>
      </w:pPr>
    </w:p>
    <w:p w:rsidR="0096372C" w:rsidRPr="00E2358D" w:rsidRDefault="0096372C" w:rsidP="0096372C">
      <w:pPr>
        <w:numPr>
          <w:ilvl w:val="0"/>
          <w:numId w:val="49"/>
        </w:numPr>
        <w:jc w:val="both"/>
      </w:pPr>
      <w:r w:rsidRPr="00E2358D">
        <w:lastRenderedPageBreak/>
        <w:t xml:space="preserve">Приложение </w:t>
      </w:r>
      <w:r w:rsidRPr="00E2358D">
        <w:rPr>
          <w:lang w:val="en-US"/>
        </w:rPr>
        <w:t>workingclothes</w:t>
      </w:r>
      <w:r w:rsidRPr="00E2358D">
        <w:t xml:space="preserve"> через схему </w:t>
      </w:r>
      <w:r w:rsidRPr="00E2358D">
        <w:rPr>
          <w:lang w:val="en-US"/>
        </w:rPr>
        <w:t>STORE</w:t>
      </w:r>
      <w:r w:rsidRPr="00E2358D">
        <w:t xml:space="preserve"> вызывает по </w:t>
      </w:r>
      <w:r w:rsidRPr="00E2358D">
        <w:rPr>
          <w:lang w:val="en-US"/>
        </w:rPr>
        <w:t>DBLink</w:t>
      </w:r>
      <w:r w:rsidRPr="00E2358D">
        <w:t xml:space="preserve"> </w:t>
      </w:r>
      <w:r w:rsidRPr="00E2358D">
        <w:rPr>
          <w:lang w:val="en-US"/>
        </w:rPr>
        <w:t>VGOK</w:t>
      </w:r>
      <w:r w:rsidRPr="00E2358D">
        <w:t xml:space="preserve"> через схему </w:t>
      </w:r>
      <w:r w:rsidRPr="00E2358D">
        <w:rPr>
          <w:lang w:val="en-US"/>
        </w:rPr>
        <w:t>ROBOTSIZ</w:t>
      </w:r>
      <w:r w:rsidRPr="00E2358D">
        <w:t xml:space="preserve"> процедуру </w:t>
      </w:r>
      <w:r>
        <w:rPr>
          <w:lang w:val="en-US"/>
        </w:rPr>
        <w:t>gal</w:t>
      </w:r>
      <w:r w:rsidRPr="008A025D">
        <w:t>.</w:t>
      </w:r>
      <w:r w:rsidRPr="00E2358D">
        <w:rPr>
          <w:color w:val="000000"/>
        </w:rPr>
        <w:t>cloth_at_zsmk.Insert_Akt_2_Galaxy</w:t>
      </w:r>
    </w:p>
    <w:p w:rsidR="0096372C" w:rsidRPr="008A025D" w:rsidRDefault="0096372C" w:rsidP="0096372C">
      <w:pPr>
        <w:numPr>
          <w:ilvl w:val="0"/>
          <w:numId w:val="49"/>
        </w:numPr>
        <w:jc w:val="both"/>
      </w:pPr>
      <w:r w:rsidRPr="00E2358D">
        <w:t xml:space="preserve">Процедура </w:t>
      </w:r>
      <w:r>
        <w:rPr>
          <w:lang w:val="en-US"/>
        </w:rPr>
        <w:t>gal</w:t>
      </w:r>
      <w:r w:rsidRPr="008A025D">
        <w:t>.</w:t>
      </w:r>
      <w:r w:rsidRPr="00E2358D">
        <w:rPr>
          <w:color w:val="000000"/>
          <w:lang w:val="en-US"/>
        </w:rPr>
        <w:t>cloth</w:t>
      </w:r>
      <w:r w:rsidRPr="00E2358D">
        <w:rPr>
          <w:color w:val="000000"/>
        </w:rPr>
        <w:t>_</w:t>
      </w:r>
      <w:r w:rsidRPr="00E2358D">
        <w:rPr>
          <w:color w:val="000000"/>
          <w:lang w:val="en-US"/>
        </w:rPr>
        <w:t>at</w:t>
      </w:r>
      <w:r w:rsidRPr="00E2358D">
        <w:rPr>
          <w:color w:val="000000"/>
        </w:rPr>
        <w:t>_</w:t>
      </w:r>
      <w:r w:rsidRPr="00E2358D">
        <w:rPr>
          <w:color w:val="000000"/>
          <w:lang w:val="en-US"/>
        </w:rPr>
        <w:t>zsmk</w:t>
      </w:r>
      <w:r w:rsidRPr="00E2358D">
        <w:rPr>
          <w:color w:val="000000"/>
        </w:rPr>
        <w:t>.</w:t>
      </w:r>
      <w:r w:rsidRPr="00E2358D">
        <w:rPr>
          <w:color w:val="000000"/>
          <w:lang w:val="en-US"/>
        </w:rPr>
        <w:t>Insert</w:t>
      </w:r>
      <w:r w:rsidRPr="00E2358D">
        <w:rPr>
          <w:color w:val="000000"/>
        </w:rPr>
        <w:t>_</w:t>
      </w:r>
      <w:r w:rsidRPr="00E2358D">
        <w:rPr>
          <w:color w:val="000000"/>
          <w:lang w:val="en-US"/>
        </w:rPr>
        <w:t>Akt</w:t>
      </w:r>
      <w:r w:rsidRPr="00E2358D">
        <w:rPr>
          <w:color w:val="000000"/>
        </w:rPr>
        <w:t>_2_</w:t>
      </w:r>
      <w:r w:rsidRPr="00E2358D">
        <w:rPr>
          <w:color w:val="000000"/>
          <w:lang w:val="en-US"/>
        </w:rPr>
        <w:t>Galaxy</w:t>
      </w:r>
      <w:r w:rsidRPr="00E2358D">
        <w:rPr>
          <w:color w:val="000000"/>
        </w:rPr>
        <w:t xml:space="preserve"> по </w:t>
      </w:r>
      <w:r w:rsidRPr="00E2358D">
        <w:rPr>
          <w:color w:val="000000"/>
          <w:lang w:val="en-US"/>
        </w:rPr>
        <w:t>DBLink</w:t>
      </w:r>
      <w:r w:rsidRPr="00E2358D">
        <w:rPr>
          <w:color w:val="000000"/>
        </w:rPr>
        <w:t xml:space="preserve"> </w:t>
      </w:r>
      <w:r w:rsidRPr="00E2358D">
        <w:rPr>
          <w:color w:val="000000"/>
          <w:lang w:val="en-US"/>
        </w:rPr>
        <w:t>CLOTH</w:t>
      </w:r>
      <w:r w:rsidRPr="00E2358D">
        <w:rPr>
          <w:color w:val="000000"/>
        </w:rPr>
        <w:t xml:space="preserve"> вызывает процедуру </w:t>
      </w:r>
      <w:r>
        <w:rPr>
          <w:color w:val="000000"/>
          <w:lang w:val="en-US"/>
        </w:rPr>
        <w:t>store</w:t>
      </w:r>
      <w:r w:rsidRPr="008A025D">
        <w:rPr>
          <w:color w:val="000000"/>
        </w:rPr>
        <w:t>.</w:t>
      </w:r>
      <w:r w:rsidRPr="00E2358D">
        <w:rPr>
          <w:color w:val="000000"/>
          <w:lang w:val="en-US"/>
        </w:rPr>
        <w:t>REP</w:t>
      </w:r>
      <w:r w:rsidRPr="00E2358D">
        <w:rPr>
          <w:color w:val="000000"/>
        </w:rPr>
        <w:t>_</w:t>
      </w:r>
      <w:r w:rsidRPr="00E2358D">
        <w:rPr>
          <w:color w:val="000000"/>
          <w:lang w:val="en-US"/>
        </w:rPr>
        <w:t>DATA</w:t>
      </w:r>
      <w:r w:rsidRPr="00E2358D">
        <w:rPr>
          <w:color w:val="000000"/>
        </w:rPr>
        <w:t>_</w:t>
      </w:r>
      <w:r w:rsidRPr="00E2358D">
        <w:rPr>
          <w:color w:val="000000"/>
          <w:lang w:val="en-US"/>
        </w:rPr>
        <w:t>OUTPUT</w:t>
      </w:r>
      <w:r w:rsidRPr="00E2358D">
        <w:rPr>
          <w:color w:val="000000"/>
        </w:rPr>
        <w:t>.</w:t>
      </w:r>
      <w:r w:rsidRPr="00E2358D">
        <w:rPr>
          <w:lang w:val="en-US"/>
        </w:rPr>
        <w:t>Get</w:t>
      </w:r>
      <w:r w:rsidRPr="00E2358D">
        <w:t>_</w:t>
      </w:r>
      <w:r w:rsidRPr="00E2358D">
        <w:rPr>
          <w:lang w:val="en-US"/>
        </w:rPr>
        <w:t>Akt</w:t>
      </w:r>
      <w:r w:rsidRPr="00E2358D">
        <w:t>, кото</w:t>
      </w:r>
      <w:r>
        <w:t xml:space="preserve">рая заполняет временную таблицу </w:t>
      </w:r>
      <w:r>
        <w:rPr>
          <w:color w:val="000000"/>
          <w:lang w:val="en-US"/>
        </w:rPr>
        <w:t>store</w:t>
      </w:r>
      <w:r w:rsidRPr="008A025D">
        <w:rPr>
          <w:color w:val="000000"/>
        </w:rPr>
        <w:t>.</w:t>
      </w:r>
      <w:r>
        <w:rPr>
          <w:lang w:val="en-US"/>
        </w:rPr>
        <w:t>REP</w:t>
      </w:r>
      <w:r w:rsidRPr="008A025D">
        <w:t>_</w:t>
      </w:r>
      <w:r>
        <w:rPr>
          <w:lang w:val="en-US"/>
        </w:rPr>
        <w:t>AKT</w:t>
      </w:r>
      <w:r>
        <w:t>.</w:t>
      </w:r>
    </w:p>
    <w:p w:rsidR="0096372C" w:rsidRPr="008A025D" w:rsidRDefault="0096372C" w:rsidP="0096372C">
      <w:pPr>
        <w:numPr>
          <w:ilvl w:val="0"/>
          <w:numId w:val="49"/>
        </w:numPr>
        <w:jc w:val="both"/>
      </w:pPr>
      <w:r w:rsidRPr="00E2358D">
        <w:t>Процедура</w:t>
      </w:r>
      <w:r w:rsidRPr="008A025D">
        <w:t xml:space="preserve"> </w:t>
      </w:r>
      <w:r>
        <w:rPr>
          <w:lang w:val="en-US"/>
        </w:rPr>
        <w:t>gal</w:t>
      </w:r>
      <w:r w:rsidRPr="008A025D">
        <w:t>.</w:t>
      </w:r>
      <w:r w:rsidRPr="00E2358D">
        <w:rPr>
          <w:color w:val="000000"/>
          <w:lang w:val="en-US"/>
        </w:rPr>
        <w:t>cloth</w:t>
      </w:r>
      <w:r w:rsidRPr="008A025D">
        <w:rPr>
          <w:color w:val="000000"/>
        </w:rPr>
        <w:t>_</w:t>
      </w:r>
      <w:r w:rsidRPr="00E2358D">
        <w:rPr>
          <w:color w:val="000000"/>
          <w:lang w:val="en-US"/>
        </w:rPr>
        <w:t>at</w:t>
      </w:r>
      <w:r w:rsidRPr="008A025D">
        <w:rPr>
          <w:color w:val="000000"/>
        </w:rPr>
        <w:t>_</w:t>
      </w:r>
      <w:r w:rsidRPr="00E2358D">
        <w:rPr>
          <w:color w:val="000000"/>
          <w:lang w:val="en-US"/>
        </w:rPr>
        <w:t>zsmk</w:t>
      </w:r>
      <w:r w:rsidRPr="008A025D">
        <w:rPr>
          <w:color w:val="000000"/>
        </w:rPr>
        <w:t>.</w:t>
      </w:r>
      <w:r w:rsidRPr="00E2358D">
        <w:rPr>
          <w:color w:val="000000"/>
          <w:lang w:val="en-US"/>
        </w:rPr>
        <w:t>Insert</w:t>
      </w:r>
      <w:r w:rsidRPr="008A025D">
        <w:rPr>
          <w:color w:val="000000"/>
        </w:rPr>
        <w:t>_</w:t>
      </w:r>
      <w:r w:rsidRPr="00E2358D">
        <w:rPr>
          <w:color w:val="000000"/>
          <w:lang w:val="en-US"/>
        </w:rPr>
        <w:t>Akt</w:t>
      </w:r>
      <w:r w:rsidRPr="008A025D">
        <w:rPr>
          <w:color w:val="000000"/>
        </w:rPr>
        <w:t>_2_</w:t>
      </w:r>
      <w:r w:rsidRPr="00E2358D">
        <w:rPr>
          <w:color w:val="000000"/>
          <w:lang w:val="en-US"/>
        </w:rPr>
        <w:t>Galaxy</w:t>
      </w:r>
      <w:r>
        <w:rPr>
          <w:color w:val="000000"/>
        </w:rPr>
        <w:t xml:space="preserve"> по данным таблицы </w:t>
      </w:r>
      <w:r>
        <w:rPr>
          <w:color w:val="000000"/>
          <w:lang w:val="en-US"/>
        </w:rPr>
        <w:t>store</w:t>
      </w:r>
      <w:r w:rsidRPr="008A025D">
        <w:rPr>
          <w:color w:val="000000"/>
        </w:rPr>
        <w:t>.</w:t>
      </w:r>
      <w:r>
        <w:rPr>
          <w:color w:val="000000"/>
          <w:lang w:val="en-US"/>
        </w:rPr>
        <w:t>REP</w:t>
      </w:r>
      <w:r w:rsidRPr="008A025D">
        <w:rPr>
          <w:color w:val="000000"/>
        </w:rPr>
        <w:t>_</w:t>
      </w:r>
      <w:r>
        <w:rPr>
          <w:color w:val="000000"/>
          <w:lang w:val="en-US"/>
        </w:rPr>
        <w:t>AKT</w:t>
      </w:r>
      <w:r w:rsidRPr="008A025D">
        <w:rPr>
          <w:color w:val="000000"/>
        </w:rPr>
        <w:t xml:space="preserve"> </w:t>
      </w:r>
      <w:r>
        <w:rPr>
          <w:color w:val="000000"/>
        </w:rPr>
        <w:t>формирует накладную на отпуск в производство</w:t>
      </w:r>
      <w:r w:rsidRPr="008A025D">
        <w:rPr>
          <w:color w:val="000000"/>
        </w:rPr>
        <w:t>.</w:t>
      </w:r>
    </w:p>
    <w:p w:rsidR="0096372C" w:rsidRPr="008A025D" w:rsidRDefault="0096372C" w:rsidP="0096372C">
      <w:pPr>
        <w:numPr>
          <w:ilvl w:val="0"/>
          <w:numId w:val="49"/>
        </w:numPr>
        <w:jc w:val="both"/>
      </w:pPr>
      <w:r>
        <w:t>Далее производится заполнение полей NUMBEREXTERNAL</w:t>
      </w:r>
      <w:r>
        <w:tab/>
        <w:t xml:space="preserve">, YEAREXTERNAL, POSITIONEXTERNAL в таблице </w:t>
      </w:r>
      <w:r>
        <w:rPr>
          <w:lang w:val="en-US"/>
        </w:rPr>
        <w:t>store</w:t>
      </w:r>
      <w:r w:rsidRPr="008A025D">
        <w:t>.</w:t>
      </w:r>
      <w:r>
        <w:rPr>
          <w:lang w:val="en-US"/>
        </w:rPr>
        <w:t>OPERATIONS</w:t>
      </w:r>
    </w:p>
    <w:p w:rsidR="0096372C" w:rsidRDefault="0096372C" w:rsidP="0096372C">
      <w:pPr>
        <w:numPr>
          <w:ilvl w:val="0"/>
          <w:numId w:val="49"/>
        </w:numPr>
        <w:jc w:val="both"/>
      </w:pPr>
      <w:r>
        <w:t>Операции с заполненными полями повторно к загрузке не передаются.</w:t>
      </w:r>
    </w:p>
    <w:p w:rsidR="0096372C" w:rsidRPr="008A025D" w:rsidRDefault="0096372C" w:rsidP="0096372C">
      <w:pPr>
        <w:ind w:left="720"/>
        <w:jc w:val="both"/>
      </w:pPr>
    </w:p>
    <w:p w:rsidR="0096372C" w:rsidRPr="00D1181F" w:rsidRDefault="0096372C" w:rsidP="0096372C">
      <w:pPr>
        <w:pStyle w:val="1"/>
        <w:jc w:val="both"/>
      </w:pPr>
      <w:bookmarkStart w:id="277" w:name="_Toc361841736"/>
      <w:bookmarkStart w:id="278" w:name="_Toc362345320"/>
      <w:bookmarkEnd w:id="276"/>
      <w:r w:rsidRPr="00D1181F">
        <w:t>5</w:t>
      </w:r>
      <w:bookmarkEnd w:id="277"/>
      <w:r>
        <w:t>. ПРОГРАММНОЕ ОБЕСПЕЧЕНИЕ</w:t>
      </w:r>
      <w:bookmarkEnd w:id="278"/>
    </w:p>
    <w:p w:rsidR="0096372C" w:rsidRPr="000E067F" w:rsidRDefault="0096372C" w:rsidP="0096372C">
      <w:pPr>
        <w:pStyle w:val="-1"/>
        <w:keepNext/>
        <w:widowControl w:val="0"/>
        <w:jc w:val="both"/>
      </w:pPr>
      <w:r w:rsidRPr="006147B8">
        <w:t>общесистемное</w:t>
      </w:r>
      <w:r w:rsidRPr="000E067F">
        <w:t xml:space="preserve"> программное</w:t>
      </w:r>
      <w:r>
        <w:t xml:space="preserve"> обеспечение, которое включает:</w:t>
      </w:r>
    </w:p>
    <w:p w:rsidR="0096372C" w:rsidRPr="001D5E15" w:rsidRDefault="0096372C" w:rsidP="0096372C">
      <w:pPr>
        <w:pStyle w:val="-3"/>
        <w:keepNext/>
        <w:widowControl w:val="0"/>
        <w:ind w:firstLine="54"/>
        <w:jc w:val="both"/>
      </w:pPr>
      <w:r w:rsidRPr="002E79BE">
        <w:t xml:space="preserve">систему управления базами данных (СУБД) </w:t>
      </w:r>
      <w:r>
        <w:rPr>
          <w:lang w:val="en-US"/>
        </w:rPr>
        <w:t>Oracle</w:t>
      </w:r>
      <w:r w:rsidRPr="001D5E15">
        <w:t xml:space="preserve"> 10</w:t>
      </w:r>
      <w:r>
        <w:t>;</w:t>
      </w:r>
    </w:p>
    <w:p w:rsidR="0096372C" w:rsidRDefault="0096372C" w:rsidP="0096372C">
      <w:pPr>
        <w:pStyle w:val="-3"/>
        <w:keepNext/>
        <w:widowControl w:val="0"/>
        <w:ind w:firstLine="54"/>
        <w:jc w:val="both"/>
      </w:pPr>
      <w:r w:rsidRPr="002E79BE">
        <w:t>средства</w:t>
      </w:r>
      <w:r w:rsidRPr="001D5E15">
        <w:t xml:space="preserve"> </w:t>
      </w:r>
      <w:r w:rsidRPr="002E79BE">
        <w:t>разработки</w:t>
      </w:r>
      <w:r w:rsidRPr="001D5E15">
        <w:t xml:space="preserve"> </w:t>
      </w:r>
      <w:r w:rsidRPr="00807F91">
        <w:rPr>
          <w:lang w:val="en-US"/>
        </w:rPr>
        <w:t>Microsoft</w:t>
      </w:r>
      <w:r w:rsidRPr="001D5E15">
        <w:t xml:space="preserve"> </w:t>
      </w:r>
      <w:r w:rsidRPr="00807F91">
        <w:rPr>
          <w:lang w:val="en-US"/>
        </w:rPr>
        <w:t>Visual</w:t>
      </w:r>
      <w:r w:rsidRPr="001D5E15">
        <w:t xml:space="preserve"> </w:t>
      </w:r>
      <w:r w:rsidRPr="00807F91">
        <w:rPr>
          <w:lang w:val="en-US"/>
        </w:rPr>
        <w:t>Studio</w:t>
      </w:r>
      <w:r w:rsidRPr="001D5E15">
        <w:t>.</w:t>
      </w:r>
      <w:r w:rsidRPr="00807F91">
        <w:rPr>
          <w:lang w:val="en-US"/>
        </w:rPr>
        <w:t>NET</w:t>
      </w:r>
      <w:r w:rsidRPr="001D5E15">
        <w:t xml:space="preserve"> 2010;</w:t>
      </w:r>
    </w:p>
    <w:p w:rsidR="0096372C" w:rsidRPr="001D5E15" w:rsidRDefault="0096372C" w:rsidP="0096372C">
      <w:pPr>
        <w:pStyle w:val="-3"/>
        <w:keepNext/>
        <w:widowControl w:val="0"/>
        <w:ind w:firstLine="54"/>
        <w:jc w:val="both"/>
      </w:pPr>
      <w:r>
        <w:t xml:space="preserve">Язык программирования – </w:t>
      </w:r>
      <w:r>
        <w:rPr>
          <w:lang w:val="en-US"/>
        </w:rPr>
        <w:t>C</w:t>
      </w:r>
      <w:r w:rsidRPr="003C4CA5">
        <w:t>#.</w:t>
      </w:r>
      <w:r>
        <w:rPr>
          <w:lang w:val="en-US"/>
        </w:rPr>
        <w:t>NET</w:t>
      </w:r>
    </w:p>
    <w:p w:rsidR="0096372C" w:rsidRPr="001D5E15" w:rsidRDefault="0096372C" w:rsidP="0096372C">
      <w:pPr>
        <w:pStyle w:val="-3"/>
        <w:keepNext/>
        <w:widowControl w:val="0"/>
        <w:ind w:firstLine="54"/>
        <w:jc w:val="both"/>
      </w:pPr>
      <w:r>
        <w:rPr>
          <w:lang w:val="en-US"/>
        </w:rPr>
        <w:t>Web</w:t>
      </w:r>
      <w:r w:rsidRPr="00D1181F">
        <w:t>-</w:t>
      </w:r>
      <w:r>
        <w:t>технология</w:t>
      </w:r>
      <w:r w:rsidRPr="001D5E15">
        <w:t xml:space="preserve"> </w:t>
      </w:r>
      <w:r>
        <w:rPr>
          <w:lang w:val="en-US"/>
        </w:rPr>
        <w:t>ASPX</w:t>
      </w:r>
      <w:r w:rsidRPr="001D5E15">
        <w:t xml:space="preserve"> .</w:t>
      </w:r>
      <w:r>
        <w:rPr>
          <w:lang w:val="en-US"/>
        </w:rPr>
        <w:t>NET</w:t>
      </w:r>
      <w:r w:rsidRPr="001D5E15">
        <w:t xml:space="preserve"> </w:t>
      </w:r>
      <w:r w:rsidRPr="00E32B03">
        <w:rPr>
          <w:rStyle w:val="afb"/>
          <w:rFonts w:ascii="Times New Roman" w:hAnsi="Times New Roman"/>
          <w:b w:val="0"/>
          <w:color w:val="222222"/>
        </w:rPr>
        <w:t>MVC</w:t>
      </w:r>
      <w:r w:rsidRPr="001D5E15">
        <w:t>;</w:t>
      </w:r>
    </w:p>
    <w:p w:rsidR="0096372C" w:rsidRDefault="0096372C" w:rsidP="0096372C">
      <w:pPr>
        <w:pStyle w:val="-3"/>
        <w:keepNext/>
        <w:widowControl w:val="0"/>
        <w:ind w:firstLine="54"/>
        <w:jc w:val="both"/>
      </w:pPr>
      <w:r>
        <w:rPr>
          <w:lang w:val="en-US"/>
        </w:rPr>
        <w:t>ORM</w:t>
      </w:r>
      <w:r w:rsidRPr="00A1064A">
        <w:t xml:space="preserve"> </w:t>
      </w:r>
      <w:r>
        <w:t xml:space="preserve">слой </w:t>
      </w:r>
      <w:r>
        <w:rPr>
          <w:lang w:val="en-US"/>
        </w:rPr>
        <w:t>NHibernate;</w:t>
      </w:r>
    </w:p>
    <w:p w:rsidR="0096372C" w:rsidRPr="00807F91" w:rsidRDefault="0096372C" w:rsidP="0096372C">
      <w:pPr>
        <w:pStyle w:val="-3"/>
        <w:keepNext/>
        <w:widowControl w:val="0"/>
        <w:ind w:firstLine="54"/>
        <w:jc w:val="both"/>
      </w:pPr>
      <w:r>
        <w:t xml:space="preserve">средства разработки и публикации отчетов </w:t>
      </w:r>
      <w:r>
        <w:rPr>
          <w:lang w:val="en-US"/>
        </w:rPr>
        <w:t>Microsoft</w:t>
      </w:r>
      <w:r w:rsidRPr="00F34FE9">
        <w:t xml:space="preserve"> </w:t>
      </w:r>
      <w:r>
        <w:rPr>
          <w:lang w:val="en-US"/>
        </w:rPr>
        <w:t>SQL</w:t>
      </w:r>
      <w:r w:rsidRPr="00F34FE9">
        <w:t xml:space="preserve"> </w:t>
      </w:r>
      <w:r>
        <w:rPr>
          <w:lang w:val="en-US"/>
        </w:rPr>
        <w:t>Server</w:t>
      </w:r>
      <w:r w:rsidRPr="00F34FE9">
        <w:t xml:space="preserve"> 2008</w:t>
      </w:r>
      <w:r>
        <w:t xml:space="preserve"> </w:t>
      </w:r>
      <w:r>
        <w:rPr>
          <w:lang w:val="en-US"/>
        </w:rPr>
        <w:t>Reporting</w:t>
      </w:r>
      <w:r w:rsidRPr="00807F91">
        <w:t xml:space="preserve"> </w:t>
      </w:r>
      <w:r>
        <w:rPr>
          <w:lang w:val="en-US"/>
        </w:rPr>
        <w:t>Services</w:t>
      </w:r>
    </w:p>
    <w:p w:rsidR="0096372C" w:rsidRPr="00807F91" w:rsidRDefault="0096372C" w:rsidP="0096372C">
      <w:pPr>
        <w:pStyle w:val="-3"/>
        <w:keepNext/>
        <w:widowControl w:val="0"/>
        <w:numPr>
          <w:ilvl w:val="0"/>
          <w:numId w:val="0"/>
        </w:numPr>
        <w:ind w:left="1134"/>
        <w:jc w:val="both"/>
      </w:pPr>
    </w:p>
    <w:p w:rsidR="0096372C" w:rsidRDefault="0096372C" w:rsidP="0096372C">
      <w:pPr>
        <w:pStyle w:val="-3"/>
        <w:numPr>
          <w:ilvl w:val="0"/>
          <w:numId w:val="0"/>
        </w:numPr>
        <w:ind w:left="360" w:firstLine="348"/>
        <w:jc w:val="both"/>
      </w:pPr>
      <w:r>
        <w:t xml:space="preserve">АС Учет спецодежды  представляет собой </w:t>
      </w:r>
      <w:r>
        <w:rPr>
          <w:lang w:val="en-US"/>
        </w:rPr>
        <w:t>WEB</w:t>
      </w:r>
      <w:r w:rsidRPr="00A1064A">
        <w:t>-</w:t>
      </w:r>
      <w:r>
        <w:t xml:space="preserve">приложение,  разработанное в среде </w:t>
      </w:r>
      <w:r>
        <w:rPr>
          <w:lang w:val="en-US"/>
        </w:rPr>
        <w:t>MS</w:t>
      </w:r>
      <w:r w:rsidRPr="00A1064A">
        <w:t xml:space="preserve"> </w:t>
      </w:r>
      <w:r>
        <w:rPr>
          <w:lang w:val="en-US"/>
        </w:rPr>
        <w:t>Visual</w:t>
      </w:r>
      <w:r w:rsidRPr="00A1064A">
        <w:t xml:space="preserve"> </w:t>
      </w:r>
      <w:r>
        <w:rPr>
          <w:lang w:val="en-US"/>
        </w:rPr>
        <w:t>Studio</w:t>
      </w:r>
      <w:r>
        <w:t xml:space="preserve"> 2010</w:t>
      </w:r>
      <w:r w:rsidRPr="00A1064A">
        <w:t xml:space="preserve"> </w:t>
      </w:r>
      <w:r>
        <w:rPr>
          <w:lang w:val="en-US"/>
        </w:rPr>
        <w:t>c</w:t>
      </w:r>
      <w:r w:rsidRPr="00A1064A">
        <w:t xml:space="preserve"> </w:t>
      </w:r>
      <w:r>
        <w:t xml:space="preserve">использованием </w:t>
      </w:r>
      <w:r w:rsidRPr="00E32B03">
        <w:rPr>
          <w:rStyle w:val="st"/>
          <w:rFonts w:ascii="Times New Roman" w:hAnsi="Times New Roman"/>
          <w:color w:val="222222"/>
        </w:rPr>
        <w:t>ASP.NET</w:t>
      </w:r>
      <w:r w:rsidRPr="00E32B03">
        <w:rPr>
          <w:rStyle w:val="st"/>
          <w:rFonts w:ascii="Times New Roman" w:hAnsi="Times New Roman"/>
          <w:b/>
          <w:color w:val="222222"/>
        </w:rPr>
        <w:t xml:space="preserve"> </w:t>
      </w:r>
      <w:r w:rsidRPr="00E32B03">
        <w:rPr>
          <w:rStyle w:val="afb"/>
          <w:rFonts w:ascii="Times New Roman" w:hAnsi="Times New Roman"/>
          <w:b w:val="0"/>
          <w:color w:val="222222"/>
        </w:rPr>
        <w:t>MVC технологии</w:t>
      </w:r>
      <w:r>
        <w:rPr>
          <w:rStyle w:val="st"/>
          <w:rFonts w:ascii="Arial" w:hAnsi="Arial" w:cs="Arial"/>
          <w:color w:val="222222"/>
        </w:rPr>
        <w:t>.</w:t>
      </w:r>
      <w:r>
        <w:t xml:space="preserve"> В качестве слоя доступа к данным выступает </w:t>
      </w:r>
      <w:r>
        <w:rPr>
          <w:lang w:val="en-US"/>
        </w:rPr>
        <w:t>ORM</w:t>
      </w:r>
      <w:r w:rsidRPr="00A1064A">
        <w:t xml:space="preserve"> </w:t>
      </w:r>
      <w:r>
        <w:t xml:space="preserve">слой </w:t>
      </w:r>
      <w:r>
        <w:rPr>
          <w:lang w:val="en-US"/>
        </w:rPr>
        <w:t>NHibernate</w:t>
      </w:r>
      <w:r>
        <w:t xml:space="preserve">. В качестве слоя </w:t>
      </w:r>
      <w:r>
        <w:rPr>
          <w:lang w:val="en-US"/>
        </w:rPr>
        <w:t>VIEW</w:t>
      </w:r>
      <w:r>
        <w:t xml:space="preserve"> используется </w:t>
      </w:r>
      <w:r>
        <w:rPr>
          <w:lang w:val="en-US"/>
        </w:rPr>
        <w:t>Telerik</w:t>
      </w:r>
      <w:r w:rsidRPr="001D5E15">
        <w:t>.</w:t>
      </w:r>
    </w:p>
    <w:p w:rsidR="0096372C" w:rsidRPr="00F6389D" w:rsidRDefault="0096372C" w:rsidP="0096372C">
      <w:pPr>
        <w:pStyle w:val="-3"/>
        <w:numPr>
          <w:ilvl w:val="0"/>
          <w:numId w:val="0"/>
        </w:numPr>
        <w:ind w:left="360"/>
        <w:jc w:val="both"/>
      </w:pPr>
      <w:r>
        <w:t xml:space="preserve">Отчеты системы разработаны в среде </w:t>
      </w:r>
      <w:r>
        <w:rPr>
          <w:lang w:val="en-US"/>
        </w:rPr>
        <w:t>MS</w:t>
      </w:r>
      <w:r w:rsidRPr="00A1064A">
        <w:t xml:space="preserve"> </w:t>
      </w:r>
      <w:r>
        <w:rPr>
          <w:lang w:val="en-US"/>
        </w:rPr>
        <w:t>Visual</w:t>
      </w:r>
      <w:r w:rsidRPr="00A1064A">
        <w:t xml:space="preserve"> </w:t>
      </w:r>
      <w:r>
        <w:rPr>
          <w:lang w:val="en-US"/>
        </w:rPr>
        <w:t>Studio</w:t>
      </w:r>
      <w:r>
        <w:t xml:space="preserve"> 2008 с использованием компонента </w:t>
      </w:r>
      <w:r>
        <w:rPr>
          <w:lang w:val="en-US"/>
        </w:rPr>
        <w:t>SQL</w:t>
      </w:r>
      <w:r w:rsidRPr="00D752E8">
        <w:t xml:space="preserve"> </w:t>
      </w:r>
      <w:r>
        <w:rPr>
          <w:lang w:val="en-US"/>
        </w:rPr>
        <w:t>Server</w:t>
      </w:r>
      <w:r w:rsidRPr="00D752E8">
        <w:t xml:space="preserve"> </w:t>
      </w:r>
      <w:r>
        <w:rPr>
          <w:lang w:val="en-US"/>
        </w:rPr>
        <w:t>Business</w:t>
      </w:r>
      <w:r w:rsidRPr="00D752E8">
        <w:t xml:space="preserve"> </w:t>
      </w:r>
      <w:r>
        <w:rPr>
          <w:lang w:val="en-US"/>
        </w:rPr>
        <w:t>Intelligence</w:t>
      </w:r>
      <w:r w:rsidRPr="00D752E8">
        <w:t xml:space="preserve"> </w:t>
      </w:r>
      <w:r>
        <w:rPr>
          <w:lang w:val="en-US"/>
        </w:rPr>
        <w:t>Development</w:t>
      </w:r>
      <w:r w:rsidRPr="00D752E8">
        <w:t xml:space="preserve"> </w:t>
      </w:r>
      <w:r>
        <w:rPr>
          <w:lang w:val="en-US"/>
        </w:rPr>
        <w:t>Studio</w:t>
      </w:r>
      <w:r w:rsidRPr="00F6389D">
        <w:t>.</w:t>
      </w:r>
    </w:p>
    <w:p w:rsidR="0096372C" w:rsidRDefault="0096372C" w:rsidP="0096372C">
      <w:pPr>
        <w:ind w:firstLine="708"/>
      </w:pPr>
    </w:p>
    <w:p w:rsidR="0096372C" w:rsidRPr="00D752E8" w:rsidRDefault="0096372C" w:rsidP="0096372C">
      <w:pPr>
        <w:ind w:firstLine="708"/>
      </w:pPr>
    </w:p>
    <w:p w:rsidR="0096372C" w:rsidRPr="00D1181F" w:rsidRDefault="0096372C" w:rsidP="0096372C">
      <w:pPr>
        <w:pStyle w:val="1"/>
      </w:pPr>
      <w:bookmarkStart w:id="279" w:name="_Toc361841737"/>
      <w:bookmarkStart w:id="280" w:name="_Toc362345321"/>
      <w:r w:rsidRPr="00D1181F">
        <w:t>6</w:t>
      </w:r>
      <w:bookmarkEnd w:id="279"/>
      <w:r>
        <w:t xml:space="preserve">. </w:t>
      </w:r>
      <w:r w:rsidRPr="00D1181F">
        <w:t>ИНФОРМАЦИОННОЕ ОБЕСПЕЧЕНИЕ</w:t>
      </w:r>
      <w:bookmarkEnd w:id="280"/>
    </w:p>
    <w:p w:rsidR="0096372C" w:rsidRPr="00A1064A" w:rsidRDefault="0096372C" w:rsidP="0096372C">
      <w:pPr>
        <w:pStyle w:val="2"/>
      </w:pPr>
      <w:bookmarkStart w:id="281" w:name="_Toc362345322"/>
      <w:r>
        <w:t>6</w:t>
      </w:r>
      <w:r w:rsidRPr="00A1064A">
        <w:t>.1. Описание таблиц БД</w:t>
      </w:r>
      <w:bookmarkEnd w:id="281"/>
    </w:p>
    <w:p w:rsidR="0096372C" w:rsidRPr="00D97A93" w:rsidRDefault="0096372C" w:rsidP="0096372C">
      <w:pPr>
        <w:ind w:firstLine="600"/>
        <w:jc w:val="both"/>
      </w:pPr>
    </w:p>
    <w:tbl>
      <w:tblPr>
        <w:tblpPr w:leftFromText="180" w:rightFromText="180" w:vertAnchor="text" w:tblpY="1"/>
        <w:tblOverlap w:val="never"/>
        <w:tblW w:w="9963" w:type="dxa"/>
        <w:tblInd w:w="93" w:type="dxa"/>
        <w:tblLook w:val="04A0" w:firstRow="1" w:lastRow="0" w:firstColumn="1" w:lastColumn="0" w:noHBand="0" w:noVBand="1"/>
      </w:tblPr>
      <w:tblGrid>
        <w:gridCol w:w="3629"/>
        <w:gridCol w:w="2150"/>
        <w:gridCol w:w="2570"/>
        <w:gridCol w:w="1670"/>
      </w:tblGrid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gridAfter w:val="3"/>
          <w:wAfter w:w="6334" w:type="dxa"/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</w:rPr>
              <w:t>Описание структуры данный АС Учет спецодежды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7A93">
              <w:rPr>
                <w:rFonts w:ascii="Calibri" w:hAnsi="Calibri" w:cs="Calibri"/>
                <w:b/>
                <w:bCs/>
                <w:color w:val="000000"/>
              </w:rPr>
              <w:t>NOMENCLATURES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</w:rPr>
              <w:t xml:space="preserve">Номенклатурный справочник 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номенклатуры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NOMGROUPID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группы номенклатур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SEX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VARCHAR2(1)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пол ( 1-мужской, 1-женский, 3-унисекс)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UNITID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единицы измерения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дата  ввода в эксплуатацию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FINISHDATE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дата вывода из эксплуатации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EXTERNALCODE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код внешней системы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SAP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7A93">
              <w:rPr>
                <w:rFonts w:ascii="Calibri" w:hAnsi="Calibri" w:cs="Calibri"/>
                <w:b/>
                <w:bCs/>
                <w:color w:val="000000"/>
              </w:rPr>
              <w:t>NOMGROUPS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</w:rPr>
              <w:t>Группы номенклатур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номенклатуры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NOMBODYPARTID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группы по частям тела (одежда, обувь, головной убор, СИЗ)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Активный / Не активный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7A93">
              <w:rPr>
                <w:rFonts w:ascii="Calibri" w:hAnsi="Calibri" w:cs="Calibri"/>
                <w:b/>
                <w:bCs/>
                <w:color w:val="000000"/>
              </w:rPr>
              <w:t>NORMAS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</w:rPr>
              <w:t>Нормы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работника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 нормы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63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7A93">
              <w:rPr>
                <w:rFonts w:ascii="Calibri" w:hAnsi="Calibri" w:cs="Calibri"/>
                <w:b/>
                <w:bCs/>
                <w:color w:val="000000"/>
              </w:rPr>
              <w:t>NORMACONTENTS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</w:rPr>
              <w:t>Содержание нормы выдачи спецодежды и СИЗ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содержания нормы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NORMAID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нормы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USEPERIOD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период использования в месяцах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к выдачи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NOMGROUPID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Это поле нужно для отработки Hibernate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INSHOP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Признак выдачи в цехе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1-в цехе, 0 - в салоне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ISACTIVE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Активный/Неактивный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1-активный, 0-неактивный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QUANTITYTON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по ТОН минздрава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7A93">
              <w:rPr>
                <w:rFonts w:ascii="Calibri" w:hAnsi="Calibri" w:cs="Calibri"/>
                <w:b/>
                <w:bCs/>
                <w:color w:val="000000"/>
              </w:rPr>
              <w:t>NORMANOMGROUPS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</w:rPr>
              <w:t>Группы замены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NORMACONTENTID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содержания нормы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NOMGROUPID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группы номенклатур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ISBASE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1-основная группа, 0 группа для замены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63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7A93">
              <w:rPr>
                <w:rFonts w:ascii="Calibri" w:hAnsi="Calibri" w:cs="Calibri"/>
                <w:b/>
                <w:bCs/>
                <w:color w:val="000000"/>
              </w:rPr>
              <w:t>NORMAORGANIZATIONS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</w:rPr>
              <w:t>Привязка  нормы к рабочему месту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7A9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NORMAID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нормы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 рабочего места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97A93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97A93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A93">
              <w:rPr>
                <w:rFonts w:ascii="Calibri" w:hAnsi="Calibri" w:cs="Calibri"/>
                <w:color w:val="000000"/>
                <w:sz w:val="22"/>
                <w:szCs w:val="22"/>
              </w:rPr>
              <w:t>идентифик</w:t>
            </w: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атор записи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OPERATIONS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работника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OPERTYPEID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типа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OPERDATE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дата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DOCNUMBER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номер документа(накладной)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OBJECTTYPEID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тип объекта операции (worker или storage)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OBJECTVALUE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объекта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WEAR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% износа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MOTIVID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обоснования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STORAGEID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позиции на складе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9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STORAGENAMEID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склада (Салон магазин НКМК -2 , Салон магазин ЗСМК -0) из STORAGENAME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WORKERWORKPLACEID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привязки работника к рабочему месту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DOCTYPEID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типа документа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DOCDATE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Дата документа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9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PARTNERID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из STORAGENAME , с которым производилась операция (Склад цеха, Центральный склад)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NOTE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Примечание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REFOPERATIONID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ссылка на id опреации сторнирования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DTVV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sysdate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NUMBEREXTERNAL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№ документа из В/С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YEAREXTERNAL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Год документа из В/С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POSITIONEXTERNAL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№ позиции документа из В/С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ISCORPORATE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Признак корпоративной спецодежды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CAUSEID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причины для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NUMBEREXTERNAL2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№ документа из В/С 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YEAREXTERNAL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Год документа из В/С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POSITIONEXTERNAL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№ позиции документа из В/С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ISCORPORATE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Признак корпоративной спецодежды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CAUSEID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причины для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NUMBEREXTERNAL2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№ документа из В/С 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TRANSFEROPERATIONID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связанной операции перевода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OPERTYPES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Тип операций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типа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ORGANIZATIONS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Структура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PID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родителя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SHORTNAME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VARCHAR2(80)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краткое наименование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SHOPID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цеха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SHOPNUMBER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Код цеха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REMAINDS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Остатки по месяцам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STORAGEID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позиции на складе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NOMID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номенклатуры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цена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WEAR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% износа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SIZENOM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размер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рост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REMAINDDATE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Дата снятия остатка на складе на начало месяца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остатка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63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STORAGENAMES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Наименование складов выдачи спецодежды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склада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ORGTREEID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подразделения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STORAGENUMBER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номер склада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 склада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STORAGES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Состояние складов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позиции на складе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STORAGENAMEID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склада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NOMENCLATUREID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номенклатуры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цена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WEAR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% износа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SIZENOM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размер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рост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UNITS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Единицы измерения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единицы измерения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WORKERCARDHEADS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Шапка Личной карточки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NUMBER(9)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шапки личной карточки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WORKERWORKPLACEID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NUMBER(9)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работника на рабочем месте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STORAGENAMEID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склада, на котором заведена личная карточка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WORKERCARDCONTENTS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Содержание Личной карточки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личной карточки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OPERATIONID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STORAGEID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позиции на складе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WORKERCARDHEADID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шапки карточки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NORMACONTENTID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 содержания нормы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MYFIELD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Вспомогательное поле (Назарова)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Дата выдачи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ENDDATE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Дата возврата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OPERRETURNID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операции возврата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ISCORPORATE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Признак корпоративной спецодежды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USEPERIOD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Период использования (для списания по сроку по данным из старых систем)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SROK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срок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lastRenderedPageBreak/>
              <w:t>WORKERS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Работник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работника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TABN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табельный номер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FIO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SEXID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пол (1-мужской, 2-женский) справочник SEX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OLDTABN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старый табельный номер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DATEZ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lДата закачки данных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BEGINDATE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Дата поступления на последнее предприятие работу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WORKERCATEGORYID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категория сотрудников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WORKERGROUP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Группа сотрудников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9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ISTABU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Признак одевать человека в салоне или нет (1=одевать, 0= запретить выдачу в салоне)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WORKERSIZES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Размеры работников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записи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WORKERID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работника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NOMBODYPARTID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номенклатуры по частям тела(головной убор, одежда, обувь)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SIZENUM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размер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63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WORKERWORKPLACES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Привязка работника к рабочему месту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рабочего места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ORGTREEID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подразделения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WORKERID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работника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признак активности (1 - запись не активна)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63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MATPERSONCARDHEADS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Материально-ответственные лица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ORGANIZATIONID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организации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STORAGENAMEID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склада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WORKERID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работника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ISACTIVE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признак активности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gridAfter w:val="1"/>
          <w:wAfter w:w="1670" w:type="dxa"/>
          <w:trHeight w:val="94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MATPERSONCARDCONTENTS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Содержание Карточки материально-ответственного лица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OPERATIONID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(в случае списания возврата отрицательное)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STORAGEID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позиции на складе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MATPERSONCARDHEADID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шапки карточки МОЛа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OPERDATE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Дата операции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WEAR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% износа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OPERTYPEID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Тип операции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gridAfter w:val="1"/>
          <w:wAfter w:w="1670" w:type="dxa"/>
          <w:trHeight w:val="182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AM_SAPS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5E1E92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Интерфейсная таблица загрузки структуры организации</w:t>
            </w: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OBJID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VARCHAR2(90)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Идентификатор объекта (id структурной единицы - профессии, таб № работника)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 </w:t>
            </w:r>
          </w:p>
        </w:tc>
      </w:tr>
      <w:tr w:rsidR="0096372C" w:rsidRPr="005E1E92" w:rsidTr="005E19EC">
        <w:trPr>
          <w:trHeight w:val="6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lastRenderedPageBreak/>
              <w:t>OTYPE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VARCHAR2(4)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Тип объекта (O - структурное подразделение,</w:t>
            </w:r>
            <w:r w:rsidRPr="005E1E92">
              <w:rPr>
                <w:color w:val="000000"/>
              </w:rPr>
              <w:br/>
              <w:t xml:space="preserve"> S -штатная должность, A- рабочее место, P - персонал)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 </w:t>
            </w: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SHORT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VARCHAR2(24)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 xml:space="preserve">Шифр для объектов  </w:t>
            </w:r>
            <w:r w:rsidRPr="005E1E92">
              <w:rPr>
                <w:color w:val="000000"/>
                <w:lang w:val="en-US"/>
              </w:rPr>
              <w:t>O</w:t>
            </w:r>
            <w:r w:rsidRPr="005E1E92">
              <w:rPr>
                <w:color w:val="000000"/>
              </w:rPr>
              <w:t>,</w:t>
            </w:r>
            <w:r w:rsidRPr="005E1E92">
              <w:rPr>
                <w:color w:val="000000"/>
                <w:lang w:val="en-US"/>
              </w:rPr>
              <w:t>S</w:t>
            </w:r>
            <w:r w:rsidRPr="005E1E92">
              <w:rPr>
                <w:color w:val="000000"/>
              </w:rPr>
              <w:t>,</w:t>
            </w:r>
            <w:r w:rsidRPr="005E1E92">
              <w:rPr>
                <w:color w:val="000000"/>
                <w:lang w:val="en-US"/>
              </w:rPr>
              <w:t>A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 </w:t>
            </w: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STEXT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VARCHAR2(80)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Наименование объекта (ФИО)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 </w:t>
            </w: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PROZT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NUMBER(7,2)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% занятости для объекта "P"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 </w:t>
            </w: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BEGDA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Дата начала действия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 </w:t>
            </w: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ENDDA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Дата окончания действия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 </w:t>
            </w: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PRIOX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VARCHAR2(4)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Сортировка 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SCLAS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VARCHAR2(4)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Тип связанного объекта 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SOBID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VARCHAR2(90)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Идентификатор связанного объекта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SBEGDA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Дата начала действия связ. объекта 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SENDDA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Дата окончания действия связ. объекта 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LEV_HIE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NUMBER(4)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Уровень иерархии для объекта "O" 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ACTION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Статус записи: A - новая, D - старая, U – обработанная(не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ID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NUMBER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ID записи (номер по порядку)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BUKRS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VARCHAR2(10)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 xml:space="preserve">завод организации('2000' - зсмк, '3000' - нкмк) </w:t>
            </w:r>
            <w:r w:rsidRPr="005E1E92">
              <w:rPr>
                <w:color w:val="000000"/>
              </w:rPr>
              <w:br/>
              <w:t>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PERNR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Старый код цеха ЗСМК 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DATEZ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дата закачки (проставляется автоматически)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R_01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Рост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R_02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Размер одежды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R_03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Размер обуви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R_07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 xml:space="preserve">размер головного </w:t>
            </w:r>
            <w:r w:rsidRPr="005E1E92">
              <w:rPr>
                <w:color w:val="000000"/>
              </w:rPr>
              <w:lastRenderedPageBreak/>
              <w:t>убора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lastRenderedPageBreak/>
              <w:t>GESCH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VARCHAR2(1)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Пол 1- мужской, 2-женский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PERSK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категория сотрудников 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PERSG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VARCHAR2(12)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Группа сотрудников 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SESSIONID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VARCHAR2(500)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ID сессии (заполняется  при запуске из приложения)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DATP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Дата поступления на работу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STRINF_ID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VARCHAR2(6)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код промплощадки (не обязательный)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VERB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VARCHAR2(500)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полное наименование подразделения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SHOPNUMBER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VARCHAR2(10)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Код цеха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ISSHOP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  <w:lang w:val="en-US"/>
              </w:rPr>
              <w:t>NUMBER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Признак цеха (1= цех, 0 = подразделение)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R_04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VARCHAR2(1</w:t>
            </w:r>
            <w:r w:rsidRPr="005E1E92">
              <w:rPr>
                <w:color w:val="000000"/>
                <w:lang w:val="en-US"/>
              </w:rPr>
              <w:t>2</w:t>
            </w:r>
            <w:r w:rsidRPr="005E1E92">
              <w:rPr>
                <w:color w:val="000000"/>
              </w:rPr>
              <w:t>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Размер рукавиц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R_0</w:t>
            </w:r>
            <w:r w:rsidRPr="005E1E92">
              <w:rPr>
                <w:color w:val="000000"/>
                <w:lang w:val="en-US"/>
              </w:rPr>
              <w:t>5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VARCHAR2(1</w:t>
            </w:r>
            <w:r w:rsidRPr="005E1E92">
              <w:rPr>
                <w:color w:val="000000"/>
                <w:lang w:val="en-US"/>
              </w:rPr>
              <w:t>2</w:t>
            </w:r>
            <w:r w:rsidRPr="005E1E92">
              <w:rPr>
                <w:color w:val="000000"/>
              </w:rPr>
              <w:t>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Размер перчаток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R_0</w:t>
            </w:r>
            <w:r w:rsidRPr="005E1E92">
              <w:rPr>
                <w:color w:val="000000"/>
                <w:lang w:val="en-US"/>
              </w:rPr>
              <w:t>6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VARCHAR2(1</w:t>
            </w:r>
            <w:r w:rsidRPr="005E1E92">
              <w:rPr>
                <w:color w:val="000000"/>
                <w:lang w:val="en-US"/>
              </w:rPr>
              <w:t>2</w:t>
            </w:r>
            <w:r w:rsidRPr="005E1E92">
              <w:rPr>
                <w:color w:val="000000"/>
              </w:rPr>
              <w:t>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5E1E92">
              <w:rPr>
                <w:color w:val="000000"/>
              </w:rPr>
              <w:t>Размер противогаза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393E"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>REP</w:t>
            </w:r>
            <w:r w:rsidRPr="00BF393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_</w:t>
            </w:r>
            <w:r w:rsidRPr="00BF393E"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>AKT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Временная таблица для интерфейса создания Накладных на отпуск в производство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ERP</w:t>
            </w:r>
            <w:r w:rsidRPr="006B19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Галактика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STORAGENAMEID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 склада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NOMENCLATUREID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номенклатурный номер Галактики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5E1E92" w:rsidRDefault="0096372C" w:rsidP="005E19EC">
            <w:pPr>
              <w:rPr>
                <w:color w:val="000000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NOMENCLATURE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 номенклатуры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QUANTITY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NUMBER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Количество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UNITID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NUMBER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ID единицы измерения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SHOPNUMBER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VARCHAR2(10)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Код цеха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STORAGESHOPNAME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VARCHAR2(255)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Код цеха к которому относится склад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STORAGESHOPNUMBER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VARCHAR2(10)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Наименование цеха к которому относится склад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UNITSNAME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VARCHAR2(255)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наименование единицы измерения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lastRenderedPageBreak/>
              <w:t>UNITSOKIE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VARCHAR2(10)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Код ОКЕИ (общероссийский классификатор единиц измерения)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ORGNAME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VARCHAR2(2000)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Наименование цеха/участка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ORGID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NUMBER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Id  цеха/участка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OPERATIONID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NUMBER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ID операции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NUMBEREXTERNAL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VARCHAR2(50)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№ документа из В/С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YEAREXTERNAL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NUMBER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Год документа из В/С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STORAGENAMEEXTERNALID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VARCHAR2(100)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идентификатор склада внешней системы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  <w:tr w:rsidR="0096372C" w:rsidRPr="005E1E92" w:rsidTr="005E19EC">
        <w:trPr>
          <w:trHeight w:val="300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UNITEXTERNALID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VARCHAR2(100)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идентификатор единицы измерения внешней системы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72C" w:rsidRPr="006B1932" w:rsidRDefault="0096372C" w:rsidP="005E19EC">
            <w:pPr>
              <w:rPr>
                <w:color w:val="000000"/>
              </w:rPr>
            </w:pPr>
          </w:p>
        </w:tc>
      </w:tr>
    </w:tbl>
    <w:p w:rsidR="0096372C" w:rsidRPr="00D0366F" w:rsidRDefault="0096372C" w:rsidP="0096372C">
      <w:pPr>
        <w:ind w:firstLine="600"/>
        <w:jc w:val="both"/>
      </w:pPr>
    </w:p>
    <w:p w:rsidR="0096372C" w:rsidRPr="00D0366F" w:rsidRDefault="0096372C" w:rsidP="0096372C">
      <w:pPr>
        <w:ind w:firstLine="600"/>
        <w:jc w:val="both"/>
      </w:pPr>
    </w:p>
    <w:p w:rsidR="0096372C" w:rsidRPr="00D0366F" w:rsidRDefault="0096372C" w:rsidP="0096372C">
      <w:pPr>
        <w:pStyle w:val="2"/>
      </w:pPr>
      <w:bookmarkStart w:id="282" w:name="_Toc362345323"/>
      <w:r>
        <w:t>6</w:t>
      </w:r>
      <w:r w:rsidRPr="00D0366F">
        <w:rPr>
          <w:lang w:val="en-US"/>
        </w:rPr>
        <w:t>.</w:t>
      </w:r>
      <w:r w:rsidRPr="00D0366F">
        <w:t>2</w:t>
      </w:r>
      <w:r w:rsidRPr="00D0366F">
        <w:rPr>
          <w:lang w:val="en-US"/>
        </w:rPr>
        <w:t xml:space="preserve">. </w:t>
      </w:r>
      <w:r w:rsidRPr="00D0366F">
        <w:t>Описание представлений БД</w:t>
      </w:r>
      <w:bookmarkEnd w:id="282"/>
    </w:p>
    <w:p w:rsidR="0096372C" w:rsidRPr="00D0366F" w:rsidRDefault="0096372C" w:rsidP="0096372C">
      <w:pPr>
        <w:ind w:firstLine="600"/>
        <w:jc w:val="both"/>
      </w:pP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2895"/>
        <w:gridCol w:w="1910"/>
        <w:gridCol w:w="3248"/>
        <w:gridCol w:w="1572"/>
      </w:tblGrid>
      <w:tr w:rsidR="0096372C" w:rsidRPr="00D0366F" w:rsidTr="005E19EC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COMIN_SAPS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Накладные ВГОК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3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docnumber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VARCHAR2(50)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Номер документа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galdocdate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NUMBER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Дата документа в формате Галактики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storagenameexternalcode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идентификатор склада Галактика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storagename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Наименование склада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materialid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Идентификатор номенклатуры Галактика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externalcode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Номенклатурный номер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material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Наименование номенклатуры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sapnomgroupid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Код группы Галактика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sapnomgroupname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Наименование группы материалов Галактика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unitid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Идентификатор единицы измерения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unitexternalcode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Код единицы измерения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unitname,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Наименование единицы измерения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sizename,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Размер номенклатуры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growthname,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Рост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quantity,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Количество по накладной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price,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Цена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id,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ID ключ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doctypeid,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Тип документа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lastRenderedPageBreak/>
              <w:t xml:space="preserve">uom,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lc,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sv,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sexid,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Иденификатор пола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sexname,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Пол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nomgroupid,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Идентификатор группы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6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nomgroupname,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Наименование группы материалов Галактика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nombodypartid,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ID типа размера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nombodypartname,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Наименование типа размера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iswinter,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Признак Зима/лето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movetype,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 xml:space="preserve">sizeid,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ID размера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growthid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VARCHAR2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ID роста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6B1932" w:rsidRDefault="0096372C" w:rsidP="005E19EC">
            <w:pPr>
              <w:rPr>
                <w:color w:val="000000"/>
              </w:rPr>
            </w:pPr>
            <w:r w:rsidRPr="006B1932">
              <w:rPr>
                <w:color w:val="000000"/>
              </w:rPr>
              <w:t>не используется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0366F">
              <w:rPr>
                <w:rFonts w:ascii="Calibri" w:hAnsi="Calibri" w:cs="Calibri"/>
                <w:b/>
                <w:bCs/>
                <w:color w:val="000000"/>
              </w:rPr>
              <w:t>view_matperson_on_hand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</w:rPr>
              <w:t>Дежурная спецодежда на руках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Имя поля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3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Комментарии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366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Порядковый номер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matpersoncardheadid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МОЛ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storagenameid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склада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nomenclatureid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номенклатуры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externalcode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Номенклатурный номер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nomenclaturename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 номенклатуры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wear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Износ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unitid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единицы измерения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3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lastdocdate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Дата последнего поступления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lastopertypeid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ID типа операции последнего поступления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72C" w:rsidRPr="00D0366F" w:rsidTr="005E19EC">
        <w:trPr>
          <w:trHeight w:val="60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lastdocnumber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Номер докамента последнего поступления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72C" w:rsidRPr="00D0366F" w:rsidRDefault="0096372C" w:rsidP="005E1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366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96372C" w:rsidRPr="00D0366F" w:rsidRDefault="0096372C" w:rsidP="0096372C">
      <w:pPr>
        <w:ind w:firstLine="600"/>
        <w:jc w:val="both"/>
      </w:pPr>
    </w:p>
    <w:p w:rsidR="0096372C" w:rsidRPr="00D0366F" w:rsidRDefault="0096372C" w:rsidP="0096372C">
      <w:pPr>
        <w:pStyle w:val="2"/>
      </w:pPr>
      <w:bookmarkStart w:id="283" w:name="_Toc362345324"/>
      <w:r>
        <w:lastRenderedPageBreak/>
        <w:t>6</w:t>
      </w:r>
      <w:r w:rsidRPr="00D0366F">
        <w:t>.3.</w:t>
      </w:r>
      <w:r w:rsidRPr="00D0366F">
        <w:tab/>
        <w:t>Описание пакетов БД</w:t>
      </w:r>
      <w:bookmarkEnd w:id="283"/>
    </w:p>
    <w:p w:rsidR="0096372C" w:rsidRPr="00D0366F" w:rsidRDefault="0096372C" w:rsidP="0096372C">
      <w:pPr>
        <w:pStyle w:val="33"/>
        <w:rPr>
          <w:highlight w:val="white"/>
        </w:rPr>
      </w:pPr>
      <w:bookmarkStart w:id="284" w:name="_Toc362345325"/>
      <w:r w:rsidRPr="003E35AC">
        <w:rPr>
          <w:highlight w:val="white"/>
        </w:rPr>
        <w:t>6.3.1</w:t>
      </w:r>
      <w:r w:rsidRPr="003E35AC">
        <w:rPr>
          <w:highlight w:val="white"/>
        </w:rPr>
        <w:tab/>
      </w:r>
      <w:r w:rsidRPr="00D0366F">
        <w:rPr>
          <w:highlight w:val="white"/>
        </w:rPr>
        <w:t xml:space="preserve">Пакет </w:t>
      </w:r>
      <w:r w:rsidRPr="00791ED8">
        <w:rPr>
          <w:highlight w:val="white"/>
          <w:lang w:val="en-US"/>
        </w:rPr>
        <w:t>VGOK</w:t>
      </w:r>
      <w:r w:rsidRPr="00791ED8">
        <w:rPr>
          <w:highlight w:val="white"/>
        </w:rPr>
        <w:t>_</w:t>
      </w:r>
      <w:r w:rsidRPr="00791ED8">
        <w:rPr>
          <w:highlight w:val="white"/>
          <w:lang w:val="en-US"/>
        </w:rPr>
        <w:t>STORE</w:t>
      </w:r>
      <w:r w:rsidRPr="00D0366F">
        <w:rPr>
          <w:highlight w:val="white"/>
        </w:rPr>
        <w:t xml:space="preserve"> </w:t>
      </w:r>
      <w:r>
        <w:rPr>
          <w:highlight w:val="white"/>
        </w:rPr>
        <w:t xml:space="preserve">- </w:t>
      </w:r>
      <w:r w:rsidRPr="00D0366F">
        <w:rPr>
          <w:highlight w:val="white"/>
        </w:rPr>
        <w:t>Пакет загрузки данных ВГОК.</w:t>
      </w:r>
      <w:bookmarkEnd w:id="284"/>
    </w:p>
    <w:p w:rsidR="0096372C" w:rsidRPr="003E35AC" w:rsidRDefault="0096372C" w:rsidP="0096372C">
      <w:pPr>
        <w:numPr>
          <w:ilvl w:val="0"/>
          <w:numId w:val="6"/>
        </w:numPr>
        <w:autoSpaceDE w:val="0"/>
        <w:autoSpaceDN w:val="0"/>
        <w:adjustRightInd w:val="0"/>
        <w:rPr>
          <w:b/>
          <w:highlight w:val="white"/>
        </w:rPr>
      </w:pPr>
      <w:r w:rsidRPr="00E514CF">
        <w:rPr>
          <w:b/>
          <w:iCs/>
          <w:highlight w:val="white"/>
        </w:rPr>
        <w:t>Тип</w:t>
      </w:r>
      <w:r w:rsidRPr="003E35AC">
        <w:rPr>
          <w:b/>
          <w:iCs/>
          <w:highlight w:val="white"/>
        </w:rPr>
        <w:t xml:space="preserve"> </w:t>
      </w:r>
      <w:r w:rsidRPr="00E514CF">
        <w:rPr>
          <w:b/>
          <w:iCs/>
          <w:highlight w:val="white"/>
        </w:rPr>
        <w:t>курсор</w:t>
      </w:r>
      <w:r w:rsidRPr="003E35AC">
        <w:rPr>
          <w:b/>
          <w:iCs/>
          <w:highlight w:val="white"/>
        </w:rPr>
        <w:t xml:space="preserve"> </w:t>
      </w:r>
    </w:p>
    <w:p w:rsidR="0096372C" w:rsidRPr="001344CD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>type</w:t>
      </w:r>
      <w:r w:rsidRPr="001344CD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tcursor</w:t>
      </w:r>
      <w:r w:rsidRPr="001344CD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is</w:t>
      </w:r>
      <w:r w:rsidRPr="001344CD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ref</w:t>
      </w:r>
      <w:r w:rsidRPr="001344CD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cursor</w:t>
      </w:r>
      <w:r w:rsidRPr="001344CD">
        <w:rPr>
          <w:highlight w:val="white"/>
          <w:lang w:val="en-US"/>
        </w:rPr>
        <w:t>;</w:t>
      </w:r>
    </w:p>
    <w:p w:rsidR="0096372C" w:rsidRPr="00E514CF" w:rsidRDefault="0096372C" w:rsidP="0096372C">
      <w:pPr>
        <w:numPr>
          <w:ilvl w:val="0"/>
          <w:numId w:val="6"/>
        </w:numPr>
        <w:autoSpaceDE w:val="0"/>
        <w:autoSpaceDN w:val="0"/>
        <w:adjustRightInd w:val="0"/>
        <w:rPr>
          <w:b/>
          <w:highlight w:val="white"/>
        </w:rPr>
      </w:pPr>
      <w:r w:rsidRPr="00E514CF">
        <w:rPr>
          <w:b/>
          <w:iCs/>
          <w:highlight w:val="white"/>
        </w:rPr>
        <w:t xml:space="preserve">Процедура загрузки структуры в интерфейсную таблицу </w:t>
      </w:r>
      <w:r w:rsidRPr="00E514CF">
        <w:rPr>
          <w:b/>
          <w:iCs/>
          <w:highlight w:val="white"/>
          <w:lang w:val="en-US"/>
        </w:rPr>
        <w:t>AM</w:t>
      </w:r>
      <w:r w:rsidRPr="00E514CF">
        <w:rPr>
          <w:b/>
          <w:iCs/>
          <w:highlight w:val="white"/>
        </w:rPr>
        <w:t>_</w:t>
      </w:r>
      <w:r w:rsidRPr="00E514CF">
        <w:rPr>
          <w:b/>
          <w:iCs/>
          <w:highlight w:val="white"/>
          <w:lang w:val="en-US"/>
        </w:rPr>
        <w:t>SAPS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</w:t>
      </w:r>
      <w:r w:rsidRPr="001344CD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load</w:t>
      </w:r>
      <w:r w:rsidRPr="001344CD">
        <w:rPr>
          <w:highlight w:val="white"/>
          <w:lang w:val="en-US"/>
        </w:rPr>
        <w:t>_</w:t>
      </w:r>
      <w:r w:rsidRPr="00D0366F">
        <w:rPr>
          <w:highlight w:val="white"/>
          <w:lang w:val="en-US"/>
        </w:rPr>
        <w:t>data</w:t>
      </w:r>
      <w:r w:rsidRPr="001344CD">
        <w:rPr>
          <w:highlight w:val="white"/>
          <w:lang w:val="en-US"/>
        </w:rPr>
        <w:t xml:space="preserve"> (</w:t>
      </w:r>
      <w:r w:rsidRPr="00D0366F">
        <w:rPr>
          <w:highlight w:val="white"/>
          <w:lang w:val="en-US"/>
        </w:rPr>
        <w:t xml:space="preserve">p_organizationId in number, p_shopNumber in varchar2 default null, p_SESSIONID varchar2);  </w:t>
      </w:r>
    </w:p>
    <w:p w:rsidR="0096372C" w:rsidRPr="00E514CF" w:rsidRDefault="0096372C" w:rsidP="0096372C">
      <w:pPr>
        <w:numPr>
          <w:ilvl w:val="0"/>
          <w:numId w:val="6"/>
        </w:numPr>
        <w:autoSpaceDE w:val="0"/>
        <w:autoSpaceDN w:val="0"/>
        <w:adjustRightInd w:val="0"/>
        <w:rPr>
          <w:b/>
          <w:highlight w:val="white"/>
        </w:rPr>
      </w:pPr>
      <w:r w:rsidRPr="00E514CF">
        <w:rPr>
          <w:b/>
          <w:iCs/>
          <w:highlight w:val="white"/>
        </w:rPr>
        <w:t>Процедура обновления номенклатурного справочника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</w:rPr>
      </w:pPr>
      <w:r w:rsidRPr="00D0366F">
        <w:rPr>
          <w:highlight w:val="white"/>
          <w:lang w:val="en-US"/>
        </w:rPr>
        <w:t>procedure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nomenclatureUpdateVGOK</w:t>
      </w:r>
      <w:r w:rsidRPr="00D0366F">
        <w:rPr>
          <w:highlight w:val="white"/>
        </w:rPr>
        <w:t>;</w:t>
      </w:r>
    </w:p>
    <w:p w:rsidR="0096372C" w:rsidRPr="00E514CF" w:rsidRDefault="0096372C" w:rsidP="0096372C">
      <w:pPr>
        <w:numPr>
          <w:ilvl w:val="0"/>
          <w:numId w:val="6"/>
        </w:numPr>
        <w:autoSpaceDE w:val="0"/>
        <w:autoSpaceDN w:val="0"/>
        <w:adjustRightInd w:val="0"/>
        <w:rPr>
          <w:b/>
          <w:highlight w:val="white"/>
        </w:rPr>
      </w:pPr>
      <w:r w:rsidRPr="00E514CF">
        <w:rPr>
          <w:b/>
          <w:iCs/>
          <w:highlight w:val="white"/>
        </w:rPr>
        <w:tab/>
        <w:t xml:space="preserve"> Процедура перекодирования подразделений</w:t>
      </w:r>
      <w:r>
        <w:rPr>
          <w:b/>
          <w:iCs/>
          <w:highlight w:val="white"/>
        </w:rPr>
        <w:t xml:space="preserve"> (разовое использование)</w:t>
      </w:r>
    </w:p>
    <w:p w:rsidR="0096372C" w:rsidRPr="00D0366F" w:rsidRDefault="0096372C" w:rsidP="0096372C">
      <w:pPr>
        <w:ind w:left="720"/>
        <w:jc w:val="both"/>
      </w:pPr>
      <w:r w:rsidRPr="00D0366F">
        <w:rPr>
          <w:highlight w:val="white"/>
          <w:lang w:val="en-US"/>
        </w:rPr>
        <w:t>procedure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staff</w:t>
      </w:r>
      <w:r w:rsidRPr="00D0366F">
        <w:rPr>
          <w:highlight w:val="white"/>
        </w:rPr>
        <w:t>_</w:t>
      </w:r>
      <w:r w:rsidRPr="00D0366F">
        <w:rPr>
          <w:highlight w:val="white"/>
          <w:lang w:val="en-US"/>
        </w:rPr>
        <w:t>code</w:t>
      </w:r>
      <w:r w:rsidRPr="00D0366F">
        <w:rPr>
          <w:highlight w:val="white"/>
        </w:rPr>
        <w:t xml:space="preserve"> ;</w:t>
      </w:r>
    </w:p>
    <w:p w:rsidR="0096372C" w:rsidRPr="001344CD" w:rsidRDefault="0096372C" w:rsidP="0096372C">
      <w:pPr>
        <w:pStyle w:val="33"/>
        <w:rPr>
          <w:highlight w:val="white"/>
        </w:rPr>
      </w:pPr>
      <w:bookmarkStart w:id="285" w:name="_Toc362345326"/>
      <w:r w:rsidRPr="003E35AC">
        <w:rPr>
          <w:highlight w:val="white"/>
        </w:rPr>
        <w:t>6.3.2.</w:t>
      </w:r>
      <w:r w:rsidRPr="003E35AC">
        <w:rPr>
          <w:highlight w:val="white"/>
        </w:rPr>
        <w:tab/>
      </w:r>
      <w:r w:rsidRPr="00D0366F">
        <w:rPr>
          <w:highlight w:val="white"/>
        </w:rPr>
        <w:t xml:space="preserve">Пакет </w:t>
      </w:r>
      <w:r w:rsidRPr="00791ED8">
        <w:rPr>
          <w:highlight w:val="white"/>
          <w:lang w:val="en-US"/>
        </w:rPr>
        <w:t>PCK</w:t>
      </w:r>
      <w:r w:rsidRPr="00791ED8">
        <w:rPr>
          <w:highlight w:val="white"/>
        </w:rPr>
        <w:t>_</w:t>
      </w:r>
      <w:r w:rsidRPr="00791ED8">
        <w:rPr>
          <w:highlight w:val="white"/>
          <w:lang w:val="en-US"/>
        </w:rPr>
        <w:t>STORE</w:t>
      </w:r>
      <w:r w:rsidRPr="00D0366F">
        <w:rPr>
          <w:highlight w:val="white"/>
        </w:rPr>
        <w:t xml:space="preserve"> – Пакет процедурных утилилит для работы </w:t>
      </w:r>
      <w:r w:rsidRPr="00D0366F">
        <w:rPr>
          <w:highlight w:val="white"/>
          <w:lang w:val="en-US"/>
        </w:rPr>
        <w:t>job</w:t>
      </w:r>
      <w:r w:rsidRPr="00D0366F">
        <w:rPr>
          <w:highlight w:val="white"/>
        </w:rPr>
        <w:t xml:space="preserve"> и для работы администраторов</w:t>
      </w:r>
      <w:bookmarkEnd w:id="285"/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</w:rPr>
      </w:pPr>
      <w:r w:rsidRPr="00E514CF">
        <w:rPr>
          <w:b/>
          <w:iCs/>
          <w:highlight w:val="white"/>
        </w:rPr>
        <w:t>Константа код операции списания по сроку</w:t>
      </w:r>
    </w:p>
    <w:p w:rsidR="0096372C" w:rsidRPr="001344CD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>OPERATION</w:t>
      </w:r>
      <w:r w:rsidRPr="001344CD">
        <w:rPr>
          <w:highlight w:val="white"/>
          <w:lang w:val="en-US"/>
        </w:rPr>
        <w:t>_</w:t>
      </w:r>
      <w:r w:rsidRPr="00D0366F">
        <w:rPr>
          <w:highlight w:val="white"/>
          <w:lang w:val="en-US"/>
        </w:rPr>
        <w:t>WORKER</w:t>
      </w:r>
      <w:r w:rsidRPr="001344CD">
        <w:rPr>
          <w:highlight w:val="white"/>
          <w:lang w:val="en-US"/>
        </w:rPr>
        <w:t>_</w:t>
      </w:r>
      <w:r w:rsidRPr="00D0366F">
        <w:rPr>
          <w:highlight w:val="white"/>
          <w:lang w:val="en-US"/>
        </w:rPr>
        <w:t>NULL</w:t>
      </w:r>
      <w:r w:rsidRPr="001344CD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constant</w:t>
      </w:r>
      <w:r w:rsidRPr="001344CD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number</w:t>
      </w:r>
      <w:r w:rsidRPr="001344CD">
        <w:rPr>
          <w:highlight w:val="white"/>
          <w:lang w:val="en-US"/>
        </w:rPr>
        <w:t xml:space="preserve"> := 8;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</w:rPr>
      </w:pPr>
      <w:r w:rsidRPr="00E514CF">
        <w:rPr>
          <w:b/>
          <w:iCs/>
          <w:highlight w:val="white"/>
        </w:rPr>
        <w:t>Константа код операции списания до срока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</w:rPr>
      </w:pPr>
      <w:r w:rsidRPr="00D0366F">
        <w:rPr>
          <w:highlight w:val="white"/>
          <w:lang w:val="en-US"/>
        </w:rPr>
        <w:t>OPERATION</w:t>
      </w:r>
      <w:r w:rsidRPr="00D0366F">
        <w:rPr>
          <w:highlight w:val="white"/>
        </w:rPr>
        <w:t>_</w:t>
      </w:r>
      <w:r w:rsidRPr="00D0366F">
        <w:rPr>
          <w:highlight w:val="white"/>
          <w:lang w:val="en-US"/>
        </w:rPr>
        <w:t>WORKER</w:t>
      </w:r>
      <w:r w:rsidRPr="00D0366F">
        <w:rPr>
          <w:highlight w:val="white"/>
        </w:rPr>
        <w:t>_</w:t>
      </w:r>
      <w:r w:rsidRPr="00D0366F">
        <w:rPr>
          <w:highlight w:val="white"/>
          <w:lang w:val="en-US"/>
        </w:rPr>
        <w:t>DISMISS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constant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number</w:t>
      </w:r>
      <w:r w:rsidRPr="00D0366F">
        <w:rPr>
          <w:highlight w:val="white"/>
        </w:rPr>
        <w:t xml:space="preserve"> := 4; </w:t>
      </w:r>
      <w:r w:rsidRPr="00D0366F">
        <w:rPr>
          <w:iCs/>
          <w:highlight w:val="white"/>
        </w:rPr>
        <w:t>-- У уволеных списание идет как досрочное списание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  <w:lang w:val="en-US"/>
        </w:rPr>
      </w:pPr>
      <w:r w:rsidRPr="00E514CF">
        <w:rPr>
          <w:b/>
          <w:iCs/>
          <w:highlight w:val="white"/>
          <w:lang w:val="en-US"/>
        </w:rPr>
        <w:t>Id Организации ЗСМК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>ORGANIZATION_ID constant number:= 50004352;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  <w:lang w:val="en-US"/>
        </w:rPr>
      </w:pPr>
      <w:r w:rsidRPr="00E514CF">
        <w:rPr>
          <w:b/>
          <w:highlight w:val="white"/>
          <w:lang w:val="en-US"/>
        </w:rPr>
        <w:t xml:space="preserve">ID </w:t>
      </w:r>
      <w:r w:rsidRPr="00E514CF">
        <w:rPr>
          <w:b/>
          <w:highlight w:val="white"/>
        </w:rPr>
        <w:t>Организации</w:t>
      </w:r>
      <w:r w:rsidRPr="00E514CF">
        <w:rPr>
          <w:b/>
          <w:highlight w:val="white"/>
          <w:lang w:val="en-US"/>
        </w:rPr>
        <w:t xml:space="preserve"> </w:t>
      </w:r>
      <w:r w:rsidRPr="00E514CF">
        <w:rPr>
          <w:b/>
          <w:highlight w:val="white"/>
        </w:rPr>
        <w:t>ВГОК</w:t>
      </w:r>
      <w:r w:rsidRPr="00E514CF">
        <w:rPr>
          <w:b/>
          <w:highlight w:val="white"/>
          <w:lang w:val="en-US"/>
        </w:rPr>
        <w:t xml:space="preserve">  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>ORGANIZATION_VGOK constant number:= 3;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  <w:lang w:val="en-US"/>
        </w:rPr>
      </w:pPr>
      <w:r w:rsidRPr="00E514CF">
        <w:rPr>
          <w:b/>
          <w:iCs/>
          <w:highlight w:val="white"/>
          <w:lang w:val="en-US"/>
        </w:rPr>
        <w:t>Списание по сроку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workerCardOutByDate(p_orgid in number default null);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  <w:lang w:val="en-US"/>
        </w:rPr>
      </w:pPr>
      <w:r w:rsidRPr="00E514CF">
        <w:rPr>
          <w:b/>
          <w:iCs/>
          <w:highlight w:val="white"/>
          <w:lang w:val="en-US"/>
        </w:rPr>
        <w:t>Списание с уволенных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workerCardDismiss(p_dt in date, p_orgid in number default null);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  <w:lang w:val="en-US"/>
        </w:rPr>
      </w:pPr>
      <w:r w:rsidRPr="00E514CF">
        <w:rPr>
          <w:b/>
          <w:iCs/>
          <w:highlight w:val="white"/>
        </w:rPr>
        <w:t xml:space="preserve">Процедура списания позиций, выданных не по норме. </w:t>
      </w:r>
      <w:r w:rsidRPr="00E514CF">
        <w:rPr>
          <w:b/>
          <w:iCs/>
          <w:highlight w:val="white"/>
          <w:lang w:val="en-US"/>
        </w:rPr>
        <w:t>Разовый запуск процедуры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workerCardOutNotNorma;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</w:rPr>
      </w:pPr>
      <w:r w:rsidRPr="00E514CF">
        <w:rPr>
          <w:b/>
          <w:iCs/>
          <w:highlight w:val="white"/>
        </w:rPr>
        <w:t xml:space="preserve"> Функция взятия значения </w:t>
      </w:r>
      <w:r w:rsidRPr="00E514CF">
        <w:rPr>
          <w:b/>
          <w:iCs/>
          <w:highlight w:val="white"/>
          <w:lang w:val="en-US"/>
        </w:rPr>
        <w:t>ID</w:t>
      </w:r>
      <w:r w:rsidRPr="00E514CF">
        <w:rPr>
          <w:b/>
          <w:iCs/>
          <w:highlight w:val="white"/>
        </w:rPr>
        <w:t xml:space="preserve"> операции из последовательности 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</w:rPr>
      </w:pPr>
      <w:r w:rsidRPr="00D0366F">
        <w:rPr>
          <w:highlight w:val="white"/>
          <w:lang w:val="en-US"/>
        </w:rPr>
        <w:t>function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getNextOperationId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return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number</w:t>
      </w:r>
      <w:r w:rsidRPr="00D0366F">
        <w:rPr>
          <w:highlight w:val="white"/>
        </w:rPr>
        <w:t>;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</w:rPr>
      </w:pPr>
      <w:r w:rsidRPr="00E514CF">
        <w:rPr>
          <w:b/>
          <w:iCs/>
          <w:highlight w:val="white"/>
        </w:rPr>
        <w:t>устанавливает новую дату для закрытия прошлого периода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</w:rPr>
      </w:pPr>
      <w:r w:rsidRPr="00D0366F">
        <w:rPr>
          <w:highlight w:val="white"/>
          <w:lang w:val="en-US"/>
        </w:rPr>
        <w:t>procedure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setNewPeriodDate</w:t>
      </w:r>
      <w:r w:rsidRPr="00D0366F">
        <w:rPr>
          <w:highlight w:val="white"/>
        </w:rPr>
        <w:t>;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</w:rPr>
      </w:pPr>
      <w:r w:rsidRPr="00E514CF">
        <w:rPr>
          <w:b/>
          <w:iCs/>
          <w:highlight w:val="white"/>
        </w:rPr>
        <w:t>Процедура привязки позиций на руках к норме на рабочем месте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load_normacontentid (p_tabn in number default null ,</w:t>
      </w:r>
    </w:p>
    <w:p w:rsidR="0096372C" w:rsidRPr="00D0366F" w:rsidRDefault="0096372C" w:rsidP="0096372C">
      <w:pPr>
        <w:autoSpaceDE w:val="0"/>
        <w:autoSpaceDN w:val="0"/>
        <w:adjustRightInd w:val="0"/>
        <w:ind w:left="216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p_nomgroupList in varchar2 default null , </w:t>
      </w:r>
    </w:p>
    <w:p w:rsidR="0096372C" w:rsidRPr="00D0366F" w:rsidRDefault="0096372C" w:rsidP="0096372C">
      <w:pPr>
        <w:autoSpaceDE w:val="0"/>
        <w:autoSpaceDN w:val="0"/>
        <w:adjustRightInd w:val="0"/>
        <w:ind w:left="216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p_normaid in number default null , </w:t>
      </w:r>
    </w:p>
    <w:p w:rsidR="0096372C" w:rsidRPr="00D0366F" w:rsidRDefault="0096372C" w:rsidP="0096372C">
      <w:pPr>
        <w:autoSpaceDE w:val="0"/>
        <w:autoSpaceDN w:val="0"/>
        <w:adjustRightInd w:val="0"/>
        <w:ind w:left="2160"/>
        <w:rPr>
          <w:highlight w:val="white"/>
          <w:lang w:val="en-US"/>
        </w:rPr>
      </w:pPr>
      <w:r w:rsidRPr="00D0366F">
        <w:rPr>
          <w:highlight w:val="white"/>
          <w:lang w:val="en-US"/>
        </w:rPr>
        <w:t>p_shopid in number default null ,</w:t>
      </w:r>
    </w:p>
    <w:p w:rsidR="0096372C" w:rsidRPr="00D0366F" w:rsidRDefault="0096372C" w:rsidP="0096372C">
      <w:pPr>
        <w:autoSpaceDE w:val="0"/>
        <w:autoSpaceDN w:val="0"/>
        <w:adjustRightInd w:val="0"/>
        <w:ind w:left="2160"/>
        <w:rPr>
          <w:highlight w:val="white"/>
        </w:rPr>
      </w:pPr>
      <w:r w:rsidRPr="00D0366F">
        <w:rPr>
          <w:highlight w:val="white"/>
          <w:lang w:val="en-US"/>
        </w:rPr>
        <w:t>p</w:t>
      </w:r>
      <w:r w:rsidRPr="00D0366F">
        <w:rPr>
          <w:highlight w:val="white"/>
        </w:rPr>
        <w:t>_</w:t>
      </w:r>
      <w:r w:rsidRPr="00D0366F">
        <w:rPr>
          <w:highlight w:val="white"/>
          <w:lang w:val="en-US"/>
        </w:rPr>
        <w:t>organizationid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in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number</w:t>
      </w:r>
      <w:r w:rsidRPr="00D0366F">
        <w:rPr>
          <w:highlight w:val="white"/>
        </w:rPr>
        <w:t xml:space="preserve"> ) ;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</w:rPr>
      </w:pPr>
      <w:r w:rsidRPr="00E514CF">
        <w:rPr>
          <w:b/>
          <w:iCs/>
          <w:highlight w:val="white"/>
        </w:rPr>
        <w:t xml:space="preserve">Процедура обновления номенклатурного справочника из </w:t>
      </w:r>
      <w:r w:rsidRPr="00E514CF">
        <w:rPr>
          <w:b/>
          <w:iCs/>
          <w:highlight w:val="white"/>
          <w:lang w:val="en-US"/>
        </w:rPr>
        <w:t>SAP</w:t>
      </w:r>
      <w:r w:rsidRPr="00E514CF">
        <w:rPr>
          <w:b/>
          <w:iCs/>
          <w:highlight w:val="white"/>
        </w:rPr>
        <w:t xml:space="preserve">, запускается </w:t>
      </w:r>
      <w:r w:rsidRPr="00E514CF">
        <w:rPr>
          <w:b/>
          <w:iCs/>
          <w:highlight w:val="white"/>
          <w:lang w:val="en-US"/>
        </w:rPr>
        <w:t>job</w:t>
      </w:r>
      <w:r w:rsidRPr="00E514CF">
        <w:rPr>
          <w:b/>
          <w:iCs/>
          <w:highlight w:val="white"/>
        </w:rPr>
        <w:t xml:space="preserve"> в 21.00</w:t>
      </w:r>
    </w:p>
    <w:p w:rsidR="0096372C" w:rsidRDefault="0096372C" w:rsidP="0096372C">
      <w:pPr>
        <w:autoSpaceDE w:val="0"/>
        <w:autoSpaceDN w:val="0"/>
        <w:adjustRightInd w:val="0"/>
        <w:ind w:left="720"/>
        <w:rPr>
          <w:highlight w:val="white"/>
        </w:rPr>
      </w:pPr>
      <w:r w:rsidRPr="00D0366F">
        <w:rPr>
          <w:highlight w:val="white"/>
          <w:lang w:val="en-US"/>
        </w:rPr>
        <w:t>procedure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nomenclatureUpdate</w:t>
      </w:r>
      <w:r w:rsidRPr="00D0366F">
        <w:rPr>
          <w:highlight w:val="white"/>
        </w:rPr>
        <w:t>_</w:t>
      </w:r>
      <w:r w:rsidRPr="00D0366F">
        <w:rPr>
          <w:highlight w:val="white"/>
          <w:lang w:val="en-US"/>
        </w:rPr>
        <w:t>SAP</w:t>
      </w:r>
      <w:r w:rsidRPr="00D0366F">
        <w:rPr>
          <w:highlight w:val="white"/>
        </w:rPr>
        <w:t xml:space="preserve"> ;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  <w:lang w:val="en-US"/>
        </w:rPr>
      </w:pPr>
      <w:r w:rsidRPr="00E514CF">
        <w:rPr>
          <w:b/>
          <w:iCs/>
          <w:highlight w:val="white"/>
        </w:rPr>
        <w:t>Процедур</w:t>
      </w:r>
      <w:r w:rsidRPr="00E514CF">
        <w:rPr>
          <w:b/>
          <w:iCs/>
          <w:highlight w:val="white"/>
          <w:lang w:val="en-US"/>
        </w:rPr>
        <w:t>а массового перевода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transfer (p_organizationid in number,</w:t>
      </w:r>
    </w:p>
    <w:p w:rsidR="0096372C" w:rsidRPr="00D0366F" w:rsidRDefault="0096372C" w:rsidP="0096372C">
      <w:pPr>
        <w:autoSpaceDE w:val="0"/>
        <w:autoSpaceDN w:val="0"/>
        <w:adjustRightInd w:val="0"/>
        <w:ind w:left="216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p_storagenameid_old in number, </w:t>
      </w:r>
    </w:p>
    <w:p w:rsidR="0096372C" w:rsidRPr="00D0366F" w:rsidRDefault="0096372C" w:rsidP="0096372C">
      <w:pPr>
        <w:autoSpaceDE w:val="0"/>
        <w:autoSpaceDN w:val="0"/>
        <w:adjustRightInd w:val="0"/>
        <w:ind w:left="216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p_storagenameid_new in number, </w:t>
      </w:r>
    </w:p>
    <w:p w:rsidR="0096372C" w:rsidRPr="00D0366F" w:rsidRDefault="0096372C" w:rsidP="0096372C">
      <w:pPr>
        <w:autoSpaceDE w:val="0"/>
        <w:autoSpaceDN w:val="0"/>
        <w:adjustRightInd w:val="0"/>
        <w:ind w:left="216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p_shopid_old in number, </w:t>
      </w:r>
    </w:p>
    <w:p w:rsidR="0096372C" w:rsidRPr="00D0366F" w:rsidRDefault="0096372C" w:rsidP="0096372C">
      <w:pPr>
        <w:autoSpaceDE w:val="0"/>
        <w:autoSpaceDN w:val="0"/>
        <w:adjustRightInd w:val="0"/>
        <w:ind w:left="216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p_shopid_NEW in number, </w:t>
      </w:r>
    </w:p>
    <w:p w:rsidR="0096372C" w:rsidRPr="00D0366F" w:rsidRDefault="0096372C" w:rsidP="0096372C">
      <w:pPr>
        <w:autoSpaceDE w:val="0"/>
        <w:autoSpaceDN w:val="0"/>
        <w:adjustRightInd w:val="0"/>
        <w:ind w:left="2160"/>
        <w:rPr>
          <w:highlight w:val="white"/>
          <w:lang w:val="en-US"/>
        </w:rPr>
      </w:pPr>
      <w:r w:rsidRPr="00D0366F">
        <w:rPr>
          <w:highlight w:val="white"/>
          <w:lang w:val="en-US"/>
        </w:rPr>
        <w:t>P_TABN IN NUMBER default null,</w:t>
      </w:r>
    </w:p>
    <w:p w:rsidR="0096372C" w:rsidRPr="00D0366F" w:rsidRDefault="0096372C" w:rsidP="0096372C">
      <w:pPr>
        <w:autoSpaceDE w:val="0"/>
        <w:autoSpaceDN w:val="0"/>
        <w:adjustRightInd w:val="0"/>
        <w:ind w:left="2160"/>
        <w:rPr>
          <w:highlight w:val="white"/>
        </w:rPr>
      </w:pPr>
      <w:r w:rsidRPr="00D0366F">
        <w:rPr>
          <w:highlight w:val="white"/>
          <w:lang w:val="en-US"/>
        </w:rPr>
        <w:t>p</w:t>
      </w:r>
      <w:r w:rsidRPr="00D0366F">
        <w:rPr>
          <w:highlight w:val="white"/>
        </w:rPr>
        <w:t>_</w:t>
      </w:r>
      <w:r w:rsidRPr="00D0366F">
        <w:rPr>
          <w:highlight w:val="white"/>
          <w:lang w:val="en-US"/>
        </w:rPr>
        <w:t>operdate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date</w:t>
      </w:r>
      <w:r w:rsidRPr="00D0366F">
        <w:rPr>
          <w:highlight w:val="white"/>
        </w:rPr>
        <w:t xml:space="preserve"> );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</w:rPr>
      </w:pPr>
      <w:r w:rsidRPr="00E514CF">
        <w:rPr>
          <w:b/>
          <w:iCs/>
          <w:highlight w:val="white"/>
        </w:rPr>
        <w:lastRenderedPageBreak/>
        <w:t>Функция поиска последнего номера документа и типа операции по дежурной спецодежде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function getLastOperationOnHands  (p_name varchar2, p_matpersonsHeadId number, p_lastDate date, p_nomeclatureId number) 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>return varchar2 ;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</w:rPr>
      </w:pPr>
      <w:r w:rsidRPr="00E514CF">
        <w:rPr>
          <w:b/>
          <w:iCs/>
          <w:highlight w:val="white"/>
        </w:rPr>
        <w:t>Функция поиска первого номера документа и типа операции по дежурной спецодежде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function getFirstOperationOnHands  (p_matpersonsHeadId number, p_nomeclatureId number) 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>return varchar2 ;</w:t>
      </w:r>
    </w:p>
    <w:p w:rsidR="0096372C" w:rsidRPr="00E514CF" w:rsidRDefault="0096372C" w:rsidP="0096372C">
      <w:pPr>
        <w:numPr>
          <w:ilvl w:val="0"/>
          <w:numId w:val="7"/>
        </w:numPr>
        <w:autoSpaceDE w:val="0"/>
        <w:autoSpaceDN w:val="0"/>
        <w:adjustRightInd w:val="0"/>
        <w:rPr>
          <w:b/>
          <w:highlight w:val="white"/>
        </w:rPr>
      </w:pPr>
      <w:r w:rsidRPr="00E514CF">
        <w:rPr>
          <w:b/>
          <w:iCs/>
          <w:highlight w:val="white"/>
        </w:rPr>
        <w:t>Процедура</w:t>
      </w:r>
      <w:r w:rsidRPr="00E514CF">
        <w:rPr>
          <w:b/>
          <w:iCs/>
          <w:highlight w:val="white"/>
          <w:lang w:val="en-US"/>
        </w:rPr>
        <w:t xml:space="preserve"> </w:t>
      </w:r>
      <w:r w:rsidRPr="00E514CF">
        <w:rPr>
          <w:b/>
          <w:iCs/>
          <w:highlight w:val="white"/>
        </w:rPr>
        <w:t>помесячного  снятия  остатков</w:t>
      </w:r>
    </w:p>
    <w:p w:rsidR="0096372C" w:rsidRPr="00D0366F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removeRemnants (p_organizationid in number,p_date in  date, p_storageNameId in number default null);</w:t>
      </w:r>
    </w:p>
    <w:p w:rsidR="0096372C" w:rsidRPr="00C72FEC" w:rsidRDefault="0096372C" w:rsidP="0096372C">
      <w:pPr>
        <w:pStyle w:val="33"/>
        <w:rPr>
          <w:rFonts w:ascii="Times New Roman" w:hAnsi="Times New Roman"/>
          <w:sz w:val="24"/>
          <w:szCs w:val="24"/>
          <w:highlight w:val="white"/>
        </w:rPr>
      </w:pPr>
      <w:bookmarkStart w:id="286" w:name="_Toc362345327"/>
      <w:r w:rsidRPr="003E35AC">
        <w:rPr>
          <w:highlight w:val="white"/>
        </w:rPr>
        <w:t>6.3.3.</w:t>
      </w:r>
      <w:r w:rsidRPr="003E35AC">
        <w:rPr>
          <w:highlight w:val="white"/>
        </w:rPr>
        <w:tab/>
        <w:t xml:space="preserve">Пакет </w:t>
      </w:r>
      <w:r w:rsidRPr="003E35AC">
        <w:rPr>
          <w:highlight w:val="white"/>
          <w:lang w:val="en-US"/>
        </w:rPr>
        <w:t>UTILS</w:t>
      </w:r>
      <w:r>
        <w:rPr>
          <w:highlight w:val="white"/>
        </w:rPr>
        <w:t xml:space="preserve"> - </w:t>
      </w:r>
      <w:r w:rsidRPr="00C72FEC">
        <w:rPr>
          <w:rFonts w:ascii="Times New Roman" w:hAnsi="Times New Roman"/>
          <w:iCs/>
          <w:sz w:val="24"/>
          <w:szCs w:val="24"/>
          <w:highlight w:val="white"/>
        </w:rPr>
        <w:t>Пакет утилит для работы с последовательностяма, отвечающими за номера документов</w:t>
      </w:r>
      <w:bookmarkEnd w:id="286"/>
    </w:p>
    <w:p w:rsidR="0096372C" w:rsidRPr="003E35AC" w:rsidRDefault="0096372C" w:rsidP="0096372C">
      <w:pPr>
        <w:numPr>
          <w:ilvl w:val="0"/>
          <w:numId w:val="53"/>
        </w:numPr>
        <w:autoSpaceDE w:val="0"/>
        <w:autoSpaceDN w:val="0"/>
        <w:adjustRightInd w:val="0"/>
        <w:rPr>
          <w:b/>
          <w:highlight w:val="white"/>
        </w:rPr>
      </w:pPr>
      <w:r w:rsidRPr="003E35AC">
        <w:rPr>
          <w:b/>
          <w:iCs/>
          <w:highlight w:val="white"/>
        </w:rPr>
        <w:t>Процедура создает последовательность</w:t>
      </w:r>
    </w:p>
    <w:p w:rsidR="0096372C" w:rsidRPr="003E35AC" w:rsidRDefault="0096372C" w:rsidP="0096372C">
      <w:pPr>
        <w:autoSpaceDE w:val="0"/>
        <w:autoSpaceDN w:val="0"/>
        <w:adjustRightInd w:val="0"/>
        <w:ind w:left="720"/>
        <w:rPr>
          <w:highlight w:val="white"/>
        </w:rPr>
      </w:pPr>
      <w:r w:rsidRPr="003E35AC">
        <w:rPr>
          <w:highlight w:val="white"/>
          <w:lang w:val="en-US"/>
        </w:rPr>
        <w:t>procedure</w:t>
      </w:r>
      <w:r w:rsidRPr="003E35AC">
        <w:rPr>
          <w:highlight w:val="white"/>
        </w:rPr>
        <w:t xml:space="preserve"> </w:t>
      </w:r>
      <w:r w:rsidRPr="003E35AC">
        <w:rPr>
          <w:highlight w:val="white"/>
          <w:lang w:val="en-US"/>
        </w:rPr>
        <w:t>CreateDocNumSeq</w:t>
      </w:r>
      <w:r w:rsidRPr="003E35AC">
        <w:rPr>
          <w:highlight w:val="white"/>
        </w:rPr>
        <w:t>;</w:t>
      </w:r>
    </w:p>
    <w:p w:rsidR="0096372C" w:rsidRPr="003E35AC" w:rsidRDefault="0096372C" w:rsidP="0096372C">
      <w:pPr>
        <w:numPr>
          <w:ilvl w:val="0"/>
          <w:numId w:val="53"/>
        </w:numPr>
        <w:autoSpaceDE w:val="0"/>
        <w:autoSpaceDN w:val="0"/>
        <w:adjustRightInd w:val="0"/>
        <w:rPr>
          <w:b/>
          <w:highlight w:val="white"/>
        </w:rPr>
      </w:pPr>
      <w:r w:rsidRPr="003E35AC">
        <w:rPr>
          <w:b/>
          <w:iCs/>
          <w:highlight w:val="white"/>
        </w:rPr>
        <w:tab/>
        <w:t>Процедура сбрасывает значение последовательности в 1</w:t>
      </w:r>
    </w:p>
    <w:p w:rsidR="0096372C" w:rsidRPr="003E35AC" w:rsidRDefault="0096372C" w:rsidP="0096372C">
      <w:pPr>
        <w:autoSpaceDE w:val="0"/>
        <w:autoSpaceDN w:val="0"/>
        <w:adjustRightInd w:val="0"/>
        <w:ind w:left="720"/>
        <w:rPr>
          <w:highlight w:val="white"/>
        </w:rPr>
      </w:pPr>
      <w:r w:rsidRPr="003E35AC">
        <w:rPr>
          <w:highlight w:val="white"/>
          <w:lang w:val="en-US"/>
        </w:rPr>
        <w:t>procedure</w:t>
      </w:r>
      <w:r w:rsidRPr="003E35AC">
        <w:rPr>
          <w:highlight w:val="white"/>
        </w:rPr>
        <w:t xml:space="preserve"> </w:t>
      </w:r>
      <w:r w:rsidRPr="003E35AC">
        <w:rPr>
          <w:highlight w:val="white"/>
          <w:lang w:val="en-US"/>
        </w:rPr>
        <w:t>ResetDocNumSeq</w:t>
      </w:r>
      <w:r w:rsidRPr="003E35AC">
        <w:rPr>
          <w:highlight w:val="white"/>
        </w:rPr>
        <w:t>;</w:t>
      </w:r>
    </w:p>
    <w:p w:rsidR="0096372C" w:rsidRPr="003E35AC" w:rsidRDefault="0096372C" w:rsidP="0096372C">
      <w:pPr>
        <w:numPr>
          <w:ilvl w:val="0"/>
          <w:numId w:val="53"/>
        </w:numPr>
        <w:autoSpaceDE w:val="0"/>
        <w:autoSpaceDN w:val="0"/>
        <w:adjustRightInd w:val="0"/>
        <w:rPr>
          <w:b/>
          <w:highlight w:val="white"/>
        </w:rPr>
      </w:pPr>
      <w:r w:rsidRPr="003E35AC">
        <w:rPr>
          <w:b/>
          <w:iCs/>
          <w:highlight w:val="white"/>
        </w:rPr>
        <w:t>Функция взять номер документа из последовательности по типу операции</w:t>
      </w:r>
    </w:p>
    <w:p w:rsidR="0096372C" w:rsidRPr="003E35AC" w:rsidRDefault="0096372C" w:rsidP="0096372C">
      <w:pPr>
        <w:autoSpaceDE w:val="0"/>
        <w:autoSpaceDN w:val="0"/>
        <w:adjustRightInd w:val="0"/>
        <w:ind w:left="720"/>
        <w:rPr>
          <w:highlight w:val="white"/>
          <w:lang w:val="en-US"/>
        </w:rPr>
      </w:pPr>
      <w:r w:rsidRPr="003E35AC">
        <w:rPr>
          <w:highlight w:val="white"/>
          <w:lang w:val="en-US"/>
        </w:rPr>
        <w:t>function GetNextDocNumber(idOrg in Number, idType in Number) return number;</w:t>
      </w:r>
    </w:p>
    <w:p w:rsidR="0096372C" w:rsidRPr="003E35AC" w:rsidRDefault="0096372C" w:rsidP="0096372C">
      <w:pPr>
        <w:autoSpaceDE w:val="0"/>
        <w:autoSpaceDN w:val="0"/>
        <w:adjustRightInd w:val="0"/>
        <w:rPr>
          <w:sz w:val="20"/>
          <w:szCs w:val="20"/>
          <w:highlight w:val="white"/>
          <w:lang w:val="en-US"/>
        </w:rPr>
      </w:pPr>
    </w:p>
    <w:p w:rsidR="0096372C" w:rsidRPr="001344CD" w:rsidRDefault="0096372C" w:rsidP="0096372C">
      <w:pPr>
        <w:pStyle w:val="33"/>
        <w:rPr>
          <w:highlight w:val="white"/>
        </w:rPr>
      </w:pPr>
      <w:bookmarkStart w:id="287" w:name="_Toc362345328"/>
      <w:r w:rsidRPr="001344CD">
        <w:rPr>
          <w:highlight w:val="white"/>
        </w:rPr>
        <w:t>6.3.4.</w:t>
      </w:r>
      <w:r w:rsidRPr="001344CD">
        <w:rPr>
          <w:highlight w:val="white"/>
        </w:rPr>
        <w:tab/>
      </w:r>
      <w:r w:rsidRPr="003E35AC">
        <w:rPr>
          <w:highlight w:val="white"/>
        </w:rPr>
        <w:t>Пакет</w:t>
      </w:r>
      <w:r w:rsidRPr="001344CD">
        <w:rPr>
          <w:highlight w:val="white"/>
        </w:rPr>
        <w:t xml:space="preserve"> </w:t>
      </w:r>
      <w:r w:rsidRPr="003E35AC">
        <w:rPr>
          <w:highlight w:val="white"/>
          <w:lang w:val="en-US"/>
        </w:rPr>
        <w:t>REP</w:t>
      </w:r>
      <w:r w:rsidRPr="001344CD">
        <w:rPr>
          <w:highlight w:val="white"/>
        </w:rPr>
        <w:t>_</w:t>
      </w:r>
      <w:r w:rsidRPr="003E35AC">
        <w:rPr>
          <w:highlight w:val="white"/>
          <w:lang w:val="en-US"/>
        </w:rPr>
        <w:t>DATA</w:t>
      </w:r>
      <w:r w:rsidRPr="001344CD">
        <w:rPr>
          <w:highlight w:val="white"/>
        </w:rPr>
        <w:t>_</w:t>
      </w:r>
      <w:r w:rsidRPr="003E35AC">
        <w:rPr>
          <w:highlight w:val="white"/>
          <w:lang w:val="en-US"/>
        </w:rPr>
        <w:t>OUTPUT</w:t>
      </w:r>
      <w:r w:rsidRPr="001344CD">
        <w:rPr>
          <w:highlight w:val="white"/>
        </w:rPr>
        <w:t xml:space="preserve"> </w:t>
      </w:r>
      <w:r w:rsidRPr="001344CD">
        <w:rPr>
          <w:iCs/>
          <w:highlight w:val="white"/>
        </w:rPr>
        <w:t xml:space="preserve">- </w:t>
      </w:r>
      <w:r w:rsidRPr="003E35AC">
        <w:rPr>
          <w:iCs/>
          <w:highlight w:val="white"/>
        </w:rPr>
        <w:t>Пакет</w:t>
      </w:r>
      <w:r w:rsidRPr="001344CD">
        <w:rPr>
          <w:iCs/>
          <w:highlight w:val="white"/>
        </w:rPr>
        <w:t xml:space="preserve"> </w:t>
      </w:r>
      <w:r w:rsidRPr="003E35AC">
        <w:rPr>
          <w:iCs/>
          <w:highlight w:val="white"/>
        </w:rPr>
        <w:t>процедур</w:t>
      </w:r>
      <w:r w:rsidRPr="001344CD">
        <w:rPr>
          <w:iCs/>
          <w:highlight w:val="white"/>
        </w:rPr>
        <w:t xml:space="preserve"> </w:t>
      </w:r>
      <w:r w:rsidRPr="003E35AC">
        <w:rPr>
          <w:iCs/>
          <w:highlight w:val="white"/>
        </w:rPr>
        <w:t>для</w:t>
      </w:r>
      <w:r w:rsidRPr="001344CD">
        <w:rPr>
          <w:iCs/>
          <w:highlight w:val="white"/>
        </w:rPr>
        <w:t xml:space="preserve"> </w:t>
      </w:r>
      <w:r w:rsidRPr="003E35AC">
        <w:rPr>
          <w:iCs/>
          <w:highlight w:val="white"/>
        </w:rPr>
        <w:t>отчетов</w:t>
      </w:r>
      <w:bookmarkEnd w:id="287"/>
    </w:p>
    <w:p w:rsidR="0096372C" w:rsidRPr="003E35AC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</w:t>
      </w:r>
      <w:r w:rsidRPr="003E35AC">
        <w:rPr>
          <w:b/>
          <w:iCs/>
          <w:highlight w:val="white"/>
        </w:rPr>
        <w:t xml:space="preserve"> </w:t>
      </w:r>
      <w:r w:rsidRPr="00DC1107">
        <w:rPr>
          <w:b/>
          <w:iCs/>
          <w:highlight w:val="white"/>
        </w:rPr>
        <w:t>данные</w:t>
      </w:r>
      <w:r w:rsidRPr="003E35AC">
        <w:rPr>
          <w:b/>
          <w:iCs/>
          <w:highlight w:val="white"/>
        </w:rPr>
        <w:t xml:space="preserve"> </w:t>
      </w:r>
      <w:r w:rsidRPr="00DC1107">
        <w:rPr>
          <w:b/>
          <w:iCs/>
          <w:highlight w:val="white"/>
        </w:rPr>
        <w:t>по</w:t>
      </w:r>
      <w:r w:rsidRPr="003E35AC">
        <w:rPr>
          <w:b/>
          <w:iCs/>
          <w:highlight w:val="white"/>
        </w:rPr>
        <w:t xml:space="preserve"> </w:t>
      </w:r>
      <w:r w:rsidRPr="00DC1107">
        <w:rPr>
          <w:b/>
          <w:iCs/>
          <w:highlight w:val="white"/>
        </w:rPr>
        <w:t>месту</w:t>
      </w:r>
      <w:r w:rsidRPr="003E35AC">
        <w:rPr>
          <w:b/>
          <w:iCs/>
          <w:highlight w:val="white"/>
        </w:rPr>
        <w:t xml:space="preserve"> </w:t>
      </w:r>
      <w:r w:rsidRPr="00DC1107">
        <w:rPr>
          <w:b/>
          <w:iCs/>
          <w:highlight w:val="white"/>
        </w:rPr>
        <w:t>работы</w:t>
      </w:r>
      <w:r w:rsidRPr="003E35AC">
        <w:rPr>
          <w:b/>
          <w:iCs/>
          <w:highlight w:val="white"/>
        </w:rPr>
        <w:t xml:space="preserve"> </w:t>
      </w:r>
      <w:r w:rsidRPr="00DC1107">
        <w:rPr>
          <w:b/>
          <w:iCs/>
          <w:highlight w:val="white"/>
        </w:rPr>
        <w:t>определенного</w:t>
      </w:r>
      <w:r w:rsidRPr="003E35AC">
        <w:rPr>
          <w:b/>
          <w:iCs/>
          <w:highlight w:val="white"/>
        </w:rPr>
        <w:t xml:space="preserve"> </w:t>
      </w:r>
      <w:r w:rsidRPr="00DC1107">
        <w:rPr>
          <w:b/>
          <w:iCs/>
          <w:highlight w:val="white"/>
        </w:rPr>
        <w:t>работника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Get_Workers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 </w:t>
      </w:r>
      <w:r w:rsidRPr="00D0366F">
        <w:rPr>
          <w:highlight w:val="white"/>
          <w:lang w:val="en-US"/>
        </w:rPr>
        <w:t>(paramWorker in int,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highlight w:val="white"/>
        </w:rPr>
        <w:t xml:space="preserve">Получить данные о размерах работника 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Get_WorkerSizes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</w:t>
      </w:r>
      <w:r>
        <w:rPr>
          <w:highlight w:val="white"/>
          <w:lang w:val="en-US"/>
        </w:rPr>
        <w:t xml:space="preserve">   </w:t>
      </w:r>
      <w:r w:rsidRPr="00D0366F">
        <w:rPr>
          <w:highlight w:val="white"/>
          <w:lang w:val="en-US"/>
        </w:rPr>
        <w:t>(paramWorker in int, paramOrganization in int,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C1107">
        <w:rPr>
          <w:b/>
          <w:iCs/>
          <w:highlight w:val="white"/>
          <w:lang w:val="en-US"/>
        </w:rPr>
        <w:t xml:space="preserve">Получить параметры работника 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Get_WorkerParams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 xml:space="preserve">(paramTabn in int, paramOrganization in int ,i_cur out tcursor);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всех работников из определ организации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Get_AllWorkers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</w:t>
      </w:r>
      <w:r>
        <w:rPr>
          <w:highlight w:val="white"/>
          <w:lang w:val="en-US"/>
        </w:rPr>
        <w:t xml:space="preserve">   </w:t>
      </w:r>
      <w:r w:rsidRPr="00D0366F">
        <w:rPr>
          <w:highlight w:val="white"/>
          <w:lang w:val="en-US"/>
        </w:rPr>
        <w:t>(paramOrganization int,paramCeh int default 0,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791ED8">
        <w:rPr>
          <w:iCs/>
          <w:highlight w:val="white"/>
          <w:lang w:val="en-US"/>
        </w:rPr>
        <w:t xml:space="preserve"> </w:t>
      </w:r>
      <w:r w:rsidRPr="00DC1107">
        <w:rPr>
          <w:b/>
          <w:iCs/>
          <w:highlight w:val="white"/>
        </w:rPr>
        <w:t>Получить карточку на определенного работника</w:t>
      </w:r>
    </w:p>
    <w:p w:rsidR="0096372C" w:rsidRPr="001B2FE2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</w:t>
      </w:r>
      <w:r w:rsidRPr="001B2FE2">
        <w:rPr>
          <w:highlight w:val="white"/>
          <w:lang w:val="en-US"/>
        </w:rPr>
        <w:t xml:space="preserve">  </w:t>
      </w:r>
      <w:r w:rsidRPr="00D0366F">
        <w:rPr>
          <w:highlight w:val="white"/>
          <w:lang w:val="en-US"/>
        </w:rPr>
        <w:t>Get</w:t>
      </w:r>
      <w:r w:rsidRPr="001B2FE2">
        <w:rPr>
          <w:highlight w:val="white"/>
          <w:lang w:val="en-US"/>
        </w:rPr>
        <w:t>_</w:t>
      </w:r>
      <w:r w:rsidRPr="00D0366F">
        <w:rPr>
          <w:highlight w:val="white"/>
          <w:lang w:val="en-US"/>
        </w:rPr>
        <w:t>WorkerCard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791ED8">
        <w:rPr>
          <w:highlight w:val="white"/>
          <w:lang w:val="en-US"/>
        </w:rPr>
        <w:t xml:space="preserve">  </w:t>
      </w:r>
      <w:r>
        <w:rPr>
          <w:highlight w:val="white"/>
          <w:lang w:val="en-US"/>
        </w:rPr>
        <w:t xml:space="preserve">  </w:t>
      </w:r>
      <w:r w:rsidRPr="00D0366F">
        <w:rPr>
          <w:highlight w:val="white"/>
          <w:lang w:val="en-US"/>
        </w:rPr>
        <w:t>(paramOrganization int,paramWorker in int,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карточку по идентификаатору карточки</w:t>
      </w:r>
    </w:p>
    <w:p w:rsidR="0096372C" w:rsidRPr="001B2FE2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</w:t>
      </w:r>
      <w:r w:rsidRPr="001B2FE2">
        <w:rPr>
          <w:highlight w:val="white"/>
          <w:lang w:val="en-US"/>
        </w:rPr>
        <w:t xml:space="preserve">  </w:t>
      </w:r>
      <w:r w:rsidRPr="00D0366F">
        <w:rPr>
          <w:highlight w:val="white"/>
          <w:lang w:val="en-US"/>
        </w:rPr>
        <w:t>Get</w:t>
      </w:r>
      <w:r w:rsidRPr="001B2FE2">
        <w:rPr>
          <w:highlight w:val="white"/>
          <w:lang w:val="en-US"/>
        </w:rPr>
        <w:t>_</w:t>
      </w:r>
      <w:r w:rsidRPr="00D0366F">
        <w:rPr>
          <w:highlight w:val="white"/>
          <w:lang w:val="en-US"/>
        </w:rPr>
        <w:t>WorkerCardById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791ED8">
        <w:rPr>
          <w:highlight w:val="white"/>
          <w:lang w:val="en-US"/>
        </w:rPr>
        <w:t xml:space="preserve">  </w:t>
      </w:r>
      <w:r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 xml:space="preserve">(paramIdCard in int, paramLast int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</w:t>
      </w:r>
      <w:r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WorkplaceId int default null, operTypeId int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</w:t>
      </w:r>
      <w:r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DateN date default null, DocNum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t xml:space="preserve">  </w:t>
      </w:r>
      <w:r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i</w:t>
      </w:r>
      <w:r w:rsidRPr="00D0366F">
        <w:rPr>
          <w:highlight w:val="white"/>
        </w:rPr>
        <w:t>_</w:t>
      </w:r>
      <w:r w:rsidRPr="00D0366F">
        <w:rPr>
          <w:highlight w:val="white"/>
          <w:lang w:val="en-US"/>
        </w:rPr>
        <w:t>cur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out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tcursor</w:t>
      </w:r>
      <w:r w:rsidRPr="00D0366F">
        <w:rPr>
          <w:highlight w:val="white"/>
        </w:rPr>
        <w:t>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последние операции по идентификатору рабочего места</w:t>
      </w:r>
    </w:p>
    <w:p w:rsidR="0096372C" w:rsidRPr="00791ED8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</w:t>
      </w:r>
      <w:r w:rsidRPr="00791ED8">
        <w:rPr>
          <w:highlight w:val="white"/>
          <w:lang w:val="en-US"/>
        </w:rPr>
        <w:t xml:space="preserve">  </w:t>
      </w:r>
      <w:r w:rsidRPr="00D0366F">
        <w:rPr>
          <w:highlight w:val="white"/>
          <w:lang w:val="en-US"/>
        </w:rPr>
        <w:t>Get</w:t>
      </w:r>
      <w:r w:rsidRPr="00791ED8">
        <w:rPr>
          <w:highlight w:val="white"/>
          <w:lang w:val="en-US"/>
        </w:rPr>
        <w:t>_</w:t>
      </w:r>
      <w:r w:rsidRPr="00D0366F">
        <w:rPr>
          <w:highlight w:val="white"/>
          <w:lang w:val="en-US"/>
        </w:rPr>
        <w:t>OperationByWorkPlace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791ED8">
        <w:rPr>
          <w:highlight w:val="white"/>
          <w:lang w:val="en-US"/>
        </w:rPr>
        <w:t xml:space="preserve">  (</w:t>
      </w:r>
      <w:r w:rsidRPr="00D0366F">
        <w:rPr>
          <w:highlight w:val="white"/>
          <w:lang w:val="en-US"/>
        </w:rPr>
        <w:t>paramWorkPlace</w:t>
      </w:r>
      <w:r w:rsidRPr="00791ED8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in</w:t>
      </w:r>
      <w:r w:rsidRPr="00791ED8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int</w:t>
      </w:r>
      <w:r w:rsidRPr="00791ED8">
        <w:rPr>
          <w:highlight w:val="white"/>
          <w:lang w:val="en-US"/>
        </w:rPr>
        <w:t xml:space="preserve">, </w:t>
      </w:r>
      <w:r w:rsidRPr="00D0366F">
        <w:rPr>
          <w:highlight w:val="white"/>
          <w:lang w:val="en-US"/>
        </w:rPr>
        <w:t>i</w:t>
      </w:r>
      <w:r w:rsidRPr="00791ED8">
        <w:rPr>
          <w:highlight w:val="white"/>
          <w:lang w:val="en-US"/>
        </w:rPr>
        <w:t>_</w:t>
      </w:r>
      <w:r w:rsidRPr="00D0366F">
        <w:rPr>
          <w:highlight w:val="white"/>
          <w:lang w:val="en-US"/>
        </w:rPr>
        <w:t>cur</w:t>
      </w:r>
      <w:r w:rsidRPr="00791ED8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out</w:t>
      </w:r>
      <w:r w:rsidRPr="00791ED8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tcursor</w:t>
      </w:r>
      <w:r w:rsidRPr="00791ED8">
        <w:rPr>
          <w:highlight w:val="white"/>
          <w:lang w:val="en-US"/>
        </w:rPr>
        <w:t>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нормы на определенного работника</w:t>
      </w:r>
    </w:p>
    <w:p w:rsidR="0096372C" w:rsidRPr="001B2FE2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</w:t>
      </w:r>
      <w:r w:rsidRPr="001B2FE2">
        <w:rPr>
          <w:highlight w:val="white"/>
          <w:lang w:val="en-US"/>
        </w:rPr>
        <w:t xml:space="preserve">  </w:t>
      </w:r>
      <w:r w:rsidRPr="00D0366F">
        <w:rPr>
          <w:highlight w:val="white"/>
          <w:lang w:val="en-US"/>
        </w:rPr>
        <w:t>Get</w:t>
      </w:r>
      <w:r w:rsidRPr="001B2FE2">
        <w:rPr>
          <w:highlight w:val="white"/>
          <w:lang w:val="en-US"/>
        </w:rPr>
        <w:t>_</w:t>
      </w:r>
      <w:r w:rsidRPr="00D0366F">
        <w:rPr>
          <w:highlight w:val="white"/>
          <w:lang w:val="en-US"/>
        </w:rPr>
        <w:t>WorkerNorma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791ED8">
        <w:rPr>
          <w:highlight w:val="white"/>
          <w:lang w:val="en-US"/>
        </w:rPr>
        <w:t xml:space="preserve">  </w:t>
      </w:r>
      <w:r w:rsidRPr="00D0366F">
        <w:rPr>
          <w:highlight w:val="white"/>
          <w:lang w:val="en-US"/>
        </w:rPr>
        <w:t xml:space="preserve">(paramOrganization int,paramWorker in int, i_cur out tcursor); 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lastRenderedPageBreak/>
        <w:t>Получить рабочие места на определенного работника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Get_WorkerPlases</w:t>
      </w:r>
    </w:p>
    <w:p w:rsidR="0096372C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(paramOrganization int,paramWorker in int, paramWorkplace in int default null,  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</w:t>
      </w:r>
      <w:r w:rsidRPr="00D0366F">
        <w:rPr>
          <w:highlight w:val="white"/>
          <w:lang w:val="en-US"/>
        </w:rPr>
        <w:t>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табельные утверждающих лиц в подразделении для личной карточки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Get_Subscription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(paramWorker in int,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табельные утверждающих лиц в подразделении для М11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Get_Subscription_M11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(paramOrganizationId in int,workerWorkplaceId_ in int,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paramYear in int,operTypeId_ in int, doc in varchar2,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highlight w:val="white"/>
        </w:rPr>
        <w:t>Получить ФИО подписантов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Get_SubscriptionFIO</w:t>
      </w:r>
    </w:p>
    <w:p w:rsidR="0096372C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(paramWorker in int, PARAMORGANIZATIONID in int, </w:t>
      </w:r>
    </w:p>
    <w:p w:rsidR="0096372C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</w:t>
      </w:r>
      <w:r w:rsidRPr="00D0366F">
        <w:rPr>
          <w:highlight w:val="white"/>
          <w:lang w:val="en-US"/>
        </w:rPr>
        <w:t xml:space="preserve">ParamTabNUtv1 in int default null, </w:t>
      </w:r>
      <w:r>
        <w:rPr>
          <w:highlight w:val="white"/>
          <w:lang w:val="en-US"/>
        </w:rPr>
        <w:t xml:space="preserve">   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</w:t>
      </w:r>
      <w:r w:rsidRPr="00D0366F">
        <w:rPr>
          <w:highlight w:val="white"/>
          <w:lang w:val="en-US"/>
        </w:rPr>
        <w:t xml:space="preserve">ParamTabNUtv2 in int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ParamTabNUtv3 in int default null,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Формирование оборотной ведомости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Get_OborotVedomost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dateN date, dateEnd date, 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 paramNomNum int default null, paramNomName varchar2 default null,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C1107">
        <w:rPr>
          <w:b/>
          <w:iCs/>
          <w:highlight w:val="white"/>
        </w:rPr>
        <w:t>Формирование о</w:t>
      </w:r>
      <w:r w:rsidRPr="00DC1107">
        <w:rPr>
          <w:b/>
          <w:iCs/>
          <w:highlight w:val="white"/>
          <w:lang w:val="en-US"/>
        </w:rPr>
        <w:t>боротн</w:t>
      </w:r>
      <w:r w:rsidRPr="00DC1107">
        <w:rPr>
          <w:b/>
          <w:iCs/>
          <w:highlight w:val="white"/>
        </w:rPr>
        <w:t>ой</w:t>
      </w:r>
      <w:r w:rsidRPr="00DC1107">
        <w:rPr>
          <w:b/>
          <w:iCs/>
          <w:highlight w:val="white"/>
          <w:lang w:val="en-US"/>
        </w:rPr>
        <w:t xml:space="preserve"> ведомост</w:t>
      </w:r>
      <w:r w:rsidRPr="00DC1107">
        <w:rPr>
          <w:b/>
          <w:iCs/>
          <w:highlight w:val="white"/>
        </w:rPr>
        <w:t xml:space="preserve">и по </w:t>
      </w:r>
      <w:r w:rsidRPr="00DC1107">
        <w:rPr>
          <w:b/>
          <w:iCs/>
          <w:highlight w:val="white"/>
          <w:lang w:val="en-US"/>
        </w:rPr>
        <w:t>забаланс</w:t>
      </w:r>
      <w:r w:rsidRPr="00DC1107">
        <w:rPr>
          <w:b/>
          <w:iCs/>
          <w:highlight w:val="white"/>
        </w:rPr>
        <w:t>у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Get_OborotVedomostZabalance</w:t>
      </w:r>
    </w:p>
    <w:p w:rsidR="0096372C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 xml:space="preserve">(paramOrganization int,dateN date, dateEnd date,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 </w:t>
      </w:r>
      <w:r w:rsidRPr="00D0366F">
        <w:rPr>
          <w:highlight w:val="white"/>
          <w:lang w:val="en-US"/>
        </w:rPr>
        <w:t>paramCeh int default 50004352,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</w:t>
      </w:r>
      <w:r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paramNomNum int default null, paramNomName varchar2 default null,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 paramTabn int default null,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перечень размеров на всех работников на определенном предприятии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Get_AllWorkersSizes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791ED8">
        <w:rPr>
          <w:iCs/>
          <w:highlight w:val="white"/>
          <w:lang w:val="en-US"/>
        </w:rPr>
        <w:t xml:space="preserve"> </w:t>
      </w:r>
      <w:r w:rsidRPr="00DC1107">
        <w:rPr>
          <w:b/>
          <w:iCs/>
          <w:highlight w:val="white"/>
        </w:rPr>
        <w:t>Получить перечень цехов на определенном предприятии на текущий момент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Get_Ceh(paramOrganization int,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highlight w:val="white"/>
        </w:rPr>
        <w:t>Получить перечень цехов из истории.</w:t>
      </w:r>
    </w:p>
    <w:p w:rsidR="0096372C" w:rsidRPr="00D0366F" w:rsidRDefault="0096372C" w:rsidP="0096372C">
      <w:pPr>
        <w:autoSpaceDE w:val="0"/>
        <w:autoSpaceDN w:val="0"/>
        <w:adjustRightInd w:val="0"/>
        <w:ind w:firstLine="708"/>
        <w:rPr>
          <w:highlight w:val="white"/>
          <w:lang w:val="en-US"/>
        </w:rPr>
      </w:pP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procedure Get_Ceh_All(paramOrganization int,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перечень специальностей в определенном цеху на определенном предприятии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Get_WorkerPlaceName(paramOrganization int, paramCeh int,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 xml:space="preserve">Получить план выдачи на всех работников на определенном предприятии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Get_PlanOutput_Table</w:t>
      </w:r>
    </w:p>
    <w:p w:rsidR="0096372C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>(paramOrganization int, dateN date, dateEnd date, paramCeh int,</w:t>
      </w:r>
      <w:r w:rsidRPr="00D0366F">
        <w:rPr>
          <w:highlight w:val="white"/>
          <w:lang w:val="en-US"/>
        </w:rPr>
        <w:tab/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 </w:t>
      </w:r>
      <w:r w:rsidRPr="00D0366F">
        <w:rPr>
          <w:highlight w:val="white"/>
          <w:lang w:val="en-US"/>
        </w:rPr>
        <w:t xml:space="preserve">paramtabn int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</w:t>
      </w:r>
      <w:r>
        <w:rPr>
          <w:highlight w:val="white"/>
          <w:lang w:val="en-US"/>
        </w:rPr>
        <w:t xml:space="preserve">   </w:t>
      </w:r>
      <w:r w:rsidRPr="00D0366F">
        <w:rPr>
          <w:highlight w:val="white"/>
          <w:lang w:val="en-US"/>
        </w:rPr>
        <w:t>paramGrNomenc varchar2 default null, paramGrNomencList varchar2 default null,</w:t>
      </w:r>
    </w:p>
    <w:p w:rsidR="0096372C" w:rsidRPr="00791ED8" w:rsidRDefault="0096372C" w:rsidP="0096372C">
      <w:pPr>
        <w:autoSpaceDE w:val="0"/>
        <w:autoSpaceDN w:val="0"/>
        <w:adjustRightInd w:val="0"/>
        <w:ind w:firstLine="12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</w:t>
      </w:r>
      <w:r w:rsidRPr="00D0366F">
        <w:rPr>
          <w:highlight w:val="white"/>
          <w:lang w:val="en-US"/>
        </w:rPr>
        <w:t xml:space="preserve">paramInShop varchar2 default null,  paramOsn varchar2 default null, </w:t>
      </w:r>
    </w:p>
    <w:p w:rsidR="0096372C" w:rsidRPr="00D0366F" w:rsidRDefault="0096372C" w:rsidP="0096372C">
      <w:pPr>
        <w:autoSpaceDE w:val="0"/>
        <w:autoSpaceDN w:val="0"/>
        <w:adjustRightInd w:val="0"/>
        <w:ind w:firstLine="12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</w:t>
      </w:r>
      <w:r w:rsidRPr="00D0366F">
        <w:rPr>
          <w:highlight w:val="white"/>
          <w:lang w:val="en-US"/>
        </w:rPr>
        <w:t xml:space="preserve">paramStorage vachar2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>paramNomN varchar2 default null,</w:t>
      </w:r>
    </w:p>
    <w:p w:rsidR="0096372C" w:rsidRPr="001344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>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 xml:space="preserve">Заполнение временной таблицы </w:t>
      </w:r>
      <w:r w:rsidRPr="00DC1107">
        <w:rPr>
          <w:b/>
          <w:iCs/>
          <w:highlight w:val="white"/>
          <w:lang w:val="en-US"/>
        </w:rPr>
        <w:t>PLAN</w:t>
      </w:r>
      <w:r w:rsidRPr="00DC1107">
        <w:rPr>
          <w:b/>
          <w:iCs/>
          <w:highlight w:val="white"/>
        </w:rPr>
        <w:t>_</w:t>
      </w:r>
      <w:r w:rsidRPr="00DC1107">
        <w:rPr>
          <w:b/>
          <w:iCs/>
          <w:highlight w:val="white"/>
          <w:lang w:val="en-US"/>
        </w:rPr>
        <w:t>NORMS</w:t>
      </w:r>
      <w:r w:rsidRPr="00DC1107">
        <w:rPr>
          <w:b/>
          <w:iCs/>
          <w:highlight w:val="white"/>
        </w:rPr>
        <w:t xml:space="preserve"> (группы номенклатур с размерами). Используется для формирования отчетов по планированию.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Get_Plan_Norms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>(paramOrganization int, dateN date, dateEnd date, paramCeh int,</w:t>
      </w:r>
      <w:r w:rsidRPr="00D0366F">
        <w:rPr>
          <w:highlight w:val="white"/>
          <w:lang w:val="en-US"/>
        </w:rPr>
        <w:tab/>
        <w:t xml:space="preserve">paramtabn int default null, </w:t>
      </w:r>
    </w:p>
    <w:p w:rsidR="0096372C" w:rsidRPr="00791ED8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 xml:space="preserve">paramGrNomenc varchar2 default null, paramGrNomencList varchar2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 xml:space="preserve">paramInShop varchar2 default null, </w:t>
      </w:r>
    </w:p>
    <w:p w:rsidR="0096372C" w:rsidRPr="002275CD" w:rsidRDefault="0096372C" w:rsidP="0096372C">
      <w:pPr>
        <w:autoSpaceDE w:val="0"/>
        <w:autoSpaceDN w:val="0"/>
        <w:adjustRightInd w:val="0"/>
        <w:ind w:firstLine="120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 xml:space="preserve">  </w:t>
      </w:r>
      <w:r w:rsidRPr="00D0366F">
        <w:rPr>
          <w:highlight w:val="white"/>
          <w:lang w:val="en-US"/>
        </w:rPr>
        <w:t>paramOsn varchar2 default null, paramStorage varchar2 default null, paramAll int default null);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 xml:space="preserve">Заполнение временной таблицы </w:t>
      </w:r>
      <w:r w:rsidRPr="00DC1107">
        <w:rPr>
          <w:b/>
          <w:iCs/>
          <w:highlight w:val="white"/>
          <w:lang w:val="en-US"/>
        </w:rPr>
        <w:t>PLAN</w:t>
      </w:r>
      <w:r w:rsidRPr="00DC1107">
        <w:rPr>
          <w:b/>
          <w:iCs/>
          <w:highlight w:val="white"/>
        </w:rPr>
        <w:t>_</w:t>
      </w:r>
      <w:r w:rsidRPr="00DC1107">
        <w:rPr>
          <w:b/>
          <w:iCs/>
          <w:highlight w:val="white"/>
          <w:lang w:val="en-US"/>
        </w:rPr>
        <w:t>NORM</w:t>
      </w:r>
      <w:r w:rsidRPr="00DC1107">
        <w:rPr>
          <w:b/>
          <w:iCs/>
          <w:highlight w:val="white"/>
        </w:rPr>
        <w:t>_</w:t>
      </w:r>
      <w:r w:rsidRPr="00DC1107">
        <w:rPr>
          <w:b/>
          <w:iCs/>
          <w:highlight w:val="white"/>
          <w:lang w:val="en-US"/>
        </w:rPr>
        <w:t>NOMS</w:t>
      </w:r>
      <w:r w:rsidRPr="00DC1107">
        <w:rPr>
          <w:b/>
          <w:iCs/>
          <w:highlight w:val="white"/>
        </w:rPr>
        <w:t xml:space="preserve"> (группы номенклатур с размерами и номенклатурами). Используется для формирования отчетов по планированию.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Get_Plan_Norms_Noms</w:t>
      </w:r>
    </w:p>
    <w:p w:rsidR="0096372C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>(paramOrganization int, dateN date, dateEnd date, paramCeh int,</w:t>
      </w:r>
      <w:r w:rsidRPr="00D0366F">
        <w:rPr>
          <w:highlight w:val="white"/>
          <w:lang w:val="en-US"/>
        </w:rPr>
        <w:tab/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 xml:space="preserve">paramtabn int default null, </w:t>
      </w:r>
      <w:r>
        <w:rPr>
          <w:highlight w:val="white"/>
          <w:lang w:val="en-US"/>
        </w:rPr>
        <w:t xml:space="preserve">        </w:t>
      </w:r>
    </w:p>
    <w:p w:rsidR="0096372C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 xml:space="preserve">paramGrNomenc varchar2 default null, paramGrNomencList varchar2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 xml:space="preserve">paramInShop varchar2 default null, </w:t>
      </w:r>
    </w:p>
    <w:p w:rsidR="0096372C" w:rsidRPr="001344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 xml:space="preserve">paramOsn varchar2 default null, paramStorage varchar2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</w:t>
      </w:r>
      <w:r w:rsidRPr="00D0366F">
        <w:rPr>
          <w:highlight w:val="white"/>
          <w:lang w:val="en-US"/>
        </w:rPr>
        <w:t>paramAll int default null);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план выдачи по цехам на определенном предприятии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Get_PlanByCeh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dateN date, dateEnd date,</w:t>
      </w:r>
    </w:p>
    <w:p w:rsidR="0096372C" w:rsidRPr="001344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paramCeh int, paramGrNomenc varchar2 default null,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C1107">
        <w:rPr>
          <w:b/>
          <w:iCs/>
          <w:highlight w:val="white"/>
        </w:rPr>
        <w:t>Удалить</w:t>
      </w:r>
      <w:r w:rsidRPr="00DC1107">
        <w:rPr>
          <w:b/>
          <w:iCs/>
          <w:highlight w:val="white"/>
          <w:lang w:val="en-US"/>
        </w:rPr>
        <w:t xml:space="preserve"> </w:t>
      </w:r>
      <w:r w:rsidRPr="00DC1107">
        <w:rPr>
          <w:b/>
          <w:iCs/>
          <w:highlight w:val="white"/>
        </w:rPr>
        <w:t>план</w:t>
      </w:r>
      <w:r w:rsidRPr="00DC1107">
        <w:rPr>
          <w:b/>
          <w:iCs/>
          <w:highlight w:val="white"/>
          <w:lang w:val="en-US"/>
        </w:rPr>
        <w:t xml:space="preserve"> </w:t>
      </w:r>
      <w:r w:rsidRPr="00DC1107">
        <w:rPr>
          <w:b/>
          <w:iCs/>
          <w:highlight w:val="white"/>
        </w:rPr>
        <w:t>закупа</w:t>
      </w:r>
      <w:r w:rsidRPr="00DC1107">
        <w:rPr>
          <w:b/>
          <w:iCs/>
          <w:highlight w:val="white"/>
          <w:lang w:val="en-US"/>
        </w:rPr>
        <w:t xml:space="preserve"> </w:t>
      </w:r>
      <w:r w:rsidRPr="00DC1107">
        <w:rPr>
          <w:b/>
          <w:iCs/>
          <w:highlight w:val="white"/>
        </w:rPr>
        <w:t>для</w:t>
      </w:r>
      <w:r w:rsidRPr="00DC1107">
        <w:rPr>
          <w:b/>
          <w:iCs/>
          <w:highlight w:val="white"/>
          <w:lang w:val="en-US"/>
        </w:rPr>
        <w:t xml:space="preserve"> </w:t>
      </w:r>
      <w:r w:rsidRPr="00DC1107">
        <w:rPr>
          <w:b/>
          <w:iCs/>
          <w:highlight w:val="white"/>
        </w:rPr>
        <w:t>САП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</w:t>
      </w:r>
      <w:r w:rsidRPr="00791ED8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Delete</w:t>
      </w:r>
      <w:r w:rsidRPr="00791ED8">
        <w:rPr>
          <w:highlight w:val="white"/>
          <w:lang w:val="en-US"/>
        </w:rPr>
        <w:t>_</w:t>
      </w:r>
      <w:r w:rsidRPr="00D0366F">
        <w:rPr>
          <w:highlight w:val="white"/>
          <w:lang w:val="en-US"/>
        </w:rPr>
        <w:t>PlanPurchaseByCeh</w:t>
      </w:r>
      <w:r w:rsidRPr="00791ED8">
        <w:rPr>
          <w:highlight w:val="white"/>
          <w:lang w:val="en-US"/>
        </w:rPr>
        <w:t>_</w:t>
      </w:r>
      <w:r w:rsidRPr="00D0366F">
        <w:rPr>
          <w:highlight w:val="white"/>
          <w:lang w:val="en-US"/>
        </w:rPr>
        <w:t>SAP</w:t>
      </w:r>
      <w:r w:rsidRPr="00791ED8">
        <w:rPr>
          <w:highlight w:val="white"/>
          <w:lang w:val="en-US"/>
        </w:rPr>
        <w:t>(</w:t>
      </w:r>
      <w:r w:rsidRPr="00D0366F">
        <w:rPr>
          <w:highlight w:val="white"/>
          <w:lang w:val="en-US"/>
        </w:rPr>
        <w:t>date</w:t>
      </w:r>
      <w:r w:rsidRPr="00791ED8">
        <w:rPr>
          <w:highlight w:val="white"/>
          <w:lang w:val="en-US"/>
        </w:rPr>
        <w:t>_</w:t>
      </w:r>
      <w:r w:rsidRPr="00D0366F">
        <w:rPr>
          <w:highlight w:val="white"/>
          <w:lang w:val="en-US"/>
        </w:rPr>
        <w:t>plan</w:t>
      </w:r>
      <w:r w:rsidRPr="00791ED8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varchar</w:t>
      </w:r>
      <w:r w:rsidRPr="00791ED8">
        <w:rPr>
          <w:highlight w:val="white"/>
          <w:lang w:val="en-US"/>
        </w:rPr>
        <w:t>2);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план выдачи на всех работников на определенном предприятии (через таблицу)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Get_PlanByCeh_Table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dateN date, dateEnd date, paramCeh int,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paramInShop varchar2 default null, paramOsn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paramPos varchar2 default null, paramStorage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paramGrNomencList varchar2 default null,  paramAll int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paramPeriodPrice int,</w:t>
      </w:r>
    </w:p>
    <w:p w:rsidR="0096372C" w:rsidRPr="001344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C1107">
        <w:rPr>
          <w:b/>
          <w:highlight w:val="white"/>
        </w:rPr>
        <w:t>Получить номенклатурный план выдачи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Get_PlanByCeh_Table_ALL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dateN date, dateEnd date, paramCeh int,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paramInShop varchar2 default null, paramOsn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paramPos varchar2 default null, paramStorage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paramPeriodPrice int default null,paramDivision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paramGrNomencList varchar2 default null,  paramAll int default null,</w:t>
      </w:r>
    </w:p>
    <w:p w:rsidR="0096372C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t xml:space="preserve">    i</w:t>
      </w:r>
      <w:r w:rsidRPr="00791ED8">
        <w:rPr>
          <w:highlight w:val="white"/>
        </w:rPr>
        <w:t>_</w:t>
      </w:r>
      <w:r w:rsidRPr="00D0366F">
        <w:rPr>
          <w:highlight w:val="white"/>
          <w:lang w:val="en-US"/>
        </w:rPr>
        <w:t>cur</w:t>
      </w:r>
      <w:r w:rsidRPr="00791ED8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out</w:t>
      </w:r>
      <w:r w:rsidRPr="00791ED8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tcursor</w:t>
      </w:r>
      <w:r w:rsidRPr="00791ED8">
        <w:rPr>
          <w:highlight w:val="white"/>
        </w:rPr>
        <w:t>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план закупа (интерфейс выгрузки плановой потребности)</w:t>
      </w:r>
    </w:p>
    <w:p w:rsidR="0096372C" w:rsidRPr="00D0366F" w:rsidRDefault="0096372C" w:rsidP="0096372C">
      <w:pPr>
        <w:autoSpaceDE w:val="0"/>
        <w:autoSpaceDN w:val="0"/>
        <w:adjustRightInd w:val="0"/>
        <w:ind w:left="36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Get_PlanPurchaseByCeh_SAP</w:t>
      </w:r>
    </w:p>
    <w:p w:rsidR="0096372C" w:rsidRPr="00D0366F" w:rsidRDefault="0096372C" w:rsidP="0096372C">
      <w:pPr>
        <w:autoSpaceDE w:val="0"/>
        <w:autoSpaceDN w:val="0"/>
        <w:adjustRightInd w:val="0"/>
        <w:ind w:left="36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(paramOrganization int, dateN_ varchar2, dateEnd_ varchar2, </w:t>
      </w:r>
    </w:p>
    <w:p w:rsidR="0096372C" w:rsidRPr="00D0366F" w:rsidRDefault="0096372C" w:rsidP="0096372C">
      <w:pPr>
        <w:autoSpaceDE w:val="0"/>
        <w:autoSpaceDN w:val="0"/>
        <w:adjustRightInd w:val="0"/>
        <w:ind w:left="36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paramCeh int, paramInShop varchar2 default null,date_plan out varchar2);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C1107">
        <w:rPr>
          <w:b/>
          <w:iCs/>
          <w:highlight w:val="white"/>
          <w:lang w:val="en-US"/>
        </w:rPr>
        <w:t>Исполнение плана выдачи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Get_Plan_Performed_Table</w:t>
      </w:r>
    </w:p>
    <w:p w:rsidR="0096372C" w:rsidRPr="00791ED8" w:rsidRDefault="0096372C" w:rsidP="0096372C">
      <w:pPr>
        <w:autoSpaceDE w:val="0"/>
        <w:autoSpaceDN w:val="0"/>
        <w:adjustRightInd w:val="0"/>
        <w:ind w:firstLine="708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(paramOrganization int, dateN date, dateEnd date, paramCeh int,  </w:t>
      </w:r>
    </w:p>
    <w:p w:rsidR="0096372C" w:rsidRPr="00D0366F" w:rsidRDefault="0096372C" w:rsidP="0096372C">
      <w:pPr>
        <w:autoSpaceDE w:val="0"/>
        <w:autoSpaceDN w:val="0"/>
        <w:adjustRightInd w:val="0"/>
        <w:ind w:firstLine="708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paramtabn int default null, </w:t>
      </w:r>
    </w:p>
    <w:p w:rsidR="0096372C" w:rsidRPr="00D0366F" w:rsidRDefault="0096372C" w:rsidP="0096372C">
      <w:pPr>
        <w:autoSpaceDE w:val="0"/>
        <w:autoSpaceDN w:val="0"/>
        <w:adjustRightInd w:val="0"/>
        <w:ind w:left="336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paramGrNomenc varchar2 default null, paramGrNomencList varchar2 default null, paramInShop varchar2 default null, </w:t>
      </w:r>
    </w:p>
    <w:p w:rsidR="0096372C" w:rsidRPr="00D0366F" w:rsidRDefault="0096372C" w:rsidP="0096372C">
      <w:pPr>
        <w:autoSpaceDE w:val="0"/>
        <w:autoSpaceDN w:val="0"/>
        <w:adjustRightInd w:val="0"/>
        <w:ind w:left="336"/>
        <w:rPr>
          <w:highlight w:val="white"/>
          <w:lang w:val="en-US"/>
        </w:rPr>
      </w:pPr>
      <w:r w:rsidRPr="00D0366F">
        <w:rPr>
          <w:highlight w:val="white"/>
          <w:lang w:val="en-US"/>
        </w:rPr>
        <w:t>paramOsn varchar2 default null, paramStorage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ind w:left="336"/>
        <w:rPr>
          <w:highlight w:val="white"/>
          <w:lang w:val="en-US"/>
        </w:rPr>
      </w:pPr>
      <w:r w:rsidRPr="00D0366F">
        <w:rPr>
          <w:highlight w:val="white"/>
          <w:lang w:val="en-US"/>
        </w:rPr>
        <w:t>paramIsCorporate varchar2 default null, paramGroup int default 0,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0366F">
        <w:rPr>
          <w:iCs/>
          <w:highlight w:val="white"/>
          <w:lang w:val="en-US"/>
        </w:rPr>
        <w:t xml:space="preserve"> </w:t>
      </w:r>
      <w:r w:rsidRPr="00DC1107">
        <w:rPr>
          <w:b/>
          <w:iCs/>
          <w:highlight w:val="white"/>
          <w:lang w:val="en-US"/>
        </w:rPr>
        <w:t>Исполнение плана выдачи (итоги)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Get_Plan_Performed_Total_Table</w:t>
      </w:r>
    </w:p>
    <w:p w:rsidR="0096372C" w:rsidRPr="00791ED8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(paramGrNomencList varchar2 default null,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параметры операции с привязкой рабочих мест по определенному документу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791ED8">
        <w:rPr>
          <w:highlight w:val="white"/>
        </w:rPr>
        <w:lastRenderedPageBreak/>
        <w:t xml:space="preserve"> </w:t>
      </w:r>
      <w:r w:rsidRPr="00D0366F">
        <w:rPr>
          <w:highlight w:val="white"/>
          <w:lang w:val="en-US"/>
        </w:rPr>
        <w:t>procedure Get_InfoOperByWorkerPlaces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(paramOper int, paramWorkerPlaces int, i_cur out tcursor);  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0366F">
        <w:rPr>
          <w:iCs/>
          <w:highlight w:val="white"/>
          <w:lang w:val="en-US"/>
        </w:rPr>
        <w:t xml:space="preserve"> </w:t>
      </w:r>
      <w:r w:rsidRPr="00DC1107">
        <w:rPr>
          <w:b/>
          <w:iCs/>
          <w:highlight w:val="white"/>
          <w:lang w:val="en-US"/>
        </w:rPr>
        <w:t>выдано по М11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procedure Get_VidanoM11ByWorker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doc varchar2 default null, dateN date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tabN int default null, workerWorkplaceId_ int default null, operTypeId_ int default null,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paramYear int default null,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791ED8">
        <w:rPr>
          <w:iCs/>
          <w:highlight w:val="white"/>
          <w:lang w:val="en-US"/>
        </w:rPr>
        <w:t xml:space="preserve"> </w:t>
      </w:r>
      <w:r w:rsidRPr="00DC1107">
        <w:rPr>
          <w:b/>
          <w:iCs/>
          <w:highlight w:val="white"/>
        </w:rPr>
        <w:t>выдачи (</w:t>
      </w:r>
      <w:r w:rsidRPr="00DC1107">
        <w:rPr>
          <w:b/>
          <w:iCs/>
          <w:highlight w:val="white"/>
          <w:lang w:val="en-US"/>
        </w:rPr>
        <w:t>paramopertype</w:t>
      </w:r>
      <w:r w:rsidRPr="00DC1107">
        <w:rPr>
          <w:b/>
          <w:iCs/>
          <w:highlight w:val="white"/>
        </w:rPr>
        <w:t>=3)-возвраты(</w:t>
      </w:r>
      <w:r w:rsidRPr="00DC1107">
        <w:rPr>
          <w:b/>
          <w:iCs/>
          <w:highlight w:val="white"/>
          <w:lang w:val="en-US"/>
        </w:rPr>
        <w:t>paramopertype</w:t>
      </w:r>
      <w:r w:rsidRPr="00DC1107">
        <w:rPr>
          <w:b/>
          <w:iCs/>
          <w:highlight w:val="white"/>
        </w:rPr>
        <w:t>=5) по работнику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procedure Get_VidanoVozvratByWorker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dateN date, dateEnd date, paramopertype int,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 paramCeh varchar2, paramNomNum varchar2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 paramUsePeriod int default null, paramIsCorporate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t xml:space="preserve">     i</w:t>
      </w:r>
      <w:r w:rsidRPr="00D0366F">
        <w:rPr>
          <w:highlight w:val="white"/>
        </w:rPr>
        <w:t>_</w:t>
      </w:r>
      <w:r w:rsidRPr="00D0366F">
        <w:rPr>
          <w:highlight w:val="white"/>
          <w:lang w:val="en-US"/>
        </w:rPr>
        <w:t>cur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out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tcursor</w:t>
      </w:r>
      <w:r w:rsidRPr="00D0366F">
        <w:rPr>
          <w:highlight w:val="white"/>
        </w:rPr>
        <w:t>);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</w:rPr>
        <w:t xml:space="preserve">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Учет движения по складам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procedure Get_StoragesMove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dateN date, dateEnd date, paramOperType varchar2, paramStorage int, 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paramNomNum varchar2 default null, paramDocNumber varchar2 default null,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Ввыдачи (</w:t>
      </w:r>
      <w:r w:rsidRPr="00DC1107">
        <w:rPr>
          <w:b/>
          <w:iCs/>
          <w:highlight w:val="white"/>
          <w:lang w:val="en-US"/>
        </w:rPr>
        <w:t>paramopertype</w:t>
      </w:r>
      <w:r w:rsidRPr="00DC1107">
        <w:rPr>
          <w:b/>
          <w:iCs/>
          <w:highlight w:val="white"/>
        </w:rPr>
        <w:t>=3)-возвраты(</w:t>
      </w:r>
      <w:r w:rsidRPr="00DC1107">
        <w:rPr>
          <w:b/>
          <w:iCs/>
          <w:highlight w:val="white"/>
          <w:lang w:val="en-US"/>
        </w:rPr>
        <w:t>paramopertype</w:t>
      </w:r>
      <w:r w:rsidRPr="00DC1107">
        <w:rPr>
          <w:b/>
          <w:iCs/>
          <w:highlight w:val="white"/>
        </w:rPr>
        <w:t>=5) из операций за период дат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Get_VidanoVozvrat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dateN date, dateEnd date, paramopertype int,</w:t>
      </w:r>
    </w:p>
    <w:p w:rsidR="0096372C" w:rsidRPr="00791ED8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 paramNomNum int default null, i_cur out tcursor);    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Ведомость учета операций по сотрудникам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</w:rPr>
      </w:pPr>
      <w:r>
        <w:rPr>
          <w:iCs/>
          <w:highlight w:val="white"/>
        </w:rPr>
        <w:t xml:space="preserve">      </w:t>
      </w:r>
      <w:r w:rsidRPr="00D0366F">
        <w:rPr>
          <w:iCs/>
          <w:highlight w:val="white"/>
        </w:rPr>
        <w:t>выдачи (</w:t>
      </w:r>
      <w:r w:rsidRPr="00D0366F">
        <w:rPr>
          <w:iCs/>
          <w:highlight w:val="white"/>
          <w:lang w:val="en-US"/>
        </w:rPr>
        <w:t>paramopertype</w:t>
      </w:r>
      <w:r w:rsidRPr="00D0366F">
        <w:rPr>
          <w:iCs/>
          <w:highlight w:val="white"/>
        </w:rPr>
        <w:t>=3)-возвраты(</w:t>
      </w:r>
      <w:r w:rsidRPr="00D0366F">
        <w:rPr>
          <w:iCs/>
          <w:highlight w:val="white"/>
          <w:lang w:val="en-US"/>
        </w:rPr>
        <w:t>paramopertype</w:t>
      </w:r>
      <w:r w:rsidRPr="00D0366F">
        <w:rPr>
          <w:iCs/>
          <w:highlight w:val="white"/>
        </w:rPr>
        <w:t xml:space="preserve">=5)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procedure Get_Operation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dateN date, dateEnd date, paramopertype int,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 paramNomNum int default null, i_cur out tcursor);    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Перечень цехов на которые были заведены нормы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procedure Get_CehByNorma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C1107">
        <w:rPr>
          <w:b/>
          <w:iCs/>
          <w:highlight w:val="white"/>
          <w:lang w:val="en-US"/>
        </w:rPr>
        <w:t>Типовые нормы выдачи сиз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procedure Get_NormaStandard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 xml:space="preserve">Типовые нормы выдачи сиз </w:t>
      </w:r>
      <w:r w:rsidRPr="00DC1107">
        <w:rPr>
          <w:b/>
          <w:iCs/>
          <w:highlight w:val="white"/>
          <w:lang w:val="en-US"/>
        </w:rPr>
        <w:t>c</w:t>
      </w:r>
      <w:r w:rsidRPr="00DC1107">
        <w:rPr>
          <w:b/>
          <w:iCs/>
          <w:highlight w:val="white"/>
        </w:rPr>
        <w:t xml:space="preserve"> заменами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procedure Get_NormaStandard_2</w:t>
      </w:r>
    </w:p>
    <w:p w:rsidR="0096372C" w:rsidRPr="001344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paramCeh int, paramWorkerPlaces varchar2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2275CD">
        <w:rPr>
          <w:highlight w:val="white"/>
          <w:lang w:val="en-US"/>
        </w:rPr>
        <w:t xml:space="preserve">     </w:t>
      </w:r>
      <w:r w:rsidRPr="00D0366F">
        <w:rPr>
          <w:highlight w:val="white"/>
          <w:lang w:val="en-US"/>
        </w:rPr>
        <w:t>i_cur out tcursor);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1344CD">
        <w:rPr>
          <w:highlight w:val="white"/>
          <w:lang w:val="en-US"/>
        </w:rPr>
        <w:t xml:space="preserve"> </w:t>
      </w:r>
      <w:r w:rsidRPr="002275CD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procedure Get_NormaStandard_3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paramCeh varchar2 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 paramWorkerPlaces clob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 paramNomGroups  varchar2 default null,</w:t>
      </w:r>
    </w:p>
    <w:p w:rsidR="0096372C" w:rsidRPr="001344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 i</w:t>
      </w:r>
      <w:r w:rsidRPr="001344CD">
        <w:rPr>
          <w:highlight w:val="white"/>
          <w:lang w:val="en-US"/>
        </w:rPr>
        <w:t>_</w:t>
      </w:r>
      <w:r w:rsidRPr="00D0366F">
        <w:rPr>
          <w:highlight w:val="white"/>
          <w:lang w:val="en-US"/>
        </w:rPr>
        <w:t>cur</w:t>
      </w:r>
      <w:r w:rsidRPr="001344CD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out</w:t>
      </w:r>
      <w:r w:rsidRPr="001344CD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tcursor</w:t>
      </w:r>
      <w:r w:rsidRPr="001344CD">
        <w:rPr>
          <w:highlight w:val="white"/>
          <w:lang w:val="en-US"/>
        </w:rPr>
        <w:t xml:space="preserve">);   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 xml:space="preserve">Типовые нормы для приказа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Get_NormaItogDocum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 int,  paramCeh in in</w:t>
      </w:r>
      <w:r>
        <w:rPr>
          <w:highlight w:val="white"/>
          <w:lang w:val="en-US"/>
        </w:rPr>
        <w:t xml:space="preserve">t, i_cur out tcursor)   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C1107">
        <w:rPr>
          <w:b/>
          <w:iCs/>
          <w:highlight w:val="white"/>
          <w:lang w:val="en-US"/>
        </w:rPr>
        <w:t xml:space="preserve">Остатки на складах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procedure Get_RemainsStorages</w:t>
      </w:r>
    </w:p>
    <w:p w:rsidR="0096372C" w:rsidRPr="002275CD" w:rsidRDefault="0096372C" w:rsidP="0096372C">
      <w:pPr>
        <w:autoSpaceDE w:val="0"/>
        <w:autoSpaceDN w:val="0"/>
        <w:adjustRightInd w:val="0"/>
        <w:rPr>
          <w:iCs/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(paramStorage int, paramNomenc varchar2 default null, </w:t>
      </w:r>
      <w:r w:rsidRPr="00D0366F">
        <w:rPr>
          <w:iCs/>
          <w:highlight w:val="white"/>
          <w:lang w:val="en-US"/>
        </w:rPr>
        <w:t>--paramGrou</w:t>
      </w:r>
      <w:r>
        <w:rPr>
          <w:iCs/>
          <w:highlight w:val="white"/>
          <w:lang w:val="en-US"/>
        </w:rPr>
        <w:t xml:space="preserve">pNomenc varchar2 default null </w:t>
      </w:r>
      <w:r w:rsidRPr="002275CD">
        <w:rPr>
          <w:iCs/>
          <w:highlight w:val="white"/>
          <w:lang w:val="en-US"/>
        </w:rPr>
        <w:t>)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нормы на определенного работника и наличие номенклатуры на складе</w:t>
      </w:r>
    </w:p>
    <w:p w:rsidR="0096372C" w:rsidRPr="00791ED8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</w:t>
      </w:r>
      <w:r w:rsidRPr="00791ED8">
        <w:rPr>
          <w:highlight w:val="white"/>
          <w:lang w:val="en-US"/>
        </w:rPr>
        <w:t xml:space="preserve">  </w:t>
      </w:r>
      <w:r w:rsidRPr="00D0366F">
        <w:rPr>
          <w:highlight w:val="white"/>
          <w:lang w:val="en-US"/>
        </w:rPr>
        <w:t>Get</w:t>
      </w:r>
      <w:r w:rsidRPr="00791ED8">
        <w:rPr>
          <w:highlight w:val="white"/>
          <w:lang w:val="en-US"/>
        </w:rPr>
        <w:t>_</w:t>
      </w:r>
      <w:r w:rsidRPr="00D0366F">
        <w:rPr>
          <w:highlight w:val="white"/>
          <w:lang w:val="en-US"/>
        </w:rPr>
        <w:t>WorkerNormaOnSklad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791ED8">
        <w:rPr>
          <w:highlight w:val="white"/>
          <w:lang w:val="en-US"/>
        </w:rPr>
        <w:lastRenderedPageBreak/>
        <w:t xml:space="preserve">  (</w:t>
      </w:r>
      <w:r w:rsidRPr="00D0366F">
        <w:rPr>
          <w:highlight w:val="white"/>
          <w:lang w:val="en-US"/>
        </w:rPr>
        <w:t>paramWorker</w:t>
      </w:r>
      <w:r w:rsidRPr="00791ED8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in</w:t>
      </w:r>
      <w:r w:rsidRPr="00791ED8">
        <w:rPr>
          <w:highlight w:val="white"/>
          <w:lang w:val="en-US"/>
        </w:rPr>
        <w:t xml:space="preserve"> </w:t>
      </w:r>
      <w:r w:rsidRPr="00D0366F">
        <w:rPr>
          <w:highlight w:val="white"/>
          <w:lang w:val="en-US"/>
        </w:rPr>
        <w:t>int</w:t>
      </w:r>
      <w:r w:rsidRPr="00791ED8">
        <w:rPr>
          <w:highlight w:val="white"/>
          <w:lang w:val="en-US"/>
        </w:rPr>
        <w:t xml:space="preserve">, </w:t>
      </w:r>
      <w:r w:rsidRPr="00D0366F">
        <w:rPr>
          <w:highlight w:val="white"/>
          <w:lang w:val="en-US"/>
        </w:rPr>
        <w:t xml:space="preserve">paramWorkplace in int,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paramStorage in int,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paramNotHand in int default 0,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paramOrganization in int,</w:t>
      </w:r>
    </w:p>
    <w:p w:rsidR="0096372C" w:rsidRPr="001344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i_cur out tcursor);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Формирования ведомости МБ-7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t>procedure</w:t>
      </w:r>
      <w:r w:rsidRPr="00D0366F">
        <w:rPr>
          <w:highlight w:val="white"/>
        </w:rPr>
        <w:t xml:space="preserve">  </w:t>
      </w:r>
      <w:r w:rsidRPr="00D0366F">
        <w:rPr>
          <w:highlight w:val="white"/>
          <w:lang w:val="en-US"/>
        </w:rPr>
        <w:t>Get</w:t>
      </w:r>
      <w:r w:rsidRPr="00D0366F">
        <w:rPr>
          <w:highlight w:val="white"/>
        </w:rPr>
        <w:t>_</w:t>
      </w:r>
      <w:r w:rsidRPr="00D0366F">
        <w:rPr>
          <w:highlight w:val="white"/>
          <w:lang w:val="en-US"/>
        </w:rPr>
        <w:t>VedomostMB</w:t>
      </w:r>
      <w:r w:rsidRPr="00D0366F">
        <w:rPr>
          <w:highlight w:val="white"/>
        </w:rPr>
        <w:t>7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791ED8">
        <w:rPr>
          <w:highlight w:val="white"/>
          <w:lang w:val="en-US"/>
        </w:rPr>
        <w:t xml:space="preserve">  </w:t>
      </w:r>
      <w:r w:rsidRPr="00D0366F">
        <w:rPr>
          <w:highlight w:val="white"/>
          <w:lang w:val="en-US"/>
        </w:rPr>
        <w:t xml:space="preserve">(paramOrganization int,  dateN date, dateEnd date, ceh int, operTypeId int,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paramStorage int default null, paramTabn varchar2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paramNomNum varchar2 default null, paramDocNumber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paramUchastokId int default null,</w:t>
      </w:r>
    </w:p>
    <w:p w:rsidR="0096372C" w:rsidRPr="00791ED8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i_cur out tcursor);</w:t>
      </w:r>
    </w:p>
    <w:p w:rsidR="0096372C" w:rsidRPr="00791ED8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C1107">
        <w:rPr>
          <w:b/>
          <w:highlight w:val="white"/>
        </w:rPr>
        <w:t>Формирование Акта расхода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Get_Akt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(paramOrganization int,  dateN date, dateEnd date, ceh int, operTypeId int,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paramStorage int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paramUchastokId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paramSplit int default null,paramTabn int default null,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t xml:space="preserve">  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highlight w:val="white"/>
        </w:rPr>
        <w:t xml:space="preserve">Заполнение временной таблицы </w:t>
      </w:r>
      <w:r w:rsidRPr="00DC1107">
        <w:rPr>
          <w:b/>
          <w:highlight w:val="white"/>
          <w:lang w:val="en-US"/>
        </w:rPr>
        <w:t>REP</w:t>
      </w:r>
      <w:r w:rsidRPr="00DC1107">
        <w:rPr>
          <w:b/>
          <w:highlight w:val="white"/>
        </w:rPr>
        <w:t>_</w:t>
      </w:r>
      <w:r w:rsidRPr="00DC1107">
        <w:rPr>
          <w:b/>
          <w:highlight w:val="white"/>
          <w:lang w:val="en-US"/>
        </w:rPr>
        <w:t>AKT</w:t>
      </w:r>
      <w:r w:rsidRPr="00DC1107">
        <w:rPr>
          <w:b/>
          <w:highlight w:val="white"/>
        </w:rPr>
        <w:t xml:space="preserve"> для формирования Акта расхода и для интерфейса загрузки операций в </w:t>
      </w:r>
      <w:r w:rsidRPr="00DC1107">
        <w:rPr>
          <w:b/>
          <w:highlight w:val="white"/>
          <w:lang w:val="en-US"/>
        </w:rPr>
        <w:t>ERP</w:t>
      </w:r>
      <w:r w:rsidRPr="00DC1107">
        <w:rPr>
          <w:b/>
          <w:highlight w:val="white"/>
        </w:rPr>
        <w:t xml:space="preserve"> Галактика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Get_Akt_Detail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(paramOrganization int,  dateN date, dateEnd date, ceh int, operTypeId int,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paramStorage int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paramUchastokId varchar2 default null,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paramSplit int default null, paramTabn int default null);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 xml:space="preserve">Получить ФИО и должность лиц, подписывающих документы из таблицы </w:t>
      </w:r>
      <w:r w:rsidRPr="00DC1107">
        <w:rPr>
          <w:b/>
          <w:iCs/>
          <w:highlight w:val="white"/>
          <w:lang w:val="en-US"/>
        </w:rPr>
        <w:t>SIGNDOCUMENT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procedure  Get_Permission (paramOrganization int, paramStorageNameId int default null 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paramCodedocument varchar2 default null 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ФИО и должность лиц, подписывающих М11</w:t>
      </w:r>
    </w:p>
    <w:p w:rsidR="0096372C" w:rsidRPr="00DC1107" w:rsidRDefault="0096372C" w:rsidP="0096372C">
      <w:p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C1107">
        <w:rPr>
          <w:b/>
          <w:iCs/>
          <w:highlight w:val="white"/>
          <w:lang w:val="en-US"/>
        </w:rPr>
        <w:t>(подпись Разрешил и Затребовал)</w:t>
      </w:r>
    </w:p>
    <w:p w:rsidR="0096372C" w:rsidRPr="00791ED8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procedure  Get_PermissionM11 (paramOrganizationId int,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workerWorkplaceId_ int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doc varchar2 default null, operTypeId_ int default null,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paramYear int default null,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 xml:space="preserve">Получить ФИО и должность лица второй стороны перевода между МОЛ,  </w:t>
      </w:r>
    </w:p>
    <w:p w:rsidR="0096372C" w:rsidRPr="00DC1107" w:rsidRDefault="0096372C" w:rsidP="0096372C">
      <w:pPr>
        <w:autoSpaceDE w:val="0"/>
        <w:autoSpaceDN w:val="0"/>
        <w:adjustRightInd w:val="0"/>
        <w:rPr>
          <w:b/>
          <w:highlight w:val="white"/>
          <w:lang w:val="en-US"/>
        </w:rPr>
      </w:pPr>
      <w:r w:rsidRPr="00DC1107">
        <w:rPr>
          <w:b/>
          <w:iCs/>
          <w:highlight w:val="white"/>
          <w:lang w:val="en-US"/>
        </w:rPr>
        <w:t>(подпись Отпустил, Получил)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procedure Get_InfoMOL (paramOrganizationId int,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doc varchar2 default null, operTypeId_ int default null,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paramYear int default null,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Получить ФИО и должность лиц, подписывающих МБ-7 и МБ-8 (по умолчанию)</w:t>
      </w:r>
    </w:p>
    <w:p w:rsidR="0096372C" w:rsidRPr="002275CD" w:rsidRDefault="0096372C" w:rsidP="0096372C">
      <w:pPr>
        <w:autoSpaceDE w:val="0"/>
        <w:autoSpaceDN w:val="0"/>
        <w:adjustRightInd w:val="0"/>
        <w:ind w:firstLine="708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Get_PermissionMB78 (paramStorage int default null,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Формирования акта МБ-8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t>procedure</w:t>
      </w:r>
      <w:r w:rsidRPr="00D0366F">
        <w:rPr>
          <w:highlight w:val="white"/>
        </w:rPr>
        <w:t xml:space="preserve">  </w:t>
      </w:r>
      <w:r w:rsidRPr="00D0366F">
        <w:rPr>
          <w:highlight w:val="white"/>
          <w:lang w:val="en-US"/>
        </w:rPr>
        <w:t>Get</w:t>
      </w:r>
      <w:r w:rsidRPr="00D0366F">
        <w:rPr>
          <w:highlight w:val="white"/>
        </w:rPr>
        <w:t>_</w:t>
      </w:r>
      <w:r w:rsidRPr="00D0366F">
        <w:rPr>
          <w:highlight w:val="white"/>
          <w:lang w:val="en-US"/>
        </w:rPr>
        <w:t>ActMB</w:t>
      </w:r>
      <w:r w:rsidRPr="00D0366F">
        <w:rPr>
          <w:highlight w:val="white"/>
        </w:rPr>
        <w:t>8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791ED8">
        <w:rPr>
          <w:highlight w:val="white"/>
          <w:lang w:val="en-US"/>
        </w:rPr>
        <w:t xml:space="preserve">  </w:t>
      </w:r>
      <w:r w:rsidRPr="00D0366F">
        <w:rPr>
          <w:highlight w:val="white"/>
          <w:lang w:val="en-US"/>
        </w:rPr>
        <w:t xml:space="preserve">(paramOrganization int,  dateN date, dateEnd date, ceh int, operTypeId int,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paramStorage int default null, paramTabn varchar2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paramNomNum varchar2 default null, paramDocNumber varchar2 default null, 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prop int default 0, 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График посещения по сотрудникам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lastRenderedPageBreak/>
        <w:t>procedure</w:t>
      </w:r>
      <w:r w:rsidRPr="00D0366F">
        <w:rPr>
          <w:highlight w:val="white"/>
        </w:rPr>
        <w:t xml:space="preserve">  </w:t>
      </w:r>
      <w:r w:rsidRPr="00D0366F">
        <w:rPr>
          <w:highlight w:val="white"/>
          <w:lang w:val="en-US"/>
        </w:rPr>
        <w:t>Get</w:t>
      </w:r>
      <w:r w:rsidRPr="00D0366F">
        <w:rPr>
          <w:highlight w:val="white"/>
        </w:rPr>
        <w:t>_</w:t>
      </w:r>
      <w:r w:rsidRPr="00D0366F">
        <w:rPr>
          <w:highlight w:val="white"/>
          <w:lang w:val="en-US"/>
        </w:rPr>
        <w:t>PlanPosechen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791ED8">
        <w:rPr>
          <w:highlight w:val="white"/>
          <w:lang w:val="en-US"/>
        </w:rPr>
        <w:t xml:space="preserve">  </w:t>
      </w:r>
      <w:r w:rsidRPr="00D0366F">
        <w:rPr>
          <w:highlight w:val="white"/>
          <w:lang w:val="en-US"/>
        </w:rPr>
        <w:t>(paramOrganization int, dateN date, dateEnd date, paramCeh int default 50004352,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paramInShop varchar2 default null, paramOsn varchar2 default null, 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Спецодежда на руках вставка во временную таблицу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Get_Insert_OnHands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(paramOrganization int, dateN date default null, paramCeh int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paramTabn int default null, paramNomNum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paramStorage varchar2 default null);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C1107">
        <w:rPr>
          <w:b/>
          <w:iCs/>
          <w:highlight w:val="white"/>
          <w:lang w:val="en-US"/>
        </w:rPr>
        <w:t>Спецодежда на руках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Get_OnHands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(paramOrganization int, dateN date default null, paramCeh int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paramTabn int default null, paramNomNum varchar2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paramStorage varchar2 default null, i_cur out tcursor);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Виды движения счета для операции по организациям для отображение в М-11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Get_OperKindMoves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(paramOrganizationId in int,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paramOperTypeId in int,</w:t>
      </w:r>
    </w:p>
    <w:p w:rsidR="0096372C" w:rsidRPr="001344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highlight w:val="white"/>
        </w:rPr>
        <w:t xml:space="preserve">Функция получения идентификатора рабочего места по его наименованию  </w:t>
      </w:r>
    </w:p>
    <w:p w:rsidR="0096372C" w:rsidRPr="002275CD" w:rsidRDefault="0096372C" w:rsidP="0096372C">
      <w:pPr>
        <w:autoSpaceDE w:val="0"/>
        <w:autoSpaceDN w:val="0"/>
        <w:adjustRightInd w:val="0"/>
        <w:ind w:firstLine="708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function get_workerworplaceid (p_workerworplacename in varchar2) return varchar2; 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highlight w:val="white"/>
        </w:rPr>
        <w:t>Получение наименования рабочих мест по цеху, по норме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function get_workerworplaceByNorma (p_normaid in number , p_cehid in number) return varchar2; 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C1107">
        <w:rPr>
          <w:b/>
          <w:iCs/>
          <w:highlight w:val="white"/>
          <w:lang w:val="en-US"/>
        </w:rPr>
        <w:t>Лимиты закупа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Insert_Limits (paramOrganization int, dateN date, dateEnd date, paramCeh int, paramPeriod int, paramDivzion varchar2 default null);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Get_Limits (paramOrganization int,  dateN date, dateEnd date, paramCeh int, paramPeriod int, paramDivzion varchar2 default null,</w:t>
      </w:r>
    </w:p>
    <w:p w:rsidR="0096372C" w:rsidRPr="002275CD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t xml:space="preserve">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iCs/>
          <w:highlight w:val="white"/>
        </w:rPr>
        <w:t>Распределение персонала по штатным позициям.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procedure Get_PersonalByShop (paramOrganization int, paramCeh int, </w:t>
      </w:r>
    </w:p>
    <w:p w:rsidR="0096372C" w:rsidRPr="00612E43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paramTabn int, paramNormas varchar2,paramNormaIsExist int,i_cur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highlight w:val="white"/>
        </w:rPr>
        <w:t>Взять список наименований складов по списку идентификаторов</w:t>
      </w:r>
    </w:p>
    <w:p w:rsidR="0096372C" w:rsidRPr="00612E43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function get_allStorageName (p_storagesid in varchar2, p_organizationid in number) return varchar2;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highlight w:val="white"/>
        </w:rPr>
        <w:t>Взять список наименований складов по списку идентификаторов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procedure Get_StoragesNames (p_storagesid in varchar2, p_organizationid in number, </w:t>
      </w:r>
    </w:p>
    <w:p w:rsidR="0096372C" w:rsidRPr="00612E43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t xml:space="preserve">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highlight w:val="white"/>
        </w:rPr>
        <w:t>Биометрические данные работников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Get_WorkersBiometric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(paramOrganizationId in int,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paramCehId in int,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paramUzastokId in int default null,</w:t>
      </w:r>
    </w:p>
    <w:p w:rsidR="0096372C" w:rsidRPr="00612E43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t xml:space="preserve"> 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highlight w:val="white"/>
        </w:rPr>
        <w:t>Формирование списка участков</w:t>
      </w:r>
    </w:p>
    <w:p w:rsidR="0096372C" w:rsidRPr="00612E43" w:rsidRDefault="0096372C" w:rsidP="0096372C">
      <w:pPr>
        <w:autoSpaceDE w:val="0"/>
        <w:autoSpaceDN w:val="0"/>
        <w:adjustRightInd w:val="0"/>
        <w:ind w:firstLine="708"/>
        <w:rPr>
          <w:highlight w:val="white"/>
          <w:lang w:val="en-US"/>
        </w:rPr>
      </w:pPr>
      <w:r w:rsidRPr="00D0366F">
        <w:rPr>
          <w:highlight w:val="white"/>
          <w:lang w:val="en-US"/>
        </w:rPr>
        <w:t>function get_districts_name  (p_id in number) return varchar2;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highlight w:val="white"/>
        </w:rPr>
        <w:t>Сводный по зптратам на СИЗ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Get_Svod_Table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(paramOrganization int, dateN date, dateEnd date, paramCeh int default 50004352,</w:t>
      </w:r>
    </w:p>
    <w:p w:rsidR="0096372C" w:rsidRPr="00612E43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paramInShop varchar2 default null, paramOsn varchar2 default null, 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  <w:lang w:val="en-US"/>
        </w:rPr>
      </w:pPr>
      <w:r w:rsidRPr="00DC1107">
        <w:rPr>
          <w:b/>
          <w:iCs/>
          <w:highlight w:val="white"/>
          <w:lang w:val="en-US"/>
        </w:rPr>
        <w:t>Номенклатурный справочник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lastRenderedPageBreak/>
        <w:t xml:space="preserve">procedure Get_Nomenclatures (paramOrganization int, p_nomgroupList varchar2, </w:t>
      </w:r>
    </w:p>
    <w:p w:rsidR="0096372C" w:rsidRPr="00612E43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p_nomeclNum varchar2 default null,  i_cur out tcursor);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highlight w:val="white"/>
        </w:rPr>
        <w:t>Пользователи системы</w:t>
      </w:r>
    </w:p>
    <w:p w:rsidR="0096372C" w:rsidRPr="00DC1107" w:rsidRDefault="0096372C" w:rsidP="0096372C">
      <w:pPr>
        <w:autoSpaceDE w:val="0"/>
        <w:autoSpaceDN w:val="0"/>
        <w:adjustRightInd w:val="0"/>
        <w:ind w:firstLine="708"/>
        <w:rPr>
          <w:b/>
          <w:highlight w:val="white"/>
          <w:lang w:val="en-US"/>
        </w:rPr>
      </w:pPr>
      <w:r w:rsidRPr="00D0366F">
        <w:rPr>
          <w:highlight w:val="white"/>
          <w:lang w:val="en-US"/>
        </w:rPr>
        <w:t>procedure Get_User (paramOrganization int,paramNarm in</w:t>
      </w:r>
      <w:r w:rsidRPr="00DC1107">
        <w:rPr>
          <w:b/>
          <w:highlight w:val="white"/>
          <w:lang w:val="en-US"/>
        </w:rPr>
        <w:t xml:space="preserve">t, i_cur out tcursor);  </w:t>
      </w:r>
    </w:p>
    <w:p w:rsidR="0096372C" w:rsidRPr="00DC1107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DC1107">
        <w:rPr>
          <w:b/>
          <w:highlight w:val="white"/>
        </w:rPr>
        <w:t>Формирование списка материально ответственных лиц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procedure Get_MatPersons (paramOrganization int, paramStorageName int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paramTabn int default null,  paramWorkerId int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paramTypeCloth int,</w:t>
      </w:r>
    </w:p>
    <w:p w:rsidR="0096372C" w:rsidRPr="001344CD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i_cur out tcursor);</w:t>
      </w:r>
    </w:p>
    <w:p w:rsidR="0096372C" w:rsidRPr="0019701C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19701C">
        <w:rPr>
          <w:b/>
          <w:highlight w:val="white"/>
        </w:rPr>
        <w:t>Дежурная спецодежда на руках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Get_MatPersonOnHands (paramOrganization int, paramStorageName int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paramCeh int default null,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paramDate date default sysdate,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paramTabn int default null,  paramWorkerId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paramTypeCloth int, p_unvType int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t xml:space="preserve">  i</w:t>
      </w:r>
      <w:r w:rsidRPr="00D0366F">
        <w:rPr>
          <w:highlight w:val="white"/>
        </w:rPr>
        <w:t>_</w:t>
      </w:r>
      <w:r w:rsidRPr="00D0366F">
        <w:rPr>
          <w:highlight w:val="white"/>
          <w:lang w:val="en-US"/>
        </w:rPr>
        <w:t>cur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out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tcursor</w:t>
      </w:r>
      <w:r w:rsidRPr="00D0366F">
        <w:rPr>
          <w:highlight w:val="white"/>
        </w:rPr>
        <w:t>);</w:t>
      </w:r>
    </w:p>
    <w:p w:rsidR="0096372C" w:rsidRPr="0019701C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19701C">
        <w:rPr>
          <w:b/>
          <w:iCs/>
          <w:highlight w:val="white"/>
        </w:rPr>
        <w:t>Дежурная Получить оборотную ведомость (Дежурная) Ведомостьдвижения спецодежды, находящейся в эксплуатации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 Get_OborotVedomostDuty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(paramOrganization int,dateN date, dateEnd date, paramCeh int default 50004352,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paramNomNum int default null, paramNomName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paramTabn int default null, i_cur out tcursor);   </w:t>
      </w:r>
    </w:p>
    <w:p w:rsidR="0096372C" w:rsidRPr="0019701C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19701C">
        <w:rPr>
          <w:b/>
          <w:highlight w:val="white"/>
        </w:rPr>
        <w:t>Ведомость учета операций по дежурной спецодежде.</w:t>
      </w:r>
    </w:p>
    <w:p w:rsidR="0096372C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procedure Get_MatPersonOperations 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</w:t>
      </w:r>
      <w:r w:rsidRPr="00D0366F">
        <w:rPr>
          <w:highlight w:val="white"/>
          <w:lang w:val="en-US"/>
        </w:rPr>
        <w:t>(paramOrganization int,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</w:t>
      </w:r>
      <w:r>
        <w:rPr>
          <w:highlight w:val="white"/>
          <w:lang w:val="en-US"/>
        </w:rPr>
        <w:t xml:space="preserve">   </w:t>
      </w:r>
      <w:r w:rsidRPr="00D0366F">
        <w:rPr>
          <w:highlight w:val="white"/>
          <w:lang w:val="en-US"/>
        </w:rPr>
        <w:t>paramTabn int default null,  paramWorkerId varchar2 default null,</w:t>
      </w:r>
    </w:p>
    <w:p w:rsidR="0096372C" w:rsidRPr="00612E43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t xml:space="preserve">  </w:t>
      </w:r>
      <w:r>
        <w:rPr>
          <w:highlight w:val="white"/>
          <w:lang w:val="en-US"/>
        </w:rPr>
        <w:t xml:space="preserve">   </w:t>
      </w:r>
      <w:r w:rsidRPr="00D0366F">
        <w:rPr>
          <w:highlight w:val="white"/>
          <w:lang w:val="en-US"/>
        </w:rPr>
        <w:t>i_cur out tcursor);</w:t>
      </w:r>
    </w:p>
    <w:p w:rsidR="0096372C" w:rsidRPr="0019701C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19701C">
        <w:rPr>
          <w:b/>
          <w:highlight w:val="white"/>
        </w:rPr>
        <w:t xml:space="preserve">Заполнение временной таблицы </w:t>
      </w:r>
      <w:r w:rsidRPr="0019701C">
        <w:rPr>
          <w:b/>
          <w:highlight w:val="white"/>
          <w:lang w:val="en-US"/>
        </w:rPr>
        <w:t>REP</w:t>
      </w:r>
      <w:r w:rsidRPr="0019701C">
        <w:rPr>
          <w:b/>
          <w:highlight w:val="white"/>
        </w:rPr>
        <w:t>_</w:t>
      </w:r>
      <w:r w:rsidRPr="0019701C">
        <w:rPr>
          <w:b/>
          <w:highlight w:val="white"/>
          <w:lang w:val="en-US"/>
        </w:rPr>
        <w:t>LIMIT</w:t>
      </w:r>
      <w:r w:rsidRPr="0019701C">
        <w:rPr>
          <w:b/>
          <w:highlight w:val="white"/>
        </w:rPr>
        <w:t xml:space="preserve"> для формирования Сводного по затратам на СИЗ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Get_PlanAllZatratByCeh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dateN date, dateEnd date, paramCeh int,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paramInShop varchar2 default null, paramOsn varchar2 default null,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paramPeriodPrice int default null,paramDivision varchar2 default null,</w:t>
      </w:r>
    </w:p>
    <w:p w:rsidR="0096372C" w:rsidRPr="00612E43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t xml:space="preserve">    i_cur out tcursor); </w:t>
      </w:r>
    </w:p>
    <w:p w:rsidR="0096372C" w:rsidRPr="0019701C" w:rsidRDefault="0096372C" w:rsidP="0096372C">
      <w:pPr>
        <w:numPr>
          <w:ilvl w:val="0"/>
          <w:numId w:val="8"/>
        </w:numPr>
        <w:autoSpaceDE w:val="0"/>
        <w:autoSpaceDN w:val="0"/>
        <w:adjustRightInd w:val="0"/>
        <w:ind w:left="360"/>
        <w:rPr>
          <w:b/>
          <w:highlight w:val="white"/>
        </w:rPr>
      </w:pPr>
      <w:r w:rsidRPr="0019701C">
        <w:rPr>
          <w:b/>
          <w:highlight w:val="white"/>
        </w:rPr>
        <w:t>Операции по материально-ответственным лицам за период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>procedure Get_MatPersonOperationPeriod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(paramOrganization int, dateN date, dateEnd date, paramopertype int,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  <w:lang w:val="en-US"/>
        </w:rPr>
      </w:pPr>
      <w:r w:rsidRPr="00D0366F">
        <w:rPr>
          <w:highlight w:val="white"/>
          <w:lang w:val="en-US"/>
        </w:rPr>
        <w:t xml:space="preserve">     paramCeh varchar2, paramNomNum varchar2 default null,</w:t>
      </w:r>
    </w:p>
    <w:p w:rsidR="0096372C" w:rsidRDefault="0096372C" w:rsidP="0096372C">
      <w:pPr>
        <w:autoSpaceDE w:val="0"/>
        <w:autoSpaceDN w:val="0"/>
        <w:adjustRightInd w:val="0"/>
        <w:rPr>
          <w:highlight w:val="white"/>
        </w:rPr>
      </w:pPr>
      <w:r w:rsidRPr="00D0366F">
        <w:rPr>
          <w:highlight w:val="white"/>
          <w:lang w:val="en-US"/>
        </w:rPr>
        <w:t xml:space="preserve">     i</w:t>
      </w:r>
      <w:r w:rsidRPr="00D0366F">
        <w:rPr>
          <w:highlight w:val="white"/>
        </w:rPr>
        <w:t>_</w:t>
      </w:r>
      <w:r w:rsidRPr="00D0366F">
        <w:rPr>
          <w:highlight w:val="white"/>
          <w:lang w:val="en-US"/>
        </w:rPr>
        <w:t>cur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out</w:t>
      </w:r>
      <w:r w:rsidRPr="00D0366F">
        <w:rPr>
          <w:highlight w:val="white"/>
        </w:rPr>
        <w:t xml:space="preserve"> </w:t>
      </w:r>
      <w:r w:rsidRPr="00D0366F">
        <w:rPr>
          <w:highlight w:val="white"/>
          <w:lang w:val="en-US"/>
        </w:rPr>
        <w:t>tcursor</w:t>
      </w:r>
      <w:r w:rsidRPr="00D0366F">
        <w:rPr>
          <w:highlight w:val="white"/>
        </w:rPr>
        <w:t>);</w:t>
      </w:r>
    </w:p>
    <w:p w:rsidR="0096372C" w:rsidRPr="00D0366F" w:rsidRDefault="0096372C" w:rsidP="0096372C">
      <w:pPr>
        <w:autoSpaceDE w:val="0"/>
        <w:autoSpaceDN w:val="0"/>
        <w:adjustRightInd w:val="0"/>
        <w:rPr>
          <w:highlight w:val="white"/>
        </w:rPr>
      </w:pPr>
    </w:p>
    <w:p w:rsidR="0096372C" w:rsidRDefault="0096372C" w:rsidP="0096372C">
      <w:pPr>
        <w:pStyle w:val="33"/>
      </w:pPr>
      <w:bookmarkStart w:id="288" w:name="_Toc362345329"/>
      <w:r>
        <w:t xml:space="preserve">6.3.5. Пакет cloth_at_zsmk – Пакет формирования накладных на отпуск в производство в </w:t>
      </w:r>
      <w:r>
        <w:rPr>
          <w:lang w:val="en-US"/>
        </w:rPr>
        <w:t>ERP</w:t>
      </w:r>
      <w:r>
        <w:t xml:space="preserve"> Галактика</w:t>
      </w:r>
      <w:bookmarkEnd w:id="288"/>
    </w:p>
    <w:p w:rsidR="0096372C" w:rsidRDefault="0096372C" w:rsidP="0096372C"/>
    <w:p w:rsidR="0096372C" w:rsidRPr="001344CD" w:rsidRDefault="0096372C" w:rsidP="0096372C">
      <w:pPr>
        <w:pStyle w:val="aff1"/>
        <w:ind w:firstLine="708"/>
      </w:pPr>
      <w:r>
        <w:t xml:space="preserve">Пакет находится в БД </w:t>
      </w:r>
      <w:r>
        <w:rPr>
          <w:lang w:val="en-US"/>
        </w:rPr>
        <w:t>GAL</w:t>
      </w:r>
      <w:r w:rsidRPr="001344CD">
        <w:t>81</w:t>
      </w:r>
      <w:r>
        <w:t xml:space="preserve"> </w:t>
      </w:r>
      <w:r>
        <w:rPr>
          <w:lang w:val="en-US"/>
        </w:rPr>
        <w:t>ERP</w:t>
      </w:r>
      <w:r>
        <w:t xml:space="preserve"> Галактика, является обратным интерфейсом для АС «Учет спецодежды ВГОК». Формирует накладные на отпуск в производство в </w:t>
      </w:r>
      <w:r>
        <w:rPr>
          <w:lang w:val="en-US"/>
        </w:rPr>
        <w:t>ERP</w:t>
      </w:r>
      <w:r>
        <w:t xml:space="preserve"> Галактика на основании операций, проведенных в АС «Учет спецодежда ВГОК».</w:t>
      </w:r>
    </w:p>
    <w:p w:rsidR="0096372C" w:rsidRDefault="0096372C" w:rsidP="0096372C">
      <w:pPr>
        <w:pStyle w:val="aff1"/>
      </w:pPr>
    </w:p>
    <w:p w:rsidR="0096372C" w:rsidRPr="001344CD" w:rsidRDefault="0096372C" w:rsidP="0096372C">
      <w:pPr>
        <w:pStyle w:val="aff1"/>
        <w:rPr>
          <w:lang w:val="en-US"/>
        </w:rPr>
      </w:pPr>
      <w:r w:rsidRPr="001344CD">
        <w:rPr>
          <w:lang w:val="en-US"/>
        </w:rPr>
        <w:t>procedure  Insert_Akt_2_Galaxy</w:t>
      </w:r>
    </w:p>
    <w:p w:rsidR="0096372C" w:rsidRPr="001344CD" w:rsidRDefault="0096372C" w:rsidP="0096372C">
      <w:pPr>
        <w:pStyle w:val="aff1"/>
        <w:rPr>
          <w:lang w:val="en-US"/>
        </w:rPr>
      </w:pPr>
      <w:r w:rsidRPr="001344CD">
        <w:rPr>
          <w:lang w:val="en-US"/>
        </w:rPr>
        <w:t xml:space="preserve">   (nameNakl varchar2,</w:t>
      </w:r>
    </w:p>
    <w:p w:rsidR="0096372C" w:rsidRPr="001344CD" w:rsidRDefault="0096372C" w:rsidP="0096372C">
      <w:pPr>
        <w:pStyle w:val="aff1"/>
        <w:rPr>
          <w:lang w:val="en-US"/>
        </w:rPr>
      </w:pPr>
      <w:r w:rsidRPr="001344CD">
        <w:rPr>
          <w:lang w:val="en-US"/>
        </w:rPr>
        <w:t xml:space="preserve">    paramOrganization int,  dateN date, dateEnd date, ceh int, operTypeId int,</w:t>
      </w:r>
    </w:p>
    <w:p w:rsidR="0096372C" w:rsidRPr="001344CD" w:rsidRDefault="0096372C" w:rsidP="0096372C">
      <w:pPr>
        <w:pStyle w:val="aff1"/>
        <w:rPr>
          <w:lang w:val="en-US"/>
        </w:rPr>
      </w:pPr>
      <w:r w:rsidRPr="001344CD">
        <w:rPr>
          <w:lang w:val="en-US"/>
        </w:rPr>
        <w:t xml:space="preserve">    paramStorage int default null,</w:t>
      </w:r>
    </w:p>
    <w:p w:rsidR="0096372C" w:rsidRPr="001344CD" w:rsidRDefault="0096372C" w:rsidP="0096372C">
      <w:pPr>
        <w:pStyle w:val="aff1"/>
        <w:rPr>
          <w:lang w:val="en-US"/>
        </w:rPr>
      </w:pPr>
      <w:r w:rsidRPr="001344CD">
        <w:rPr>
          <w:lang w:val="en-US"/>
        </w:rPr>
        <w:lastRenderedPageBreak/>
        <w:t xml:space="preserve">    paramUchastokId varchar2 default null,</w:t>
      </w:r>
    </w:p>
    <w:p w:rsidR="0096372C" w:rsidRPr="001344CD" w:rsidRDefault="0096372C" w:rsidP="0096372C">
      <w:pPr>
        <w:pStyle w:val="aff1"/>
        <w:rPr>
          <w:lang w:val="en-US"/>
        </w:rPr>
      </w:pPr>
      <w:r w:rsidRPr="001344CD">
        <w:rPr>
          <w:lang w:val="en-US"/>
        </w:rPr>
        <w:t xml:space="preserve">    paramSplit int default null,</w:t>
      </w:r>
    </w:p>
    <w:p w:rsidR="0096372C" w:rsidRPr="00812B25" w:rsidRDefault="0096372C" w:rsidP="0096372C">
      <w:pPr>
        <w:rPr>
          <w:lang w:val="en-US"/>
        </w:rPr>
        <w:sectPr w:rsidR="0096372C" w:rsidRPr="00812B25" w:rsidSect="00E817A9">
          <w:headerReference w:type="default" r:id="rId15"/>
          <w:footerReference w:type="even" r:id="rId16"/>
          <w:footerReference w:type="default" r:id="rId17"/>
          <w:footerReference w:type="first" r:id="rId18"/>
          <w:pgSz w:w="11906" w:h="16838" w:code="9"/>
          <w:pgMar w:top="1134" w:right="851" w:bottom="1134" w:left="1418" w:header="397" w:footer="397" w:gutter="0"/>
          <w:cols w:space="708"/>
          <w:titlePg/>
          <w:docGrid w:linePitch="360"/>
        </w:sectPr>
      </w:pPr>
      <w:r w:rsidRPr="001344CD">
        <w:rPr>
          <w:lang w:val="en-US"/>
        </w:rPr>
        <w:t xml:space="preserve">    paramTabn</w:t>
      </w:r>
      <w:r w:rsidRPr="00812B25">
        <w:rPr>
          <w:lang w:val="en-US"/>
        </w:rPr>
        <w:t xml:space="preserve"> </w:t>
      </w:r>
      <w:r w:rsidRPr="001344CD">
        <w:rPr>
          <w:lang w:val="en-US"/>
        </w:rPr>
        <w:t>int</w:t>
      </w:r>
      <w:r w:rsidRPr="00812B25">
        <w:rPr>
          <w:lang w:val="en-US"/>
        </w:rPr>
        <w:t xml:space="preserve"> </w:t>
      </w:r>
      <w:r w:rsidRPr="001344CD">
        <w:rPr>
          <w:lang w:val="en-US"/>
        </w:rPr>
        <w:t>default</w:t>
      </w:r>
      <w:r w:rsidRPr="00812B25">
        <w:rPr>
          <w:lang w:val="en-US"/>
        </w:rPr>
        <w:t xml:space="preserve"> </w:t>
      </w:r>
      <w:r w:rsidRPr="001344CD">
        <w:rPr>
          <w:lang w:val="en-US"/>
        </w:rPr>
        <w:t>null</w:t>
      </w:r>
      <w:r w:rsidRPr="00812B25">
        <w:rPr>
          <w:lang w:val="en-US"/>
        </w:rPr>
        <w:t>);</w:t>
      </w:r>
    </w:p>
    <w:p w:rsidR="0096372C" w:rsidRDefault="0096372C" w:rsidP="0096372C">
      <w:pPr>
        <w:pStyle w:val="2"/>
        <w:pageBreakBefore/>
        <w:ind w:left="1145"/>
      </w:pPr>
      <w:bookmarkStart w:id="289" w:name="_Toc362345330"/>
      <w:r>
        <w:lastRenderedPageBreak/>
        <w:t>6.4. Диаграмма классов приложения</w:t>
      </w:r>
      <w:bookmarkEnd w:id="289"/>
    </w:p>
    <w:p w:rsidR="004F058B" w:rsidRPr="0096372C" w:rsidRDefault="0096372C">
      <w:pPr>
        <w:rPr>
          <w:lang w:val="en-US"/>
        </w:rPr>
      </w:pPr>
      <w:r>
        <w:rPr>
          <w:noProof/>
        </w:rPr>
        <w:drawing>
          <wp:inline distT="0" distB="0" distL="0" distR="0">
            <wp:extent cx="7543800" cy="573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58B" w:rsidRPr="0096372C" w:rsidSect="000048BF">
      <w:pgSz w:w="16838" w:h="11906" w:orient="landscape" w:code="9"/>
      <w:pgMar w:top="851" w:right="1134" w:bottom="851" w:left="1134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D1" w:rsidRDefault="00E77ED1" w:rsidP="0096372C">
      <w:r>
        <w:separator/>
      </w:r>
    </w:p>
  </w:endnote>
  <w:endnote w:type="continuationSeparator" w:id="0">
    <w:p w:rsidR="00E77ED1" w:rsidRDefault="00E77ED1" w:rsidP="0096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BB8" w:rsidRDefault="00F218C7" w:rsidP="00283F0E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B2BB8" w:rsidRDefault="00E77ED1" w:rsidP="00E817A9">
    <w:pPr>
      <w:pStyle w:val="a8"/>
      <w:ind w:right="360"/>
    </w:pPr>
  </w:p>
  <w:p w:rsidR="00BB2BB8" w:rsidRDefault="00E77ED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BB8" w:rsidRDefault="00F218C7" w:rsidP="00283F0E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B2FE2">
      <w:rPr>
        <w:rStyle w:val="ab"/>
        <w:noProof/>
      </w:rPr>
      <w:t>2</w:t>
    </w:r>
    <w:r>
      <w:rPr>
        <w:rStyle w:val="ab"/>
      </w:rPr>
      <w:fldChar w:fldCharType="end"/>
    </w:r>
  </w:p>
  <w:p w:rsidR="00BB2BB8" w:rsidRPr="0003040A" w:rsidRDefault="00F218C7" w:rsidP="00C712B2">
    <w:pPr>
      <w:pStyle w:val="a8"/>
      <w:pBdr>
        <w:top w:val="single" w:sz="4" w:space="1" w:color="auto"/>
      </w:pBdr>
      <w:ind w:right="360"/>
      <w:jc w:val="center"/>
      <w:rPr>
        <w:sz w:val="20"/>
        <w:szCs w:val="20"/>
      </w:rPr>
    </w:pPr>
    <w:r w:rsidRPr="0003040A">
      <w:rPr>
        <w:sz w:val="20"/>
        <w:szCs w:val="20"/>
      </w:rPr>
      <w:t>ООО «Евраз</w:t>
    </w:r>
    <w:r>
      <w:rPr>
        <w:sz w:val="20"/>
        <w:szCs w:val="20"/>
      </w:rPr>
      <w:t>Техника</w:t>
    </w:r>
    <w:r w:rsidRPr="0003040A">
      <w:rPr>
        <w:sz w:val="20"/>
        <w:szCs w:val="20"/>
      </w:rPr>
      <w:t>»</w:t>
    </w:r>
  </w:p>
  <w:p w:rsidR="00BB2BB8" w:rsidRPr="00941D50" w:rsidRDefault="00F218C7" w:rsidP="00C712B2">
    <w:pPr>
      <w:pStyle w:val="a8"/>
      <w:jc w:val="center"/>
      <w:rPr>
        <w:sz w:val="20"/>
        <w:szCs w:val="20"/>
      </w:rPr>
    </w:pPr>
    <w:r w:rsidRPr="0003040A">
      <w:rPr>
        <w:sz w:val="20"/>
        <w:szCs w:val="20"/>
      </w:rPr>
      <w:t xml:space="preserve">Региональный центр </w:t>
    </w:r>
    <w:r>
      <w:rPr>
        <w:sz w:val="20"/>
        <w:szCs w:val="20"/>
      </w:rPr>
      <w:t>разработки «Сибирь», 2013.</w:t>
    </w:r>
  </w:p>
  <w:p w:rsidR="00BB2BB8" w:rsidRDefault="00E77ED1" w:rsidP="00C712B2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72C" w:rsidRPr="0003040A" w:rsidRDefault="0096372C" w:rsidP="0096372C">
    <w:pPr>
      <w:pStyle w:val="a8"/>
      <w:pBdr>
        <w:top w:val="single" w:sz="4" w:space="1" w:color="auto"/>
      </w:pBdr>
      <w:ind w:right="360"/>
      <w:jc w:val="center"/>
      <w:rPr>
        <w:sz w:val="20"/>
        <w:szCs w:val="20"/>
      </w:rPr>
    </w:pPr>
    <w:r w:rsidRPr="0003040A">
      <w:rPr>
        <w:sz w:val="20"/>
        <w:szCs w:val="20"/>
      </w:rPr>
      <w:t>ООО «Евраз</w:t>
    </w:r>
    <w:r>
      <w:rPr>
        <w:sz w:val="20"/>
        <w:szCs w:val="20"/>
      </w:rPr>
      <w:t>Техника</w:t>
    </w:r>
    <w:r w:rsidRPr="0003040A">
      <w:rPr>
        <w:sz w:val="20"/>
        <w:szCs w:val="20"/>
      </w:rPr>
      <w:t>»</w:t>
    </w:r>
  </w:p>
  <w:p w:rsidR="0096372C" w:rsidRPr="00941D50" w:rsidRDefault="0096372C" w:rsidP="0096372C">
    <w:pPr>
      <w:pStyle w:val="a8"/>
      <w:jc w:val="center"/>
      <w:rPr>
        <w:sz w:val="20"/>
        <w:szCs w:val="20"/>
      </w:rPr>
    </w:pPr>
    <w:r w:rsidRPr="0003040A">
      <w:rPr>
        <w:sz w:val="20"/>
        <w:szCs w:val="20"/>
      </w:rPr>
      <w:t xml:space="preserve">Региональный центр </w:t>
    </w:r>
    <w:r>
      <w:rPr>
        <w:sz w:val="20"/>
        <w:szCs w:val="20"/>
      </w:rPr>
      <w:t>разработки «Сибирь», 2013.</w:t>
    </w:r>
  </w:p>
  <w:p w:rsidR="0096372C" w:rsidRPr="0096372C" w:rsidRDefault="0096372C" w:rsidP="0096372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D1" w:rsidRDefault="00E77ED1" w:rsidP="0096372C">
      <w:r>
        <w:separator/>
      </w:r>
    </w:p>
  </w:footnote>
  <w:footnote w:type="continuationSeparator" w:id="0">
    <w:p w:rsidR="00E77ED1" w:rsidRDefault="00E77ED1" w:rsidP="00963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BB8" w:rsidRDefault="00F218C7" w:rsidP="0055781A">
    <w:pPr>
      <w:jc w:val="center"/>
    </w:pPr>
    <w:r w:rsidRPr="00D97A93">
      <w:t>РЦР1</w:t>
    </w:r>
    <w:r>
      <w:t>618</w:t>
    </w:r>
    <w:r w:rsidRPr="00D97A93">
      <w:t>.ПР.01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EF3A438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26F86A42"/>
    <w:lvl w:ilvl="0">
      <w:numFmt w:val="bullet"/>
      <w:pStyle w:val="a"/>
      <w:lvlText w:val="–"/>
      <w:lvlJc w:val="left"/>
      <w:pPr>
        <w:tabs>
          <w:tab w:val="num" w:pos="964"/>
        </w:tabs>
        <w:ind w:left="0" w:firstLine="720"/>
      </w:pPr>
      <w:rPr>
        <w:rFonts w:ascii="Times New Roman" w:eastAsia="Times New Roman" w:hAnsi="Times New Roman" w:cs="Times New Roman" w:hint="default"/>
      </w:rPr>
    </w:lvl>
  </w:abstractNum>
  <w:abstractNum w:abstractNumId="2">
    <w:nsid w:val="005E53B7"/>
    <w:multiLevelType w:val="hybridMultilevel"/>
    <w:tmpl w:val="D64CC0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E21D8B"/>
    <w:multiLevelType w:val="hybridMultilevel"/>
    <w:tmpl w:val="1520F3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18F6F80"/>
    <w:multiLevelType w:val="hybridMultilevel"/>
    <w:tmpl w:val="64A8D9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E15813"/>
    <w:multiLevelType w:val="hybridMultilevel"/>
    <w:tmpl w:val="2B48CB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BF50A4"/>
    <w:multiLevelType w:val="hybridMultilevel"/>
    <w:tmpl w:val="4ED49F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C31542A"/>
    <w:multiLevelType w:val="hybridMultilevel"/>
    <w:tmpl w:val="21B6AB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DFC2941"/>
    <w:multiLevelType w:val="hybridMultilevel"/>
    <w:tmpl w:val="C8143E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E4D4A57"/>
    <w:multiLevelType w:val="hybridMultilevel"/>
    <w:tmpl w:val="663C8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265DD2"/>
    <w:multiLevelType w:val="hybridMultilevel"/>
    <w:tmpl w:val="347E0C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18B25CE"/>
    <w:multiLevelType w:val="hybridMultilevel"/>
    <w:tmpl w:val="127EAC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193588B"/>
    <w:multiLevelType w:val="hybridMultilevel"/>
    <w:tmpl w:val="2248A5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20B698F"/>
    <w:multiLevelType w:val="multilevel"/>
    <w:tmpl w:val="03B6D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59" w:hanging="70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4">
    <w:nsid w:val="158A0FB6"/>
    <w:multiLevelType w:val="hybridMultilevel"/>
    <w:tmpl w:val="66648DF0"/>
    <w:lvl w:ilvl="0" w:tplc="7FD20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9201942"/>
    <w:multiLevelType w:val="multilevel"/>
    <w:tmpl w:val="FD1CC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8F4B5F"/>
    <w:multiLevelType w:val="hybridMultilevel"/>
    <w:tmpl w:val="04E626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D03807"/>
    <w:multiLevelType w:val="hybridMultilevel"/>
    <w:tmpl w:val="9AE84F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DB01041"/>
    <w:multiLevelType w:val="hybridMultilevel"/>
    <w:tmpl w:val="99607A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E4F0035"/>
    <w:multiLevelType w:val="hybridMultilevel"/>
    <w:tmpl w:val="479A5B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F233E9E"/>
    <w:multiLevelType w:val="hybridMultilevel"/>
    <w:tmpl w:val="D9402A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0686841"/>
    <w:multiLevelType w:val="hybridMultilevel"/>
    <w:tmpl w:val="915CDC0C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2">
    <w:nsid w:val="22C04974"/>
    <w:multiLevelType w:val="hybridMultilevel"/>
    <w:tmpl w:val="36E0B3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53466D4"/>
    <w:multiLevelType w:val="hybridMultilevel"/>
    <w:tmpl w:val="5360F4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5653C6B"/>
    <w:multiLevelType w:val="hybridMultilevel"/>
    <w:tmpl w:val="D26E4F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6A004A8"/>
    <w:multiLevelType w:val="hybridMultilevel"/>
    <w:tmpl w:val="98C68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8377AC4"/>
    <w:multiLevelType w:val="hybridMultilevel"/>
    <w:tmpl w:val="5A26DD68"/>
    <w:lvl w:ilvl="0" w:tplc="FFFFFFFF">
      <w:start w:val="1"/>
      <w:numFmt w:val="bullet"/>
      <w:pStyle w:val="-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-2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</w:abstractNum>
  <w:abstractNum w:abstractNumId="27">
    <w:nsid w:val="28EE73CB"/>
    <w:multiLevelType w:val="hybridMultilevel"/>
    <w:tmpl w:val="2D2AEA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2C3110DD"/>
    <w:multiLevelType w:val="hybridMultilevel"/>
    <w:tmpl w:val="256E45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43A62B9"/>
    <w:multiLevelType w:val="multilevel"/>
    <w:tmpl w:val="6242F24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36A76BED"/>
    <w:multiLevelType w:val="hybridMultilevel"/>
    <w:tmpl w:val="2BA856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A5B6DF1"/>
    <w:multiLevelType w:val="hybridMultilevel"/>
    <w:tmpl w:val="E9D08A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B48777D"/>
    <w:multiLevelType w:val="hybridMultilevel"/>
    <w:tmpl w:val="AB2A1226"/>
    <w:lvl w:ilvl="0" w:tplc="34EC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BDE01C5"/>
    <w:multiLevelType w:val="hybridMultilevel"/>
    <w:tmpl w:val="0C84851C"/>
    <w:lvl w:ilvl="0" w:tplc="34EC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E79571A"/>
    <w:multiLevelType w:val="hybridMultilevel"/>
    <w:tmpl w:val="A33014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01E033F"/>
    <w:multiLevelType w:val="hybridMultilevel"/>
    <w:tmpl w:val="381CD1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1DA15AB"/>
    <w:multiLevelType w:val="hybridMultilevel"/>
    <w:tmpl w:val="FDCC4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6852541"/>
    <w:multiLevelType w:val="hybridMultilevel"/>
    <w:tmpl w:val="E56866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2C044E5"/>
    <w:multiLevelType w:val="multilevel"/>
    <w:tmpl w:val="FFD8C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9">
    <w:nsid w:val="56DC6BB7"/>
    <w:multiLevelType w:val="hybridMultilevel"/>
    <w:tmpl w:val="F4CCC7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72C7C04"/>
    <w:multiLevelType w:val="hybridMultilevel"/>
    <w:tmpl w:val="CD105B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8991CE4"/>
    <w:multiLevelType w:val="multilevel"/>
    <w:tmpl w:val="D5363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>
    <w:nsid w:val="5A676CE9"/>
    <w:multiLevelType w:val="hybridMultilevel"/>
    <w:tmpl w:val="F67CBF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5C212778"/>
    <w:multiLevelType w:val="hybridMultilevel"/>
    <w:tmpl w:val="B9548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CC70F7E"/>
    <w:multiLevelType w:val="hybridMultilevel"/>
    <w:tmpl w:val="C144DD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F7901C1"/>
    <w:multiLevelType w:val="hybridMultilevel"/>
    <w:tmpl w:val="0F1C1B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38E068B"/>
    <w:multiLevelType w:val="multilevel"/>
    <w:tmpl w:val="8272CC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643D53B5"/>
    <w:multiLevelType w:val="hybridMultilevel"/>
    <w:tmpl w:val="3774DD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5BB0EBC"/>
    <w:multiLevelType w:val="hybridMultilevel"/>
    <w:tmpl w:val="CCB850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66494D05"/>
    <w:multiLevelType w:val="hybridMultilevel"/>
    <w:tmpl w:val="F434F6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D8711E9"/>
    <w:multiLevelType w:val="hybridMultilevel"/>
    <w:tmpl w:val="4F1A2D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F2D5641"/>
    <w:multiLevelType w:val="hybridMultilevel"/>
    <w:tmpl w:val="94425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71A939B8"/>
    <w:multiLevelType w:val="hybridMultilevel"/>
    <w:tmpl w:val="1A3274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72365CC2"/>
    <w:multiLevelType w:val="hybridMultilevel"/>
    <w:tmpl w:val="80E2E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AC732B"/>
    <w:multiLevelType w:val="hybridMultilevel"/>
    <w:tmpl w:val="F21A7AC0"/>
    <w:lvl w:ilvl="0" w:tplc="EB0CB0C4">
      <w:start w:val="2"/>
      <w:numFmt w:val="bullet"/>
      <w:pStyle w:val="-1"/>
      <w:lvlText w:val="–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72B71E61"/>
    <w:multiLevelType w:val="hybridMultilevel"/>
    <w:tmpl w:val="EA3EE1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4A662C2"/>
    <w:multiLevelType w:val="hybridMultilevel"/>
    <w:tmpl w:val="1646D4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60E55AC"/>
    <w:multiLevelType w:val="hybridMultilevel"/>
    <w:tmpl w:val="E5C09E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8121ECE"/>
    <w:multiLevelType w:val="hybridMultilevel"/>
    <w:tmpl w:val="7C52B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DCA71BF"/>
    <w:multiLevelType w:val="hybridMultilevel"/>
    <w:tmpl w:val="FC18E1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7F4976EF"/>
    <w:multiLevelType w:val="hybridMultilevel"/>
    <w:tmpl w:val="AB1278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7"/>
  </w:num>
  <w:num w:numId="3">
    <w:abstractNumId w:val="36"/>
  </w:num>
  <w:num w:numId="4">
    <w:abstractNumId w:val="21"/>
  </w:num>
  <w:num w:numId="5">
    <w:abstractNumId w:val="18"/>
  </w:num>
  <w:num w:numId="6">
    <w:abstractNumId w:val="43"/>
  </w:num>
  <w:num w:numId="7">
    <w:abstractNumId w:val="9"/>
  </w:num>
  <w:num w:numId="8">
    <w:abstractNumId w:val="14"/>
  </w:num>
  <w:num w:numId="9">
    <w:abstractNumId w:val="54"/>
  </w:num>
  <w:num w:numId="10">
    <w:abstractNumId w:val="26"/>
  </w:num>
  <w:num w:numId="11">
    <w:abstractNumId w:val="35"/>
  </w:num>
  <w:num w:numId="12">
    <w:abstractNumId w:val="55"/>
  </w:num>
  <w:num w:numId="13">
    <w:abstractNumId w:val="49"/>
  </w:num>
  <w:num w:numId="14">
    <w:abstractNumId w:val="7"/>
  </w:num>
  <w:num w:numId="15">
    <w:abstractNumId w:val="50"/>
  </w:num>
  <w:num w:numId="16">
    <w:abstractNumId w:val="46"/>
  </w:num>
  <w:num w:numId="17">
    <w:abstractNumId w:val="48"/>
  </w:num>
  <w:num w:numId="18">
    <w:abstractNumId w:val="11"/>
  </w:num>
  <w:num w:numId="19">
    <w:abstractNumId w:val="3"/>
  </w:num>
  <w:num w:numId="20">
    <w:abstractNumId w:val="2"/>
  </w:num>
  <w:num w:numId="21">
    <w:abstractNumId w:val="10"/>
  </w:num>
  <w:num w:numId="22">
    <w:abstractNumId w:val="41"/>
  </w:num>
  <w:num w:numId="23">
    <w:abstractNumId w:val="40"/>
  </w:num>
  <w:num w:numId="24">
    <w:abstractNumId w:val="44"/>
  </w:num>
  <w:num w:numId="25">
    <w:abstractNumId w:val="8"/>
  </w:num>
  <w:num w:numId="26">
    <w:abstractNumId w:val="60"/>
  </w:num>
  <w:num w:numId="27">
    <w:abstractNumId w:val="51"/>
  </w:num>
  <w:num w:numId="28">
    <w:abstractNumId w:val="19"/>
  </w:num>
  <w:num w:numId="29">
    <w:abstractNumId w:val="16"/>
  </w:num>
  <w:num w:numId="30">
    <w:abstractNumId w:val="27"/>
  </w:num>
  <w:num w:numId="31">
    <w:abstractNumId w:val="56"/>
  </w:num>
  <w:num w:numId="32">
    <w:abstractNumId w:val="34"/>
  </w:num>
  <w:num w:numId="33">
    <w:abstractNumId w:val="47"/>
  </w:num>
  <w:num w:numId="34">
    <w:abstractNumId w:val="23"/>
  </w:num>
  <w:num w:numId="35">
    <w:abstractNumId w:val="38"/>
  </w:num>
  <w:num w:numId="36">
    <w:abstractNumId w:val="59"/>
  </w:num>
  <w:num w:numId="37">
    <w:abstractNumId w:val="4"/>
  </w:num>
  <w:num w:numId="38">
    <w:abstractNumId w:val="22"/>
  </w:num>
  <w:num w:numId="39">
    <w:abstractNumId w:val="30"/>
  </w:num>
  <w:num w:numId="40">
    <w:abstractNumId w:val="57"/>
  </w:num>
  <w:num w:numId="41">
    <w:abstractNumId w:val="39"/>
  </w:num>
  <w:num w:numId="42">
    <w:abstractNumId w:val="24"/>
  </w:num>
  <w:num w:numId="43">
    <w:abstractNumId w:val="13"/>
  </w:num>
  <w:num w:numId="44">
    <w:abstractNumId w:val="20"/>
  </w:num>
  <w:num w:numId="45">
    <w:abstractNumId w:val="45"/>
  </w:num>
  <w:num w:numId="46">
    <w:abstractNumId w:val="42"/>
  </w:num>
  <w:num w:numId="47">
    <w:abstractNumId w:val="17"/>
  </w:num>
  <w:num w:numId="48">
    <w:abstractNumId w:val="31"/>
  </w:num>
  <w:num w:numId="49">
    <w:abstractNumId w:val="25"/>
  </w:num>
  <w:num w:numId="50">
    <w:abstractNumId w:val="29"/>
  </w:num>
  <w:num w:numId="51">
    <w:abstractNumId w:val="32"/>
  </w:num>
  <w:num w:numId="52">
    <w:abstractNumId w:val="33"/>
  </w:num>
  <w:num w:numId="53">
    <w:abstractNumId w:val="15"/>
  </w:num>
  <w:num w:numId="54">
    <w:abstractNumId w:val="53"/>
  </w:num>
  <w:num w:numId="55">
    <w:abstractNumId w:val="28"/>
  </w:num>
  <w:num w:numId="56">
    <w:abstractNumId w:val="52"/>
  </w:num>
  <w:num w:numId="57">
    <w:abstractNumId w:val="5"/>
  </w:num>
  <w:num w:numId="58">
    <w:abstractNumId w:val="12"/>
  </w:num>
  <w:num w:numId="59">
    <w:abstractNumId w:val="58"/>
  </w:num>
  <w:num w:numId="60">
    <w:abstractNumId w:val="6"/>
  </w:num>
  <w:num w:numId="61">
    <w:abstractNumId w:val="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2C"/>
    <w:rsid w:val="001B2FE2"/>
    <w:rsid w:val="004F058B"/>
    <w:rsid w:val="005406C9"/>
    <w:rsid w:val="007C58F9"/>
    <w:rsid w:val="00812B25"/>
    <w:rsid w:val="0096372C"/>
    <w:rsid w:val="00AB1319"/>
    <w:rsid w:val="00E77ED1"/>
    <w:rsid w:val="00F2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First Indent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63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637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9637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semiHidden/>
    <w:unhideWhenUsed/>
    <w:qFormat/>
    <w:rsid w:val="009637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9637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6372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96372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0"/>
    <w:semiHidden/>
    <w:rsid w:val="0096372C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semiHidden/>
    <w:rsid w:val="0096372C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customStyle="1" w:styleId="11">
    <w:name w:val="Заголовок1_новый"/>
    <w:basedOn w:val="1"/>
    <w:rsid w:val="0096372C"/>
    <w:pPr>
      <w:spacing w:before="0" w:after="240"/>
      <w:ind w:left="360"/>
    </w:pPr>
    <w:rPr>
      <w:rFonts w:ascii="Times New Roman" w:hAnsi="Times New Roman" w:cs="Times New Roman"/>
      <w:bCs w:val="0"/>
      <w:caps/>
      <w:kern w:val="0"/>
      <w:sz w:val="26"/>
      <w:szCs w:val="24"/>
    </w:rPr>
  </w:style>
  <w:style w:type="paragraph" w:styleId="21">
    <w:name w:val="Body Text Indent 2"/>
    <w:basedOn w:val="a0"/>
    <w:link w:val="22"/>
    <w:rsid w:val="0096372C"/>
    <w:pPr>
      <w:spacing w:after="120"/>
      <w:ind w:left="3600"/>
    </w:pPr>
    <w:rPr>
      <w:b/>
      <w:caps/>
      <w:snapToGrid w:val="0"/>
      <w:szCs w:val="20"/>
      <w:lang w:eastAsia="en-US"/>
    </w:rPr>
  </w:style>
  <w:style w:type="character" w:customStyle="1" w:styleId="22">
    <w:name w:val="Основной текст с отступом 2 Знак"/>
    <w:basedOn w:val="a1"/>
    <w:link w:val="21"/>
    <w:rsid w:val="0096372C"/>
    <w:rPr>
      <w:rFonts w:ascii="Times New Roman" w:eastAsia="Times New Roman" w:hAnsi="Times New Roman" w:cs="Times New Roman"/>
      <w:b/>
      <w:caps/>
      <w:snapToGrid w:val="0"/>
      <w:sz w:val="24"/>
      <w:szCs w:val="20"/>
    </w:rPr>
  </w:style>
  <w:style w:type="paragraph" w:customStyle="1" w:styleId="xl24">
    <w:name w:val="xl24"/>
    <w:basedOn w:val="a0"/>
    <w:rsid w:val="0096372C"/>
    <w:pPr>
      <w:spacing w:before="100" w:beforeAutospacing="1" w:after="100" w:afterAutospacing="1"/>
    </w:pPr>
    <w:rPr>
      <w:rFonts w:eastAsia="Arial Unicode MS"/>
    </w:rPr>
  </w:style>
  <w:style w:type="paragraph" w:styleId="12">
    <w:name w:val="toc 1"/>
    <w:basedOn w:val="a0"/>
    <w:next w:val="a0"/>
    <w:autoRedefine/>
    <w:uiPriority w:val="39"/>
    <w:rsid w:val="0096372C"/>
    <w:pPr>
      <w:tabs>
        <w:tab w:val="left" w:pos="482"/>
        <w:tab w:val="right" w:leader="dot" w:pos="9639"/>
      </w:tabs>
      <w:spacing w:before="120"/>
      <w:ind w:right="851"/>
    </w:pPr>
    <w:rPr>
      <w:bCs/>
      <w:noProof/>
    </w:rPr>
  </w:style>
  <w:style w:type="paragraph" w:styleId="a4">
    <w:name w:val="Subtitle"/>
    <w:basedOn w:val="a0"/>
    <w:link w:val="a5"/>
    <w:qFormat/>
    <w:rsid w:val="0096372C"/>
    <w:rPr>
      <w:b/>
    </w:rPr>
  </w:style>
  <w:style w:type="character" w:customStyle="1" w:styleId="a5">
    <w:name w:val="Подзаголовок Знак"/>
    <w:basedOn w:val="a1"/>
    <w:link w:val="a4"/>
    <w:rsid w:val="0096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urtxtemph">
    <w:name w:val="urtxtemph"/>
    <w:basedOn w:val="a1"/>
    <w:rsid w:val="0096372C"/>
  </w:style>
  <w:style w:type="paragraph" w:styleId="a6">
    <w:name w:val="header"/>
    <w:basedOn w:val="a0"/>
    <w:link w:val="a7"/>
    <w:rsid w:val="009637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rsid w:val="009637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Имя файла"/>
    <w:rsid w:val="00963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1"/>
    <w:rsid w:val="0096372C"/>
  </w:style>
  <w:style w:type="paragraph" w:styleId="ac">
    <w:name w:val="Body Text"/>
    <w:basedOn w:val="a0"/>
    <w:link w:val="ad"/>
    <w:rsid w:val="0096372C"/>
    <w:pPr>
      <w:spacing w:after="120"/>
    </w:pPr>
  </w:style>
  <w:style w:type="character" w:customStyle="1" w:styleId="ad">
    <w:name w:val="Основной текст Знак"/>
    <w:basedOn w:val="a1"/>
    <w:link w:val="ac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0"/>
    <w:link w:val="af"/>
    <w:qFormat/>
    <w:rsid w:val="0096372C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af">
    <w:name w:val="Название Знак"/>
    <w:basedOn w:val="a1"/>
    <w:link w:val="ae"/>
    <w:rsid w:val="00963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table" w:styleId="af0">
    <w:name w:val="Table Grid"/>
    <w:basedOn w:val="a2"/>
    <w:rsid w:val="00963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oc 2"/>
    <w:basedOn w:val="a0"/>
    <w:next w:val="a0"/>
    <w:autoRedefine/>
    <w:uiPriority w:val="39"/>
    <w:rsid w:val="0096372C"/>
    <w:pPr>
      <w:tabs>
        <w:tab w:val="right" w:leader="dot" w:pos="9639"/>
      </w:tabs>
      <w:ind w:left="238" w:right="851"/>
    </w:pPr>
  </w:style>
  <w:style w:type="character" w:styleId="af1">
    <w:name w:val="Hyperlink"/>
    <w:uiPriority w:val="99"/>
    <w:rsid w:val="0096372C"/>
    <w:rPr>
      <w:color w:val="0000FF"/>
      <w:u w:val="single"/>
    </w:rPr>
  </w:style>
  <w:style w:type="paragraph" w:customStyle="1" w:styleId="1TimesNewRoman">
    <w:name w:val="Стиль Заголовок 1 + Times New Roman"/>
    <w:basedOn w:val="1"/>
    <w:rsid w:val="0096372C"/>
    <w:rPr>
      <w:rFonts w:ascii="Times New Roman" w:hAnsi="Times New Roman"/>
      <w:sz w:val="28"/>
    </w:rPr>
  </w:style>
  <w:style w:type="paragraph" w:styleId="32">
    <w:name w:val="toc 3"/>
    <w:basedOn w:val="a0"/>
    <w:next w:val="a0"/>
    <w:autoRedefine/>
    <w:uiPriority w:val="39"/>
    <w:rsid w:val="0096372C"/>
    <w:pPr>
      <w:tabs>
        <w:tab w:val="right" w:leader="dot" w:pos="9639"/>
      </w:tabs>
      <w:ind w:left="482" w:right="851"/>
    </w:pPr>
  </w:style>
  <w:style w:type="paragraph" w:styleId="af2">
    <w:name w:val="Balloon Text"/>
    <w:basedOn w:val="a0"/>
    <w:link w:val="af3"/>
    <w:semiHidden/>
    <w:rsid w:val="0096372C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semiHidden/>
    <w:rsid w:val="0096372C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Body Text First Indent"/>
    <w:basedOn w:val="ac"/>
    <w:link w:val="af5"/>
    <w:rsid w:val="0096372C"/>
    <w:pPr>
      <w:ind w:firstLine="210"/>
    </w:pPr>
  </w:style>
  <w:style w:type="character" w:customStyle="1" w:styleId="af5">
    <w:name w:val="Красная строка Знак"/>
    <w:basedOn w:val="ad"/>
    <w:link w:val="af4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link w:val="af6"/>
    <w:rsid w:val="0096372C"/>
    <w:pPr>
      <w:keepNext/>
      <w:numPr>
        <w:numId w:val="1"/>
      </w:numPr>
      <w:spacing w:before="120"/>
      <w:jc w:val="both"/>
    </w:pPr>
  </w:style>
  <w:style w:type="character" w:styleId="af7">
    <w:name w:val="Strong"/>
    <w:uiPriority w:val="22"/>
    <w:qFormat/>
    <w:rsid w:val="0096372C"/>
    <w:rPr>
      <w:b/>
      <w:bCs/>
    </w:rPr>
  </w:style>
  <w:style w:type="character" w:customStyle="1" w:styleId="af6">
    <w:name w:val="Маркированный список Знак"/>
    <w:link w:val="a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0"/>
    <w:rsid w:val="0096372C"/>
    <w:pPr>
      <w:numPr>
        <w:numId w:val="61"/>
      </w:numPr>
      <w:tabs>
        <w:tab w:val="clear" w:pos="926"/>
        <w:tab w:val="num" w:pos="964"/>
      </w:tabs>
      <w:ind w:left="0" w:firstLine="720"/>
      <w:jc w:val="both"/>
    </w:pPr>
  </w:style>
  <w:style w:type="paragraph" w:styleId="af8">
    <w:name w:val="List Paragraph"/>
    <w:basedOn w:val="a0"/>
    <w:uiPriority w:val="34"/>
    <w:qFormat/>
    <w:rsid w:val="0096372C"/>
    <w:pPr>
      <w:ind w:left="708"/>
    </w:pPr>
  </w:style>
  <w:style w:type="character" w:styleId="af9">
    <w:name w:val="FollowedHyperlink"/>
    <w:uiPriority w:val="99"/>
    <w:unhideWhenUsed/>
    <w:rsid w:val="0096372C"/>
    <w:rPr>
      <w:color w:val="800080"/>
      <w:u w:val="single"/>
    </w:rPr>
  </w:style>
  <w:style w:type="paragraph" w:customStyle="1" w:styleId="xl63">
    <w:name w:val="xl63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65">
    <w:name w:val="xl65"/>
    <w:basedOn w:val="a0"/>
    <w:rsid w:val="0096372C"/>
    <w:pPr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68">
    <w:name w:val="xl68"/>
    <w:basedOn w:val="a0"/>
    <w:rsid w:val="0096372C"/>
    <w:pPr>
      <w:spacing w:before="100" w:beforeAutospacing="1" w:after="100" w:afterAutospacing="1"/>
    </w:pPr>
  </w:style>
  <w:style w:type="paragraph" w:customStyle="1" w:styleId="xl69">
    <w:name w:val="xl69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70">
    <w:name w:val="xl70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71">
    <w:name w:val="xl71"/>
    <w:basedOn w:val="a0"/>
    <w:rsid w:val="0096372C"/>
    <w:pPr>
      <w:shd w:val="clear" w:color="000000" w:fill="FFFFFF"/>
      <w:spacing w:before="100" w:beforeAutospacing="1" w:after="100" w:afterAutospacing="1"/>
    </w:pPr>
  </w:style>
  <w:style w:type="paragraph" w:customStyle="1" w:styleId="xl72">
    <w:name w:val="xl72"/>
    <w:basedOn w:val="a0"/>
    <w:rsid w:val="0096372C"/>
    <w:pP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73">
    <w:name w:val="xl73"/>
    <w:basedOn w:val="a0"/>
    <w:rsid w:val="0096372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4">
    <w:name w:val="xl74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5">
    <w:name w:val="xl75"/>
    <w:basedOn w:val="a0"/>
    <w:rsid w:val="0096372C"/>
    <w:pPr>
      <w:shd w:val="clear" w:color="000000" w:fill="FFFFFF"/>
      <w:spacing w:before="100" w:beforeAutospacing="1" w:after="100" w:afterAutospacing="1"/>
    </w:pPr>
  </w:style>
  <w:style w:type="paragraph" w:customStyle="1" w:styleId="xl76">
    <w:name w:val="xl76"/>
    <w:basedOn w:val="a0"/>
    <w:rsid w:val="0096372C"/>
    <w:pPr>
      <w:shd w:val="clear" w:color="000000" w:fill="FFFFFF"/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7">
    <w:name w:val="xl77"/>
    <w:basedOn w:val="a0"/>
    <w:rsid w:val="0096372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33">
    <w:name w:val="Заголовок33"/>
    <w:basedOn w:val="30"/>
    <w:next w:val="a0"/>
    <w:link w:val="330"/>
    <w:qFormat/>
    <w:rsid w:val="0096372C"/>
    <w:pPr>
      <w:ind w:firstLine="708"/>
    </w:pPr>
  </w:style>
  <w:style w:type="paragraph" w:styleId="afa">
    <w:name w:val="TOC Heading"/>
    <w:basedOn w:val="1"/>
    <w:next w:val="a0"/>
    <w:uiPriority w:val="39"/>
    <w:semiHidden/>
    <w:unhideWhenUsed/>
    <w:qFormat/>
    <w:rsid w:val="0096372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330">
    <w:name w:val="Заголовок33 Знак"/>
    <w:link w:val="33"/>
    <w:rsid w:val="0096372C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1">
    <w:name w:val="toc 4"/>
    <w:basedOn w:val="a0"/>
    <w:next w:val="a0"/>
    <w:autoRedefine/>
    <w:uiPriority w:val="39"/>
    <w:rsid w:val="0096372C"/>
    <w:pPr>
      <w:ind w:left="720"/>
    </w:pPr>
  </w:style>
  <w:style w:type="character" w:styleId="afb">
    <w:name w:val="Emphasis"/>
    <w:uiPriority w:val="20"/>
    <w:qFormat/>
    <w:rsid w:val="0096372C"/>
    <w:rPr>
      <w:b/>
      <w:bCs/>
      <w:i w:val="0"/>
      <w:iCs w:val="0"/>
    </w:rPr>
  </w:style>
  <w:style w:type="character" w:customStyle="1" w:styleId="st">
    <w:name w:val="st"/>
    <w:rsid w:val="0096372C"/>
  </w:style>
  <w:style w:type="paragraph" w:customStyle="1" w:styleId="-1">
    <w:name w:val="маркированный-1"/>
    <w:basedOn w:val="af4"/>
    <w:link w:val="-10"/>
    <w:qFormat/>
    <w:rsid w:val="0096372C"/>
    <w:pPr>
      <w:numPr>
        <w:numId w:val="9"/>
      </w:numPr>
      <w:spacing w:before="120" w:after="0"/>
    </w:pPr>
    <w:rPr>
      <w:rFonts w:ascii="TimesNewRoman" w:hAnsi="TimesNewRoman"/>
      <w:iCs/>
    </w:rPr>
  </w:style>
  <w:style w:type="character" w:customStyle="1" w:styleId="-10">
    <w:name w:val="маркированный-1 Знак"/>
    <w:link w:val="-1"/>
    <w:rsid w:val="0096372C"/>
    <w:rPr>
      <w:rFonts w:ascii="TimesNewRoman" w:eastAsia="Times New Roman" w:hAnsi="TimesNewRoman" w:cs="Times New Roman"/>
      <w:iCs/>
      <w:sz w:val="24"/>
      <w:szCs w:val="24"/>
      <w:lang w:eastAsia="ru-RU"/>
    </w:rPr>
  </w:style>
  <w:style w:type="paragraph" w:customStyle="1" w:styleId="-3">
    <w:name w:val="Маркированный-3"/>
    <w:basedOn w:val="-1"/>
    <w:link w:val="-30"/>
    <w:qFormat/>
    <w:rsid w:val="0096372C"/>
    <w:pPr>
      <w:numPr>
        <w:numId w:val="10"/>
      </w:numPr>
      <w:contextualSpacing/>
    </w:pPr>
  </w:style>
  <w:style w:type="character" w:customStyle="1" w:styleId="-30">
    <w:name w:val="Маркированный-3 Знак"/>
    <w:basedOn w:val="-10"/>
    <w:link w:val="-3"/>
    <w:rsid w:val="0096372C"/>
    <w:rPr>
      <w:rFonts w:ascii="TimesNewRoman" w:eastAsia="Times New Roman" w:hAnsi="TimesNewRoman" w:cs="Times New Roman"/>
      <w:iCs/>
      <w:sz w:val="24"/>
      <w:szCs w:val="24"/>
      <w:lang w:eastAsia="ru-RU"/>
    </w:rPr>
  </w:style>
  <w:style w:type="character" w:styleId="afc">
    <w:name w:val="annotation reference"/>
    <w:rsid w:val="0096372C"/>
    <w:rPr>
      <w:sz w:val="16"/>
      <w:szCs w:val="16"/>
    </w:rPr>
  </w:style>
  <w:style w:type="paragraph" w:styleId="afd">
    <w:name w:val="annotation text"/>
    <w:basedOn w:val="a0"/>
    <w:link w:val="afe"/>
    <w:rsid w:val="0096372C"/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rsid w:val="00963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rsid w:val="0096372C"/>
    <w:rPr>
      <w:b/>
      <w:bCs/>
    </w:rPr>
  </w:style>
  <w:style w:type="character" w:customStyle="1" w:styleId="aff0">
    <w:name w:val="Тема примечания Знак"/>
    <w:basedOn w:val="afe"/>
    <w:link w:val="aff"/>
    <w:rsid w:val="0096372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Plain Text"/>
    <w:basedOn w:val="a0"/>
    <w:link w:val="aff2"/>
    <w:uiPriority w:val="99"/>
    <w:unhideWhenUsed/>
    <w:rsid w:val="0096372C"/>
    <w:rPr>
      <w:rFonts w:ascii="Calibri" w:eastAsia="Calibri" w:hAnsi="Calibri" w:cs="Consolas"/>
      <w:sz w:val="22"/>
      <w:szCs w:val="21"/>
      <w:lang w:eastAsia="en-US"/>
    </w:rPr>
  </w:style>
  <w:style w:type="character" w:customStyle="1" w:styleId="aff2">
    <w:name w:val="Текст Знак"/>
    <w:basedOn w:val="a1"/>
    <w:link w:val="aff1"/>
    <w:uiPriority w:val="99"/>
    <w:rsid w:val="0096372C"/>
    <w:rPr>
      <w:rFonts w:ascii="Calibri" w:eastAsia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First Indent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63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637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9637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semiHidden/>
    <w:unhideWhenUsed/>
    <w:qFormat/>
    <w:rsid w:val="009637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9637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6372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96372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0"/>
    <w:semiHidden/>
    <w:rsid w:val="0096372C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semiHidden/>
    <w:rsid w:val="0096372C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customStyle="1" w:styleId="11">
    <w:name w:val="Заголовок1_новый"/>
    <w:basedOn w:val="1"/>
    <w:rsid w:val="0096372C"/>
    <w:pPr>
      <w:spacing w:before="0" w:after="240"/>
      <w:ind w:left="360"/>
    </w:pPr>
    <w:rPr>
      <w:rFonts w:ascii="Times New Roman" w:hAnsi="Times New Roman" w:cs="Times New Roman"/>
      <w:bCs w:val="0"/>
      <w:caps/>
      <w:kern w:val="0"/>
      <w:sz w:val="26"/>
      <w:szCs w:val="24"/>
    </w:rPr>
  </w:style>
  <w:style w:type="paragraph" w:styleId="21">
    <w:name w:val="Body Text Indent 2"/>
    <w:basedOn w:val="a0"/>
    <w:link w:val="22"/>
    <w:rsid w:val="0096372C"/>
    <w:pPr>
      <w:spacing w:after="120"/>
      <w:ind w:left="3600"/>
    </w:pPr>
    <w:rPr>
      <w:b/>
      <w:caps/>
      <w:snapToGrid w:val="0"/>
      <w:szCs w:val="20"/>
      <w:lang w:eastAsia="en-US"/>
    </w:rPr>
  </w:style>
  <w:style w:type="character" w:customStyle="1" w:styleId="22">
    <w:name w:val="Основной текст с отступом 2 Знак"/>
    <w:basedOn w:val="a1"/>
    <w:link w:val="21"/>
    <w:rsid w:val="0096372C"/>
    <w:rPr>
      <w:rFonts w:ascii="Times New Roman" w:eastAsia="Times New Roman" w:hAnsi="Times New Roman" w:cs="Times New Roman"/>
      <w:b/>
      <w:caps/>
      <w:snapToGrid w:val="0"/>
      <w:sz w:val="24"/>
      <w:szCs w:val="20"/>
    </w:rPr>
  </w:style>
  <w:style w:type="paragraph" w:customStyle="1" w:styleId="xl24">
    <w:name w:val="xl24"/>
    <w:basedOn w:val="a0"/>
    <w:rsid w:val="0096372C"/>
    <w:pPr>
      <w:spacing w:before="100" w:beforeAutospacing="1" w:after="100" w:afterAutospacing="1"/>
    </w:pPr>
    <w:rPr>
      <w:rFonts w:eastAsia="Arial Unicode MS"/>
    </w:rPr>
  </w:style>
  <w:style w:type="paragraph" w:styleId="12">
    <w:name w:val="toc 1"/>
    <w:basedOn w:val="a0"/>
    <w:next w:val="a0"/>
    <w:autoRedefine/>
    <w:uiPriority w:val="39"/>
    <w:rsid w:val="0096372C"/>
    <w:pPr>
      <w:tabs>
        <w:tab w:val="left" w:pos="482"/>
        <w:tab w:val="right" w:leader="dot" w:pos="9639"/>
      </w:tabs>
      <w:spacing w:before="120"/>
      <w:ind w:right="851"/>
    </w:pPr>
    <w:rPr>
      <w:bCs/>
      <w:noProof/>
    </w:rPr>
  </w:style>
  <w:style w:type="paragraph" w:styleId="a4">
    <w:name w:val="Subtitle"/>
    <w:basedOn w:val="a0"/>
    <w:link w:val="a5"/>
    <w:qFormat/>
    <w:rsid w:val="0096372C"/>
    <w:rPr>
      <w:b/>
    </w:rPr>
  </w:style>
  <w:style w:type="character" w:customStyle="1" w:styleId="a5">
    <w:name w:val="Подзаголовок Знак"/>
    <w:basedOn w:val="a1"/>
    <w:link w:val="a4"/>
    <w:rsid w:val="0096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urtxtemph">
    <w:name w:val="urtxtemph"/>
    <w:basedOn w:val="a1"/>
    <w:rsid w:val="0096372C"/>
  </w:style>
  <w:style w:type="paragraph" w:styleId="a6">
    <w:name w:val="header"/>
    <w:basedOn w:val="a0"/>
    <w:link w:val="a7"/>
    <w:rsid w:val="009637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rsid w:val="009637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Имя файла"/>
    <w:rsid w:val="00963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1"/>
    <w:rsid w:val="0096372C"/>
  </w:style>
  <w:style w:type="paragraph" w:styleId="ac">
    <w:name w:val="Body Text"/>
    <w:basedOn w:val="a0"/>
    <w:link w:val="ad"/>
    <w:rsid w:val="0096372C"/>
    <w:pPr>
      <w:spacing w:after="120"/>
    </w:pPr>
  </w:style>
  <w:style w:type="character" w:customStyle="1" w:styleId="ad">
    <w:name w:val="Основной текст Знак"/>
    <w:basedOn w:val="a1"/>
    <w:link w:val="ac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0"/>
    <w:link w:val="af"/>
    <w:qFormat/>
    <w:rsid w:val="0096372C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af">
    <w:name w:val="Название Знак"/>
    <w:basedOn w:val="a1"/>
    <w:link w:val="ae"/>
    <w:rsid w:val="00963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table" w:styleId="af0">
    <w:name w:val="Table Grid"/>
    <w:basedOn w:val="a2"/>
    <w:rsid w:val="00963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oc 2"/>
    <w:basedOn w:val="a0"/>
    <w:next w:val="a0"/>
    <w:autoRedefine/>
    <w:uiPriority w:val="39"/>
    <w:rsid w:val="0096372C"/>
    <w:pPr>
      <w:tabs>
        <w:tab w:val="right" w:leader="dot" w:pos="9639"/>
      </w:tabs>
      <w:ind w:left="238" w:right="851"/>
    </w:pPr>
  </w:style>
  <w:style w:type="character" w:styleId="af1">
    <w:name w:val="Hyperlink"/>
    <w:uiPriority w:val="99"/>
    <w:rsid w:val="0096372C"/>
    <w:rPr>
      <w:color w:val="0000FF"/>
      <w:u w:val="single"/>
    </w:rPr>
  </w:style>
  <w:style w:type="paragraph" w:customStyle="1" w:styleId="1TimesNewRoman">
    <w:name w:val="Стиль Заголовок 1 + Times New Roman"/>
    <w:basedOn w:val="1"/>
    <w:rsid w:val="0096372C"/>
    <w:rPr>
      <w:rFonts w:ascii="Times New Roman" w:hAnsi="Times New Roman"/>
      <w:sz w:val="28"/>
    </w:rPr>
  </w:style>
  <w:style w:type="paragraph" w:styleId="32">
    <w:name w:val="toc 3"/>
    <w:basedOn w:val="a0"/>
    <w:next w:val="a0"/>
    <w:autoRedefine/>
    <w:uiPriority w:val="39"/>
    <w:rsid w:val="0096372C"/>
    <w:pPr>
      <w:tabs>
        <w:tab w:val="right" w:leader="dot" w:pos="9639"/>
      </w:tabs>
      <w:ind w:left="482" w:right="851"/>
    </w:pPr>
  </w:style>
  <w:style w:type="paragraph" w:styleId="af2">
    <w:name w:val="Balloon Text"/>
    <w:basedOn w:val="a0"/>
    <w:link w:val="af3"/>
    <w:semiHidden/>
    <w:rsid w:val="0096372C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semiHidden/>
    <w:rsid w:val="0096372C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Body Text First Indent"/>
    <w:basedOn w:val="ac"/>
    <w:link w:val="af5"/>
    <w:rsid w:val="0096372C"/>
    <w:pPr>
      <w:ind w:firstLine="210"/>
    </w:pPr>
  </w:style>
  <w:style w:type="character" w:customStyle="1" w:styleId="af5">
    <w:name w:val="Красная строка Знак"/>
    <w:basedOn w:val="ad"/>
    <w:link w:val="af4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link w:val="af6"/>
    <w:rsid w:val="0096372C"/>
    <w:pPr>
      <w:keepNext/>
      <w:numPr>
        <w:numId w:val="1"/>
      </w:numPr>
      <w:spacing w:before="120"/>
      <w:jc w:val="both"/>
    </w:pPr>
  </w:style>
  <w:style w:type="character" w:styleId="af7">
    <w:name w:val="Strong"/>
    <w:uiPriority w:val="22"/>
    <w:qFormat/>
    <w:rsid w:val="0096372C"/>
    <w:rPr>
      <w:b/>
      <w:bCs/>
    </w:rPr>
  </w:style>
  <w:style w:type="character" w:customStyle="1" w:styleId="af6">
    <w:name w:val="Маркированный список Знак"/>
    <w:link w:val="a"/>
    <w:rsid w:val="00963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0"/>
    <w:rsid w:val="0096372C"/>
    <w:pPr>
      <w:numPr>
        <w:numId w:val="61"/>
      </w:numPr>
      <w:tabs>
        <w:tab w:val="clear" w:pos="926"/>
        <w:tab w:val="num" w:pos="964"/>
      </w:tabs>
      <w:ind w:left="0" w:firstLine="720"/>
      <w:jc w:val="both"/>
    </w:pPr>
  </w:style>
  <w:style w:type="paragraph" w:styleId="af8">
    <w:name w:val="List Paragraph"/>
    <w:basedOn w:val="a0"/>
    <w:uiPriority w:val="34"/>
    <w:qFormat/>
    <w:rsid w:val="0096372C"/>
    <w:pPr>
      <w:ind w:left="708"/>
    </w:pPr>
  </w:style>
  <w:style w:type="character" w:styleId="af9">
    <w:name w:val="FollowedHyperlink"/>
    <w:uiPriority w:val="99"/>
    <w:unhideWhenUsed/>
    <w:rsid w:val="0096372C"/>
    <w:rPr>
      <w:color w:val="800080"/>
      <w:u w:val="single"/>
    </w:rPr>
  </w:style>
  <w:style w:type="paragraph" w:customStyle="1" w:styleId="xl63">
    <w:name w:val="xl63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65">
    <w:name w:val="xl65"/>
    <w:basedOn w:val="a0"/>
    <w:rsid w:val="0096372C"/>
    <w:pPr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68">
    <w:name w:val="xl68"/>
    <w:basedOn w:val="a0"/>
    <w:rsid w:val="0096372C"/>
    <w:pPr>
      <w:spacing w:before="100" w:beforeAutospacing="1" w:after="100" w:afterAutospacing="1"/>
    </w:pPr>
  </w:style>
  <w:style w:type="paragraph" w:customStyle="1" w:styleId="xl69">
    <w:name w:val="xl69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70">
    <w:name w:val="xl70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71">
    <w:name w:val="xl71"/>
    <w:basedOn w:val="a0"/>
    <w:rsid w:val="0096372C"/>
    <w:pPr>
      <w:shd w:val="clear" w:color="000000" w:fill="FFFFFF"/>
      <w:spacing w:before="100" w:beforeAutospacing="1" w:after="100" w:afterAutospacing="1"/>
    </w:pPr>
  </w:style>
  <w:style w:type="paragraph" w:customStyle="1" w:styleId="xl72">
    <w:name w:val="xl72"/>
    <w:basedOn w:val="a0"/>
    <w:rsid w:val="0096372C"/>
    <w:pP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73">
    <w:name w:val="xl73"/>
    <w:basedOn w:val="a0"/>
    <w:rsid w:val="0096372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4">
    <w:name w:val="xl74"/>
    <w:basedOn w:val="a0"/>
    <w:rsid w:val="00963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5">
    <w:name w:val="xl75"/>
    <w:basedOn w:val="a0"/>
    <w:rsid w:val="0096372C"/>
    <w:pPr>
      <w:shd w:val="clear" w:color="000000" w:fill="FFFFFF"/>
      <w:spacing w:before="100" w:beforeAutospacing="1" w:after="100" w:afterAutospacing="1"/>
    </w:pPr>
  </w:style>
  <w:style w:type="paragraph" w:customStyle="1" w:styleId="xl76">
    <w:name w:val="xl76"/>
    <w:basedOn w:val="a0"/>
    <w:rsid w:val="0096372C"/>
    <w:pPr>
      <w:shd w:val="clear" w:color="000000" w:fill="FFFFFF"/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7">
    <w:name w:val="xl77"/>
    <w:basedOn w:val="a0"/>
    <w:rsid w:val="0096372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33">
    <w:name w:val="Заголовок33"/>
    <w:basedOn w:val="30"/>
    <w:next w:val="a0"/>
    <w:link w:val="330"/>
    <w:qFormat/>
    <w:rsid w:val="0096372C"/>
    <w:pPr>
      <w:ind w:firstLine="708"/>
    </w:pPr>
  </w:style>
  <w:style w:type="paragraph" w:styleId="afa">
    <w:name w:val="TOC Heading"/>
    <w:basedOn w:val="1"/>
    <w:next w:val="a0"/>
    <w:uiPriority w:val="39"/>
    <w:semiHidden/>
    <w:unhideWhenUsed/>
    <w:qFormat/>
    <w:rsid w:val="0096372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330">
    <w:name w:val="Заголовок33 Знак"/>
    <w:link w:val="33"/>
    <w:rsid w:val="0096372C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1">
    <w:name w:val="toc 4"/>
    <w:basedOn w:val="a0"/>
    <w:next w:val="a0"/>
    <w:autoRedefine/>
    <w:uiPriority w:val="39"/>
    <w:rsid w:val="0096372C"/>
    <w:pPr>
      <w:ind w:left="720"/>
    </w:pPr>
  </w:style>
  <w:style w:type="character" w:styleId="afb">
    <w:name w:val="Emphasis"/>
    <w:uiPriority w:val="20"/>
    <w:qFormat/>
    <w:rsid w:val="0096372C"/>
    <w:rPr>
      <w:b/>
      <w:bCs/>
      <w:i w:val="0"/>
      <w:iCs w:val="0"/>
    </w:rPr>
  </w:style>
  <w:style w:type="character" w:customStyle="1" w:styleId="st">
    <w:name w:val="st"/>
    <w:rsid w:val="0096372C"/>
  </w:style>
  <w:style w:type="paragraph" w:customStyle="1" w:styleId="-1">
    <w:name w:val="маркированный-1"/>
    <w:basedOn w:val="af4"/>
    <w:link w:val="-10"/>
    <w:qFormat/>
    <w:rsid w:val="0096372C"/>
    <w:pPr>
      <w:numPr>
        <w:numId w:val="9"/>
      </w:numPr>
      <w:spacing w:before="120" w:after="0"/>
    </w:pPr>
    <w:rPr>
      <w:rFonts w:ascii="TimesNewRoman" w:hAnsi="TimesNewRoman"/>
      <w:iCs/>
    </w:rPr>
  </w:style>
  <w:style w:type="character" w:customStyle="1" w:styleId="-10">
    <w:name w:val="маркированный-1 Знак"/>
    <w:link w:val="-1"/>
    <w:rsid w:val="0096372C"/>
    <w:rPr>
      <w:rFonts w:ascii="TimesNewRoman" w:eastAsia="Times New Roman" w:hAnsi="TimesNewRoman" w:cs="Times New Roman"/>
      <w:iCs/>
      <w:sz w:val="24"/>
      <w:szCs w:val="24"/>
      <w:lang w:eastAsia="ru-RU"/>
    </w:rPr>
  </w:style>
  <w:style w:type="paragraph" w:customStyle="1" w:styleId="-3">
    <w:name w:val="Маркированный-3"/>
    <w:basedOn w:val="-1"/>
    <w:link w:val="-30"/>
    <w:qFormat/>
    <w:rsid w:val="0096372C"/>
    <w:pPr>
      <w:numPr>
        <w:numId w:val="10"/>
      </w:numPr>
      <w:contextualSpacing/>
    </w:pPr>
  </w:style>
  <w:style w:type="character" w:customStyle="1" w:styleId="-30">
    <w:name w:val="Маркированный-3 Знак"/>
    <w:basedOn w:val="-10"/>
    <w:link w:val="-3"/>
    <w:rsid w:val="0096372C"/>
    <w:rPr>
      <w:rFonts w:ascii="TimesNewRoman" w:eastAsia="Times New Roman" w:hAnsi="TimesNewRoman" w:cs="Times New Roman"/>
      <w:iCs/>
      <w:sz w:val="24"/>
      <w:szCs w:val="24"/>
      <w:lang w:eastAsia="ru-RU"/>
    </w:rPr>
  </w:style>
  <w:style w:type="character" w:styleId="afc">
    <w:name w:val="annotation reference"/>
    <w:rsid w:val="0096372C"/>
    <w:rPr>
      <w:sz w:val="16"/>
      <w:szCs w:val="16"/>
    </w:rPr>
  </w:style>
  <w:style w:type="paragraph" w:styleId="afd">
    <w:name w:val="annotation text"/>
    <w:basedOn w:val="a0"/>
    <w:link w:val="afe"/>
    <w:rsid w:val="0096372C"/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rsid w:val="00963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rsid w:val="0096372C"/>
    <w:rPr>
      <w:b/>
      <w:bCs/>
    </w:rPr>
  </w:style>
  <w:style w:type="character" w:customStyle="1" w:styleId="aff0">
    <w:name w:val="Тема примечания Знак"/>
    <w:basedOn w:val="afe"/>
    <w:link w:val="aff"/>
    <w:rsid w:val="0096372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Plain Text"/>
    <w:basedOn w:val="a0"/>
    <w:link w:val="aff2"/>
    <w:uiPriority w:val="99"/>
    <w:unhideWhenUsed/>
    <w:rsid w:val="0096372C"/>
    <w:rPr>
      <w:rFonts w:ascii="Calibri" w:eastAsia="Calibri" w:hAnsi="Calibri" w:cs="Consolas"/>
      <w:sz w:val="22"/>
      <w:szCs w:val="21"/>
      <w:lang w:eastAsia="en-US"/>
    </w:rPr>
  </w:style>
  <w:style w:type="character" w:customStyle="1" w:styleId="aff2">
    <w:name w:val="Текст Знак"/>
    <w:basedOn w:val="a1"/>
    <w:link w:val="aff1"/>
    <w:uiPriority w:val="99"/>
    <w:rsid w:val="0096372C"/>
    <w:rPr>
      <w:rFonts w:ascii="Calibri" w:eastAsia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40</Pages>
  <Words>9015</Words>
  <Characters>51389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Назарова Татьяна Геннадьевна</dc:creator>
  <cp:lastModifiedBy>Назарова Татьяна Геннадьевна</cp:lastModifiedBy>
  <cp:revision>5</cp:revision>
  <dcterms:created xsi:type="dcterms:W3CDTF">2013-07-25T08:18:00Z</dcterms:created>
  <dcterms:modified xsi:type="dcterms:W3CDTF">2013-07-26T04:20:00Z</dcterms:modified>
</cp:coreProperties>
</file>