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  <w:outlineLvl w:val="0"/>
        <w:rPr>
          <w:rFonts w:ascii="Times New Roman" w:hAnsi="Times New Roman" w:cs="Times New Roman" w:eastAsia="Times New Roman"/>
          <w:b w:val="1"/>
          <w:i w:val="0"/>
          <w:color w:val="000000"/>
          <w:sz w:val="48"/>
        </w:rPr>
      </w:pPr>
      <w:r>
        <w:t>Homework #4 - CSS Basics</w:t>
      </w:r>
      <w:bookmarkStart w:id="0" w:name="_dx_frag_StartFragment"/>
      <w:bookmarkEnd w:id="0"/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 w:eastAsia="Times New Roman"/>
          <w:b w:val="1"/>
          <w:i w:val="0"/>
          <w:color w:val="000000"/>
          <w:sz w:val="36"/>
        </w:rPr>
      </w:pPr>
      <w:r>
        <w:rPr>
          <w:rFonts w:ascii="Times New Roman" w:hAnsi="Times New Roman" w:cs="Times New Roman" w:eastAsia="Times New Roman"/>
          <w:b w:val="1"/>
          <w:i w:val="0"/>
          <w:color w:val="000000"/>
          <w:sz w:val="36"/>
          <w:szCs w:val="36"/>
        </w:rPr>
        <w:t>1. CSS Type</w:t>
      </w:r>
    </w:p>
    <w:p>
      <w:pPr>
        <w:spacing w:before="240" w:after="240"/>
        <w:ind w:firstLine="0" w:left="0" w:right="0"/>
        <w:rPr>
          <w:rFonts w:ascii="Times New Roman" w:hAnsi="Times New Roman" w:cs="Times New Roman" w:eastAsia="Times New Roman"/>
          <w:b w:val="0"/>
          <w:i w:val="0"/>
          <w:color w:val="000000"/>
          <w:sz w:val="27"/>
        </w:rPr>
      </w:pPr>
      <w:r>
        <w:rPr>
          <w:rFonts w:ascii="Times New Roman" w:hAnsi="Times New Roman" w:cs="Times New Roman" w:eastAsia="Times New Roman"/>
          <w:b w:val="1"/>
          <w:i w:val="0"/>
          <w:color w:val="000000"/>
          <w:sz w:val="27"/>
          <w:szCs w:val="27"/>
        </w:rPr>
        <w:t>Answer: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7"/>
          <w:szCs w:val="27"/>
        </w:rPr>
        <w:t> b) inline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 w:eastAsia="Times New Roman"/>
          <w:b w:val="1"/>
          <w:i w:val="0"/>
          <w:color w:val="000000"/>
          <w:sz w:val="36"/>
        </w:rPr>
      </w:pPr>
      <w:r>
        <w:rPr>
          <w:rFonts w:ascii="Times New Roman" w:hAnsi="Times New Roman" w:cs="Times New Roman" w:eastAsia="Times New Roman"/>
          <w:b w:val="1"/>
          <w:i w:val="0"/>
          <w:color w:val="000000"/>
          <w:sz w:val="36"/>
          <w:szCs w:val="36"/>
        </w:rPr>
        <w:t>2. Background Color Property</w:t>
      </w:r>
    </w:p>
    <w:p>
      <w:pPr>
        <w:spacing w:before="240" w:after="240"/>
        <w:ind w:firstLine="0" w:left="0" w:right="0"/>
        <w:rPr>
          <w:rFonts w:ascii="Times New Roman" w:hAnsi="Times New Roman" w:cs="Times New Roman" w:eastAsia="Times New Roman"/>
          <w:b w:val="0"/>
          <w:i w:val="0"/>
          <w:color w:val="000000"/>
          <w:sz w:val="27"/>
        </w:rPr>
      </w:pPr>
      <w:r>
        <w:rPr>
          <w:rFonts w:ascii="Times New Roman" w:hAnsi="Times New Roman" w:cs="Times New Roman" w:eastAsia="Times New Roman"/>
          <w:b w:val="1"/>
          <w:i w:val="0"/>
          <w:color w:val="000000"/>
          <w:sz w:val="27"/>
          <w:szCs w:val="27"/>
        </w:rPr>
        <w:t>Answer: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7"/>
          <w:szCs w:val="27"/>
        </w:rPr>
        <w:t> b) background-color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 w:eastAsia="Times New Roman"/>
          <w:b w:val="1"/>
          <w:i w:val="0"/>
          <w:color w:val="000000"/>
          <w:sz w:val="36"/>
        </w:rPr>
      </w:pPr>
      <w:r>
        <w:rPr>
          <w:rFonts w:ascii="Times New Roman" w:hAnsi="Times New Roman" w:cs="Times New Roman" w:eastAsia="Times New Roman"/>
          <w:b w:val="1"/>
          <w:i w:val="0"/>
          <w:color w:val="000000"/>
          <w:sz w:val="36"/>
          <w:szCs w:val="36"/>
        </w:rPr>
        <w:t>3. CSS Rule Components</w:t>
      </w:r>
    </w:p>
    <w:p>
      <w:pPr>
        <w:spacing w:before="240" w:after="240"/>
        <w:ind w:firstLine="0" w:left="0" w:right="0"/>
        <w:rPr>
          <w:rFonts w:ascii="Times New Roman" w:hAnsi="Times New Roman" w:cs="Times New Roman" w:eastAsia="Times New Roman"/>
          <w:b w:val="0"/>
          <w:i w:val="0"/>
          <w:color w:val="000000"/>
          <w:sz w:val="27"/>
        </w:rPr>
      </w:pPr>
      <w:r>
        <w:rPr>
          <w:rFonts w:ascii="Times New Roman" w:hAnsi="Times New Roman" w:cs="Times New Roman" w:eastAsia="Times New Roman"/>
          <w:b w:val="1"/>
          <w:i w:val="0"/>
          <w:color w:val="000000"/>
          <w:sz w:val="27"/>
          <w:szCs w:val="27"/>
        </w:rPr>
        <w:t>Answer: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7"/>
          <w:szCs w:val="27"/>
        </w:rPr>
        <w:t> a) selectors and declarations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 w:eastAsia="Times New Roman"/>
          <w:b w:val="1"/>
          <w:i w:val="0"/>
          <w:color w:val="000000"/>
          <w:sz w:val="36"/>
        </w:rPr>
      </w:pPr>
      <w:r>
        <w:rPr>
          <w:rFonts w:ascii="Times New Roman" w:hAnsi="Times New Roman" w:cs="Times New Roman" w:eastAsia="Times New Roman"/>
          <w:b w:val="1"/>
          <w:i w:val="0"/>
          <w:color w:val="000000"/>
          <w:sz w:val="36"/>
          <w:szCs w:val="36"/>
        </w:rPr>
        <w:t>4. External Stylesheet</w:t>
      </w:r>
    </w:p>
    <w:p>
      <w:pPr>
        <w:spacing w:before="240" w:after="240"/>
        <w:ind w:firstLine="0" w:left="0" w:right="0"/>
        <w:rPr>
          <w:rFonts w:ascii="Times New Roman" w:hAnsi="Times New Roman" w:cs="Times New Roman" w:eastAsia="Times New Roman"/>
          <w:b w:val="0"/>
          <w:i w:val="0"/>
          <w:color w:val="000000"/>
          <w:sz w:val="27"/>
        </w:rPr>
      </w:pPr>
      <w:r>
        <w:rPr>
          <w:rFonts w:ascii="Times New Roman" w:hAnsi="Times New Roman" w:cs="Times New Roman" w:eastAsia="Times New Roman"/>
          <w:b w:val="1"/>
          <w:i w:val="0"/>
          <w:color w:val="000000"/>
          <w:sz w:val="27"/>
          <w:szCs w:val="27"/>
        </w:rPr>
        <w:t>Answer: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7"/>
          <w:szCs w:val="27"/>
        </w:rPr>
        <w:t> c) &lt;link rel="stylesheet" href="style.css"&gt;</w: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 w:eastAsia="Times New Roman"/>
          <w:b w:val="1"/>
          <w:i w:val="0"/>
          <w:color w:val="000000"/>
          <w:sz w:val="36"/>
        </w:rPr>
      </w:pPr>
      <w:r>
        <w:rPr>
          <w:rFonts w:ascii="Times New Roman" w:hAnsi="Times New Roman" w:cs="Times New Roman" w:eastAsia="Times New Roman"/>
          <w:b w:val="1"/>
          <w:i w:val="0"/>
          <w:color w:val="000000"/>
          <w:sz w:val="36"/>
          <w:szCs w:val="36"/>
        </w:rPr>
        <w:t>5. Background Color Example</w:t>
      </w:r>
    </w:p>
    <w:p>
      <w:pPr>
        <w:spacing w:before="240" w:after="240"/>
        <w:ind w:firstLine="0" w:left="0" w:right="0"/>
        <w:rPr>
          <w:rFonts w:ascii="Times New Roman" w:hAnsi="Times New Roman" w:cs="Times New Roman" w:eastAsia="Times New Roman"/>
          <w:b w:val="0"/>
          <w:i w:val="0"/>
          <w:color w:val="000000"/>
          <w:sz w:val="27"/>
        </w:rPr>
      </w:pPr>
      <w:r>
        <w:rPr>
          <w:rFonts w:ascii="Times New Roman" w:hAnsi="Times New Roman" w:cs="Times New Roman" w:eastAsia="Times New Roman"/>
          <w:b w:val="1"/>
          <w:i w:val="0"/>
          <w:color w:val="000000"/>
          <w:sz w:val="27"/>
          <w:szCs w:val="27"/>
        </w:rPr>
        <w:t>Answer: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7"/>
          <w:szCs w:val="27"/>
        </w:rPr>
        <w:t> a) body { background-color: #00CED1; }</w:t>
      </w:r>
    </w:p>
    <w:p>
      <w:pPr>
        <w:spacing w:before="0" w:after="0"/>
        <w:ind w:firstLine="0" w:left="0" w:right="0"/>
      </w:pPr>
      <w:r>
        <w:pict>
          <v:rect xmlns:o="urn:schemas-microsoft-com:office:office" id="2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 w:eastAsia="Times New Roman"/>
          <w:b w:val="1"/>
          <w:i w:val="0"/>
          <w:color w:val="000000"/>
          <w:sz w:val="36"/>
        </w:rPr>
      </w:pPr>
      <w:r>
        <w:rPr>
          <w:rFonts w:ascii="Times New Roman" w:hAnsi="Times New Roman" w:cs="Times New Roman" w:eastAsia="Times New Roman"/>
          <w:b w:val="1"/>
          <w:i w:val="0"/>
          <w:color w:val="000000"/>
          <w:sz w:val="36"/>
          <w:szCs w:val="36"/>
        </w:rPr>
        <w:t>6. Find the Error</w:t>
      </w:r>
    </w:p>
    <w:p>
      <w:pPr>
        <w:spacing w:before="240" w:after="240"/>
        <w:ind w:firstLine="0" w:left="0" w:right="0"/>
        <w:rPr>
          <w:rFonts w:ascii="Times New Roman" w:hAnsi="Times New Roman" w:cs="Times New Roman" w:eastAsia="Times New Roman"/>
          <w:b w:val="0"/>
          <w:i w:val="0"/>
          <w:color w:val="000000"/>
          <w:sz w:val="27"/>
        </w:rPr>
      </w:pPr>
      <w:r>
        <w:rPr>
          <w:rFonts w:ascii="Times New Roman" w:hAnsi="Times New Roman" w:cs="Times New Roman" w:eastAsia="Times New Roman"/>
          <w:b w:val="1"/>
          <w:i w:val="0"/>
          <w:color w:val="000000"/>
          <w:sz w:val="27"/>
          <w:szCs w:val="27"/>
        </w:rPr>
        <w:t>Error:</w:t>
      </w:r>
    </w:p>
    <w:p>
      <w:pPr>
        <w:spacing w:before="240" w:after="240"/>
        <w:ind w:firstLine="0" w:left="0" w:right="0"/>
        <w:rPr>
          <w:rFonts w:ascii="Times New Roman" w:hAnsi="Times New Roman" w:cs="Times New Roman" w:eastAsia="Times New Roman"/>
          <w:b w:val="0"/>
          <w:i w:val="0"/>
          <w:color w:val="000000"/>
          <w:sz w:val="27"/>
        </w:r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7"/>
          <w:szCs w:val="27"/>
        </w:rPr>
        <w:t>The &lt;style&gt; tag is not properly closed. It is written twice as &lt;style&gt; instead of closing with &lt;/style&gt;.</w:t>
      </w:r>
    </w:p>
    <w:p>
      <w:pPr>
        <w:spacing w:before="240" w:after="240"/>
        <w:ind w:firstLine="0" w:left="0" w:right="0"/>
        <w:rPr>
          <w:rFonts w:ascii="Times New Roman" w:hAnsi="Times New Roman" w:cs="Times New Roman" w:eastAsia="Times New Roman"/>
          <w:b w:val="0"/>
          <w:i w:val="0"/>
          <w:color w:val="000000"/>
          <w:sz w:val="27"/>
        </w:rPr>
      </w:pPr>
      <w:r>
        <w:rPr>
          <w:rFonts w:ascii="Times New Roman" w:hAnsi="Times New Roman" w:cs="Times New Roman" w:eastAsia="Times New Roman"/>
          <w:b w:val="1"/>
          <w:i w:val="0"/>
          <w:color w:val="000000"/>
          <w:sz w:val="27"/>
          <w:szCs w:val="27"/>
        </w:rPr>
        <w:t>Correct Version: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  <w:t>&lt;/style&gt;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</w:rPr>
      </w:pPr>
    </w:p>
    <w:p>
      <w:pPr>
        <w:spacing w:before="240" w:after="240"/>
        <w:ind w:firstLine="0" w:left="0" w:right="0"/>
        <w:rPr>
          <w:rFonts w:ascii="Times New Roman" w:hAnsi="Times New Roman" w:cs="Times New Roman" w:eastAsia="Times New Roman"/>
          <w:b w:val="0"/>
          <w:i w:val="0"/>
          <w:color w:val="000000"/>
          <w:sz w:val="27"/>
        </w:r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7"/>
          <w:szCs w:val="27"/>
        </w:rPr>
        <w:t>Because of this mistake, the browser cannot correctly interpret the CSS code, so the page will not display properly.</w:t>
      </w:r>
    </w:p>
    <w:p>
      <w:r>
        <w:br w:type="textWrapping"/>
      </w:r>
      <w:bookmarkStart w:id="1" w:name="_dx_frag_EndFragment"/>
      <w:bookmarkEnd w:id="1"/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4882C034">
      <w:start w:val="1"/>
      <w:numFmt w:val="decimal"/>
      <w:suff w:val="tab"/>
      <w:lvlText w:val="%1."/>
      <w:lvlJc w:val="left"/>
      <w:pPr/>
      <w:rPr/>
    </w:lvl>
    <w:lvl w:ilvl="2" w:tplc="7E6A2A41">
      <w:start w:val="1"/>
      <w:numFmt w:val="decimal"/>
      <w:suff w:val="tab"/>
      <w:lvlText w:val="%1."/>
      <w:lvlJc w:val="left"/>
      <w:pPr/>
      <w:rPr/>
    </w:lvl>
    <w:lvl w:ilvl="3" w:tplc="2DEB7854">
      <w:start w:val="1"/>
      <w:numFmt w:val="decimal"/>
      <w:suff w:val="tab"/>
      <w:lvlText w:val="%1."/>
      <w:lvlJc w:val="left"/>
      <w:pPr/>
      <w:rPr/>
    </w:lvl>
    <w:lvl w:ilvl="4" w:tplc="64E33388">
      <w:start w:val="1"/>
      <w:numFmt w:val="decimal"/>
      <w:suff w:val="tab"/>
      <w:lvlText w:val="%1."/>
      <w:lvlJc w:val="left"/>
      <w:pPr/>
      <w:rPr/>
    </w:lvl>
    <w:lvl w:ilvl="5" w:tplc="41D8BA5D">
      <w:start w:val="1"/>
      <w:numFmt w:val="decimal"/>
      <w:suff w:val="tab"/>
      <w:lvlText w:val="%1."/>
      <w:lvlJc w:val="left"/>
      <w:pPr/>
      <w:rPr/>
    </w:lvl>
    <w:lvl w:ilvl="6" w:tplc="4B1B2DA2">
      <w:start w:val="1"/>
      <w:numFmt w:val="decimal"/>
      <w:suff w:val="tab"/>
      <w:lvlText w:val="%1."/>
      <w:lvlJc w:val="left"/>
      <w:pPr/>
      <w:rPr/>
    </w:lvl>
    <w:lvl w:ilvl="7" w:tplc="2E545659">
      <w:start w:val="1"/>
      <w:numFmt w:val="decimal"/>
      <w:suff w:val="tab"/>
      <w:lvlText w:val="%1."/>
      <w:lvlJc w:val="left"/>
      <w:pPr/>
      <w:rPr/>
    </w:lvl>
    <w:lvl w:ilvl="8" w:tplc="56316FD7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7FE8F7E6">
      <w:start w:val="1"/>
      <w:numFmt w:val="decimal"/>
      <w:suff w:val="tab"/>
      <w:lvlText w:val="%1."/>
      <w:lvlJc w:val="left"/>
      <w:pPr/>
      <w:rPr/>
    </w:lvl>
    <w:lvl w:ilvl="2" w:tplc="78294347">
      <w:start w:val="1"/>
      <w:numFmt w:val="decimal"/>
      <w:suff w:val="tab"/>
      <w:lvlText w:val="%1."/>
      <w:lvlJc w:val="left"/>
      <w:pPr/>
      <w:rPr/>
    </w:lvl>
    <w:lvl w:ilvl="3" w:tplc="031407E4">
      <w:start w:val="1"/>
      <w:numFmt w:val="decimal"/>
      <w:suff w:val="tab"/>
      <w:lvlText w:val="%1."/>
      <w:lvlJc w:val="left"/>
      <w:pPr/>
      <w:rPr/>
    </w:lvl>
    <w:lvl w:ilvl="4" w:tplc="75EA6A01">
      <w:start w:val="1"/>
      <w:numFmt w:val="decimal"/>
      <w:suff w:val="tab"/>
      <w:lvlText w:val="%1."/>
      <w:lvlJc w:val="left"/>
      <w:pPr/>
      <w:rPr/>
    </w:lvl>
    <w:lvl w:ilvl="5" w:tplc="766AF6F7">
      <w:start w:val="1"/>
      <w:numFmt w:val="decimal"/>
      <w:suff w:val="tab"/>
      <w:lvlText w:val="%1."/>
      <w:lvlJc w:val="left"/>
      <w:pPr/>
      <w:rPr/>
    </w:lvl>
    <w:lvl w:ilvl="6" w:tplc="2D2A9E08">
      <w:start w:val="1"/>
      <w:numFmt w:val="decimal"/>
      <w:suff w:val="tab"/>
      <w:lvlText w:val="%1."/>
      <w:lvlJc w:val="left"/>
      <w:pPr/>
      <w:rPr/>
    </w:lvl>
    <w:lvl w:ilvl="7" w:tplc="3C39A897">
      <w:start w:val="1"/>
      <w:numFmt w:val="decimal"/>
      <w:suff w:val="tab"/>
      <w:lvlText w:val="%1."/>
      <w:lvlJc w:val="left"/>
      <w:pPr/>
      <w:rPr/>
    </w:lvl>
    <w:lvl w:ilvl="8" w:tplc="3E07DF1A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26899B0E">
      <w:start w:val="1"/>
      <w:numFmt w:val="decimal"/>
      <w:suff w:val="tab"/>
      <w:lvlText w:val="%1."/>
      <w:lvlJc w:val="left"/>
      <w:pPr/>
      <w:rPr/>
    </w:lvl>
    <w:lvl w:ilvl="2" w:tplc="41BE4999">
      <w:start w:val="1"/>
      <w:numFmt w:val="decimal"/>
      <w:suff w:val="tab"/>
      <w:lvlText w:val="%1."/>
      <w:lvlJc w:val="left"/>
      <w:pPr/>
      <w:rPr/>
    </w:lvl>
    <w:lvl w:ilvl="3" w:tplc="0201EB38">
      <w:start w:val="1"/>
      <w:numFmt w:val="decimal"/>
      <w:suff w:val="tab"/>
      <w:lvlText w:val="%1."/>
      <w:lvlJc w:val="left"/>
      <w:pPr/>
      <w:rPr/>
    </w:lvl>
    <w:lvl w:ilvl="4" w:tplc="1BFACC4B">
      <w:start w:val="1"/>
      <w:numFmt w:val="decimal"/>
      <w:suff w:val="tab"/>
      <w:lvlText w:val="%1."/>
      <w:lvlJc w:val="left"/>
      <w:pPr/>
      <w:rPr/>
    </w:lvl>
    <w:lvl w:ilvl="5" w:tplc="27F3FBB1">
      <w:start w:val="1"/>
      <w:numFmt w:val="decimal"/>
      <w:suff w:val="tab"/>
      <w:lvlText w:val="%1."/>
      <w:lvlJc w:val="left"/>
      <w:pPr/>
      <w:rPr/>
    </w:lvl>
    <w:lvl w:ilvl="6" w:tplc="5E9B3FF5">
      <w:start w:val="1"/>
      <w:numFmt w:val="decimal"/>
      <w:suff w:val="tab"/>
      <w:lvlText w:val="%1."/>
      <w:lvlJc w:val="left"/>
      <w:pPr/>
      <w:rPr/>
    </w:lvl>
    <w:lvl w:ilvl="7" w:tplc="4233DAC3">
      <w:start w:val="1"/>
      <w:numFmt w:val="decimal"/>
      <w:suff w:val="tab"/>
      <w:lvlText w:val="%1."/>
      <w:lvlJc w:val="left"/>
      <w:pPr/>
      <w:rPr/>
    </w:lvl>
    <w:lvl w:ilvl="8" w:tplc="4F8FD309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04979C05">
      <w:start w:val="1"/>
      <w:numFmt w:val="decimal"/>
      <w:suff w:val="tab"/>
      <w:lvlText w:val="%1."/>
      <w:lvlJc w:val="left"/>
      <w:pPr/>
      <w:rPr/>
    </w:lvl>
    <w:lvl w:ilvl="2" w:tplc="17B5779A">
      <w:start w:val="1"/>
      <w:numFmt w:val="decimal"/>
      <w:suff w:val="tab"/>
      <w:lvlText w:val="%1."/>
      <w:lvlJc w:val="left"/>
      <w:pPr/>
      <w:rPr/>
    </w:lvl>
    <w:lvl w:ilvl="3" w:tplc="448D13AD">
      <w:start w:val="1"/>
      <w:numFmt w:val="decimal"/>
      <w:suff w:val="tab"/>
      <w:lvlText w:val="%1."/>
      <w:lvlJc w:val="left"/>
      <w:pPr/>
      <w:rPr/>
    </w:lvl>
    <w:lvl w:ilvl="4" w:tplc="6CBEF408">
      <w:start w:val="1"/>
      <w:numFmt w:val="decimal"/>
      <w:suff w:val="tab"/>
      <w:lvlText w:val="%1."/>
      <w:lvlJc w:val="left"/>
      <w:pPr/>
      <w:rPr/>
    </w:lvl>
    <w:lvl w:ilvl="5" w:tplc="75E3FA66">
      <w:start w:val="1"/>
      <w:numFmt w:val="decimal"/>
      <w:suff w:val="tab"/>
      <w:lvlText w:val="%1."/>
      <w:lvlJc w:val="left"/>
      <w:pPr/>
      <w:rPr/>
    </w:lvl>
    <w:lvl w:ilvl="6" w:tplc="1C95E80D">
      <w:start w:val="1"/>
      <w:numFmt w:val="decimal"/>
      <w:suff w:val="tab"/>
      <w:lvlText w:val="%1."/>
      <w:lvlJc w:val="left"/>
      <w:pPr/>
      <w:rPr/>
    </w:lvl>
    <w:lvl w:ilvl="7" w:tplc="10CDB597">
      <w:start w:val="1"/>
      <w:numFmt w:val="decimal"/>
      <w:suff w:val="tab"/>
      <w:lvlText w:val="%1."/>
      <w:lvlJc w:val="left"/>
      <w:pPr/>
      <w:rPr/>
    </w:lvl>
    <w:lvl w:ilvl="8" w:tplc="1097E78C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00DE5EE9">
      <w:start w:val="1"/>
      <w:numFmt w:val="decimal"/>
      <w:suff w:val="tab"/>
      <w:lvlText w:val="%1."/>
      <w:lvlJc w:val="left"/>
      <w:pPr/>
      <w:rPr/>
    </w:lvl>
    <w:lvl w:ilvl="2" w:tplc="70394EC9">
      <w:start w:val="1"/>
      <w:numFmt w:val="decimal"/>
      <w:suff w:val="tab"/>
      <w:lvlText w:val="%1."/>
      <w:lvlJc w:val="left"/>
      <w:pPr/>
      <w:rPr/>
    </w:lvl>
    <w:lvl w:ilvl="3" w:tplc="20C26514">
      <w:start w:val="1"/>
      <w:numFmt w:val="decimal"/>
      <w:suff w:val="tab"/>
      <w:lvlText w:val="%1."/>
      <w:lvlJc w:val="left"/>
      <w:pPr/>
      <w:rPr/>
    </w:lvl>
    <w:lvl w:ilvl="4" w:tplc="1C873EC9">
      <w:start w:val="1"/>
      <w:numFmt w:val="decimal"/>
      <w:suff w:val="tab"/>
      <w:lvlText w:val="%1."/>
      <w:lvlJc w:val="left"/>
      <w:pPr/>
      <w:rPr/>
    </w:lvl>
    <w:lvl w:ilvl="5" w:tplc="172E3954">
      <w:start w:val="1"/>
      <w:numFmt w:val="decimal"/>
      <w:suff w:val="tab"/>
      <w:lvlText w:val="%1."/>
      <w:lvlJc w:val="left"/>
      <w:pPr/>
      <w:rPr/>
    </w:lvl>
    <w:lvl w:ilvl="6" w:tplc="029E930F">
      <w:start w:val="1"/>
      <w:numFmt w:val="decimal"/>
      <w:suff w:val="tab"/>
      <w:lvlText w:val="%1."/>
      <w:lvlJc w:val="left"/>
      <w:pPr/>
      <w:rPr/>
    </w:lvl>
    <w:lvl w:ilvl="7" w:tplc="23DA894F">
      <w:start w:val="1"/>
      <w:numFmt w:val="decimal"/>
      <w:suff w:val="tab"/>
      <w:lvlText w:val="%1."/>
      <w:lvlJc w:val="left"/>
      <w:pPr/>
      <w:rPr/>
    </w:lvl>
    <w:lvl w:ilvl="8" w:tplc="692B5A0E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6F7D221E">
      <w:start w:val="1"/>
      <w:numFmt w:val="decimal"/>
      <w:suff w:val="tab"/>
      <w:lvlText w:val="%1."/>
      <w:lvlJc w:val="left"/>
      <w:pPr/>
      <w:rPr/>
    </w:lvl>
    <w:lvl w:ilvl="2" w:tplc="7CF006A4">
      <w:start w:val="1"/>
      <w:numFmt w:val="decimal"/>
      <w:suff w:val="tab"/>
      <w:lvlText w:val="%1."/>
      <w:lvlJc w:val="left"/>
      <w:pPr/>
      <w:rPr/>
    </w:lvl>
    <w:lvl w:ilvl="3" w:tplc="76EEA9C7">
      <w:start w:val="1"/>
      <w:numFmt w:val="decimal"/>
      <w:suff w:val="tab"/>
      <w:lvlText w:val="%1."/>
      <w:lvlJc w:val="left"/>
      <w:pPr/>
      <w:rPr/>
    </w:lvl>
    <w:lvl w:ilvl="4" w:tplc="1776E542">
      <w:start w:val="1"/>
      <w:numFmt w:val="decimal"/>
      <w:suff w:val="tab"/>
      <w:lvlText w:val="%1."/>
      <w:lvlJc w:val="left"/>
      <w:pPr/>
      <w:rPr/>
    </w:lvl>
    <w:lvl w:ilvl="5" w:tplc="46E08157">
      <w:start w:val="1"/>
      <w:numFmt w:val="decimal"/>
      <w:suff w:val="tab"/>
      <w:lvlText w:val="%1."/>
      <w:lvlJc w:val="left"/>
      <w:pPr/>
      <w:rPr/>
    </w:lvl>
    <w:lvl w:ilvl="6" w:tplc="5CA3EA5F">
      <w:start w:val="1"/>
      <w:numFmt w:val="decimal"/>
      <w:suff w:val="tab"/>
      <w:lvlText w:val="%1."/>
      <w:lvlJc w:val="left"/>
      <w:pPr/>
      <w:rPr/>
    </w:lvl>
    <w:lvl w:ilvl="7" w:tplc="27114FF7">
      <w:start w:val="1"/>
      <w:numFmt w:val="decimal"/>
      <w:suff w:val="tab"/>
      <w:lvlText w:val="%1."/>
      <w:lvlJc w:val="left"/>
      <w:pPr/>
      <w:rPr/>
    </w:lvl>
    <w:lvl w:ilvl="8" w:tplc="134BF3BD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3AB4A610">
      <w:start w:val="1"/>
      <w:numFmt w:val="decimal"/>
      <w:suff w:val="tab"/>
      <w:lvlText w:val="%1."/>
      <w:lvlJc w:val="left"/>
      <w:pPr/>
      <w:rPr/>
    </w:lvl>
    <w:lvl w:ilvl="2" w:tplc="2C87F4E9">
      <w:start w:val="1"/>
      <w:numFmt w:val="decimal"/>
      <w:suff w:val="tab"/>
      <w:lvlText w:val="%1."/>
      <w:lvlJc w:val="left"/>
      <w:pPr/>
      <w:rPr/>
    </w:lvl>
    <w:lvl w:ilvl="3" w:tplc="56762F90">
      <w:start w:val="1"/>
      <w:numFmt w:val="decimal"/>
      <w:suff w:val="tab"/>
      <w:lvlText w:val="%1."/>
      <w:lvlJc w:val="left"/>
      <w:pPr/>
      <w:rPr/>
    </w:lvl>
    <w:lvl w:ilvl="4" w:tplc="4F50385D">
      <w:start w:val="1"/>
      <w:numFmt w:val="decimal"/>
      <w:suff w:val="tab"/>
      <w:lvlText w:val="%1."/>
      <w:lvlJc w:val="left"/>
      <w:pPr/>
      <w:rPr/>
    </w:lvl>
    <w:lvl w:ilvl="5" w:tplc="22AF59C4">
      <w:start w:val="1"/>
      <w:numFmt w:val="decimal"/>
      <w:suff w:val="tab"/>
      <w:lvlText w:val="%1."/>
      <w:lvlJc w:val="left"/>
      <w:pPr/>
      <w:rPr/>
    </w:lvl>
    <w:lvl w:ilvl="6" w:tplc="7248E752">
      <w:start w:val="1"/>
      <w:numFmt w:val="decimal"/>
      <w:suff w:val="tab"/>
      <w:lvlText w:val="%1."/>
      <w:lvlJc w:val="left"/>
      <w:pPr/>
      <w:rPr/>
    </w:lvl>
    <w:lvl w:ilvl="7" w:tplc="517A9E2E">
      <w:start w:val="1"/>
      <w:numFmt w:val="decimal"/>
      <w:suff w:val="tab"/>
      <w:lvlText w:val="%1."/>
      <w:lvlJc w:val="left"/>
      <w:pPr/>
      <w:rPr/>
    </w:lvl>
    <w:lvl w:ilvl="8" w:tplc="29BCBB53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6DAE4CB0">
      <w:start w:val="1"/>
      <w:numFmt w:val="decimal"/>
      <w:suff w:val="tab"/>
      <w:lvlText w:val="%1."/>
      <w:lvlJc w:val="left"/>
      <w:pPr/>
      <w:rPr/>
    </w:lvl>
    <w:lvl w:ilvl="2" w:tplc="132A04DD">
      <w:start w:val="1"/>
      <w:numFmt w:val="decimal"/>
      <w:suff w:val="tab"/>
      <w:lvlText w:val="%1."/>
      <w:lvlJc w:val="left"/>
      <w:pPr/>
      <w:rPr/>
    </w:lvl>
    <w:lvl w:ilvl="3" w:tplc="024549E1">
      <w:start w:val="1"/>
      <w:numFmt w:val="decimal"/>
      <w:suff w:val="tab"/>
      <w:lvlText w:val="%1."/>
      <w:lvlJc w:val="left"/>
      <w:pPr/>
      <w:rPr/>
    </w:lvl>
    <w:lvl w:ilvl="4" w:tplc="667E1FD6">
      <w:start w:val="1"/>
      <w:numFmt w:val="decimal"/>
      <w:suff w:val="tab"/>
      <w:lvlText w:val="%1."/>
      <w:lvlJc w:val="left"/>
      <w:pPr/>
      <w:rPr/>
    </w:lvl>
    <w:lvl w:ilvl="5" w:tplc="651CB569">
      <w:start w:val="1"/>
      <w:numFmt w:val="decimal"/>
      <w:suff w:val="tab"/>
      <w:lvlText w:val="%1."/>
      <w:lvlJc w:val="left"/>
      <w:pPr/>
      <w:rPr/>
    </w:lvl>
    <w:lvl w:ilvl="6" w:tplc="65D3106A">
      <w:start w:val="1"/>
      <w:numFmt w:val="decimal"/>
      <w:suff w:val="tab"/>
      <w:lvlText w:val="%1."/>
      <w:lvlJc w:val="left"/>
      <w:pPr/>
      <w:rPr/>
    </w:lvl>
    <w:lvl w:ilvl="7" w:tplc="42A94BFB">
      <w:start w:val="1"/>
      <w:numFmt w:val="decimal"/>
      <w:suff w:val="tab"/>
      <w:lvlText w:val="%1."/>
      <w:lvlJc w:val="left"/>
      <w:pPr/>
      <w:rPr/>
    </w:lvl>
    <w:lvl w:ilvl="8" w:tplc="3B5B4AAE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134DE46A">
      <w:start w:val="1"/>
      <w:numFmt w:val="decimal"/>
      <w:suff w:val="tab"/>
      <w:lvlText w:val="%1."/>
      <w:lvlJc w:val="left"/>
      <w:pPr/>
      <w:rPr/>
    </w:lvl>
    <w:lvl w:ilvl="2" w:tplc="0A025D44">
      <w:start w:val="1"/>
      <w:numFmt w:val="decimal"/>
      <w:suff w:val="tab"/>
      <w:lvlText w:val="%1."/>
      <w:lvlJc w:val="left"/>
      <w:pPr/>
      <w:rPr/>
    </w:lvl>
    <w:lvl w:ilvl="3" w:tplc="2A901144">
      <w:start w:val="1"/>
      <w:numFmt w:val="decimal"/>
      <w:suff w:val="tab"/>
      <w:lvlText w:val="%1."/>
      <w:lvlJc w:val="left"/>
      <w:pPr/>
      <w:rPr/>
    </w:lvl>
    <w:lvl w:ilvl="4" w:tplc="7F635828">
      <w:start w:val="1"/>
      <w:numFmt w:val="decimal"/>
      <w:suff w:val="tab"/>
      <w:lvlText w:val="%1."/>
      <w:lvlJc w:val="left"/>
      <w:pPr/>
      <w:rPr/>
    </w:lvl>
    <w:lvl w:ilvl="5" w:tplc="782042FA">
      <w:start w:val="1"/>
      <w:numFmt w:val="decimal"/>
      <w:suff w:val="tab"/>
      <w:lvlText w:val="%1."/>
      <w:lvlJc w:val="left"/>
      <w:pPr/>
      <w:rPr/>
    </w:lvl>
    <w:lvl w:ilvl="6" w:tplc="3EC8A1A1">
      <w:start w:val="1"/>
      <w:numFmt w:val="decimal"/>
      <w:suff w:val="tab"/>
      <w:lvlText w:val="%1."/>
      <w:lvlJc w:val="left"/>
      <w:pPr/>
      <w:rPr/>
    </w:lvl>
    <w:lvl w:ilvl="7" w:tplc="305C5976">
      <w:start w:val="1"/>
      <w:numFmt w:val="decimal"/>
      <w:suff w:val="tab"/>
      <w:lvlText w:val="%1."/>
      <w:lvlJc w:val="left"/>
      <w:pPr/>
      <w:rPr/>
    </w:lvl>
    <w:lvl w:ilvl="8" w:tplc="52B6B8A4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dcterms:modified xsi:type="dcterms:W3CDTF">2026-04-21T08:35:12Z</dcterms:modified>
  <cp:revision>1</cp:revision>
</cp:coreProperties>
</file>