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29C5" w14:textId="235E2631" w:rsidR="004D25F2" w:rsidRPr="00A4495B" w:rsidRDefault="008D621A">
      <w:pPr>
        <w:rPr>
          <w:rFonts w:cstheme="minorHAnsi"/>
          <w:sz w:val="28"/>
          <w:szCs w:val="28"/>
        </w:rPr>
      </w:pPr>
      <w:r w:rsidRPr="00A4495B">
        <w:rPr>
          <w:rFonts w:cstheme="minorHAnsi"/>
          <w:sz w:val="28"/>
          <w:szCs w:val="28"/>
        </w:rPr>
        <w:t xml:space="preserve">В своём эссе считаю необходимым рассмотреть проблемы обеспечения безопасности </w:t>
      </w:r>
      <w:proofErr w:type="spellStart"/>
      <w:r w:rsidRPr="00A4495B">
        <w:rPr>
          <w:rFonts w:cstheme="minorHAnsi"/>
          <w:sz w:val="28"/>
          <w:szCs w:val="28"/>
        </w:rPr>
        <w:t>киберфизических</w:t>
      </w:r>
      <w:proofErr w:type="spellEnd"/>
      <w:r w:rsidRPr="00A4495B">
        <w:rPr>
          <w:rFonts w:cstheme="minorHAnsi"/>
          <w:sz w:val="28"/>
          <w:szCs w:val="28"/>
        </w:rPr>
        <w:t xml:space="preserve"> систем, используемых в автоматизации кампуса НГУ.</w:t>
      </w:r>
    </w:p>
    <w:p w14:paraId="16FFF6C5" w14:textId="043A79D0" w:rsidR="00F21147" w:rsidRPr="00A4495B" w:rsidRDefault="00F21147">
      <w:pPr>
        <w:rPr>
          <w:rFonts w:cstheme="minorHAnsi"/>
          <w:sz w:val="28"/>
          <w:szCs w:val="28"/>
        </w:rPr>
      </w:pPr>
      <w:r w:rsidRPr="00A4495B">
        <w:rPr>
          <w:rFonts w:cstheme="minorHAnsi"/>
          <w:sz w:val="28"/>
          <w:szCs w:val="28"/>
        </w:rPr>
        <w:t xml:space="preserve">В </w:t>
      </w:r>
      <w:r w:rsidR="00A13EFF" w:rsidRPr="00A4495B">
        <w:rPr>
          <w:rFonts w:cstheme="minorHAnsi"/>
          <w:sz w:val="28"/>
          <w:szCs w:val="28"/>
        </w:rPr>
        <w:t>кампусах</w:t>
      </w:r>
      <w:r w:rsidRPr="00A4495B">
        <w:rPr>
          <w:rFonts w:cstheme="minorHAnsi"/>
          <w:sz w:val="28"/>
          <w:szCs w:val="28"/>
        </w:rPr>
        <w:t xml:space="preserve"> НГУ на входе стоят турникеты, которые позволяют пропустить только того, кто сможет пройти процесс идентификации. Для идентификации необходимо предоставить ключ. В основном для прохождения все используют свой пропуск, в котором записан уникальный код, который сравнивается с имеющимися в университетской баз</w:t>
      </w:r>
      <w:r w:rsidR="004A5252" w:rsidRPr="00A4495B">
        <w:rPr>
          <w:rFonts w:cstheme="minorHAnsi"/>
          <w:sz w:val="28"/>
          <w:szCs w:val="28"/>
        </w:rPr>
        <w:t>е</w:t>
      </w:r>
      <w:r w:rsidRPr="00A4495B">
        <w:rPr>
          <w:rFonts w:cstheme="minorHAnsi"/>
          <w:sz w:val="28"/>
          <w:szCs w:val="28"/>
        </w:rPr>
        <w:t xml:space="preserve"> данных. При нахождении совпадения проход разрешается.</w:t>
      </w:r>
      <w:r w:rsidR="00B15366" w:rsidRPr="00A4495B">
        <w:rPr>
          <w:rFonts w:cstheme="minorHAnsi"/>
          <w:sz w:val="28"/>
          <w:szCs w:val="28"/>
        </w:rPr>
        <w:t xml:space="preserve"> Каждая попытка прохода регистрируется в базе данных</w:t>
      </w:r>
      <w:r w:rsidR="00833909" w:rsidRPr="00A4495B">
        <w:rPr>
          <w:rFonts w:cstheme="minorHAnsi"/>
          <w:sz w:val="28"/>
          <w:szCs w:val="28"/>
        </w:rPr>
        <w:t xml:space="preserve"> с указанием времени, что позволяет лучше синхронизироваться с камерами видеонаблюдения</w:t>
      </w:r>
      <w:r w:rsidR="00A13EFF" w:rsidRPr="00A4495B">
        <w:rPr>
          <w:rFonts w:cstheme="minorHAnsi"/>
          <w:sz w:val="28"/>
          <w:szCs w:val="28"/>
        </w:rPr>
        <w:t xml:space="preserve"> для </w:t>
      </w:r>
      <w:r w:rsidR="00EE6960" w:rsidRPr="00A4495B">
        <w:rPr>
          <w:rFonts w:cstheme="minorHAnsi"/>
          <w:sz w:val="28"/>
          <w:szCs w:val="28"/>
        </w:rPr>
        <w:t>распознавания</w:t>
      </w:r>
      <w:r w:rsidR="00A13EFF" w:rsidRPr="00A4495B">
        <w:rPr>
          <w:rFonts w:cstheme="minorHAnsi"/>
          <w:sz w:val="28"/>
          <w:szCs w:val="28"/>
        </w:rPr>
        <w:t xml:space="preserve"> нарушителя</w:t>
      </w:r>
      <w:r w:rsidR="00833909" w:rsidRPr="00A4495B">
        <w:rPr>
          <w:rFonts w:cstheme="minorHAnsi"/>
          <w:sz w:val="28"/>
          <w:szCs w:val="28"/>
        </w:rPr>
        <w:t>.</w:t>
      </w:r>
    </w:p>
    <w:p w14:paraId="49C3C017" w14:textId="75AD1E2D" w:rsidR="00665B20" w:rsidRPr="00A4495B" w:rsidRDefault="00BE0E45">
      <w:pPr>
        <w:rPr>
          <w:rFonts w:cstheme="minorHAnsi"/>
          <w:sz w:val="28"/>
          <w:szCs w:val="28"/>
        </w:rPr>
      </w:pPr>
      <w:r w:rsidRPr="00A4495B">
        <w:rPr>
          <w:rFonts w:cstheme="minorHAnsi"/>
          <w:sz w:val="28"/>
          <w:szCs w:val="28"/>
        </w:rPr>
        <w:t xml:space="preserve">Для чего НГУ нужно пропускная система? Для чего вообще были установлены турникеты? </w:t>
      </w:r>
    </w:p>
    <w:p w14:paraId="53743098" w14:textId="78FCDF44" w:rsidR="00A4495B" w:rsidRPr="00A4495B" w:rsidRDefault="00BE0E45">
      <w:pPr>
        <w:rPr>
          <w:rFonts w:cstheme="minorHAnsi"/>
          <w:i/>
          <w:sz w:val="28"/>
          <w:szCs w:val="28"/>
        </w:rPr>
      </w:pPr>
      <w:r w:rsidRPr="00A4495B">
        <w:rPr>
          <w:rFonts w:cstheme="minorHAnsi"/>
          <w:sz w:val="28"/>
          <w:szCs w:val="28"/>
          <w:highlight w:val="lightGray"/>
        </w:rPr>
        <w:t xml:space="preserve">Согласно законодательству РФ для противодействия антитеррористической угрозе, каждый ВУЗ должен установить необходимое оборудование, указанное в документе. Например, в приказе </w:t>
      </w:r>
      <w:r w:rsidRPr="00A4495B">
        <w:rPr>
          <w:rFonts w:cstheme="minorHAnsi"/>
          <w:b/>
          <w:sz w:val="28"/>
          <w:szCs w:val="28"/>
          <w:highlight w:val="lightGray"/>
        </w:rPr>
        <w:t>«</w:t>
      </w:r>
      <w:r w:rsidRPr="00A4495B">
        <w:rPr>
          <w:rFonts w:cstheme="minorHAnsi"/>
          <w:b/>
          <w:sz w:val="28"/>
          <w:szCs w:val="28"/>
          <w:highlight w:val="lightGray"/>
        </w:rPr>
        <w:t>Об утверждении и введении в действие Руководства по организации и обеспечению комплекса мер по антитеррористической защищенности объектов (территории) ФГАОУ ВО «</w:t>
      </w:r>
      <w:proofErr w:type="spellStart"/>
      <w:r w:rsidRPr="00A4495B">
        <w:rPr>
          <w:rFonts w:cstheme="minorHAnsi"/>
          <w:b/>
          <w:sz w:val="28"/>
          <w:szCs w:val="28"/>
          <w:highlight w:val="lightGray"/>
        </w:rPr>
        <w:t>СПбПУ</w:t>
      </w:r>
      <w:proofErr w:type="spellEnd"/>
      <w:r w:rsidRPr="00A4495B">
        <w:rPr>
          <w:rFonts w:cstheme="minorHAnsi"/>
          <w:b/>
          <w:sz w:val="28"/>
          <w:szCs w:val="28"/>
          <w:highlight w:val="lightGray"/>
        </w:rPr>
        <w:t>»</w:t>
      </w:r>
      <w:r w:rsidRPr="00A4495B">
        <w:rPr>
          <w:rFonts w:cstheme="minorHAnsi"/>
          <w:b/>
          <w:sz w:val="28"/>
          <w:szCs w:val="28"/>
          <w:highlight w:val="lightGray"/>
        </w:rPr>
        <w:t xml:space="preserve">» </w:t>
      </w:r>
      <w:r w:rsidRPr="00A4495B">
        <w:rPr>
          <w:rFonts w:cstheme="minorHAnsi"/>
          <w:sz w:val="28"/>
          <w:szCs w:val="28"/>
          <w:highlight w:val="lightGray"/>
        </w:rPr>
        <w:t xml:space="preserve">Указывается понятие </w:t>
      </w:r>
      <w:r w:rsidRPr="00A4495B">
        <w:rPr>
          <w:rFonts w:cstheme="minorHAnsi"/>
          <w:i/>
          <w:sz w:val="28"/>
          <w:szCs w:val="28"/>
          <w:highlight w:val="lightGray"/>
        </w:rPr>
        <w:t>«</w:t>
      </w:r>
      <w:r w:rsidRPr="00A4495B">
        <w:rPr>
          <w:rFonts w:cstheme="minorHAnsi"/>
          <w:b/>
          <w:i/>
          <w:sz w:val="28"/>
          <w:szCs w:val="28"/>
          <w:highlight w:val="lightGray"/>
        </w:rPr>
        <w:t>Место доступа</w:t>
      </w:r>
      <w:r w:rsidRPr="00A4495B">
        <w:rPr>
          <w:rFonts w:cstheme="minorHAnsi"/>
          <w:i/>
          <w:sz w:val="28"/>
          <w:szCs w:val="28"/>
          <w:highlight w:val="lightGray"/>
        </w:rPr>
        <w:t xml:space="preserve"> – место, где непосредственно осуществляется контроль доступа. Например: ворота, калитка, дверь,</w:t>
      </w:r>
      <w:r w:rsidRPr="00A4495B">
        <w:rPr>
          <w:rFonts w:cstheme="minorHAnsi"/>
          <w:b/>
          <w:i/>
          <w:sz w:val="28"/>
          <w:szCs w:val="28"/>
          <w:highlight w:val="lightGray"/>
        </w:rPr>
        <w:t xml:space="preserve"> турникет</w:t>
      </w:r>
      <w:r w:rsidRPr="00A4495B">
        <w:rPr>
          <w:rFonts w:cstheme="minorHAnsi"/>
          <w:i/>
          <w:sz w:val="28"/>
          <w:szCs w:val="28"/>
          <w:highlight w:val="lightGray"/>
        </w:rPr>
        <w:t xml:space="preserve">, кабина </w:t>
      </w:r>
      <w:r w:rsidR="00A4495B" w:rsidRPr="00A4495B">
        <w:rPr>
          <w:rFonts w:cstheme="minorHAnsi"/>
          <w:i/>
          <w:sz w:val="28"/>
          <w:szCs w:val="28"/>
          <w:highlight w:val="lightGray"/>
        </w:rPr>
        <w:t>прохода, оборудованные</w:t>
      </w:r>
      <w:r w:rsidRPr="00A4495B">
        <w:rPr>
          <w:rFonts w:cstheme="minorHAnsi"/>
          <w:i/>
          <w:sz w:val="28"/>
          <w:szCs w:val="28"/>
          <w:highlight w:val="lightGray"/>
        </w:rPr>
        <w:t xml:space="preserve"> необходимыми средствами защиты.</w:t>
      </w:r>
      <w:r w:rsidRPr="00A4495B">
        <w:rPr>
          <w:rFonts w:cstheme="minorHAnsi"/>
          <w:i/>
          <w:sz w:val="28"/>
          <w:szCs w:val="28"/>
          <w:highlight w:val="lightGray"/>
        </w:rPr>
        <w:t>»</w:t>
      </w:r>
      <w:r w:rsidRPr="00A4495B">
        <w:rPr>
          <w:rFonts w:cstheme="minorHAnsi"/>
          <w:sz w:val="28"/>
          <w:szCs w:val="28"/>
          <w:highlight w:val="lightGray"/>
        </w:rPr>
        <w:t xml:space="preserve"> Благодаря данному понятию, можно документально регулировать правила </w:t>
      </w:r>
      <w:r w:rsidR="00A4495B" w:rsidRPr="00A4495B">
        <w:rPr>
          <w:rFonts w:cstheme="minorHAnsi"/>
          <w:sz w:val="28"/>
          <w:szCs w:val="28"/>
          <w:highlight w:val="lightGray"/>
        </w:rPr>
        <w:t xml:space="preserve">прохождения через места доступа, как например: </w:t>
      </w:r>
      <w:r w:rsidR="00A4495B" w:rsidRPr="00A4495B">
        <w:rPr>
          <w:rFonts w:cstheme="minorHAnsi"/>
          <w:i/>
          <w:sz w:val="28"/>
          <w:szCs w:val="28"/>
          <w:highlight w:val="lightGray"/>
        </w:rPr>
        <w:t>«</w:t>
      </w:r>
      <w:r w:rsidR="00A4495B" w:rsidRPr="00A4495B">
        <w:rPr>
          <w:rFonts w:cstheme="minorHAnsi"/>
          <w:i/>
          <w:sz w:val="28"/>
          <w:szCs w:val="28"/>
          <w:highlight w:val="lightGray"/>
        </w:rPr>
        <w:t xml:space="preserve">Проход через КПП или </w:t>
      </w:r>
      <w:r w:rsidR="00A4495B" w:rsidRPr="00A4495B">
        <w:rPr>
          <w:rFonts w:cstheme="minorHAnsi"/>
          <w:b/>
          <w:i/>
          <w:sz w:val="28"/>
          <w:szCs w:val="28"/>
          <w:highlight w:val="lightGray"/>
        </w:rPr>
        <w:t>пункт пропуска</w:t>
      </w:r>
      <w:r w:rsidR="00A4495B" w:rsidRPr="00A4495B">
        <w:rPr>
          <w:rFonts w:cstheme="minorHAnsi"/>
          <w:i/>
          <w:sz w:val="28"/>
          <w:szCs w:val="28"/>
          <w:highlight w:val="lightGray"/>
        </w:rPr>
        <w:t>, пост охраны или место доступа со специальными средствами, гражданским, служебным, боевым ручным стрелковым и холодным оружием разрешается:</w:t>
      </w:r>
      <w:r w:rsidR="00A4495B" w:rsidRPr="00A4495B">
        <w:rPr>
          <w:rFonts w:cstheme="minorHAnsi"/>
          <w:i/>
          <w:sz w:val="36"/>
          <w:szCs w:val="28"/>
          <w:highlight w:val="lightGray"/>
        </w:rPr>
        <w:t xml:space="preserve"> </w:t>
      </w:r>
      <w:r w:rsidR="00A4495B" w:rsidRPr="00A4495B">
        <w:rPr>
          <w:sz w:val="28"/>
          <w:highlight w:val="lightGray"/>
        </w:rPr>
        <w:t>сотрудникам правоохранительных органов, проводящим оперативно-розыскные мероприятия</w:t>
      </w:r>
      <w:r w:rsidR="00A4495B">
        <w:rPr>
          <w:sz w:val="28"/>
          <w:highlight w:val="lightGray"/>
        </w:rPr>
        <w:t xml:space="preserve"> </w:t>
      </w:r>
      <w:r w:rsidR="00A4495B">
        <w:rPr>
          <w:rFonts w:cstheme="minorHAnsi"/>
          <w:i/>
          <w:sz w:val="28"/>
          <w:szCs w:val="28"/>
          <w:highlight w:val="lightGray"/>
        </w:rPr>
        <w:t xml:space="preserve"> </w:t>
      </w:r>
      <w:r w:rsidR="00A4495B" w:rsidRPr="00A4495B">
        <w:rPr>
          <w:rFonts w:cstheme="minorHAnsi"/>
          <w:i/>
          <w:sz w:val="28"/>
          <w:szCs w:val="28"/>
          <w:highlight w:val="lightGray"/>
        </w:rPr>
        <w:t>…», а так же «</w:t>
      </w:r>
      <w:r w:rsidR="00A4495B" w:rsidRPr="00A4495B">
        <w:rPr>
          <w:rFonts w:cstheme="minorHAnsi"/>
          <w:i/>
          <w:sz w:val="28"/>
          <w:szCs w:val="28"/>
          <w:highlight w:val="lightGray"/>
        </w:rPr>
        <w:t xml:space="preserve">4.2. Постоянная электронная карта (пропуск) является основным документом </w:t>
      </w:r>
      <w:r w:rsidR="00A4495B" w:rsidRPr="00A4495B">
        <w:rPr>
          <w:rFonts w:cstheme="minorHAnsi"/>
          <w:i/>
          <w:sz w:val="28"/>
          <w:szCs w:val="28"/>
          <w:highlight w:val="lightGray"/>
        </w:rPr>
        <w:t xml:space="preserve">… </w:t>
      </w:r>
      <w:r w:rsidR="00A4495B" w:rsidRPr="00A4495B">
        <w:rPr>
          <w:rFonts w:cstheme="minorHAnsi"/>
          <w:i/>
          <w:sz w:val="28"/>
          <w:szCs w:val="28"/>
          <w:highlight w:val="lightGray"/>
        </w:rPr>
        <w:t>для прохода в здания через пост охраны или место доступа и для прохода через входные группы</w:t>
      </w:r>
      <w:r w:rsidR="00A4495B" w:rsidRPr="00A4495B">
        <w:rPr>
          <w:rFonts w:cstheme="minorHAnsi"/>
          <w:i/>
          <w:sz w:val="28"/>
          <w:szCs w:val="28"/>
          <w:highlight w:val="lightGray"/>
        </w:rPr>
        <w:t>..</w:t>
      </w:r>
      <w:r w:rsidR="00A4495B" w:rsidRPr="00A4495B">
        <w:rPr>
          <w:rFonts w:cstheme="minorHAnsi"/>
          <w:i/>
          <w:sz w:val="28"/>
          <w:szCs w:val="28"/>
          <w:highlight w:val="lightGray"/>
        </w:rPr>
        <w:t>.</w:t>
      </w:r>
      <w:r w:rsidR="00A4495B" w:rsidRPr="00A4495B">
        <w:rPr>
          <w:rFonts w:cstheme="minorHAnsi"/>
          <w:i/>
          <w:sz w:val="28"/>
          <w:szCs w:val="28"/>
          <w:highlight w:val="lightGray"/>
        </w:rPr>
        <w:t xml:space="preserve">». Таким образом, данное оборудование не даёт возможность потенциальным нарушителям беспрепятственно входить и выходить </w:t>
      </w:r>
      <w:r w:rsidR="0029798E">
        <w:rPr>
          <w:rFonts w:cstheme="minorHAnsi"/>
          <w:i/>
          <w:sz w:val="28"/>
          <w:szCs w:val="28"/>
          <w:highlight w:val="lightGray"/>
        </w:rPr>
        <w:t>(а следовательно,</w:t>
      </w:r>
      <w:r w:rsidR="00A4495B">
        <w:rPr>
          <w:rFonts w:cstheme="minorHAnsi"/>
          <w:i/>
          <w:sz w:val="28"/>
          <w:szCs w:val="28"/>
          <w:highlight w:val="lightGray"/>
        </w:rPr>
        <w:t xml:space="preserve"> проносить и выносить что – либо) </w:t>
      </w:r>
      <w:r w:rsidR="00A4495B" w:rsidRPr="00A4495B">
        <w:rPr>
          <w:rFonts w:cstheme="minorHAnsi"/>
          <w:i/>
          <w:sz w:val="28"/>
          <w:szCs w:val="28"/>
          <w:highlight w:val="lightGray"/>
        </w:rPr>
        <w:t>с территории университета, не имея электронный допуск</w:t>
      </w:r>
      <w:r w:rsidR="00921803">
        <w:rPr>
          <w:rFonts w:cstheme="minorHAnsi"/>
          <w:i/>
          <w:sz w:val="28"/>
          <w:szCs w:val="28"/>
          <w:highlight w:val="lightGray"/>
        </w:rPr>
        <w:t xml:space="preserve">, </w:t>
      </w:r>
      <w:bookmarkStart w:id="0" w:name="_GoBack"/>
      <w:bookmarkEnd w:id="0"/>
      <w:r w:rsidR="00DB3519">
        <w:rPr>
          <w:rFonts w:cstheme="minorHAnsi"/>
          <w:i/>
          <w:sz w:val="28"/>
          <w:szCs w:val="28"/>
          <w:highlight w:val="lightGray"/>
        </w:rPr>
        <w:t>т.е.,</w:t>
      </w:r>
      <w:r w:rsidR="00921803">
        <w:rPr>
          <w:rFonts w:cstheme="minorHAnsi"/>
          <w:i/>
          <w:sz w:val="28"/>
          <w:szCs w:val="28"/>
          <w:highlight w:val="lightGray"/>
        </w:rPr>
        <w:t xml:space="preserve"> не </w:t>
      </w:r>
      <w:r w:rsidR="00506CA6">
        <w:rPr>
          <w:rFonts w:cstheme="minorHAnsi"/>
          <w:i/>
          <w:sz w:val="28"/>
          <w:szCs w:val="28"/>
          <w:highlight w:val="lightGray"/>
        </w:rPr>
        <w:t>проводя электронную регистрацию прохождения через место доступа.</w:t>
      </w:r>
    </w:p>
    <w:p w14:paraId="007833B3" w14:textId="772AF440" w:rsidR="00B15366" w:rsidRPr="00A4495B" w:rsidRDefault="00F21147" w:rsidP="00B15366">
      <w:pPr>
        <w:rPr>
          <w:rFonts w:cstheme="minorHAnsi"/>
          <w:sz w:val="28"/>
          <w:szCs w:val="28"/>
        </w:rPr>
      </w:pPr>
      <w:r w:rsidRPr="00A4495B">
        <w:rPr>
          <w:rFonts w:cstheme="minorHAnsi"/>
          <w:sz w:val="28"/>
          <w:szCs w:val="28"/>
        </w:rPr>
        <w:lastRenderedPageBreak/>
        <w:t xml:space="preserve">Далее </w:t>
      </w:r>
      <w:r w:rsidR="00A200F4" w:rsidRPr="00A4495B">
        <w:rPr>
          <w:rFonts w:cstheme="minorHAnsi"/>
          <w:sz w:val="28"/>
          <w:szCs w:val="28"/>
        </w:rPr>
        <w:t>попытаемся найти уязвимости в данной пропускной систем</w:t>
      </w:r>
      <w:r w:rsidR="00EE6960" w:rsidRPr="00A4495B">
        <w:rPr>
          <w:rFonts w:cstheme="minorHAnsi"/>
          <w:sz w:val="28"/>
          <w:szCs w:val="28"/>
        </w:rPr>
        <w:t>е</w:t>
      </w:r>
      <w:r w:rsidR="00A200F4" w:rsidRPr="00A4495B">
        <w:rPr>
          <w:rFonts w:cstheme="minorHAnsi"/>
          <w:sz w:val="28"/>
          <w:szCs w:val="28"/>
        </w:rPr>
        <w:t xml:space="preserve"> и предложить </w:t>
      </w:r>
      <w:r w:rsidR="00841D60" w:rsidRPr="00A4495B">
        <w:rPr>
          <w:rFonts w:cstheme="minorHAnsi"/>
          <w:sz w:val="28"/>
          <w:szCs w:val="28"/>
        </w:rPr>
        <w:t xml:space="preserve">их </w:t>
      </w:r>
      <w:r w:rsidR="00A200F4" w:rsidRPr="00A4495B">
        <w:rPr>
          <w:rFonts w:cstheme="minorHAnsi"/>
          <w:sz w:val="28"/>
          <w:szCs w:val="28"/>
        </w:rPr>
        <w:t>решения</w:t>
      </w:r>
      <w:r w:rsidR="00841D60" w:rsidRPr="00A4495B">
        <w:rPr>
          <w:rFonts w:cstheme="minorHAnsi"/>
          <w:sz w:val="28"/>
          <w:szCs w:val="28"/>
        </w:rPr>
        <w:t>.</w:t>
      </w:r>
    </w:p>
    <w:p w14:paraId="0B586411" w14:textId="77777777" w:rsidR="00B15366" w:rsidRPr="00A4495B" w:rsidRDefault="004A5252" w:rsidP="00B15366">
      <w:pPr>
        <w:rPr>
          <w:rFonts w:cstheme="minorHAnsi"/>
          <w:sz w:val="28"/>
          <w:szCs w:val="28"/>
        </w:rPr>
      </w:pPr>
      <w:r w:rsidRPr="00A4495B">
        <w:rPr>
          <w:rFonts w:cstheme="minorHAnsi"/>
          <w:sz w:val="28"/>
          <w:szCs w:val="28"/>
        </w:rPr>
        <w:t>Возможность прохождения группой по одному пропуску считаю серьёзным нарушением безопасности, потому что пропускная система должна идентифицировать каждого человека, который пытается попасть или покинуть территория кампуса. Данная уязвимость не позволяет сделать это.</w:t>
      </w:r>
    </w:p>
    <w:p w14:paraId="4778870E" w14:textId="7DB7B2EF" w:rsidR="004A5252" w:rsidRPr="00A4495B" w:rsidRDefault="004A5252" w:rsidP="00B15366">
      <w:pPr>
        <w:rPr>
          <w:rFonts w:cstheme="minorHAnsi"/>
          <w:sz w:val="28"/>
          <w:szCs w:val="28"/>
        </w:rPr>
      </w:pPr>
      <w:r w:rsidRPr="00A4495B">
        <w:rPr>
          <w:rFonts w:cstheme="minorHAnsi"/>
          <w:sz w:val="28"/>
          <w:szCs w:val="28"/>
        </w:rPr>
        <w:tab/>
        <w:t>Возможное решение</w:t>
      </w:r>
    </w:p>
    <w:p w14:paraId="5CEE50E0" w14:textId="5222B981" w:rsidR="004A5252" w:rsidRPr="00A4495B" w:rsidRDefault="004A5252" w:rsidP="004A5252">
      <w:pPr>
        <w:pStyle w:val="a3"/>
        <w:numPr>
          <w:ilvl w:val="0"/>
          <w:numId w:val="2"/>
        </w:numPr>
        <w:rPr>
          <w:rFonts w:cstheme="minorHAnsi"/>
          <w:sz w:val="28"/>
          <w:szCs w:val="28"/>
        </w:rPr>
      </w:pPr>
      <w:r w:rsidRPr="00A4495B">
        <w:rPr>
          <w:rFonts w:cstheme="minorHAnsi"/>
          <w:sz w:val="28"/>
          <w:szCs w:val="28"/>
        </w:rPr>
        <w:t>Запретить многоразовый вход (выход) через пропускную систему</w:t>
      </w:r>
      <w:r w:rsidR="00A13EFF" w:rsidRPr="00A4495B">
        <w:rPr>
          <w:rFonts w:cstheme="minorHAnsi"/>
          <w:sz w:val="28"/>
          <w:szCs w:val="28"/>
        </w:rPr>
        <w:t>.</w:t>
      </w:r>
    </w:p>
    <w:p w14:paraId="3DA17ED0" w14:textId="77777777" w:rsidR="004A5252" w:rsidRPr="00A4495B" w:rsidRDefault="004A5252" w:rsidP="004A5252">
      <w:pPr>
        <w:pStyle w:val="a3"/>
        <w:ind w:left="1440"/>
        <w:rPr>
          <w:rFonts w:cstheme="minorHAnsi"/>
          <w:sz w:val="28"/>
          <w:szCs w:val="28"/>
        </w:rPr>
      </w:pPr>
      <w:r w:rsidRPr="00A4495B">
        <w:rPr>
          <w:rFonts w:cstheme="minorHAnsi"/>
          <w:sz w:val="28"/>
          <w:szCs w:val="28"/>
        </w:rPr>
        <w:t>Плюсы:</w:t>
      </w:r>
    </w:p>
    <w:p w14:paraId="778AB871" w14:textId="45E931DD" w:rsidR="004A5252" w:rsidRPr="00A4495B" w:rsidRDefault="004A5252" w:rsidP="004A5252">
      <w:pPr>
        <w:pStyle w:val="a3"/>
        <w:numPr>
          <w:ilvl w:val="0"/>
          <w:numId w:val="4"/>
        </w:numPr>
        <w:rPr>
          <w:rFonts w:cstheme="minorHAnsi"/>
          <w:sz w:val="28"/>
          <w:szCs w:val="28"/>
        </w:rPr>
      </w:pPr>
      <w:r w:rsidRPr="00A4495B">
        <w:rPr>
          <w:rFonts w:cstheme="minorHAnsi"/>
          <w:sz w:val="28"/>
          <w:szCs w:val="28"/>
        </w:rPr>
        <w:t>Невозможно пройти (выйти) группой по одному пропуску</w:t>
      </w:r>
      <w:r w:rsidR="00EE6960" w:rsidRPr="00A4495B">
        <w:rPr>
          <w:rFonts w:cstheme="minorHAnsi"/>
          <w:sz w:val="28"/>
          <w:szCs w:val="28"/>
        </w:rPr>
        <w:t>.</w:t>
      </w:r>
    </w:p>
    <w:p w14:paraId="1FD2C0D0" w14:textId="77777777" w:rsidR="004A5252" w:rsidRPr="00A4495B" w:rsidRDefault="004A5252" w:rsidP="004A5252">
      <w:pPr>
        <w:pStyle w:val="a3"/>
        <w:numPr>
          <w:ilvl w:val="0"/>
          <w:numId w:val="4"/>
        </w:numPr>
        <w:rPr>
          <w:rFonts w:cstheme="minorHAnsi"/>
          <w:sz w:val="28"/>
          <w:szCs w:val="28"/>
        </w:rPr>
      </w:pPr>
      <w:r w:rsidRPr="00A4495B">
        <w:rPr>
          <w:rFonts w:cstheme="minorHAnsi"/>
          <w:sz w:val="28"/>
          <w:szCs w:val="28"/>
        </w:rPr>
        <w:t>Если существует копия пропуска, то возможна ситуация, когда истинный владелец пропуска не сможет пройти. Тогда необходимо будет заменить код в пропуске (при предъявлении соответствующих доказательств) и обновить базу данных, что сделает копию недействительной.</w:t>
      </w:r>
    </w:p>
    <w:p w14:paraId="733BA57B" w14:textId="77777777" w:rsidR="004A5252" w:rsidRPr="00A4495B" w:rsidRDefault="004A5252" w:rsidP="004A5252">
      <w:pPr>
        <w:pStyle w:val="a3"/>
        <w:ind w:left="1440"/>
        <w:rPr>
          <w:rFonts w:cstheme="minorHAnsi"/>
          <w:sz w:val="28"/>
          <w:szCs w:val="28"/>
        </w:rPr>
      </w:pPr>
      <w:r w:rsidRPr="00A4495B">
        <w:rPr>
          <w:rFonts w:cstheme="minorHAnsi"/>
          <w:sz w:val="28"/>
          <w:szCs w:val="28"/>
        </w:rPr>
        <w:t>Минусы:</w:t>
      </w:r>
    </w:p>
    <w:p w14:paraId="028887DD" w14:textId="6EC4EE51" w:rsidR="004A5252" w:rsidRPr="00A4495B" w:rsidRDefault="00A13EFF" w:rsidP="00A13EFF">
      <w:pPr>
        <w:pStyle w:val="a3"/>
        <w:numPr>
          <w:ilvl w:val="0"/>
          <w:numId w:val="5"/>
        </w:numPr>
        <w:rPr>
          <w:rFonts w:cstheme="minorHAnsi"/>
          <w:sz w:val="28"/>
          <w:szCs w:val="28"/>
        </w:rPr>
      </w:pPr>
      <w:r w:rsidRPr="00A4495B">
        <w:rPr>
          <w:rFonts w:cstheme="minorHAnsi"/>
          <w:sz w:val="28"/>
          <w:szCs w:val="28"/>
        </w:rPr>
        <w:t>Увеличение загруженности пропускной системы</w:t>
      </w:r>
      <w:r w:rsidR="004A5252" w:rsidRPr="00A4495B">
        <w:rPr>
          <w:rFonts w:cstheme="minorHAnsi"/>
          <w:sz w:val="28"/>
          <w:szCs w:val="28"/>
        </w:rPr>
        <w:t xml:space="preserve">, т.к. количество </w:t>
      </w:r>
      <w:proofErr w:type="spellStart"/>
      <w:r w:rsidR="004A5252" w:rsidRPr="00A4495B">
        <w:rPr>
          <w:rFonts w:cstheme="minorHAnsi"/>
          <w:sz w:val="28"/>
          <w:szCs w:val="28"/>
        </w:rPr>
        <w:t>непропусков</w:t>
      </w:r>
      <w:proofErr w:type="spellEnd"/>
      <w:r w:rsidR="004A5252" w:rsidRPr="00A4495B">
        <w:rPr>
          <w:rFonts w:cstheme="minorHAnsi"/>
          <w:sz w:val="28"/>
          <w:szCs w:val="28"/>
        </w:rPr>
        <w:t xml:space="preserve"> увеличится</w:t>
      </w:r>
      <w:r w:rsidRPr="00A4495B">
        <w:rPr>
          <w:rFonts w:cstheme="minorHAnsi"/>
          <w:sz w:val="28"/>
          <w:szCs w:val="28"/>
        </w:rPr>
        <w:t>.</w:t>
      </w:r>
    </w:p>
    <w:p w14:paraId="13F79B21" w14:textId="314A2EF8" w:rsidR="00A13EFF" w:rsidRPr="00A4495B" w:rsidRDefault="00A13EFF" w:rsidP="00A13EFF">
      <w:pPr>
        <w:pStyle w:val="a3"/>
        <w:numPr>
          <w:ilvl w:val="0"/>
          <w:numId w:val="5"/>
        </w:numPr>
        <w:rPr>
          <w:rFonts w:cstheme="minorHAnsi"/>
          <w:sz w:val="28"/>
          <w:szCs w:val="28"/>
        </w:rPr>
      </w:pPr>
      <w:r w:rsidRPr="00A4495B">
        <w:rPr>
          <w:rFonts w:cstheme="minorHAnsi"/>
          <w:sz w:val="28"/>
          <w:szCs w:val="28"/>
        </w:rPr>
        <w:t>Увеличение недовольства среди пользователей.</w:t>
      </w:r>
    </w:p>
    <w:p w14:paraId="11CA13E8" w14:textId="04714D41" w:rsidR="00FC4A2E" w:rsidRPr="00A4495B" w:rsidRDefault="00FC4A2E" w:rsidP="00FC4A2E">
      <w:pPr>
        <w:rPr>
          <w:rFonts w:cstheme="minorHAnsi"/>
          <w:sz w:val="28"/>
          <w:szCs w:val="28"/>
        </w:rPr>
      </w:pPr>
      <w:r w:rsidRPr="00A4495B">
        <w:rPr>
          <w:rFonts w:cstheme="minorHAnsi"/>
          <w:sz w:val="28"/>
          <w:szCs w:val="28"/>
        </w:rPr>
        <w:tab/>
        <w:t xml:space="preserve">Считаю предложенное решение не самым рациональным, потому что при весомых недостатках не получается полностью решить проблему копий пропусков. Если злоумышленник сделает копию потерянного пропуска и будет избегать ситуаций </w:t>
      </w:r>
      <w:r w:rsidR="00A13EFF" w:rsidRPr="00A4495B">
        <w:rPr>
          <w:rFonts w:cstheme="minorHAnsi"/>
          <w:sz w:val="28"/>
          <w:szCs w:val="28"/>
        </w:rPr>
        <w:t>одновременного</w:t>
      </w:r>
      <w:r w:rsidRPr="00A4495B">
        <w:rPr>
          <w:rFonts w:cstheme="minorHAnsi"/>
          <w:sz w:val="28"/>
          <w:szCs w:val="28"/>
        </w:rPr>
        <w:t xml:space="preserve"> использования копии пропуска с оригиналом (например, узнав расписание владельц</w:t>
      </w:r>
      <w:r w:rsidR="00841D60" w:rsidRPr="00A4495B">
        <w:rPr>
          <w:rFonts w:cstheme="minorHAnsi"/>
          <w:sz w:val="28"/>
          <w:szCs w:val="28"/>
        </w:rPr>
        <w:t>а</w:t>
      </w:r>
      <w:r w:rsidRPr="00A4495B">
        <w:rPr>
          <w:rFonts w:cstheme="minorHAnsi"/>
          <w:sz w:val="28"/>
          <w:szCs w:val="28"/>
        </w:rPr>
        <w:t>), владелец никогда не догадается</w:t>
      </w:r>
      <w:r w:rsidR="00B15366" w:rsidRPr="00A4495B">
        <w:rPr>
          <w:rFonts w:cstheme="minorHAnsi"/>
          <w:sz w:val="28"/>
          <w:szCs w:val="28"/>
        </w:rPr>
        <w:t xml:space="preserve"> о существовании копии. Такая ситуация ставит под удар легитимного владельца пропуска, потому что копия именно его пропуска была задействована</w:t>
      </w:r>
      <w:r w:rsidR="00833909" w:rsidRPr="00A4495B">
        <w:rPr>
          <w:rFonts w:cstheme="minorHAnsi"/>
          <w:sz w:val="28"/>
          <w:szCs w:val="28"/>
        </w:rPr>
        <w:t xml:space="preserve"> и записана в истории.</w:t>
      </w:r>
    </w:p>
    <w:p w14:paraId="747316A8" w14:textId="579D6695" w:rsidR="00841D60" w:rsidRPr="00A4495B" w:rsidRDefault="00841D60" w:rsidP="00FC4A2E">
      <w:pPr>
        <w:rPr>
          <w:rFonts w:cstheme="minorHAnsi"/>
          <w:sz w:val="28"/>
          <w:szCs w:val="28"/>
        </w:rPr>
      </w:pPr>
      <w:r w:rsidRPr="00A4495B">
        <w:rPr>
          <w:rFonts w:cstheme="minorHAnsi"/>
          <w:sz w:val="28"/>
          <w:szCs w:val="28"/>
        </w:rPr>
        <w:tab/>
        <w:t>Возможное решение</w:t>
      </w:r>
      <w:r w:rsidR="00A13EFF" w:rsidRPr="00A4495B">
        <w:rPr>
          <w:rFonts w:cstheme="minorHAnsi"/>
          <w:sz w:val="28"/>
          <w:szCs w:val="28"/>
        </w:rPr>
        <w:t>:</w:t>
      </w:r>
    </w:p>
    <w:p w14:paraId="20ABA9F1" w14:textId="0A36C7C0" w:rsidR="00B15366" w:rsidRPr="00A4495B" w:rsidRDefault="00841D60" w:rsidP="00833909">
      <w:pPr>
        <w:pStyle w:val="a3"/>
        <w:numPr>
          <w:ilvl w:val="0"/>
          <w:numId w:val="2"/>
        </w:numPr>
        <w:rPr>
          <w:rFonts w:cstheme="minorHAnsi"/>
          <w:sz w:val="28"/>
          <w:szCs w:val="28"/>
        </w:rPr>
      </w:pPr>
      <w:r w:rsidRPr="00A4495B">
        <w:rPr>
          <w:rFonts w:cstheme="minorHAnsi"/>
          <w:sz w:val="28"/>
          <w:szCs w:val="28"/>
        </w:rPr>
        <w:t>О</w:t>
      </w:r>
      <w:r w:rsidR="00B15366" w:rsidRPr="00A4495B">
        <w:rPr>
          <w:rFonts w:cstheme="minorHAnsi"/>
          <w:sz w:val="28"/>
          <w:szCs w:val="28"/>
        </w:rPr>
        <w:t xml:space="preserve">бязать каждого владельца пропуска сообщать об </w:t>
      </w:r>
      <w:r w:rsidR="00833909" w:rsidRPr="00A4495B">
        <w:rPr>
          <w:rFonts w:cstheme="minorHAnsi"/>
          <w:sz w:val="28"/>
          <w:szCs w:val="28"/>
        </w:rPr>
        <w:t>утрате охране</w:t>
      </w:r>
      <w:r w:rsidR="00B15366" w:rsidRPr="00A4495B">
        <w:rPr>
          <w:rFonts w:cstheme="minorHAnsi"/>
          <w:sz w:val="28"/>
          <w:szCs w:val="28"/>
        </w:rPr>
        <w:t>,</w:t>
      </w:r>
      <w:r w:rsidR="00833909" w:rsidRPr="00A4495B">
        <w:rPr>
          <w:rFonts w:cstheme="minorHAnsi"/>
          <w:sz w:val="28"/>
          <w:szCs w:val="28"/>
        </w:rPr>
        <w:t xml:space="preserve"> чтобы она удалила из базы данных </w:t>
      </w:r>
      <w:r w:rsidR="005A005D" w:rsidRPr="00A4495B">
        <w:rPr>
          <w:rFonts w:cstheme="minorHAnsi"/>
          <w:sz w:val="28"/>
          <w:szCs w:val="28"/>
        </w:rPr>
        <w:t xml:space="preserve">код </w:t>
      </w:r>
      <w:r w:rsidR="00833909" w:rsidRPr="00A4495B">
        <w:rPr>
          <w:rFonts w:cstheme="minorHAnsi"/>
          <w:sz w:val="28"/>
          <w:szCs w:val="28"/>
        </w:rPr>
        <w:t>утраченн</w:t>
      </w:r>
      <w:r w:rsidR="005A005D" w:rsidRPr="00A4495B">
        <w:rPr>
          <w:rFonts w:cstheme="minorHAnsi"/>
          <w:sz w:val="28"/>
          <w:szCs w:val="28"/>
        </w:rPr>
        <w:t>ого</w:t>
      </w:r>
      <w:r w:rsidR="00833909" w:rsidRPr="00A4495B">
        <w:rPr>
          <w:rFonts w:cstheme="minorHAnsi"/>
          <w:sz w:val="28"/>
          <w:szCs w:val="28"/>
        </w:rPr>
        <w:t xml:space="preserve"> пропуск</w:t>
      </w:r>
      <w:r w:rsidR="005A005D" w:rsidRPr="00A4495B">
        <w:rPr>
          <w:rFonts w:cstheme="minorHAnsi"/>
          <w:sz w:val="28"/>
          <w:szCs w:val="28"/>
        </w:rPr>
        <w:t>а</w:t>
      </w:r>
      <w:r w:rsidR="00833909" w:rsidRPr="00A4495B">
        <w:rPr>
          <w:rFonts w:cstheme="minorHAnsi"/>
          <w:sz w:val="28"/>
          <w:szCs w:val="28"/>
        </w:rPr>
        <w:t xml:space="preserve"> и выдала новый. </w:t>
      </w:r>
    </w:p>
    <w:p w14:paraId="40557AF0" w14:textId="3DB1D3A4" w:rsidR="00833909" w:rsidRPr="00A4495B" w:rsidRDefault="00833909" w:rsidP="00833909">
      <w:pPr>
        <w:pStyle w:val="a3"/>
        <w:ind w:left="1440"/>
        <w:rPr>
          <w:rFonts w:cstheme="minorHAnsi"/>
          <w:sz w:val="28"/>
          <w:szCs w:val="28"/>
        </w:rPr>
      </w:pPr>
      <w:r w:rsidRPr="00A4495B">
        <w:rPr>
          <w:rFonts w:cstheme="minorHAnsi"/>
          <w:sz w:val="28"/>
          <w:szCs w:val="28"/>
        </w:rPr>
        <w:t xml:space="preserve">Плюсы: </w:t>
      </w:r>
    </w:p>
    <w:p w14:paraId="6A11213A" w14:textId="6A5A698C" w:rsidR="00833909" w:rsidRPr="00A4495B" w:rsidRDefault="004D69BA" w:rsidP="00833909">
      <w:pPr>
        <w:pStyle w:val="a3"/>
        <w:numPr>
          <w:ilvl w:val="0"/>
          <w:numId w:val="6"/>
        </w:numPr>
        <w:rPr>
          <w:rFonts w:cstheme="minorHAnsi"/>
          <w:sz w:val="28"/>
          <w:szCs w:val="28"/>
        </w:rPr>
      </w:pPr>
      <w:r w:rsidRPr="00A4495B">
        <w:rPr>
          <w:rFonts w:cstheme="minorHAnsi"/>
          <w:sz w:val="28"/>
          <w:szCs w:val="28"/>
        </w:rPr>
        <w:t xml:space="preserve">Исключает возможность использования скомпрометированного пропуска в любом виде (создание </w:t>
      </w:r>
      <w:r w:rsidRPr="00A4495B">
        <w:rPr>
          <w:rFonts w:cstheme="minorHAnsi"/>
          <w:sz w:val="28"/>
          <w:szCs w:val="28"/>
        </w:rPr>
        <w:lastRenderedPageBreak/>
        <w:t>копии или использование чужого пропуска), только если пропуск владелец заранее сообщил о компрометации.</w:t>
      </w:r>
    </w:p>
    <w:p w14:paraId="29901B6B" w14:textId="59C99C8A" w:rsidR="004D69BA" w:rsidRPr="00A4495B" w:rsidRDefault="004D69BA" w:rsidP="00833909">
      <w:pPr>
        <w:pStyle w:val="a3"/>
        <w:numPr>
          <w:ilvl w:val="0"/>
          <w:numId w:val="6"/>
        </w:numPr>
        <w:rPr>
          <w:rFonts w:cstheme="minorHAnsi"/>
          <w:sz w:val="28"/>
          <w:szCs w:val="28"/>
        </w:rPr>
      </w:pPr>
      <w:r w:rsidRPr="00A4495B">
        <w:rPr>
          <w:rFonts w:cstheme="minorHAnsi"/>
          <w:sz w:val="28"/>
          <w:szCs w:val="28"/>
        </w:rPr>
        <w:t xml:space="preserve">Всегда будет указан </w:t>
      </w:r>
      <w:r w:rsidR="00A13EFF" w:rsidRPr="00A4495B">
        <w:rPr>
          <w:rFonts w:cstheme="minorHAnsi"/>
          <w:sz w:val="28"/>
          <w:szCs w:val="28"/>
        </w:rPr>
        <w:t>владелец пропуска</w:t>
      </w:r>
      <w:r w:rsidRPr="00A4495B">
        <w:rPr>
          <w:rFonts w:cstheme="minorHAnsi"/>
          <w:sz w:val="28"/>
          <w:szCs w:val="28"/>
        </w:rPr>
        <w:t>, по чьей вине произошло нарушение</w:t>
      </w:r>
      <w:r w:rsidR="00841D60" w:rsidRPr="00A4495B">
        <w:rPr>
          <w:rFonts w:cstheme="minorHAnsi"/>
          <w:sz w:val="28"/>
          <w:szCs w:val="28"/>
        </w:rPr>
        <w:t xml:space="preserve"> пропускного контроля</w:t>
      </w:r>
      <w:r w:rsidRPr="00A4495B">
        <w:rPr>
          <w:rFonts w:cstheme="minorHAnsi"/>
          <w:sz w:val="28"/>
          <w:szCs w:val="28"/>
        </w:rPr>
        <w:t>.</w:t>
      </w:r>
    </w:p>
    <w:p w14:paraId="713C1A17" w14:textId="7D48722D" w:rsidR="004D69BA" w:rsidRPr="00A4495B" w:rsidRDefault="00D5744B" w:rsidP="00D5744B">
      <w:pPr>
        <w:rPr>
          <w:rFonts w:cstheme="minorHAnsi"/>
          <w:sz w:val="28"/>
          <w:szCs w:val="28"/>
          <w:lang w:val="en-US"/>
        </w:rPr>
      </w:pPr>
      <w:r w:rsidRPr="00A4495B">
        <w:rPr>
          <w:rFonts w:cstheme="minorHAnsi"/>
          <w:sz w:val="28"/>
          <w:szCs w:val="28"/>
        </w:rPr>
        <w:tab/>
      </w:r>
      <w:r w:rsidR="004D69BA" w:rsidRPr="00A4495B">
        <w:rPr>
          <w:rFonts w:cstheme="minorHAnsi"/>
          <w:sz w:val="28"/>
          <w:szCs w:val="28"/>
        </w:rPr>
        <w:tab/>
        <w:t>Минусы</w:t>
      </w:r>
      <w:r w:rsidR="004D69BA" w:rsidRPr="00A4495B">
        <w:rPr>
          <w:rFonts w:cstheme="minorHAnsi"/>
          <w:sz w:val="28"/>
          <w:szCs w:val="28"/>
          <w:lang w:val="en-US"/>
        </w:rPr>
        <w:t>:</w:t>
      </w:r>
    </w:p>
    <w:p w14:paraId="5F512D45" w14:textId="25C14FF7" w:rsidR="004D69BA" w:rsidRPr="00A4495B" w:rsidRDefault="004D69BA" w:rsidP="004D69BA">
      <w:pPr>
        <w:pStyle w:val="a3"/>
        <w:numPr>
          <w:ilvl w:val="0"/>
          <w:numId w:val="7"/>
        </w:numPr>
        <w:rPr>
          <w:rFonts w:cstheme="minorHAnsi"/>
          <w:sz w:val="28"/>
          <w:szCs w:val="28"/>
        </w:rPr>
      </w:pPr>
      <w:r w:rsidRPr="00A4495B">
        <w:rPr>
          <w:rFonts w:cstheme="minorHAnsi"/>
          <w:sz w:val="28"/>
          <w:szCs w:val="28"/>
        </w:rPr>
        <w:t xml:space="preserve">Главным недостатком считаю то, что </w:t>
      </w:r>
      <w:r w:rsidR="005A005D" w:rsidRPr="00A4495B">
        <w:rPr>
          <w:rFonts w:cstheme="minorHAnsi"/>
          <w:sz w:val="28"/>
          <w:szCs w:val="28"/>
        </w:rPr>
        <w:t xml:space="preserve">при потере пропуска </w:t>
      </w:r>
      <w:r w:rsidRPr="00A4495B">
        <w:rPr>
          <w:rFonts w:cstheme="minorHAnsi"/>
          <w:sz w:val="28"/>
          <w:szCs w:val="28"/>
        </w:rPr>
        <w:t>люди</w:t>
      </w:r>
      <w:r w:rsidR="005A005D" w:rsidRPr="00A4495B">
        <w:rPr>
          <w:rFonts w:cstheme="minorHAnsi"/>
          <w:sz w:val="28"/>
          <w:szCs w:val="28"/>
        </w:rPr>
        <w:t>,</w:t>
      </w:r>
      <w:r w:rsidRPr="00A4495B">
        <w:rPr>
          <w:rFonts w:cstheme="minorHAnsi"/>
          <w:sz w:val="28"/>
          <w:szCs w:val="28"/>
        </w:rPr>
        <w:t xml:space="preserve"> </w:t>
      </w:r>
      <w:r w:rsidR="005A005D" w:rsidRPr="00A4495B">
        <w:rPr>
          <w:rFonts w:cstheme="minorHAnsi"/>
          <w:sz w:val="28"/>
          <w:szCs w:val="28"/>
        </w:rPr>
        <w:t>боясь</w:t>
      </w:r>
      <w:r w:rsidRPr="00A4495B">
        <w:rPr>
          <w:rFonts w:cstheme="minorHAnsi"/>
          <w:sz w:val="28"/>
          <w:szCs w:val="28"/>
        </w:rPr>
        <w:t xml:space="preserve"> наказания (штраф, выговор и т.д.), </w:t>
      </w:r>
      <w:r w:rsidR="005A005D" w:rsidRPr="00A4495B">
        <w:rPr>
          <w:rFonts w:cstheme="minorHAnsi"/>
          <w:sz w:val="28"/>
          <w:szCs w:val="28"/>
        </w:rPr>
        <w:t>начнут искать</w:t>
      </w:r>
      <w:r w:rsidRPr="00A4495B">
        <w:rPr>
          <w:rFonts w:cstheme="minorHAnsi"/>
          <w:sz w:val="28"/>
          <w:szCs w:val="28"/>
        </w:rPr>
        <w:t xml:space="preserve"> обходны</w:t>
      </w:r>
      <w:r w:rsidR="005A005D" w:rsidRPr="00A4495B">
        <w:rPr>
          <w:rFonts w:cstheme="minorHAnsi"/>
          <w:sz w:val="28"/>
          <w:szCs w:val="28"/>
        </w:rPr>
        <w:t>е</w:t>
      </w:r>
      <w:r w:rsidRPr="00A4495B">
        <w:rPr>
          <w:rFonts w:cstheme="minorHAnsi"/>
          <w:sz w:val="28"/>
          <w:szCs w:val="28"/>
        </w:rPr>
        <w:t xml:space="preserve"> пут</w:t>
      </w:r>
      <w:r w:rsidR="005A005D" w:rsidRPr="00A4495B">
        <w:rPr>
          <w:rFonts w:cstheme="minorHAnsi"/>
          <w:sz w:val="28"/>
          <w:szCs w:val="28"/>
        </w:rPr>
        <w:t xml:space="preserve">и решения вопроса </w:t>
      </w:r>
      <w:r w:rsidRPr="00A4495B">
        <w:rPr>
          <w:rFonts w:cstheme="minorHAnsi"/>
          <w:sz w:val="28"/>
          <w:szCs w:val="28"/>
        </w:rPr>
        <w:t xml:space="preserve">или </w:t>
      </w:r>
      <w:r w:rsidR="005A005D" w:rsidRPr="00A4495B">
        <w:rPr>
          <w:rFonts w:cstheme="minorHAnsi"/>
          <w:sz w:val="28"/>
          <w:szCs w:val="28"/>
        </w:rPr>
        <w:t xml:space="preserve">продолжат пытаться найти </w:t>
      </w:r>
      <w:r w:rsidRPr="00A4495B">
        <w:rPr>
          <w:rFonts w:cstheme="minorHAnsi"/>
          <w:sz w:val="28"/>
          <w:szCs w:val="28"/>
        </w:rPr>
        <w:t>сво</w:t>
      </w:r>
      <w:r w:rsidR="005A005D" w:rsidRPr="00A4495B">
        <w:rPr>
          <w:rFonts w:cstheme="minorHAnsi"/>
          <w:sz w:val="28"/>
          <w:szCs w:val="28"/>
        </w:rPr>
        <w:t>й</w:t>
      </w:r>
      <w:r w:rsidRPr="00A4495B">
        <w:rPr>
          <w:rFonts w:cstheme="minorHAnsi"/>
          <w:sz w:val="28"/>
          <w:szCs w:val="28"/>
        </w:rPr>
        <w:t xml:space="preserve"> пропуск (</w:t>
      </w:r>
      <w:r w:rsidR="005A005D" w:rsidRPr="00A4495B">
        <w:rPr>
          <w:rFonts w:cstheme="minorHAnsi"/>
          <w:sz w:val="28"/>
          <w:szCs w:val="28"/>
        </w:rPr>
        <w:t>что</w:t>
      </w:r>
      <w:r w:rsidRPr="00A4495B">
        <w:rPr>
          <w:rFonts w:cstheme="minorHAnsi"/>
          <w:sz w:val="28"/>
          <w:szCs w:val="28"/>
        </w:rPr>
        <w:t xml:space="preserve"> может продолжаться неопределённое время).</w:t>
      </w:r>
    </w:p>
    <w:p w14:paraId="60399638" w14:textId="00AAA8A6" w:rsidR="004D0EE3" w:rsidRPr="00A4495B" w:rsidRDefault="004D69BA" w:rsidP="00E45457">
      <w:pPr>
        <w:rPr>
          <w:rFonts w:cstheme="minorHAnsi"/>
          <w:sz w:val="28"/>
          <w:szCs w:val="28"/>
        </w:rPr>
      </w:pPr>
      <w:r w:rsidRPr="00A4495B">
        <w:rPr>
          <w:rFonts w:cstheme="minorHAnsi"/>
          <w:sz w:val="28"/>
          <w:szCs w:val="28"/>
        </w:rPr>
        <w:t>Для этого наказание должно быть максимально</w:t>
      </w:r>
      <w:r w:rsidR="004D0EE3" w:rsidRPr="00A4495B">
        <w:rPr>
          <w:rFonts w:cstheme="minorHAnsi"/>
          <w:sz w:val="28"/>
          <w:szCs w:val="28"/>
        </w:rPr>
        <w:t xml:space="preserve"> допустимо </w:t>
      </w:r>
      <w:r w:rsidRPr="00A4495B">
        <w:rPr>
          <w:rFonts w:cstheme="minorHAnsi"/>
          <w:sz w:val="28"/>
          <w:szCs w:val="28"/>
        </w:rPr>
        <w:t xml:space="preserve">мягким, чтобы человек </w:t>
      </w:r>
      <w:r w:rsidR="005A005D" w:rsidRPr="00A4495B">
        <w:rPr>
          <w:rFonts w:cstheme="minorHAnsi"/>
          <w:sz w:val="28"/>
          <w:szCs w:val="28"/>
        </w:rPr>
        <w:t>как можно скорее</w:t>
      </w:r>
      <w:r w:rsidR="004D0EE3" w:rsidRPr="00A4495B">
        <w:rPr>
          <w:rFonts w:cstheme="minorHAnsi"/>
          <w:sz w:val="28"/>
          <w:szCs w:val="28"/>
        </w:rPr>
        <w:t xml:space="preserve"> сообщал охране об утере.</w:t>
      </w:r>
    </w:p>
    <w:p w14:paraId="0D037603" w14:textId="21D17A5F" w:rsidR="00E45457" w:rsidRPr="00A4495B" w:rsidRDefault="004D0EE3" w:rsidP="00E45457">
      <w:pPr>
        <w:rPr>
          <w:rFonts w:cstheme="minorHAnsi"/>
          <w:sz w:val="28"/>
          <w:szCs w:val="28"/>
        </w:rPr>
      </w:pPr>
      <w:r w:rsidRPr="00A4495B">
        <w:rPr>
          <w:rFonts w:cstheme="minorHAnsi"/>
          <w:sz w:val="28"/>
          <w:szCs w:val="28"/>
        </w:rPr>
        <w:tab/>
        <w:t xml:space="preserve">Введение ответственности за несообщение о компрометации пропуска считаю </w:t>
      </w:r>
      <w:r w:rsidR="005A005D" w:rsidRPr="00A4495B">
        <w:rPr>
          <w:rFonts w:cstheme="minorHAnsi"/>
          <w:sz w:val="28"/>
          <w:szCs w:val="28"/>
        </w:rPr>
        <w:t>наиболее оптимальным</w:t>
      </w:r>
      <w:r w:rsidRPr="00A4495B">
        <w:rPr>
          <w:rFonts w:cstheme="minorHAnsi"/>
          <w:sz w:val="28"/>
          <w:szCs w:val="28"/>
        </w:rPr>
        <w:t xml:space="preserve"> из </w:t>
      </w:r>
      <w:r w:rsidR="005A005D" w:rsidRPr="00A4495B">
        <w:rPr>
          <w:rFonts w:cstheme="minorHAnsi"/>
          <w:sz w:val="28"/>
          <w:szCs w:val="28"/>
        </w:rPr>
        <w:t xml:space="preserve">предложенных </w:t>
      </w:r>
      <w:r w:rsidRPr="00A4495B">
        <w:rPr>
          <w:rFonts w:cstheme="minorHAnsi"/>
          <w:sz w:val="28"/>
          <w:szCs w:val="28"/>
        </w:rPr>
        <w:t xml:space="preserve">вариантов повышения уровня безопасности пропускной системы </w:t>
      </w:r>
      <w:r w:rsidR="00EE6960" w:rsidRPr="00A4495B">
        <w:rPr>
          <w:rFonts w:cstheme="minorHAnsi"/>
          <w:sz w:val="28"/>
          <w:szCs w:val="28"/>
        </w:rPr>
        <w:t>кампусов</w:t>
      </w:r>
      <w:r w:rsidRPr="00A4495B">
        <w:rPr>
          <w:rFonts w:cstheme="minorHAnsi"/>
          <w:sz w:val="28"/>
          <w:szCs w:val="28"/>
        </w:rPr>
        <w:t xml:space="preserve"> НГУ</w:t>
      </w:r>
      <w:r w:rsidR="00E62934" w:rsidRPr="00A4495B">
        <w:rPr>
          <w:rFonts w:cstheme="minorHAnsi"/>
          <w:sz w:val="28"/>
          <w:szCs w:val="28"/>
        </w:rPr>
        <w:t>, потому</w:t>
      </w:r>
      <w:r w:rsidR="005A005D" w:rsidRPr="00A4495B">
        <w:rPr>
          <w:rFonts w:cstheme="minorHAnsi"/>
          <w:sz w:val="28"/>
          <w:szCs w:val="28"/>
        </w:rPr>
        <w:t xml:space="preserve"> что данное решение не тормозит пропускную систему, </w:t>
      </w:r>
      <w:r w:rsidR="00E62934" w:rsidRPr="00A4495B">
        <w:rPr>
          <w:rFonts w:cstheme="minorHAnsi"/>
          <w:sz w:val="28"/>
          <w:szCs w:val="28"/>
        </w:rPr>
        <w:t>не позволяет воспользоваться копией добросовестного владельца, а при наличии сговора всегда будет указано ответственное лицо в истории пропусков.</w:t>
      </w:r>
    </w:p>
    <w:p w14:paraId="165499F6" w14:textId="326A9D5F" w:rsidR="004D0EE3" w:rsidRPr="00A4495B" w:rsidRDefault="004D0EE3" w:rsidP="00E45457">
      <w:pPr>
        <w:rPr>
          <w:rFonts w:cstheme="minorHAnsi"/>
          <w:sz w:val="28"/>
          <w:szCs w:val="28"/>
        </w:rPr>
      </w:pPr>
      <w:r w:rsidRPr="00A4495B">
        <w:rPr>
          <w:rFonts w:cstheme="minorHAnsi"/>
          <w:sz w:val="28"/>
          <w:szCs w:val="28"/>
        </w:rPr>
        <w:tab/>
      </w:r>
      <w:r w:rsidR="005A005D" w:rsidRPr="00A4495B">
        <w:rPr>
          <w:rFonts w:cstheme="minorHAnsi"/>
          <w:sz w:val="28"/>
          <w:szCs w:val="28"/>
        </w:rPr>
        <w:t>В заключение своего эссе</w:t>
      </w:r>
      <w:r w:rsidR="00E62934" w:rsidRPr="00A4495B">
        <w:rPr>
          <w:rFonts w:cstheme="minorHAnsi"/>
          <w:sz w:val="28"/>
          <w:szCs w:val="28"/>
        </w:rPr>
        <w:t xml:space="preserve"> хотелось бы сообщить, что</w:t>
      </w:r>
      <w:r w:rsidR="00F518A9" w:rsidRPr="00A4495B">
        <w:rPr>
          <w:rFonts w:cstheme="minorHAnsi"/>
          <w:sz w:val="28"/>
          <w:szCs w:val="28"/>
        </w:rPr>
        <w:t xml:space="preserve"> </w:t>
      </w:r>
      <w:r w:rsidR="00E62934" w:rsidRPr="00A4495B">
        <w:rPr>
          <w:rFonts w:cstheme="minorHAnsi"/>
          <w:sz w:val="28"/>
          <w:szCs w:val="28"/>
        </w:rPr>
        <w:t>обеспечени</w:t>
      </w:r>
      <w:r w:rsidR="00EE6960" w:rsidRPr="00A4495B">
        <w:rPr>
          <w:rFonts w:cstheme="minorHAnsi"/>
          <w:sz w:val="28"/>
          <w:szCs w:val="28"/>
        </w:rPr>
        <w:t>е</w:t>
      </w:r>
      <w:r w:rsidR="00E62934" w:rsidRPr="00A4495B">
        <w:rPr>
          <w:rFonts w:cstheme="minorHAnsi"/>
          <w:sz w:val="28"/>
          <w:szCs w:val="28"/>
        </w:rPr>
        <w:t xml:space="preserve"> безопасности требу</w:t>
      </w:r>
      <w:r w:rsidR="00F518A9" w:rsidRPr="00A4495B">
        <w:rPr>
          <w:rFonts w:cstheme="minorHAnsi"/>
          <w:sz w:val="28"/>
          <w:szCs w:val="28"/>
        </w:rPr>
        <w:t>ет</w:t>
      </w:r>
      <w:r w:rsidR="00E62934" w:rsidRPr="00A4495B">
        <w:rPr>
          <w:rFonts w:cstheme="minorHAnsi"/>
          <w:sz w:val="28"/>
          <w:szCs w:val="28"/>
        </w:rPr>
        <w:t xml:space="preserve"> разностороннего рассмотрения каждого вопроса</w:t>
      </w:r>
      <w:r w:rsidR="00F518A9" w:rsidRPr="00A4495B">
        <w:rPr>
          <w:rFonts w:cstheme="minorHAnsi"/>
          <w:sz w:val="28"/>
          <w:szCs w:val="28"/>
        </w:rPr>
        <w:t>,</w:t>
      </w:r>
      <w:r w:rsidR="00E62934" w:rsidRPr="00A4495B">
        <w:rPr>
          <w:rFonts w:cstheme="minorHAnsi"/>
          <w:sz w:val="28"/>
          <w:szCs w:val="28"/>
        </w:rPr>
        <w:t xml:space="preserve"> </w:t>
      </w:r>
      <w:r w:rsidR="00F518A9" w:rsidRPr="00A4495B">
        <w:rPr>
          <w:rFonts w:cstheme="minorHAnsi"/>
          <w:sz w:val="28"/>
          <w:szCs w:val="28"/>
        </w:rPr>
        <w:t>н</w:t>
      </w:r>
      <w:r w:rsidR="00E62934" w:rsidRPr="00A4495B">
        <w:rPr>
          <w:rFonts w:cstheme="minorHAnsi"/>
          <w:sz w:val="28"/>
          <w:szCs w:val="28"/>
        </w:rPr>
        <w:t>е только с точки зрения технической реализации, но и с юридической и психологической точки зрения</w:t>
      </w:r>
      <w:r w:rsidR="00F518A9" w:rsidRPr="00A4495B">
        <w:rPr>
          <w:rFonts w:cstheme="minorHAnsi"/>
          <w:sz w:val="28"/>
          <w:szCs w:val="28"/>
        </w:rPr>
        <w:t>, что значительно усложняет работу эксперта</w:t>
      </w:r>
      <w:r w:rsidR="00684A62" w:rsidRPr="00A4495B">
        <w:rPr>
          <w:rFonts w:cstheme="minorHAnsi"/>
          <w:sz w:val="28"/>
          <w:szCs w:val="28"/>
        </w:rPr>
        <w:t xml:space="preserve"> и требует большей квалификации</w:t>
      </w:r>
      <w:r w:rsidR="00F518A9" w:rsidRPr="00A4495B">
        <w:rPr>
          <w:rFonts w:cstheme="minorHAnsi"/>
          <w:sz w:val="28"/>
          <w:szCs w:val="28"/>
        </w:rPr>
        <w:t>.</w:t>
      </w:r>
    </w:p>
    <w:sectPr w:rsidR="004D0EE3" w:rsidRPr="00A44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1C8D"/>
    <w:multiLevelType w:val="hybridMultilevel"/>
    <w:tmpl w:val="129AE1D8"/>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17606C82"/>
    <w:multiLevelType w:val="hybridMultilevel"/>
    <w:tmpl w:val="3BA6C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94FA8"/>
    <w:multiLevelType w:val="hybridMultilevel"/>
    <w:tmpl w:val="46F6A05C"/>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5819032E"/>
    <w:multiLevelType w:val="hybridMultilevel"/>
    <w:tmpl w:val="6D5AB1CE"/>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76AB585E"/>
    <w:multiLevelType w:val="hybridMultilevel"/>
    <w:tmpl w:val="C26EA430"/>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76CD7047"/>
    <w:multiLevelType w:val="hybridMultilevel"/>
    <w:tmpl w:val="BE64AC1E"/>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7FE96ADF"/>
    <w:multiLevelType w:val="hybridMultilevel"/>
    <w:tmpl w:val="01022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29"/>
    <w:rsid w:val="0003452F"/>
    <w:rsid w:val="001B4D9A"/>
    <w:rsid w:val="002923C9"/>
    <w:rsid w:val="0029798E"/>
    <w:rsid w:val="003B5329"/>
    <w:rsid w:val="004162C3"/>
    <w:rsid w:val="004A5252"/>
    <w:rsid w:val="004D0EE3"/>
    <w:rsid w:val="004D25F2"/>
    <w:rsid w:val="004D69BA"/>
    <w:rsid w:val="004E561D"/>
    <w:rsid w:val="00506CA6"/>
    <w:rsid w:val="00527A3F"/>
    <w:rsid w:val="005A005D"/>
    <w:rsid w:val="00665B20"/>
    <w:rsid w:val="00684A62"/>
    <w:rsid w:val="00686CB6"/>
    <w:rsid w:val="00833909"/>
    <w:rsid w:val="00841D60"/>
    <w:rsid w:val="008C2F80"/>
    <w:rsid w:val="008D621A"/>
    <w:rsid w:val="00921803"/>
    <w:rsid w:val="009C4940"/>
    <w:rsid w:val="00A13EFF"/>
    <w:rsid w:val="00A200F4"/>
    <w:rsid w:val="00A4495B"/>
    <w:rsid w:val="00B15366"/>
    <w:rsid w:val="00BE0E45"/>
    <w:rsid w:val="00C405C6"/>
    <w:rsid w:val="00C516A5"/>
    <w:rsid w:val="00D5744B"/>
    <w:rsid w:val="00D64625"/>
    <w:rsid w:val="00D809A2"/>
    <w:rsid w:val="00DB3319"/>
    <w:rsid w:val="00DB3519"/>
    <w:rsid w:val="00DE1D0B"/>
    <w:rsid w:val="00E45457"/>
    <w:rsid w:val="00E62934"/>
    <w:rsid w:val="00E836E9"/>
    <w:rsid w:val="00EE6960"/>
    <w:rsid w:val="00F21147"/>
    <w:rsid w:val="00F44A87"/>
    <w:rsid w:val="00F518A9"/>
    <w:rsid w:val="00FC4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A4F4"/>
  <w15:chartTrackingRefBased/>
  <w15:docId w15:val="{A902ED26-CFD6-4D19-BA3D-6FCA4EBA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760</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Muraviev</dc:creator>
  <cp:keywords/>
  <dc:description/>
  <cp:lastModifiedBy>Dmitry Muraviev</cp:lastModifiedBy>
  <cp:revision>21</cp:revision>
  <dcterms:created xsi:type="dcterms:W3CDTF">2023-10-11T07:55:00Z</dcterms:created>
  <dcterms:modified xsi:type="dcterms:W3CDTF">2023-12-24T12:38:00Z</dcterms:modified>
</cp:coreProperties>
</file>