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6A00" w14:textId="6587F5CF" w:rsidR="008E6048" w:rsidRDefault="008E6048" w:rsidP="008E6048">
      <w:pPr>
        <w:pStyle w:val="Title"/>
        <w:jc w:val="center"/>
        <w:rPr>
          <w:color w:val="215E99" w:themeColor="text2" w:themeTint="BF"/>
          <w:lang w:val="fr-FR"/>
        </w:rPr>
      </w:pPr>
      <w:r w:rsidRPr="008E6048">
        <w:rPr>
          <w:color w:val="215E99" w:themeColor="text2" w:themeTint="BF"/>
          <w:lang w:val="fr-FR"/>
        </w:rPr>
        <w:t>Un</w:t>
      </w:r>
      <w:r w:rsidRPr="008E6048">
        <w:rPr>
          <w:color w:val="215E99" w:themeColor="text2" w:themeTint="BF"/>
          <w:lang w:val="fr-FR"/>
        </w:rPr>
        <w:t xml:space="preserve"> </w:t>
      </w:r>
      <w:r w:rsidRPr="008E6048">
        <w:rPr>
          <w:color w:val="215E99" w:themeColor="text2" w:themeTint="BF"/>
          <w:lang w:val="fr-FR"/>
        </w:rPr>
        <w:t>C</w:t>
      </w:r>
      <w:r w:rsidRPr="008E6048">
        <w:rPr>
          <w:color w:val="215E99" w:themeColor="text2" w:themeTint="BF"/>
          <w:lang w:val="fr-FR"/>
        </w:rPr>
        <w:t xml:space="preserve">ompte </w:t>
      </w:r>
      <w:r w:rsidRPr="008E6048">
        <w:rPr>
          <w:color w:val="215E99" w:themeColor="text2" w:themeTint="BF"/>
          <w:lang w:val="fr-FR"/>
        </w:rPr>
        <w:t>R</w:t>
      </w:r>
      <w:r w:rsidRPr="008E6048">
        <w:rPr>
          <w:color w:val="215E99" w:themeColor="text2" w:themeTint="BF"/>
          <w:lang w:val="fr-FR"/>
        </w:rPr>
        <w:t>endu</w:t>
      </w:r>
      <w:r w:rsidRPr="008E6048">
        <w:rPr>
          <w:color w:val="215E99" w:themeColor="text2" w:themeTint="BF"/>
          <w:lang w:val="fr-FR"/>
        </w:rPr>
        <w:t xml:space="preserve"> de </w:t>
      </w:r>
      <w:r w:rsidRPr="008E6048">
        <w:rPr>
          <w:color w:val="215E99" w:themeColor="text2" w:themeTint="BF"/>
          <w:lang w:val="fr-FR"/>
        </w:rPr>
        <w:t xml:space="preserve">Travaux </w:t>
      </w:r>
      <w:proofErr w:type="gramStart"/>
      <w:r w:rsidRPr="008E6048">
        <w:rPr>
          <w:color w:val="215E99" w:themeColor="text2" w:themeTint="BF"/>
          <w:lang w:val="fr-FR"/>
        </w:rPr>
        <w:t>P</w:t>
      </w:r>
      <w:r w:rsidRPr="008E6048">
        <w:rPr>
          <w:color w:val="215E99" w:themeColor="text2" w:themeTint="BF"/>
          <w:lang w:val="fr-FR"/>
        </w:rPr>
        <w:t>ratiques:</w:t>
      </w:r>
      <w:proofErr w:type="gramEnd"/>
      <w:r w:rsidRPr="008E6048">
        <w:rPr>
          <w:color w:val="215E99" w:themeColor="text2" w:themeTint="BF"/>
          <w:lang w:val="fr-FR"/>
        </w:rPr>
        <w:t xml:space="preserve"> Graphiques avec R</w:t>
      </w:r>
    </w:p>
    <w:p w14:paraId="6011CD4B" w14:textId="77777777" w:rsidR="008E6048" w:rsidRDefault="008E6048" w:rsidP="008E6048">
      <w:pPr>
        <w:rPr>
          <w:lang w:val="fr-FR"/>
        </w:rPr>
      </w:pPr>
    </w:p>
    <w:p w14:paraId="0F562216" w14:textId="38827C82" w:rsidR="008E6048" w:rsidRDefault="008E6048" w:rsidP="008E6048">
      <w:pPr>
        <w:pStyle w:val="Heading2"/>
      </w:pPr>
      <w:proofErr w:type="spellStart"/>
      <w:r w:rsidRPr="008E6048">
        <w:t>Exercice</w:t>
      </w:r>
      <w:proofErr w:type="spellEnd"/>
      <w:r w:rsidRPr="008E6048">
        <w:t xml:space="preserve"> 1 bar </w:t>
      </w:r>
      <w:proofErr w:type="gramStart"/>
      <w:r w:rsidRPr="008E6048">
        <w:t>chart</w:t>
      </w:r>
      <w:r w:rsidRPr="008E6048">
        <w:t xml:space="preserve"> :</w:t>
      </w:r>
      <w:proofErr w:type="gramEnd"/>
    </w:p>
    <w:p w14:paraId="0404BC31" w14:textId="36DB973C" w:rsidR="008E6048" w:rsidRDefault="008E6048" w:rsidP="008E6048">
      <w:pPr>
        <w:pStyle w:val="ListParagraph"/>
        <w:numPr>
          <w:ilvl w:val="0"/>
          <w:numId w:val="1"/>
        </w:numPr>
        <w:rPr>
          <w:lang w:val="fr-FR"/>
        </w:rPr>
      </w:pPr>
      <w:r w:rsidRPr="008E6048">
        <w:rPr>
          <w:lang w:val="fr-FR"/>
        </w:rPr>
        <w:t xml:space="preserve">Installer et charger le package </w:t>
      </w:r>
      <w:proofErr w:type="spellStart"/>
      <w:r w:rsidRPr="008E6048">
        <w:rPr>
          <w:lang w:val="fr-FR"/>
        </w:rPr>
        <w:t>readxl</w:t>
      </w:r>
      <w:proofErr w:type="spellEnd"/>
    </w:p>
    <w:p w14:paraId="45A148AD" w14:textId="30C155C9" w:rsidR="008E6048" w:rsidRPr="008E6048" w:rsidRDefault="008E6048" w:rsidP="008E6048">
      <w:pPr>
        <w:pStyle w:val="ListParagraph"/>
        <w:rPr>
          <w:lang w:val="fr-FR"/>
        </w:rPr>
      </w:pPr>
      <w:r w:rsidRPr="008E6048">
        <w:rPr>
          <w:lang w:val="fr-FR"/>
        </w:rPr>
        <w:t xml:space="preserve">Avant de pouvoir importer des fichiers Excel dans R, nous devons installer et charger le package </w:t>
      </w:r>
      <w:proofErr w:type="spellStart"/>
      <w:r w:rsidRPr="008E6048">
        <w:rPr>
          <w:lang w:val="fr-FR"/>
        </w:rPr>
        <w:t>readxl</w:t>
      </w:r>
      <w:proofErr w:type="spellEnd"/>
      <w:r w:rsidRPr="008E6048">
        <w:rPr>
          <w:lang w:val="fr-FR"/>
        </w:rPr>
        <w:t>.</w:t>
      </w:r>
    </w:p>
    <w:p w14:paraId="7929A954" w14:textId="0ACD7425" w:rsidR="008E6048" w:rsidRDefault="008E6048" w:rsidP="008E6048">
      <w:pPr>
        <w:pStyle w:val="ListParagraph"/>
        <w:rPr>
          <w:lang w:val="fr-FR"/>
        </w:rPr>
      </w:pPr>
      <w:r w:rsidRPr="008E6048">
        <w:rPr>
          <w:lang w:val="fr-FR"/>
        </w:rPr>
        <w:drawing>
          <wp:inline distT="0" distB="0" distL="0" distR="0" wp14:anchorId="06ED5609" wp14:editId="2F8686A1">
            <wp:extent cx="5943600" cy="4790440"/>
            <wp:effectExtent l="0" t="0" r="0" b="0"/>
            <wp:docPr id="425669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692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DCFE" w14:textId="62833C99" w:rsidR="008E6048" w:rsidRDefault="008E6048" w:rsidP="008E6048">
      <w:pPr>
        <w:pStyle w:val="ListParagraph"/>
        <w:numPr>
          <w:ilvl w:val="0"/>
          <w:numId w:val="1"/>
        </w:numPr>
        <w:rPr>
          <w:lang w:val="fr-FR"/>
        </w:rPr>
      </w:pPr>
      <w:r w:rsidRPr="008E6048">
        <w:rPr>
          <w:lang w:val="fr-FR"/>
        </w:rPr>
        <w:t>Charger le fichier Excel dans R et afficher les premières lignes</w:t>
      </w:r>
    </w:p>
    <w:p w14:paraId="5A97DF32" w14:textId="390A0307" w:rsidR="008E6048" w:rsidRDefault="008E6048" w:rsidP="00562D10">
      <w:pPr>
        <w:pStyle w:val="ListParagraph"/>
        <w:rPr>
          <w:lang w:val="fr-FR"/>
        </w:rPr>
      </w:pPr>
      <w:r w:rsidRPr="008E6048">
        <w:rPr>
          <w:lang w:val="fr-FR"/>
        </w:rPr>
        <w:lastRenderedPageBreak/>
        <w:drawing>
          <wp:inline distT="0" distB="0" distL="0" distR="0" wp14:anchorId="1B9DBDF1" wp14:editId="6F6545FD">
            <wp:extent cx="5943600" cy="5621655"/>
            <wp:effectExtent l="0" t="0" r="0" b="0"/>
            <wp:docPr id="642933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339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D722" w14:textId="3037F66C" w:rsidR="00562D10" w:rsidRDefault="00562D10" w:rsidP="00562D10">
      <w:pPr>
        <w:rPr>
          <w:lang w:val="fr-FR"/>
        </w:rPr>
      </w:pPr>
      <w:r w:rsidRPr="00562D10">
        <w:rPr>
          <w:lang w:val="fr-FR"/>
        </w:rPr>
        <w:t>-3</w:t>
      </w:r>
      <w:r>
        <w:rPr>
          <w:lang w:val="fr-FR"/>
        </w:rPr>
        <w:t xml:space="preserve"> </w:t>
      </w:r>
      <w:r w:rsidRPr="00562D10">
        <w:rPr>
          <w:lang w:val="fr-FR"/>
        </w:rPr>
        <w:t>Créer un Data Frame pour les informations</w:t>
      </w:r>
    </w:p>
    <w:p w14:paraId="3D5FAE6C" w14:textId="0CBF15BE" w:rsidR="00562D10" w:rsidRDefault="00562D10" w:rsidP="00562D10">
      <w:pPr>
        <w:rPr>
          <w:lang w:val="fr-FR"/>
        </w:rPr>
      </w:pPr>
      <w:r w:rsidRPr="00562D10">
        <w:rPr>
          <w:lang w:val="fr-FR"/>
        </w:rPr>
        <w:t>Nous allons créer un Data Frame contenant uniquement les colonnes pertinentes : le département, le code candidat, et le type de vote.</w:t>
      </w:r>
    </w:p>
    <w:p w14:paraId="7689C79B" w14:textId="745155D8" w:rsidR="00562D10" w:rsidRDefault="00562D10" w:rsidP="00562D10">
      <w:pPr>
        <w:rPr>
          <w:lang w:val="fr-FR"/>
        </w:rPr>
      </w:pPr>
      <w:r w:rsidRPr="00562D10">
        <w:rPr>
          <w:lang w:val="fr-FR"/>
        </w:rPr>
        <w:lastRenderedPageBreak/>
        <w:drawing>
          <wp:inline distT="0" distB="0" distL="0" distR="0" wp14:anchorId="6F572E49" wp14:editId="5AF546C3">
            <wp:extent cx="5943600" cy="4302760"/>
            <wp:effectExtent l="0" t="0" r="0" b="2540"/>
            <wp:docPr id="203552515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2515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C85F" w14:textId="2F9DB151" w:rsidR="00562D10" w:rsidRDefault="00562D10" w:rsidP="00562D10">
      <w:pPr>
        <w:rPr>
          <w:lang w:val="fr-FR"/>
        </w:rPr>
      </w:pPr>
      <w:r>
        <w:rPr>
          <w:lang w:val="fr-FR"/>
        </w:rPr>
        <w:t xml:space="preserve">4 - </w:t>
      </w:r>
      <w:r w:rsidRPr="00562D10">
        <w:rPr>
          <w:lang w:val="fr-FR"/>
        </w:rPr>
        <w:t>Calculer le nombre total de votes</w:t>
      </w:r>
    </w:p>
    <w:p w14:paraId="522337FD" w14:textId="3A1CC316" w:rsidR="00562D10" w:rsidRDefault="00562D10" w:rsidP="00562D10">
      <w:pPr>
        <w:rPr>
          <w:lang w:val="fr-FR"/>
        </w:rPr>
      </w:pPr>
      <w:r w:rsidRPr="00562D10">
        <w:rPr>
          <w:lang w:val="fr-FR"/>
        </w:rPr>
        <w:t xml:space="preserve">Pour obtenir le nombre total de votes, on utilise la fonction </w:t>
      </w:r>
      <w:proofErr w:type="spellStart"/>
      <w:proofErr w:type="gramStart"/>
      <w:r w:rsidRPr="00562D10">
        <w:rPr>
          <w:lang w:val="fr-FR"/>
        </w:rPr>
        <w:t>nrow</w:t>
      </w:r>
      <w:proofErr w:type="spellEnd"/>
      <w:r w:rsidRPr="00562D10">
        <w:rPr>
          <w:lang w:val="fr-FR"/>
        </w:rPr>
        <w:t>(</w:t>
      </w:r>
      <w:proofErr w:type="gramEnd"/>
      <w:r w:rsidRPr="00562D10">
        <w:rPr>
          <w:lang w:val="fr-FR"/>
        </w:rPr>
        <w:t>) sur le Data Frame.</w:t>
      </w:r>
    </w:p>
    <w:p w14:paraId="28EBCCDE" w14:textId="05C92882" w:rsidR="00562D10" w:rsidRDefault="00562D10" w:rsidP="00562D10">
      <w:pPr>
        <w:rPr>
          <w:lang w:val="fr-FR"/>
        </w:rPr>
      </w:pPr>
      <w:r w:rsidRPr="00562D10">
        <w:rPr>
          <w:lang w:val="fr-FR"/>
        </w:rPr>
        <w:drawing>
          <wp:inline distT="0" distB="0" distL="0" distR="0" wp14:anchorId="1123B37C" wp14:editId="773A1AE7">
            <wp:extent cx="3416476" cy="2654436"/>
            <wp:effectExtent l="0" t="0" r="0" b="0"/>
            <wp:docPr id="756839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395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F189" w14:textId="06BFFF52" w:rsidR="004A7787" w:rsidRDefault="00562D10" w:rsidP="00562D10">
      <w:r>
        <w:rPr>
          <w:lang w:val="fr-FR"/>
        </w:rPr>
        <w:t xml:space="preserve">5 - </w:t>
      </w:r>
      <w:proofErr w:type="spellStart"/>
      <w:r w:rsidR="004A7787" w:rsidRPr="004A7787">
        <w:t>Calculer</w:t>
      </w:r>
      <w:proofErr w:type="spellEnd"/>
      <w:r w:rsidR="004A7787" w:rsidRPr="004A7787">
        <w:t xml:space="preserve"> la </w:t>
      </w:r>
      <w:proofErr w:type="spellStart"/>
      <w:r w:rsidR="004A7787" w:rsidRPr="004A7787">
        <w:t>répartition</w:t>
      </w:r>
      <w:proofErr w:type="spellEnd"/>
      <w:r w:rsidR="004A7787" w:rsidRPr="004A7787">
        <w:t xml:space="preserve"> des votes</w:t>
      </w:r>
      <w:r w:rsidR="004A7787">
        <w:t xml:space="preserve"> </w:t>
      </w:r>
    </w:p>
    <w:p w14:paraId="776A4EF9" w14:textId="6066A999" w:rsidR="004A7787" w:rsidRDefault="004A7787" w:rsidP="00562D10">
      <w:pPr>
        <w:rPr>
          <w:lang w:val="fr-FR"/>
        </w:rPr>
      </w:pPr>
      <w:r w:rsidRPr="004A7787">
        <w:rPr>
          <w:lang w:val="fr-FR"/>
        </w:rPr>
        <w:lastRenderedPageBreak/>
        <w:t xml:space="preserve">Nous allons utiliser la fonction </w:t>
      </w:r>
      <w:proofErr w:type="gramStart"/>
      <w:r w:rsidRPr="004A7787">
        <w:rPr>
          <w:lang w:val="fr-FR"/>
        </w:rPr>
        <w:t>table(</w:t>
      </w:r>
      <w:proofErr w:type="gramEnd"/>
      <w:r w:rsidRPr="004A7787">
        <w:rPr>
          <w:lang w:val="fr-FR"/>
        </w:rPr>
        <w:t>) pour compter combien de votes sont "Oui", "Non", ou "Neutre".</w:t>
      </w:r>
    </w:p>
    <w:p w14:paraId="5C6377A2" w14:textId="123F6E3D" w:rsidR="004A7787" w:rsidRDefault="004A7787" w:rsidP="00562D10">
      <w:pPr>
        <w:rPr>
          <w:lang w:val="fr-FR"/>
        </w:rPr>
      </w:pPr>
      <w:r w:rsidRPr="004A7787">
        <w:rPr>
          <w:lang w:val="fr-FR"/>
        </w:rPr>
        <w:drawing>
          <wp:inline distT="0" distB="0" distL="0" distR="0" wp14:anchorId="2674E145" wp14:editId="088785D6">
            <wp:extent cx="5943600" cy="4058920"/>
            <wp:effectExtent l="0" t="0" r="0" b="0"/>
            <wp:docPr id="328499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4990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C841" w14:textId="77777777" w:rsidR="004A7787" w:rsidRPr="004A7787" w:rsidRDefault="004A7787" w:rsidP="004A7787">
      <w:pPr>
        <w:rPr>
          <w:b/>
          <w:bCs/>
          <w:lang w:val="fr-FR"/>
        </w:rPr>
      </w:pPr>
      <w:r>
        <w:rPr>
          <w:lang w:val="fr-FR"/>
        </w:rPr>
        <w:t xml:space="preserve">6 - </w:t>
      </w:r>
      <w:r w:rsidRPr="004A7787">
        <w:rPr>
          <w:b/>
          <w:bCs/>
          <w:lang w:val="fr-FR"/>
        </w:rPr>
        <w:t>Créer un Bar Chart pour visualiser la répartition des votes</w:t>
      </w:r>
    </w:p>
    <w:p w14:paraId="1D2611E0" w14:textId="18E69393" w:rsidR="004A7787" w:rsidRDefault="004A7787" w:rsidP="00562D10">
      <w:pPr>
        <w:rPr>
          <w:lang w:val="fr-FR"/>
        </w:rPr>
      </w:pPr>
      <w:r w:rsidRPr="004A7787">
        <w:rPr>
          <w:lang w:val="fr-FR"/>
        </w:rPr>
        <w:t>Pour visualiser les résultats, nous créons un bar chart.</w:t>
      </w:r>
    </w:p>
    <w:p w14:paraId="1340632E" w14:textId="33066F6D" w:rsidR="004A7787" w:rsidRDefault="004A7787" w:rsidP="00562D10">
      <w:pPr>
        <w:rPr>
          <w:lang w:val="fr-FR"/>
        </w:rPr>
      </w:pPr>
      <w:r w:rsidRPr="004A7787">
        <w:rPr>
          <w:lang w:val="fr-FR"/>
        </w:rPr>
        <w:lastRenderedPageBreak/>
        <w:drawing>
          <wp:inline distT="0" distB="0" distL="0" distR="0" wp14:anchorId="18ED7447" wp14:editId="3ADDE7FE">
            <wp:extent cx="5943600" cy="3343275"/>
            <wp:effectExtent l="0" t="0" r="0" b="9525"/>
            <wp:docPr id="26233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353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F99D" w14:textId="77777777" w:rsidR="004A7787" w:rsidRPr="004A7787" w:rsidRDefault="004A7787" w:rsidP="004A7787">
      <w:pPr>
        <w:rPr>
          <w:b/>
          <w:bCs/>
          <w:lang w:val="fr-FR"/>
        </w:rPr>
      </w:pPr>
      <w:r>
        <w:rPr>
          <w:lang w:val="fr-FR"/>
        </w:rPr>
        <w:t xml:space="preserve">7- </w:t>
      </w:r>
      <w:r w:rsidRPr="004A7787">
        <w:rPr>
          <w:b/>
          <w:bCs/>
          <w:lang w:val="fr-FR"/>
        </w:rPr>
        <w:t>Créer un Bar Chart pour montrer la répartition des votes</w:t>
      </w:r>
    </w:p>
    <w:p w14:paraId="09CEEBC2" w14:textId="77777777" w:rsidR="004A7787" w:rsidRPr="004A7787" w:rsidRDefault="004A7787" w:rsidP="004A7787">
      <w:pPr>
        <w:rPr>
          <w:lang w:val="fr-FR"/>
        </w:rPr>
      </w:pPr>
      <w:r w:rsidRPr="004A7787">
        <w:rPr>
          <w:lang w:val="fr-FR"/>
        </w:rPr>
        <w:t xml:space="preserve">Après avoir calculé la répartition des votes avec </w:t>
      </w:r>
      <w:proofErr w:type="gramStart"/>
      <w:r w:rsidRPr="004A7787">
        <w:rPr>
          <w:lang w:val="fr-FR"/>
        </w:rPr>
        <w:t>table(</w:t>
      </w:r>
      <w:proofErr w:type="gramEnd"/>
      <w:r w:rsidRPr="004A7787">
        <w:rPr>
          <w:lang w:val="fr-FR"/>
        </w:rPr>
        <w:t>), nous pouvons créer un bar chart pour visualiser cette répartition :</w:t>
      </w:r>
    </w:p>
    <w:p w14:paraId="6DD2B089" w14:textId="71A00095" w:rsidR="004A7787" w:rsidRDefault="004A7787" w:rsidP="00562D10">
      <w:pPr>
        <w:rPr>
          <w:lang w:val="fr-FR"/>
        </w:rPr>
      </w:pPr>
      <w:r w:rsidRPr="004A7787">
        <w:rPr>
          <w:lang w:val="fr-FR"/>
        </w:rPr>
        <w:drawing>
          <wp:inline distT="0" distB="0" distL="0" distR="0" wp14:anchorId="22435190" wp14:editId="0BE114B9">
            <wp:extent cx="5943600" cy="3343275"/>
            <wp:effectExtent l="0" t="0" r="0" b="9525"/>
            <wp:docPr id="341515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157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F425" w14:textId="77777777" w:rsidR="004A7787" w:rsidRPr="004A7787" w:rsidRDefault="004A7787" w:rsidP="004A7787">
      <w:pPr>
        <w:rPr>
          <w:b/>
          <w:bCs/>
          <w:lang w:val="fr-FR"/>
        </w:rPr>
      </w:pPr>
      <w:r>
        <w:rPr>
          <w:lang w:val="fr-FR"/>
        </w:rPr>
        <w:t xml:space="preserve">8 - </w:t>
      </w:r>
      <w:r w:rsidRPr="004A7787">
        <w:rPr>
          <w:b/>
          <w:bCs/>
          <w:lang w:val="fr-FR"/>
        </w:rPr>
        <w:t>Ajouter des couleurs pour distinguer les votes</w:t>
      </w:r>
    </w:p>
    <w:p w14:paraId="400D0BC1" w14:textId="77777777" w:rsidR="004A7787" w:rsidRPr="004A7787" w:rsidRDefault="004A7787" w:rsidP="004A7787">
      <w:pPr>
        <w:rPr>
          <w:lang w:val="fr-FR"/>
        </w:rPr>
      </w:pPr>
      <w:r w:rsidRPr="004A7787">
        <w:rPr>
          <w:lang w:val="fr-FR"/>
        </w:rPr>
        <w:lastRenderedPageBreak/>
        <w:t>Pour rendre le bar chart plus lisible, nous ajoutons des couleurs pour chaque type de vote :</w:t>
      </w:r>
    </w:p>
    <w:p w14:paraId="4F88BC8F" w14:textId="77777777" w:rsidR="004A7787" w:rsidRPr="004A7787" w:rsidRDefault="004A7787" w:rsidP="004A7787">
      <w:pPr>
        <w:numPr>
          <w:ilvl w:val="0"/>
          <w:numId w:val="5"/>
        </w:numPr>
      </w:pPr>
      <w:r w:rsidRPr="004A7787">
        <w:t>Vert pour "Oui",</w:t>
      </w:r>
    </w:p>
    <w:p w14:paraId="4BB6A4CC" w14:textId="77777777" w:rsidR="004A7787" w:rsidRPr="004A7787" w:rsidRDefault="004A7787" w:rsidP="004A7787">
      <w:pPr>
        <w:numPr>
          <w:ilvl w:val="0"/>
          <w:numId w:val="5"/>
        </w:numPr>
      </w:pPr>
      <w:r w:rsidRPr="004A7787">
        <w:t>Rouge pour "Non",</w:t>
      </w:r>
    </w:p>
    <w:p w14:paraId="38DD00B3" w14:textId="77777777" w:rsidR="004A7787" w:rsidRPr="004A7787" w:rsidRDefault="004A7787" w:rsidP="004A7787">
      <w:pPr>
        <w:numPr>
          <w:ilvl w:val="0"/>
          <w:numId w:val="5"/>
        </w:numPr>
      </w:pPr>
      <w:r w:rsidRPr="004A7787">
        <w:t>Gris pour "</w:t>
      </w:r>
      <w:proofErr w:type="spellStart"/>
      <w:r w:rsidRPr="004A7787">
        <w:t>Neutre</w:t>
      </w:r>
      <w:proofErr w:type="spellEnd"/>
      <w:r w:rsidRPr="004A7787">
        <w:t>".</w:t>
      </w:r>
    </w:p>
    <w:p w14:paraId="65101319" w14:textId="7F5732C4" w:rsidR="004A7787" w:rsidRPr="004A7787" w:rsidRDefault="004A7787" w:rsidP="00562D10">
      <w:pPr>
        <w:rPr>
          <w:lang w:val="fr-FR"/>
        </w:rPr>
      </w:pPr>
      <w:r w:rsidRPr="004A7787">
        <w:rPr>
          <w:lang w:val="fr-FR"/>
        </w:rPr>
        <w:drawing>
          <wp:inline distT="0" distB="0" distL="0" distR="0" wp14:anchorId="4F439565" wp14:editId="480EEF6D">
            <wp:extent cx="5943600" cy="3343275"/>
            <wp:effectExtent l="0" t="0" r="0" b="9525"/>
            <wp:docPr id="45655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515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787" w:rsidRPr="004A7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31CC"/>
    <w:multiLevelType w:val="hybridMultilevel"/>
    <w:tmpl w:val="1DE65C70"/>
    <w:lvl w:ilvl="0" w:tplc="DD14CE7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B542B"/>
    <w:multiLevelType w:val="hybridMultilevel"/>
    <w:tmpl w:val="D8280E9E"/>
    <w:lvl w:ilvl="0" w:tplc="EF24F36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B02E3"/>
    <w:multiLevelType w:val="multilevel"/>
    <w:tmpl w:val="DF4E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063A8D"/>
    <w:multiLevelType w:val="hybridMultilevel"/>
    <w:tmpl w:val="E2B4D3DA"/>
    <w:lvl w:ilvl="0" w:tplc="EF9CFA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D4F16"/>
    <w:multiLevelType w:val="hybridMultilevel"/>
    <w:tmpl w:val="DD14FB76"/>
    <w:lvl w:ilvl="0" w:tplc="0AEC418A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9370330">
    <w:abstractNumId w:val="3"/>
  </w:num>
  <w:num w:numId="2" w16cid:durableId="1338926933">
    <w:abstractNumId w:val="4"/>
  </w:num>
  <w:num w:numId="3" w16cid:durableId="1332026528">
    <w:abstractNumId w:val="0"/>
  </w:num>
  <w:num w:numId="4" w16cid:durableId="1627347906">
    <w:abstractNumId w:val="1"/>
  </w:num>
  <w:num w:numId="5" w16cid:durableId="3690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8"/>
    <w:rsid w:val="004A7787"/>
    <w:rsid w:val="00562D10"/>
    <w:rsid w:val="008E6048"/>
    <w:rsid w:val="009609F5"/>
    <w:rsid w:val="00A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D5B3"/>
  <w15:chartTrackingRefBased/>
  <w15:docId w15:val="{352C2C41-E8FE-493B-B906-F5B8999C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E6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ELYAKOUTI TAIBI</dc:creator>
  <cp:keywords/>
  <dc:description/>
  <cp:lastModifiedBy>ELYAKOUTI TAIBI</cp:lastModifiedBy>
  <cp:revision>1</cp:revision>
  <dcterms:created xsi:type="dcterms:W3CDTF">2024-11-02T08:37:00Z</dcterms:created>
  <dcterms:modified xsi:type="dcterms:W3CDTF">2024-11-02T09:06:00Z</dcterms:modified>
</cp:coreProperties>
</file>