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5D89F" w14:textId="77777777" w:rsidR="00145D97" w:rsidRDefault="00145D97" w:rsidP="00145D97">
      <w:pPr>
        <w:jc w:val="center"/>
        <w:rPr>
          <w:sz w:val="28"/>
          <w:szCs w:val="28"/>
        </w:rPr>
      </w:pPr>
    </w:p>
    <w:p w14:paraId="78FF96FE" w14:textId="2ADFB66A" w:rsidR="00EE19C9" w:rsidRDefault="00145D97" w:rsidP="00145D97">
      <w:pPr>
        <w:jc w:val="center"/>
        <w:rPr>
          <w:sz w:val="28"/>
          <w:szCs w:val="28"/>
        </w:rPr>
      </w:pPr>
      <w:r w:rsidRPr="00145D97">
        <w:rPr>
          <w:sz w:val="28"/>
          <w:szCs w:val="28"/>
        </w:rPr>
        <w:t>QCM</w:t>
      </w:r>
    </w:p>
    <w:p w14:paraId="0381EFF8" w14:textId="77777777" w:rsidR="00145D97" w:rsidRPr="00145D97" w:rsidRDefault="00145D97" w:rsidP="00145D97">
      <w:pPr>
        <w:jc w:val="center"/>
        <w:rPr>
          <w:sz w:val="28"/>
          <w:szCs w:val="28"/>
        </w:rPr>
      </w:pPr>
    </w:p>
    <w:p w14:paraId="00507CB9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>1. Quelle mesure centrale est calculée en additionnant toutes les valeurs d'un ensemble de données puis en divisant par le nombre total de valeurs ?</w:t>
      </w:r>
    </w:p>
    <w:p w14:paraId="2ACD6ECB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A) Médiane</w:t>
      </w:r>
    </w:p>
    <w:p w14:paraId="26203452" w14:textId="3C787B59" w:rsidR="00EE19C9" w:rsidRPr="0082682E" w:rsidRDefault="00145D97" w:rsidP="003E3215">
      <w:pPr>
        <w:rPr>
          <w:color w:val="FF0000"/>
          <w:lang w:val="fr-FR"/>
        </w:rPr>
      </w:pPr>
      <w:r w:rsidRPr="0082682E">
        <w:rPr>
          <w:color w:val="FF0000"/>
          <w:lang w:val="fr-FR"/>
        </w:rPr>
        <w:t xml:space="preserve">    B) Moyenne</w:t>
      </w:r>
      <w:r w:rsidR="0082682E">
        <w:rPr>
          <w:color w:val="FF0000"/>
          <w:lang w:val="fr-FR"/>
        </w:rPr>
        <w:t>*</w:t>
      </w:r>
    </w:p>
    <w:p w14:paraId="3C83F618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C) Mode</w:t>
      </w:r>
    </w:p>
    <w:p w14:paraId="2D84DB6C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>2. Quelle mesure représente la valeur qui sépare l'ensemble des valeurs en deux groupes de même effectif lorsque les données sont triées ?</w:t>
      </w:r>
    </w:p>
    <w:p w14:paraId="5CE29CDE" w14:textId="77777777" w:rsidR="00EE19C9" w:rsidRPr="0043102C" w:rsidRDefault="00145D97" w:rsidP="003E3215">
      <w:pPr>
        <w:rPr>
          <w:lang w:val="fr-FR"/>
        </w:rPr>
      </w:pPr>
      <w:r w:rsidRPr="0043102C">
        <w:rPr>
          <w:lang w:val="fr-FR"/>
        </w:rPr>
        <w:t xml:space="preserve">    </w:t>
      </w:r>
      <w:r w:rsidRPr="0043102C">
        <w:rPr>
          <w:color w:val="FF0000"/>
          <w:lang w:val="fr-FR"/>
        </w:rPr>
        <w:t>A) Médiane</w:t>
      </w:r>
    </w:p>
    <w:p w14:paraId="7CA8DA4B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B) Moyenne</w:t>
      </w:r>
    </w:p>
    <w:p w14:paraId="74CB73CB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C) Écart-type</w:t>
      </w:r>
    </w:p>
    <w:p w14:paraId="3C261906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3. Quelle est la mesure centrale </w:t>
      </w:r>
      <w:proofErr w:type="gramStart"/>
      <w:r w:rsidRPr="0082682E">
        <w:rPr>
          <w:lang w:val="fr-FR"/>
        </w:rPr>
        <w:t>la</w:t>
      </w:r>
      <w:proofErr w:type="gramEnd"/>
      <w:r w:rsidRPr="0082682E">
        <w:rPr>
          <w:lang w:val="fr-FR"/>
        </w:rPr>
        <w:t xml:space="preserve"> moins influencée par les valeurs extrêmes dans un ensemble de données ?</w:t>
      </w:r>
    </w:p>
    <w:p w14:paraId="1C9AD2C6" w14:textId="77777777" w:rsidR="00EE19C9" w:rsidRPr="0043102C" w:rsidRDefault="00145D97" w:rsidP="003E3215">
      <w:pPr>
        <w:rPr>
          <w:color w:val="FF0000"/>
          <w:lang w:val="fr-FR"/>
        </w:rPr>
      </w:pPr>
      <w:r w:rsidRPr="0043102C">
        <w:rPr>
          <w:color w:val="FF0000"/>
          <w:lang w:val="fr-FR"/>
        </w:rPr>
        <w:t xml:space="preserve">    A) Moyenne</w:t>
      </w:r>
    </w:p>
    <w:p w14:paraId="7A94B65D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B) Médiane</w:t>
      </w:r>
    </w:p>
    <w:p w14:paraId="36251615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C) Mode</w:t>
      </w:r>
    </w:p>
    <w:p w14:paraId="47CCE6B1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>4. Quelle mesure centrale correspond à la valeur la plus fréquente dans un ensemble de données ?</w:t>
      </w:r>
    </w:p>
    <w:p w14:paraId="1ABADD95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A) Moyenne</w:t>
      </w:r>
    </w:p>
    <w:p w14:paraId="0DD36956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B) Médiane</w:t>
      </w:r>
    </w:p>
    <w:p w14:paraId="027CB14F" w14:textId="77777777" w:rsidR="00EE19C9" w:rsidRPr="0043102C" w:rsidRDefault="00145D97" w:rsidP="003E3215">
      <w:pPr>
        <w:rPr>
          <w:color w:val="FF0000"/>
          <w:lang w:val="fr-FR"/>
        </w:rPr>
      </w:pPr>
      <w:r w:rsidRPr="0043102C">
        <w:rPr>
          <w:color w:val="FF0000"/>
          <w:lang w:val="fr-FR"/>
        </w:rPr>
        <w:t xml:space="preserve">    C) Mode</w:t>
      </w:r>
    </w:p>
    <w:p w14:paraId="04AAC57F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>5. Quelle est la différence entre la valeur maximale et la valeur minimale d'un ensemble de données ?</w:t>
      </w:r>
    </w:p>
    <w:p w14:paraId="2667498B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A) Variance</w:t>
      </w:r>
    </w:p>
    <w:p w14:paraId="637D3100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B) Écart-type</w:t>
      </w:r>
    </w:p>
    <w:p w14:paraId="54CDC3F3" w14:textId="77777777" w:rsidR="00EE19C9" w:rsidRPr="0043102C" w:rsidRDefault="00145D97" w:rsidP="003E3215">
      <w:pPr>
        <w:rPr>
          <w:color w:val="FF0000"/>
          <w:lang w:val="fr-FR"/>
        </w:rPr>
      </w:pPr>
      <w:r w:rsidRPr="0043102C">
        <w:rPr>
          <w:color w:val="FF0000"/>
          <w:lang w:val="fr-FR"/>
        </w:rPr>
        <w:t xml:space="preserve">    C) Étendue</w:t>
      </w:r>
    </w:p>
    <w:p w14:paraId="74E3157E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lastRenderedPageBreak/>
        <w:t>6. Quelle mesure de dispersion indique à quel point les valeurs d'un ensemble de données s'écartent de la moyenne ?</w:t>
      </w:r>
    </w:p>
    <w:p w14:paraId="46BC8945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A) Écart interquartile</w:t>
      </w:r>
    </w:p>
    <w:p w14:paraId="49EAF7B4" w14:textId="77777777" w:rsidR="00EE19C9" w:rsidRPr="00883629" w:rsidRDefault="00145D97" w:rsidP="003E3215">
      <w:pPr>
        <w:rPr>
          <w:color w:val="FF0000"/>
          <w:lang w:val="fr-FR"/>
        </w:rPr>
      </w:pPr>
      <w:r w:rsidRPr="00883629">
        <w:rPr>
          <w:color w:val="FF0000"/>
          <w:lang w:val="fr-FR"/>
        </w:rPr>
        <w:t xml:space="preserve">    B) Écart-type</w:t>
      </w:r>
    </w:p>
    <w:p w14:paraId="562D93D9" w14:textId="77777777" w:rsidR="00EE19C9" w:rsidRDefault="00145D97" w:rsidP="003E3215">
      <w:r w:rsidRPr="0082682E">
        <w:rPr>
          <w:lang w:val="fr-FR"/>
        </w:rPr>
        <w:t xml:space="preserve">    </w:t>
      </w:r>
      <w:r>
        <w:t xml:space="preserve">C) </w:t>
      </w:r>
      <w:proofErr w:type="spellStart"/>
      <w:r>
        <w:t>Médiane</w:t>
      </w:r>
      <w:proofErr w:type="spellEnd"/>
    </w:p>
    <w:p w14:paraId="2D8DD568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>7. Quelle mesure statistique est utilisée pour décrire la dispersion d'un ensemble de données autour de sa moyenne et est représentée par la moyenne des carrés des écarts ?</w:t>
      </w:r>
    </w:p>
    <w:p w14:paraId="3540CE00" w14:textId="77777777" w:rsidR="00EE19C9" w:rsidRPr="00883629" w:rsidRDefault="00145D97" w:rsidP="003E3215">
      <w:pPr>
        <w:rPr>
          <w:color w:val="FF0000"/>
          <w:lang w:val="fr-FR"/>
        </w:rPr>
      </w:pPr>
      <w:r w:rsidRPr="00883629">
        <w:rPr>
          <w:color w:val="FF0000"/>
          <w:lang w:val="fr-FR"/>
        </w:rPr>
        <w:t xml:space="preserve">    A) Variance</w:t>
      </w:r>
    </w:p>
    <w:p w14:paraId="122B99F7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B) Écart-type</w:t>
      </w:r>
    </w:p>
    <w:p w14:paraId="2DBE428B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C) Médiane</w:t>
      </w:r>
    </w:p>
    <w:p w14:paraId="770B8F9B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>8. Que représente l'écart interquartile (</w:t>
      </w:r>
      <w:proofErr w:type="spellStart"/>
      <w:r w:rsidRPr="0082682E">
        <w:rPr>
          <w:lang w:val="fr-FR"/>
        </w:rPr>
        <w:t>IQR</w:t>
      </w:r>
      <w:proofErr w:type="spellEnd"/>
      <w:r w:rsidRPr="0082682E">
        <w:rPr>
          <w:lang w:val="fr-FR"/>
        </w:rPr>
        <w:t>) dans un ensemble de données ?</w:t>
      </w:r>
    </w:p>
    <w:p w14:paraId="11912798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A) L'écart entre la valeur maximale et minimale.</w:t>
      </w:r>
    </w:p>
    <w:p w14:paraId="08A8B67B" w14:textId="77777777" w:rsidR="00EE19C9" w:rsidRPr="00F94F36" w:rsidRDefault="00145D97" w:rsidP="003E3215">
      <w:pPr>
        <w:rPr>
          <w:color w:val="FF0000"/>
          <w:lang w:val="fr-FR"/>
        </w:rPr>
      </w:pPr>
      <w:r w:rsidRPr="00F94F36">
        <w:rPr>
          <w:color w:val="FF0000"/>
          <w:lang w:val="fr-FR"/>
        </w:rPr>
        <w:t xml:space="preserve">    B) L'écart entre le premier et le troisième quartile.</w:t>
      </w:r>
      <w:bookmarkStart w:id="0" w:name="_GoBack"/>
      <w:bookmarkEnd w:id="0"/>
    </w:p>
    <w:p w14:paraId="4B6D525E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C) L'écart entre la moyenne et le mode.</w:t>
      </w:r>
    </w:p>
    <w:p w14:paraId="3BFDB724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>9. Comment s'appelle le point central d'un ensemble de données situé à 25% des valeurs ?</w:t>
      </w:r>
    </w:p>
    <w:p w14:paraId="0F67B580" w14:textId="77777777" w:rsidR="00EE19C9" w:rsidRPr="00883629" w:rsidRDefault="00145D97" w:rsidP="003E3215">
      <w:pPr>
        <w:rPr>
          <w:color w:val="FF0000"/>
        </w:rPr>
      </w:pPr>
      <w:r w:rsidRPr="00883629">
        <w:rPr>
          <w:color w:val="FF0000"/>
          <w:lang w:val="fr-FR"/>
        </w:rPr>
        <w:t xml:space="preserve">    </w:t>
      </w:r>
      <w:r w:rsidRPr="00883629">
        <w:rPr>
          <w:color w:val="FF0000"/>
        </w:rPr>
        <w:t>A) Quartile 1</w:t>
      </w:r>
    </w:p>
    <w:p w14:paraId="18AAA5AD" w14:textId="77777777" w:rsidR="00EE19C9" w:rsidRDefault="00145D97" w:rsidP="003E3215">
      <w:r>
        <w:t xml:space="preserve">    B) Quartile 2</w:t>
      </w:r>
    </w:p>
    <w:p w14:paraId="65A29DD6" w14:textId="77777777" w:rsidR="00EE19C9" w:rsidRDefault="00145D97" w:rsidP="003E3215">
      <w:r>
        <w:t xml:space="preserve">    C) Quartile 3</w:t>
      </w:r>
    </w:p>
    <w:p w14:paraId="2A8DF93A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>10. Laquelle des méthodes suivantes est une mesure centrale ?</w:t>
      </w:r>
    </w:p>
    <w:p w14:paraId="239F01C9" w14:textId="77777777" w:rsidR="00EE19C9" w:rsidRPr="00883629" w:rsidRDefault="00145D97" w:rsidP="003E3215">
      <w:pPr>
        <w:rPr>
          <w:color w:val="FF0000"/>
          <w:lang w:val="fr-FR"/>
        </w:rPr>
      </w:pPr>
      <w:r w:rsidRPr="00883629">
        <w:rPr>
          <w:color w:val="FF0000"/>
          <w:lang w:val="fr-FR"/>
        </w:rPr>
        <w:t xml:space="preserve">    A) Médiane</w:t>
      </w:r>
    </w:p>
    <w:p w14:paraId="26143C16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B) Écart-type</w:t>
      </w:r>
    </w:p>
    <w:p w14:paraId="7151D714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C) Quartile 3</w:t>
      </w:r>
    </w:p>
    <w:p w14:paraId="6BB51838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>11. Laquelle des méthodes suivantes est une mesure de dispersion ?</w:t>
      </w:r>
    </w:p>
    <w:p w14:paraId="1D6F0339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A) Moyenne</w:t>
      </w:r>
    </w:p>
    <w:p w14:paraId="46DB6451" w14:textId="77777777" w:rsidR="00EE19C9" w:rsidRPr="00883629" w:rsidRDefault="00145D97" w:rsidP="003E3215">
      <w:pPr>
        <w:rPr>
          <w:color w:val="FF0000"/>
          <w:lang w:val="fr-FR"/>
        </w:rPr>
      </w:pPr>
      <w:r w:rsidRPr="00883629">
        <w:rPr>
          <w:color w:val="FF0000"/>
          <w:lang w:val="fr-FR"/>
        </w:rPr>
        <w:t xml:space="preserve">    B) Écart-type</w:t>
      </w:r>
    </w:p>
    <w:p w14:paraId="69A4639F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C) Médiane</w:t>
      </w:r>
    </w:p>
    <w:p w14:paraId="628EAFB0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>12. Laquelle des méthodes suivantes est une mesure de position ?</w:t>
      </w:r>
    </w:p>
    <w:p w14:paraId="16F6E67B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lastRenderedPageBreak/>
        <w:t xml:space="preserve">    A) Mode</w:t>
      </w:r>
    </w:p>
    <w:p w14:paraId="18F4B39C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</w:t>
      </w:r>
      <w:r w:rsidRPr="00883629">
        <w:rPr>
          <w:color w:val="FF0000"/>
          <w:lang w:val="fr-FR"/>
        </w:rPr>
        <w:t>B) Variance</w:t>
      </w:r>
    </w:p>
    <w:p w14:paraId="7E9B209D" w14:textId="77777777" w:rsidR="00EE19C9" w:rsidRPr="0082682E" w:rsidRDefault="00145D97" w:rsidP="003E3215">
      <w:pPr>
        <w:rPr>
          <w:lang w:val="fr-FR"/>
        </w:rPr>
      </w:pPr>
      <w:r w:rsidRPr="0082682E">
        <w:rPr>
          <w:lang w:val="fr-FR"/>
        </w:rPr>
        <w:t xml:space="preserve">    C) Quartile 1</w:t>
      </w:r>
    </w:p>
    <w:sectPr w:rsidR="00EE19C9" w:rsidRPr="008268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45D97"/>
    <w:rsid w:val="0015074B"/>
    <w:rsid w:val="0029639D"/>
    <w:rsid w:val="00326F90"/>
    <w:rsid w:val="003E3215"/>
    <w:rsid w:val="0043102C"/>
    <w:rsid w:val="0057426B"/>
    <w:rsid w:val="0082682E"/>
    <w:rsid w:val="00883629"/>
    <w:rsid w:val="009F1ABC"/>
    <w:rsid w:val="00AA1D8D"/>
    <w:rsid w:val="00B47730"/>
    <w:rsid w:val="00CB0664"/>
    <w:rsid w:val="00EE19C9"/>
    <w:rsid w:val="00F94F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C3D2E0C-84A4-4B6B-A28D-2EF5F07A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06B287-35BA-4D70-A157-6AC6629D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2024-10-25T17:03:00Z</dcterms:created>
  <dcterms:modified xsi:type="dcterms:W3CDTF">2024-10-25T17:03:00Z</dcterms:modified>
  <cp:category/>
</cp:coreProperties>
</file>