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Correction du TP2</w:t>
      </w:r>
    </w:p>
    <w:p>
      <w:pPr>
        <w:pStyle w:val="Heading1"/>
      </w:pPr>
      <w:r>
        <w:t>Exercice 1</w:t>
      </w:r>
    </w:p>
    <w:p>
      <w:r>
        <w:t>1. Créez un vecteur a contenant les nombres de 1 à 10 :</w:t>
      </w:r>
    </w:p>
    <w:p>
      <w:pPr/>
      <w:r>
        <w:t>a &lt;- 1:10</w:t>
      </w:r>
    </w:p>
    <w:p>
      <w:r>
        <w:t>2. Créez un vecteur b contenant les valeurs c(3, 5, 7, 9) :</w:t>
      </w:r>
    </w:p>
    <w:p>
      <w:pPr/>
      <w:r>
        <w:t>b &lt;- c(3, 5, 7, 9)</w:t>
      </w:r>
    </w:p>
    <w:p>
      <w:r>
        <w:t>3. Utilisez un opérateur logique pour vérifier quels éléments de a sont supérieurs à 5 :</w:t>
      </w:r>
    </w:p>
    <w:p>
      <w:pPr/>
      <w:r>
        <w:t>a_sup_5 &lt;- a &gt; 5</w:t>
        <w:br/>
        <w:t>print(a_sup_5)</w:t>
      </w:r>
    </w:p>
    <w:p>
      <w:r>
        <w:t>4. Créez un vecteur logique c qui indique si les éléments de a sont présents dans b :</w:t>
      </w:r>
    </w:p>
    <w:p>
      <w:pPr/>
      <w:r>
        <w:t>c &lt;- a %in% b</w:t>
        <w:br/>
        <w:t>print(c)</w:t>
      </w:r>
    </w:p>
    <w:p>
      <w:r>
        <w:t>5. Comptez le nombre d'éléments de a qui sont inférieurs à 4 :</w:t>
      </w:r>
    </w:p>
    <w:p>
      <w:pPr/>
      <w:r>
        <w:t>count_inf_4 &lt;- sum(a &lt; 4)</w:t>
        <w:br/>
        <w:t>print(count_inf_4)</w:t>
      </w:r>
    </w:p>
    <w:p>
      <w:pPr>
        <w:pStyle w:val="Heading1"/>
      </w:pPr>
      <w:r>
        <w:t>Exercice 2</w:t>
      </w:r>
    </w:p>
    <w:p>
      <w:r>
        <w:t>1. Créez un vecteur ages contenant les âges de 5 personnes :</w:t>
      </w:r>
    </w:p>
    <w:p>
      <w:pPr/>
      <w:r>
        <w:t>ages &lt;- c(25, 30, 22, 40, 35)</w:t>
      </w:r>
    </w:p>
    <w:p>
      <w:r>
        <w:t>2. Créez un vecteur salaire représentant les salaires correspondants en milliers de dirhams :</w:t>
      </w:r>
    </w:p>
    <w:p>
      <w:pPr/>
      <w:r>
        <w:t>salaire &lt;- c(30, 50, 25, 70, 60)</w:t>
      </w:r>
    </w:p>
    <w:p>
      <w:r>
        <w:t>3. Utilisez un opérateur relationnel pour déterminer qui a plus de 30 ans :</w:t>
      </w:r>
    </w:p>
    <w:p>
      <w:pPr/>
      <w:r>
        <w:t>plus_de_30_ans &lt;- ages &gt; 30</w:t>
        <w:br/>
        <w:t>print(plus_de_30_ans)</w:t>
      </w:r>
    </w:p>
    <w:p>
      <w:r>
        <w:t>4. Identifiez les personnes dont le salaire est supérieur à 40 000 dirhams :</w:t>
      </w:r>
    </w:p>
    <w:p>
      <w:pPr/>
      <w:r>
        <w:t>salaire_sup_40 &lt;- salaire &gt; 40</w:t>
        <w:br/>
        <w:t>print(salaire_sup_40)</w:t>
      </w:r>
    </w:p>
    <w:p>
      <w:r>
        <w:t>5. Créez un vecteur logique expensive indiquant si chaque salaire est supérieur à 45 000 dirhams :</w:t>
      </w:r>
    </w:p>
    <w:p>
      <w:pPr/>
      <w:r>
        <w:t>expensive &lt;- salaire &gt; 45</w:t>
        <w:br/>
        <w:t>print(expensive)</w:t>
      </w:r>
    </w:p>
    <w:p>
      <w:pPr>
        <w:pStyle w:val="Heading1"/>
      </w:pPr>
      <w:r>
        <w:t>Exercice 3</w:t>
      </w:r>
    </w:p>
    <w:p>
      <w:r>
        <w:t>1. Créez un vecteur depenses contenant les dépenses mensuelles de cinq personnes :</w:t>
      </w:r>
    </w:p>
    <w:p>
      <w:pPr/>
      <w:r>
        <w:t>depenses &lt;- c(200, 300, 150, 400, 250)</w:t>
      </w:r>
    </w:p>
    <w:p>
      <w:r>
        <w:t>2. Créez un vecteur revenus représentant les revenus mensuels de ces personnes :</w:t>
      </w:r>
    </w:p>
    <w:p>
      <w:pPr/>
      <w:r>
        <w:t>revenus &lt;- c(1000, 1500, 800, 2000, 1200)</w:t>
      </w:r>
    </w:p>
    <w:p>
      <w:r>
        <w:t>3. Calculez le solde actuel pour chaque personne :</w:t>
      </w:r>
    </w:p>
    <w:p>
      <w:pPr/>
      <w:r>
        <w:t>solde &lt;- revenus - depenses</w:t>
        <w:br/>
        <w:t>print(solde)</w:t>
      </w:r>
    </w:p>
    <w:p>
      <w:r>
        <w:t>4. Déterminez le pourcentage des revenus dépensés pour chaque personne :</w:t>
      </w:r>
    </w:p>
    <w:p>
      <w:pPr/>
      <w:r>
        <w:t>pourcentage_depense &lt;- (depenses / revenus) * 100</w:t>
        <w:br/>
        <w:t>print(pourcentage_depense)</w:t>
      </w:r>
    </w:p>
    <w:p>
      <w:r>
        <w:t>5. Calculez la dépense totale pour l'ensemble des personnes :</w:t>
      </w:r>
    </w:p>
    <w:p>
      <w:pPr/>
      <w:r>
        <w:t>depense_totale &lt;- sum(depenses)</w:t>
        <w:br/>
        <w:t>print(depense_totale)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