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1FEFF" w14:textId="77777777" w:rsidR="000C6D07" w:rsidRPr="000C6D07" w:rsidRDefault="000C6D07" w:rsidP="000C6D07">
      <w:pPr>
        <w:rPr>
          <w:sz w:val="28"/>
          <w:szCs w:val="28"/>
          <w:lang w:val="en-US"/>
        </w:rPr>
      </w:pPr>
      <w:r w:rsidRPr="000C6D07">
        <w:rPr>
          <w:rFonts w:ascii="Segoe UI Emoji" w:hAnsi="Segoe UI Emoji" w:cs="Segoe UI Emoji"/>
          <w:sz w:val="28"/>
          <w:szCs w:val="28"/>
        </w:rPr>
        <w:t>🎬</w:t>
      </w:r>
      <w:r w:rsidRPr="000C6D07">
        <w:rPr>
          <w:sz w:val="28"/>
          <w:szCs w:val="28"/>
          <w:lang w:val="en-US"/>
        </w:rPr>
        <w:t xml:space="preserve"> PROLOGUE — "The </w:t>
      </w:r>
      <w:proofErr w:type="spellStart"/>
      <w:r w:rsidRPr="000C6D07">
        <w:rPr>
          <w:sz w:val="28"/>
          <w:szCs w:val="28"/>
          <w:lang w:val="en-US"/>
        </w:rPr>
        <w:t>Skalengek</w:t>
      </w:r>
      <w:proofErr w:type="spellEnd"/>
      <w:r w:rsidRPr="000C6D07">
        <w:rPr>
          <w:sz w:val="28"/>
          <w:szCs w:val="28"/>
          <w:lang w:val="en-US"/>
        </w:rPr>
        <w:t xml:space="preserve"> Case" </w:t>
      </w:r>
    </w:p>
    <w:p w14:paraId="3EB047F1" w14:textId="77777777" w:rsidR="000C6D07" w:rsidRPr="000C6D07" w:rsidRDefault="000C6D07" w:rsidP="000C6D07">
      <w:pPr>
        <w:rPr>
          <w:lang w:val="en-US"/>
        </w:rPr>
      </w:pPr>
      <w:r w:rsidRPr="000C6D07">
        <w:rPr>
          <w:lang w:val="en-US"/>
        </w:rPr>
        <w:t xml:space="preserve">Scene 1: The Hunt </w:t>
      </w:r>
    </w:p>
    <w:p w14:paraId="0BC4B116" w14:textId="77777777" w:rsidR="000C6D07" w:rsidRPr="000C6D07" w:rsidRDefault="000C6D07" w:rsidP="000C6D07">
      <w:pPr>
        <w:rPr>
          <w:lang w:val="en-US"/>
        </w:rPr>
      </w:pPr>
      <w:r w:rsidRPr="000C6D07">
        <w:rPr>
          <w:lang w:val="en-US"/>
        </w:rPr>
        <w:t xml:space="preserve">Night, a wet city, poles with yellow light, empty streets. The Veiled protagonist (a </w:t>
      </w:r>
      <w:proofErr w:type="spellStart"/>
      <w:r w:rsidRPr="000C6D07">
        <w:rPr>
          <w:lang w:val="en-US"/>
        </w:rPr>
        <w:t>Blutbad</w:t>
      </w:r>
      <w:proofErr w:type="spellEnd"/>
      <w:r w:rsidRPr="000C6D07">
        <w:rPr>
          <w:lang w:val="en-US"/>
        </w:rPr>
        <w:t xml:space="preserve">) works as an investigator for the Council of Silence. Her job is to hunt criminal Veiled who threaten to expose the hidden world. She is after a </w:t>
      </w:r>
      <w:proofErr w:type="spellStart"/>
      <w:r w:rsidRPr="000C6D07">
        <w:rPr>
          <w:lang w:val="en-US"/>
        </w:rPr>
        <w:t>Skalengek</w:t>
      </w:r>
      <w:proofErr w:type="spellEnd"/>
      <w:r w:rsidRPr="000C6D07">
        <w:rPr>
          <w:lang w:val="en-US"/>
        </w:rPr>
        <w:t xml:space="preserve"> drug dealer. This </w:t>
      </w:r>
      <w:proofErr w:type="spellStart"/>
      <w:r w:rsidRPr="000C6D07">
        <w:rPr>
          <w:lang w:val="en-US"/>
        </w:rPr>
        <w:t>Skalengek</w:t>
      </w:r>
      <w:proofErr w:type="spellEnd"/>
      <w:r w:rsidRPr="000C6D07">
        <w:rPr>
          <w:lang w:val="en-US"/>
        </w:rPr>
        <w:t xml:space="preserve"> has killed several people, sells counterfeit drugs, transforms in front of victims to simulate a "hallucination", and purposely leaves witnesses alive to spread chaos. The Council considers this intolerable. </w:t>
      </w:r>
    </w:p>
    <w:p w14:paraId="13CA45E1" w14:textId="77777777" w:rsidR="000C6D07" w:rsidRPr="000C6D07" w:rsidRDefault="000C6D07" w:rsidP="000C6D07">
      <w:pPr>
        <w:rPr>
          <w:lang w:val="en-US"/>
        </w:rPr>
      </w:pPr>
      <w:r w:rsidRPr="000C6D07">
        <w:rPr>
          <w:lang w:val="en-US"/>
        </w:rPr>
        <w:t xml:space="preserve">Scene 2: Investigation </w:t>
      </w:r>
    </w:p>
    <w:p w14:paraId="51E774A5" w14:textId="77777777" w:rsidR="000C6D07" w:rsidRPr="000C6D07" w:rsidRDefault="000C6D07" w:rsidP="000C6D07">
      <w:pPr>
        <w:rPr>
          <w:lang w:val="en-US"/>
        </w:rPr>
      </w:pPr>
      <w:r w:rsidRPr="000C6D07">
        <w:rPr>
          <w:lang w:val="en-US"/>
        </w:rPr>
        <w:t xml:space="preserve">The protagonist investigates alleys and points of sale. She finds bodies with claw marks, cameras with strange distortion (the Council trying to erase it), and testimonies from humans saying "I saw a monster". She connects the dots and discovers where the </w:t>
      </w:r>
      <w:proofErr w:type="spellStart"/>
      <w:r w:rsidRPr="000C6D07">
        <w:rPr>
          <w:lang w:val="en-US"/>
        </w:rPr>
        <w:t>Skalengek</w:t>
      </w:r>
      <w:proofErr w:type="spellEnd"/>
      <w:r w:rsidRPr="000C6D07">
        <w:rPr>
          <w:lang w:val="en-US"/>
        </w:rPr>
        <w:t xml:space="preserve"> will strike next. </w:t>
      </w:r>
    </w:p>
    <w:p w14:paraId="3772C8B7" w14:textId="77777777" w:rsidR="000C6D07" w:rsidRPr="000C6D07" w:rsidRDefault="000C6D07" w:rsidP="000C6D07">
      <w:pPr>
        <w:rPr>
          <w:lang w:val="en-US"/>
        </w:rPr>
      </w:pPr>
      <w:r w:rsidRPr="000C6D07">
        <w:rPr>
          <w:lang w:val="en-US"/>
        </w:rPr>
        <w:t xml:space="preserve">Scene 3: Confrontation and Chase </w:t>
      </w:r>
    </w:p>
    <w:p w14:paraId="498AE81A" w14:textId="77777777" w:rsidR="000C6D07" w:rsidRPr="000C6D07" w:rsidRDefault="000C6D07" w:rsidP="000C6D07">
      <w:pPr>
        <w:rPr>
          <w:lang w:val="en-US"/>
        </w:rPr>
      </w:pPr>
      <w:r w:rsidRPr="000C6D07">
        <w:rPr>
          <w:lang w:val="en-US"/>
        </w:rPr>
        <w:t xml:space="preserve">She intercepts the </w:t>
      </w:r>
      <w:proofErr w:type="spellStart"/>
      <w:r w:rsidRPr="000C6D07">
        <w:rPr>
          <w:lang w:val="en-US"/>
        </w:rPr>
        <w:t>Skalengek</w:t>
      </w:r>
      <w:proofErr w:type="spellEnd"/>
      <w:r w:rsidRPr="000C6D07">
        <w:rPr>
          <w:lang w:val="en-US"/>
        </w:rPr>
        <w:t xml:space="preserve">. He flees, laughing and mocking. The chase </w:t>
      </w:r>
      <w:proofErr w:type="gramStart"/>
      <w:r w:rsidRPr="000C6D07">
        <w:rPr>
          <w:lang w:val="en-US"/>
        </w:rPr>
        <w:t>traverses</w:t>
      </w:r>
      <w:proofErr w:type="gramEnd"/>
      <w:r w:rsidRPr="000C6D07">
        <w:rPr>
          <w:lang w:val="en-US"/>
        </w:rPr>
        <w:t xml:space="preserve"> narrow streets, fire escapes, and abandoned lots. Until it reaches an isolated location (a warehouse, industrial ruin, shed, or old road). </w:t>
      </w:r>
    </w:p>
    <w:p w14:paraId="70F6FC31" w14:textId="77777777" w:rsidR="000C6D07" w:rsidRPr="000C6D07" w:rsidRDefault="000C6D07" w:rsidP="000C6D07">
      <w:pPr>
        <w:rPr>
          <w:lang w:val="en-US"/>
        </w:rPr>
      </w:pPr>
      <w:r w:rsidRPr="000C6D07">
        <w:rPr>
          <w:lang w:val="en-US"/>
        </w:rPr>
        <w:t xml:space="preserve">Scene 4: The Fight </w:t>
      </w:r>
    </w:p>
    <w:p w14:paraId="4E35E055" w14:textId="77777777" w:rsidR="000C6D07" w:rsidRPr="000C6D07" w:rsidRDefault="000C6D07" w:rsidP="000C6D07">
      <w:pPr>
        <w:rPr>
          <w:lang w:val="en-US"/>
        </w:rPr>
      </w:pPr>
      <w:r w:rsidRPr="000C6D07">
        <w:rPr>
          <w:lang w:val="en-US"/>
        </w:rPr>
        <w:t xml:space="preserve">She transforms (semi or fully revealed depending on the tone). The </w:t>
      </w:r>
      <w:proofErr w:type="spellStart"/>
      <w:r w:rsidRPr="000C6D07">
        <w:rPr>
          <w:lang w:val="en-US"/>
        </w:rPr>
        <w:t>Skalengek</w:t>
      </w:r>
      <w:proofErr w:type="spellEnd"/>
      <w:r w:rsidRPr="000C6D07">
        <w:rPr>
          <w:lang w:val="en-US"/>
        </w:rPr>
        <w:t xml:space="preserve"> also transforms and fights dirty. He knows she is stronger, so he plays with psychological advantage and traps. She is hit by a cowardly blow and falls. The camera shows the </w:t>
      </w:r>
      <w:proofErr w:type="spellStart"/>
      <w:r w:rsidRPr="000C6D07">
        <w:rPr>
          <w:lang w:val="en-US"/>
        </w:rPr>
        <w:t>Skalengek</w:t>
      </w:r>
      <w:proofErr w:type="spellEnd"/>
      <w:r w:rsidRPr="000C6D07">
        <w:rPr>
          <w:lang w:val="en-US"/>
        </w:rPr>
        <w:t xml:space="preserve"> slowly approaching, thinking he has won. </w:t>
      </w:r>
    </w:p>
    <w:p w14:paraId="03EBF287" w14:textId="77777777" w:rsidR="000C6D07" w:rsidRPr="000C6D07" w:rsidRDefault="000C6D07" w:rsidP="000C6D07">
      <w:pPr>
        <w:rPr>
          <w:lang w:val="en-US"/>
        </w:rPr>
      </w:pPr>
      <w:r w:rsidRPr="000C6D07">
        <w:rPr>
          <w:rFonts w:ascii="Segoe UI Emoji" w:hAnsi="Segoe UI Emoji" w:cs="Segoe UI Emoji"/>
        </w:rPr>
        <w:t>👣</w:t>
      </w:r>
      <w:r w:rsidRPr="000C6D07">
        <w:rPr>
          <w:lang w:val="en-US"/>
        </w:rPr>
        <w:t xml:space="preserve"> Scene 5: The Footsteps </w:t>
      </w:r>
    </w:p>
    <w:p w14:paraId="0DC3C9C3" w14:textId="77777777" w:rsidR="000C6D07" w:rsidRPr="000C6D07" w:rsidRDefault="000C6D07" w:rsidP="000C6D07">
      <w:pPr>
        <w:rPr>
          <w:lang w:val="en-US"/>
        </w:rPr>
      </w:pPr>
      <w:r w:rsidRPr="000C6D07">
        <w:rPr>
          <w:lang w:val="en-US"/>
        </w:rPr>
        <w:t xml:space="preserve">Silence. Footsteps echo in the distance. The </w:t>
      </w:r>
      <w:proofErr w:type="spellStart"/>
      <w:r w:rsidRPr="000C6D07">
        <w:rPr>
          <w:lang w:val="en-US"/>
        </w:rPr>
        <w:t>Skalengek</w:t>
      </w:r>
      <w:proofErr w:type="spellEnd"/>
      <w:r w:rsidRPr="000C6D07">
        <w:rPr>
          <w:lang w:val="en-US"/>
        </w:rPr>
        <w:t xml:space="preserve"> stops; the air changes. The protagonist tries to get up but cannot. The footsteps get closer. </w:t>
      </w:r>
    </w:p>
    <w:p w14:paraId="2B1FF178" w14:textId="77777777" w:rsidR="000C6D07" w:rsidRPr="000C6D07" w:rsidRDefault="000C6D07" w:rsidP="000C6D07">
      <w:pPr>
        <w:rPr>
          <w:lang w:val="en-US"/>
        </w:rPr>
      </w:pPr>
      <w:r w:rsidRPr="000C6D07">
        <w:rPr>
          <w:rFonts w:ascii="Segoe UI Emoji" w:hAnsi="Segoe UI Emoji" w:cs="Segoe UI Emoji"/>
        </w:rPr>
        <w:t>🐺</w:t>
      </w:r>
      <w:r w:rsidRPr="000C6D07">
        <w:rPr>
          <w:lang w:val="en-US"/>
        </w:rPr>
        <w:t xml:space="preserve"> Scene 6: The Grimm </w:t>
      </w:r>
    </w:p>
    <w:p w14:paraId="037F41D8" w14:textId="77777777" w:rsidR="000C6D07" w:rsidRPr="000C6D07" w:rsidRDefault="000C6D07" w:rsidP="000C6D07">
      <w:pPr>
        <w:rPr>
          <w:lang w:val="en-US"/>
        </w:rPr>
      </w:pPr>
      <w:r w:rsidRPr="000C6D07">
        <w:rPr>
          <w:lang w:val="en-US"/>
        </w:rPr>
        <w:t xml:space="preserve">A man appears. The first impression is simple: an ordinary, calm human. One hand is in his pocket. The other holds a </w:t>
      </w:r>
      <w:proofErr w:type="spellStart"/>
      <w:r w:rsidRPr="000C6D07">
        <w:rPr>
          <w:i/>
          <w:iCs/>
          <w:lang w:val="en-US"/>
        </w:rPr>
        <w:t>kanabō</w:t>
      </w:r>
      <w:proofErr w:type="spellEnd"/>
      <w:r w:rsidRPr="000C6D07">
        <w:rPr>
          <w:lang w:val="en-US"/>
        </w:rPr>
        <w:t xml:space="preserve"> on his shoulder as if it were a baseball bat. He walks like someone in no hurry. The </w:t>
      </w:r>
      <w:proofErr w:type="spellStart"/>
      <w:r w:rsidRPr="000C6D07">
        <w:rPr>
          <w:lang w:val="en-US"/>
        </w:rPr>
        <w:t>Skalengek</w:t>
      </w:r>
      <w:proofErr w:type="spellEnd"/>
      <w:r w:rsidRPr="000C6D07">
        <w:rPr>
          <w:lang w:val="en-US"/>
        </w:rPr>
        <w:t xml:space="preserve"> gets irritated and threatens him. But then he transforms first... and sees. </w:t>
      </w:r>
    </w:p>
    <w:p w14:paraId="440DA641" w14:textId="77777777" w:rsidR="000C6D07" w:rsidRPr="000C6D07" w:rsidRDefault="000C6D07" w:rsidP="000C6D07">
      <w:pPr>
        <w:rPr>
          <w:lang w:val="en-US"/>
        </w:rPr>
      </w:pPr>
      <w:r w:rsidRPr="000C6D07">
        <w:rPr>
          <w:b/>
          <w:bCs/>
          <w:lang w:val="en-US"/>
        </w:rPr>
        <w:t xml:space="preserve">The </w:t>
      </w:r>
      <w:proofErr w:type="spellStart"/>
      <w:r w:rsidRPr="000C6D07">
        <w:rPr>
          <w:b/>
          <w:bCs/>
          <w:lang w:val="en-US"/>
        </w:rPr>
        <w:t>Skalengek's</w:t>
      </w:r>
      <w:proofErr w:type="spellEnd"/>
      <w:r w:rsidRPr="000C6D07">
        <w:rPr>
          <w:b/>
          <w:bCs/>
          <w:lang w:val="en-US"/>
        </w:rPr>
        <w:t xml:space="preserve"> gaze:</w:t>
      </w:r>
      <w:r w:rsidRPr="000C6D07">
        <w:rPr>
          <w:lang w:val="en-US"/>
        </w:rPr>
        <w:t xml:space="preserve"> He sees the black eyes and the lines around them. And the reflection of his own predatory nature. Fear strikes instantly. He steps back. The protagonist, confused and wounded, forces her own transformation to see what is happening. And then she sees the impossible: a Grimm. </w:t>
      </w:r>
    </w:p>
    <w:p w14:paraId="5AAFDA96" w14:textId="77777777" w:rsidR="000C6D07" w:rsidRPr="000C6D07" w:rsidRDefault="000C6D07" w:rsidP="000C6D07">
      <w:pPr>
        <w:rPr>
          <w:lang w:val="en-US"/>
        </w:rPr>
      </w:pPr>
      <w:r w:rsidRPr="000C6D07">
        <w:rPr>
          <w:rFonts w:ascii="Segoe UI Symbol" w:hAnsi="Segoe UI Symbol" w:cs="Segoe UI Symbol"/>
          <w:lang w:val="en-US"/>
        </w:rPr>
        <w:lastRenderedPageBreak/>
        <w:t>⚔</w:t>
      </w:r>
      <w:r w:rsidRPr="000C6D07">
        <w:t>️</w:t>
      </w:r>
      <w:r w:rsidRPr="000C6D07">
        <w:rPr>
          <w:lang w:val="en-US"/>
        </w:rPr>
        <w:t xml:space="preserve"> Scene 7: Short Battle </w:t>
      </w:r>
    </w:p>
    <w:p w14:paraId="27619791" w14:textId="77777777" w:rsidR="000C6D07" w:rsidRPr="000C6D07" w:rsidRDefault="000C6D07" w:rsidP="000C6D07">
      <w:pPr>
        <w:rPr>
          <w:lang w:val="en-US"/>
        </w:rPr>
      </w:pPr>
      <w:r w:rsidRPr="000C6D07">
        <w:rPr>
          <w:lang w:val="en-US"/>
        </w:rPr>
        <w:t xml:space="preserve">The fight is not long. The </w:t>
      </w:r>
      <w:proofErr w:type="spellStart"/>
      <w:r w:rsidRPr="000C6D07">
        <w:rPr>
          <w:lang w:val="en-US"/>
        </w:rPr>
        <w:t>Skalengek</w:t>
      </w:r>
      <w:proofErr w:type="spellEnd"/>
      <w:r w:rsidRPr="000C6D07">
        <w:rPr>
          <w:lang w:val="en-US"/>
        </w:rPr>
        <w:t xml:space="preserve"> attempts a desperate attack. But the Grimm does not fight like a human or a Veiled. He fights like something made to hunt. Direct, brutal, precise attacks. The </w:t>
      </w:r>
      <w:proofErr w:type="spellStart"/>
      <w:r w:rsidRPr="000C6D07">
        <w:rPr>
          <w:i/>
          <w:iCs/>
          <w:lang w:val="en-US"/>
        </w:rPr>
        <w:t>kanabō</w:t>
      </w:r>
      <w:proofErr w:type="spellEnd"/>
      <w:r w:rsidRPr="000C6D07">
        <w:rPr>
          <w:lang w:val="en-US"/>
        </w:rPr>
        <w:t xml:space="preserve"> destroys the </w:t>
      </w:r>
      <w:proofErr w:type="spellStart"/>
      <w:r w:rsidRPr="000C6D07">
        <w:rPr>
          <w:lang w:val="en-US"/>
        </w:rPr>
        <w:t>Skalengek's</w:t>
      </w:r>
      <w:proofErr w:type="spellEnd"/>
      <w:r w:rsidRPr="000C6D07">
        <w:rPr>
          <w:lang w:val="en-US"/>
        </w:rPr>
        <w:t xml:space="preserve"> defense, and the end is fast. The criminal falls. Silence again. </w:t>
      </w:r>
    </w:p>
    <w:p w14:paraId="66005ECE" w14:textId="77777777" w:rsidR="000C6D07" w:rsidRPr="000C6D07" w:rsidRDefault="000C6D07" w:rsidP="000C6D07">
      <w:pPr>
        <w:rPr>
          <w:lang w:val="en-US"/>
        </w:rPr>
      </w:pPr>
      <w:r w:rsidRPr="000C6D07">
        <w:rPr>
          <w:rFonts w:ascii="Segoe UI Emoji" w:hAnsi="Segoe UI Emoji" w:cs="Segoe UI Emoji"/>
        </w:rPr>
        <w:t>🤝</w:t>
      </w:r>
      <w:r w:rsidRPr="000C6D07">
        <w:rPr>
          <w:lang w:val="en-US"/>
        </w:rPr>
        <w:t xml:space="preserve"> Scene 8: The Attempt to Help </w:t>
      </w:r>
    </w:p>
    <w:p w14:paraId="3741E977" w14:textId="77777777" w:rsidR="000C6D07" w:rsidRPr="000C6D07" w:rsidRDefault="000C6D07" w:rsidP="000C6D07">
      <w:pPr>
        <w:rPr>
          <w:lang w:val="en-US"/>
        </w:rPr>
      </w:pPr>
      <w:r w:rsidRPr="000C6D07">
        <w:rPr>
          <w:lang w:val="en-US"/>
        </w:rPr>
        <w:t xml:space="preserve">The Grimm looks at the wounded protagonist in the corner. He approaches and reaches out his hand. The protagonist recoils immediately, instinctively, with fear. It is not contempt; it is pure terror. She was raised hearing that Grimms were a myth, and now she is standing in front of one. The Grimm understands. His face changes to show a slight look of sadness. He pulls his hand back, takes one last look, and walks away without saying anything. </w:t>
      </w:r>
    </w:p>
    <w:p w14:paraId="76A651E5" w14:textId="77777777" w:rsidR="000C6D07" w:rsidRPr="000C6D07" w:rsidRDefault="000C6D07" w:rsidP="000C6D07">
      <w:pPr>
        <w:rPr>
          <w:lang w:val="en-US"/>
        </w:rPr>
      </w:pPr>
      <w:r w:rsidRPr="000C6D07">
        <w:rPr>
          <w:rFonts w:ascii="Segoe UI Emoji" w:hAnsi="Segoe UI Emoji" w:cs="Segoe UI Emoji"/>
        </w:rPr>
        <w:t>🎭</w:t>
      </w:r>
      <w:r w:rsidRPr="000C6D07">
        <w:rPr>
          <w:lang w:val="en-US"/>
        </w:rPr>
        <w:t xml:space="preserve"> Scene 9: The Aftermath (Mandatory Hook) </w:t>
      </w:r>
    </w:p>
    <w:p w14:paraId="65A0ABF6" w14:textId="77777777" w:rsidR="000C6D07" w:rsidRPr="000C6D07" w:rsidRDefault="000C6D07" w:rsidP="000C6D07">
      <w:r w:rsidRPr="000C6D07">
        <w:rPr>
          <w:lang w:val="en-US"/>
        </w:rPr>
        <w:t xml:space="preserve">The protagonist is left alone, breathing heavily. She looks at the </w:t>
      </w:r>
      <w:proofErr w:type="spellStart"/>
      <w:r w:rsidRPr="000C6D07">
        <w:rPr>
          <w:lang w:val="en-US"/>
        </w:rPr>
        <w:t>Skalengek's</w:t>
      </w:r>
      <w:proofErr w:type="spellEnd"/>
      <w:r w:rsidRPr="000C6D07">
        <w:rPr>
          <w:lang w:val="en-US"/>
        </w:rPr>
        <w:t xml:space="preserve"> body. And realizes that there is now something worse than crime: she saw a Grimm. </w:t>
      </w:r>
      <w:proofErr w:type="spellStart"/>
      <w:r w:rsidRPr="000C6D07">
        <w:t>And</w:t>
      </w:r>
      <w:proofErr w:type="spellEnd"/>
      <w:r w:rsidRPr="000C6D07">
        <w:t xml:space="preserve"> </w:t>
      </w:r>
      <w:proofErr w:type="spellStart"/>
      <w:r w:rsidRPr="000C6D07">
        <w:t>that</w:t>
      </w:r>
      <w:proofErr w:type="spellEnd"/>
      <w:r w:rsidRPr="000C6D07">
        <w:t xml:space="preserve"> </w:t>
      </w:r>
      <w:proofErr w:type="spellStart"/>
      <w:r w:rsidRPr="000C6D07">
        <w:t>changes</w:t>
      </w:r>
      <w:proofErr w:type="spellEnd"/>
      <w:r w:rsidRPr="000C6D07">
        <w:t xml:space="preserve"> </w:t>
      </w:r>
      <w:proofErr w:type="spellStart"/>
      <w:r w:rsidRPr="000C6D07">
        <w:t>everything</w:t>
      </w:r>
      <w:proofErr w:type="spellEnd"/>
      <w:r w:rsidRPr="000C6D07">
        <w:t xml:space="preserve">. She </w:t>
      </w:r>
      <w:proofErr w:type="spellStart"/>
      <w:r w:rsidRPr="000C6D07">
        <w:t>needs</w:t>
      </w:r>
      <w:proofErr w:type="spellEnd"/>
      <w:r w:rsidRPr="000C6D07">
        <w:t xml:space="preserve"> </w:t>
      </w:r>
      <w:proofErr w:type="spellStart"/>
      <w:r w:rsidRPr="000C6D07">
        <w:t>to</w:t>
      </w:r>
      <w:proofErr w:type="spellEnd"/>
      <w:r w:rsidRPr="000C6D07">
        <w:t xml:space="preserve"> decide: </w:t>
      </w:r>
    </w:p>
    <w:p w14:paraId="5FF1DA40" w14:textId="77777777" w:rsidR="000C6D07" w:rsidRPr="000C6D07" w:rsidRDefault="000C6D07" w:rsidP="000C6D07">
      <w:pPr>
        <w:numPr>
          <w:ilvl w:val="0"/>
          <w:numId w:val="11"/>
        </w:numPr>
      </w:pPr>
      <w:proofErr w:type="spellStart"/>
      <w:r w:rsidRPr="000C6D07">
        <w:t>tell</w:t>
      </w:r>
      <w:proofErr w:type="spellEnd"/>
      <w:r w:rsidRPr="000C6D07">
        <w:t xml:space="preserve"> </w:t>
      </w:r>
      <w:proofErr w:type="spellStart"/>
      <w:r w:rsidRPr="000C6D07">
        <w:t>the</w:t>
      </w:r>
      <w:proofErr w:type="spellEnd"/>
      <w:r w:rsidRPr="000C6D07">
        <w:t xml:space="preserve"> </w:t>
      </w:r>
      <w:proofErr w:type="spellStart"/>
      <w:r w:rsidRPr="000C6D07">
        <w:t>Council</w:t>
      </w:r>
      <w:proofErr w:type="spellEnd"/>
      <w:r w:rsidRPr="000C6D07">
        <w:t xml:space="preserve">? </w:t>
      </w:r>
    </w:p>
    <w:p w14:paraId="5C4EB9F1" w14:textId="77777777" w:rsidR="000C6D07" w:rsidRPr="000C6D07" w:rsidRDefault="000C6D07" w:rsidP="000C6D07">
      <w:pPr>
        <w:numPr>
          <w:ilvl w:val="0"/>
          <w:numId w:val="11"/>
        </w:numPr>
      </w:pPr>
      <w:proofErr w:type="spellStart"/>
      <w:r w:rsidRPr="000C6D07">
        <w:t>hide</w:t>
      </w:r>
      <w:proofErr w:type="spellEnd"/>
      <w:r w:rsidRPr="000C6D07">
        <w:t xml:space="preserve"> it? </w:t>
      </w:r>
    </w:p>
    <w:p w14:paraId="53403395" w14:textId="77777777" w:rsidR="000C6D07" w:rsidRPr="000C6D07" w:rsidRDefault="000C6D07" w:rsidP="000C6D07">
      <w:pPr>
        <w:numPr>
          <w:ilvl w:val="0"/>
          <w:numId w:val="11"/>
        </w:numPr>
        <w:rPr>
          <w:lang w:val="en-US"/>
        </w:rPr>
      </w:pPr>
      <w:r w:rsidRPr="000C6D07">
        <w:rPr>
          <w:lang w:val="en-US"/>
        </w:rPr>
        <w:t xml:space="preserve">investigate alone? And this is where the story truly begins. </w:t>
      </w:r>
    </w:p>
    <w:p w14:paraId="71D014D6" w14:textId="22220AA4" w:rsidR="006E51C9" w:rsidRPr="006E51C9" w:rsidRDefault="006E51C9" w:rsidP="000C6D07">
      <w:pPr>
        <w:rPr>
          <w:lang w:val="en-US"/>
        </w:rPr>
      </w:pPr>
      <w:r w:rsidRPr="006E51C9">
        <w:rPr>
          <w:lang w:val="en-US"/>
        </w:rPr>
        <w:t xml:space="preserve"> </w:t>
      </w:r>
    </w:p>
    <w:p w14:paraId="5C379157" w14:textId="77777777" w:rsidR="006E51C9" w:rsidRPr="006E51C9" w:rsidRDefault="006E51C9">
      <w:pPr>
        <w:rPr>
          <w:lang w:val="en-US"/>
        </w:rPr>
      </w:pPr>
    </w:p>
    <w:sectPr w:rsidR="006E51C9" w:rsidRPr="006E51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4CE"/>
    <w:multiLevelType w:val="multilevel"/>
    <w:tmpl w:val="19B46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01BC"/>
    <w:multiLevelType w:val="multilevel"/>
    <w:tmpl w:val="81A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C5033"/>
    <w:multiLevelType w:val="multilevel"/>
    <w:tmpl w:val="D72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64581"/>
    <w:multiLevelType w:val="multilevel"/>
    <w:tmpl w:val="4B6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009C5"/>
    <w:multiLevelType w:val="multilevel"/>
    <w:tmpl w:val="FDD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F4686"/>
    <w:multiLevelType w:val="multilevel"/>
    <w:tmpl w:val="6A5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10B5A"/>
    <w:multiLevelType w:val="multilevel"/>
    <w:tmpl w:val="649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B4985"/>
    <w:multiLevelType w:val="multilevel"/>
    <w:tmpl w:val="84F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C4355"/>
    <w:multiLevelType w:val="multilevel"/>
    <w:tmpl w:val="CF2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67F60"/>
    <w:multiLevelType w:val="multilevel"/>
    <w:tmpl w:val="BC0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D5BF9"/>
    <w:multiLevelType w:val="multilevel"/>
    <w:tmpl w:val="5EE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797802">
    <w:abstractNumId w:val="5"/>
  </w:num>
  <w:num w:numId="2" w16cid:durableId="45448592">
    <w:abstractNumId w:val="0"/>
  </w:num>
  <w:num w:numId="3" w16cid:durableId="976572385">
    <w:abstractNumId w:val="8"/>
  </w:num>
  <w:num w:numId="4" w16cid:durableId="1676613424">
    <w:abstractNumId w:val="3"/>
  </w:num>
  <w:num w:numId="5" w16cid:durableId="1005135761">
    <w:abstractNumId w:val="7"/>
  </w:num>
  <w:num w:numId="6" w16cid:durableId="218370436">
    <w:abstractNumId w:val="1"/>
  </w:num>
  <w:num w:numId="7" w16cid:durableId="1412388481">
    <w:abstractNumId w:val="2"/>
  </w:num>
  <w:num w:numId="8" w16cid:durableId="494803957">
    <w:abstractNumId w:val="9"/>
  </w:num>
  <w:num w:numId="9" w16cid:durableId="1659460773">
    <w:abstractNumId w:val="6"/>
  </w:num>
  <w:num w:numId="10" w16cid:durableId="1015306293">
    <w:abstractNumId w:val="10"/>
  </w:num>
  <w:num w:numId="11" w16cid:durableId="837115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C9"/>
    <w:rsid w:val="000C6D07"/>
    <w:rsid w:val="006E51C9"/>
    <w:rsid w:val="00834D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421E"/>
  <w15:chartTrackingRefBased/>
  <w15:docId w15:val="{E313E290-7121-4C45-9110-060E416A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5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5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51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51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51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51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51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51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51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51C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51C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51C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51C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51C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51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51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51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51C9"/>
    <w:rPr>
      <w:rFonts w:eastAsiaTheme="majorEastAsia" w:cstheme="majorBidi"/>
      <w:color w:val="272727" w:themeColor="text1" w:themeTint="D8"/>
    </w:rPr>
  </w:style>
  <w:style w:type="paragraph" w:styleId="Ttulo">
    <w:name w:val="Title"/>
    <w:basedOn w:val="Normal"/>
    <w:next w:val="Normal"/>
    <w:link w:val="TtuloChar"/>
    <w:uiPriority w:val="10"/>
    <w:qFormat/>
    <w:rsid w:val="006E5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51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51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51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51C9"/>
    <w:pPr>
      <w:spacing w:before="160"/>
      <w:jc w:val="center"/>
    </w:pPr>
    <w:rPr>
      <w:i/>
      <w:iCs/>
      <w:color w:val="404040" w:themeColor="text1" w:themeTint="BF"/>
    </w:rPr>
  </w:style>
  <w:style w:type="character" w:customStyle="1" w:styleId="CitaoChar">
    <w:name w:val="Citação Char"/>
    <w:basedOn w:val="Fontepargpadro"/>
    <w:link w:val="Citao"/>
    <w:uiPriority w:val="29"/>
    <w:rsid w:val="006E51C9"/>
    <w:rPr>
      <w:i/>
      <w:iCs/>
      <w:color w:val="404040" w:themeColor="text1" w:themeTint="BF"/>
    </w:rPr>
  </w:style>
  <w:style w:type="paragraph" w:styleId="PargrafodaLista">
    <w:name w:val="List Paragraph"/>
    <w:basedOn w:val="Normal"/>
    <w:uiPriority w:val="34"/>
    <w:qFormat/>
    <w:rsid w:val="006E51C9"/>
    <w:pPr>
      <w:ind w:left="720"/>
      <w:contextualSpacing/>
    </w:pPr>
  </w:style>
  <w:style w:type="character" w:styleId="nfaseIntensa">
    <w:name w:val="Intense Emphasis"/>
    <w:basedOn w:val="Fontepargpadro"/>
    <w:uiPriority w:val="21"/>
    <w:qFormat/>
    <w:rsid w:val="006E51C9"/>
    <w:rPr>
      <w:i/>
      <w:iCs/>
      <w:color w:val="0F4761" w:themeColor="accent1" w:themeShade="BF"/>
    </w:rPr>
  </w:style>
  <w:style w:type="paragraph" w:styleId="CitaoIntensa">
    <w:name w:val="Intense Quote"/>
    <w:basedOn w:val="Normal"/>
    <w:next w:val="Normal"/>
    <w:link w:val="CitaoIntensaChar"/>
    <w:uiPriority w:val="30"/>
    <w:qFormat/>
    <w:rsid w:val="006E5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51C9"/>
    <w:rPr>
      <w:i/>
      <w:iCs/>
      <w:color w:val="0F4761" w:themeColor="accent1" w:themeShade="BF"/>
    </w:rPr>
  </w:style>
  <w:style w:type="character" w:styleId="RefernciaIntensa">
    <w:name w:val="Intense Reference"/>
    <w:basedOn w:val="Fontepargpadro"/>
    <w:uiPriority w:val="32"/>
    <w:qFormat/>
    <w:rsid w:val="006E5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466059">
      <w:bodyDiv w:val="1"/>
      <w:marLeft w:val="0"/>
      <w:marRight w:val="0"/>
      <w:marTop w:val="0"/>
      <w:marBottom w:val="0"/>
      <w:divBdr>
        <w:top w:val="none" w:sz="0" w:space="0" w:color="auto"/>
        <w:left w:val="none" w:sz="0" w:space="0" w:color="auto"/>
        <w:bottom w:val="none" w:sz="0" w:space="0" w:color="auto"/>
        <w:right w:val="none" w:sz="0" w:space="0" w:color="auto"/>
      </w:divBdr>
    </w:div>
    <w:div w:id="1517886229">
      <w:bodyDiv w:val="1"/>
      <w:marLeft w:val="0"/>
      <w:marRight w:val="0"/>
      <w:marTop w:val="0"/>
      <w:marBottom w:val="0"/>
      <w:divBdr>
        <w:top w:val="none" w:sz="0" w:space="0" w:color="auto"/>
        <w:left w:val="none" w:sz="0" w:space="0" w:color="auto"/>
        <w:bottom w:val="none" w:sz="0" w:space="0" w:color="auto"/>
        <w:right w:val="none" w:sz="0" w:space="0" w:color="auto"/>
      </w:divBdr>
    </w:div>
    <w:div w:id="188825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527</Words>
  <Characters>2848</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Santos Ahl</dc:creator>
  <cp:keywords/>
  <dc:description/>
  <cp:lastModifiedBy>Arthur Santos Ahl</cp:lastModifiedBy>
  <cp:revision>2</cp:revision>
  <dcterms:created xsi:type="dcterms:W3CDTF">2026-04-16T11:26:00Z</dcterms:created>
  <dcterms:modified xsi:type="dcterms:W3CDTF">2026-04-16T11:26:00Z</dcterms:modified>
</cp:coreProperties>
</file>