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E4367B">
      <w:pPr>
        <w:pStyle w:val="Heading1"/>
        <w:ind w:firstLine="720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46F9D7CC" w:rsidR="0017611E" w:rsidRDefault="0017611E" w:rsidP="0017611E">
      <w:r>
        <w:t xml:space="preserve">Submit your solutions here: </w:t>
      </w:r>
      <w:hyperlink r:id="rId8" w:history="1">
        <w:r w:rsidR="007407FB" w:rsidRPr="001A154F">
          <w:rPr>
            <w:rStyle w:val="Hyperlink"/>
          </w:rPr>
          <w:t>https://judge.softuni.bg/Contests/1152/02-Memory-Management-Homework</w:t>
        </w:r>
      </w:hyperlink>
      <w:r w:rsidR="007407FB">
        <w:t xml:space="preserve"> </w:t>
      </w:r>
      <w:bookmarkStart w:id="0" w:name="_GoBack"/>
      <w:bookmarkEnd w:id="0"/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2974E5E0" w14:textId="0D25BCCD" w:rsidR="00E4367B" w:rsidRDefault="00E4367B" w:rsidP="00E4367B">
      <w:pPr>
        <w:pStyle w:val="Heading1"/>
      </w:pPr>
      <w:r>
        <w:t>Task 5 – Serialize</w:t>
      </w:r>
    </w:p>
    <w:p w14:paraId="5358E591" w14:textId="4FCCBE3B" w:rsidR="001A0471" w:rsidRDefault="001A0471" w:rsidP="00E4367B">
      <w:r>
        <w:t>NOTE: this task is the reverse of Task 5 – Memory from the lecture 01. Pointers and References.</w:t>
      </w:r>
    </w:p>
    <w:p w14:paraId="04A3964C" w14:textId="21EE705A" w:rsidR="00E4367B" w:rsidRDefault="00E4367B" w:rsidP="00E4367B">
      <w:r>
        <w:t>You are given program that read</w:t>
      </w:r>
      <w:r w:rsidR="001A0471">
        <w:t>s</w:t>
      </w:r>
      <w:r>
        <w:t xml:space="preserve">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12C9A5DF" w14:textId="77777777" w:rsidR="00E4367B" w:rsidRDefault="00E4367B" w:rsidP="00E4367B">
      <w:r>
        <w:t>Each company has:</w:t>
      </w:r>
    </w:p>
    <w:p w14:paraId="5CED21B2" w14:textId="77777777" w:rsidR="00E4367B" w:rsidRDefault="00E4367B" w:rsidP="00E4367B">
      <w:pPr>
        <w:pStyle w:val="ListParagraph"/>
        <w:numPr>
          <w:ilvl w:val="0"/>
          <w:numId w:val="45"/>
        </w:numPr>
      </w:pPr>
      <w:r>
        <w:t xml:space="preserve">An </w:t>
      </w:r>
      <w:r w:rsidRPr="00F16CC5">
        <w:rPr>
          <w:b/>
        </w:rPr>
        <w:t>id</w:t>
      </w:r>
      <w:r>
        <w:t xml:space="preserve"> (an integer between </w:t>
      </w:r>
      <w:r w:rsidRPr="00F16CC5">
        <w:rPr>
          <w:rStyle w:val="CodeChar"/>
        </w:rPr>
        <w:t>0</w:t>
      </w:r>
      <w:r>
        <w:t xml:space="preserve"> and </w:t>
      </w:r>
      <w:r w:rsidRPr="00F16CC5">
        <w:rPr>
          <w:rStyle w:val="CodeChar"/>
        </w:rPr>
        <w:t>255</w:t>
      </w:r>
      <w:r>
        <w:t>)</w:t>
      </w:r>
    </w:p>
    <w:p w14:paraId="103280A9" w14:textId="77777777" w:rsidR="00E4367B" w:rsidRDefault="00E4367B" w:rsidP="00E4367B">
      <w:pPr>
        <w:pStyle w:val="ListParagraph"/>
        <w:numPr>
          <w:ilvl w:val="0"/>
          <w:numId w:val="45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7C7E8272" w14:textId="77777777" w:rsidR="00E4367B" w:rsidRDefault="00E4367B" w:rsidP="00E4367B">
      <w:pPr>
        <w:pStyle w:val="ListParagraph"/>
        <w:numPr>
          <w:ilvl w:val="0"/>
          <w:numId w:val="45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1C5F5251" w14:textId="5CB99679" w:rsidR="00E4367B" w:rsidRDefault="00E4367B" w:rsidP="00E4367B">
      <w:r>
        <w:t xml:space="preserve">The </w:t>
      </w:r>
      <w:r w:rsidR="001A0471">
        <w:t xml:space="preserve">program </w:t>
      </w:r>
      <w:r>
        <w:t xml:space="preserve">reads the information </w:t>
      </w:r>
      <w:r w:rsidR="001A0471">
        <w:t xml:space="preserve">in its string representation and calls a function named </w:t>
      </w:r>
      <w:r w:rsidR="001A0471" w:rsidRPr="001A0471">
        <w:rPr>
          <w:rStyle w:val="CodeChar"/>
        </w:rPr>
        <w:t>serializeToMemory</w:t>
      </w:r>
      <w:r w:rsidR="001A0471">
        <w:t>. The function should parse the companies from the input and then write them to memory as a sequence of bytes in a dynamically allocated array (the format is detailed below). The function will be called with the following two parameters</w:t>
      </w:r>
      <w:r>
        <w:t>:</w:t>
      </w:r>
    </w:p>
    <w:p w14:paraId="0FE5AD7E" w14:textId="6469A03A" w:rsidR="00E4367B" w:rsidRDefault="001A0471" w:rsidP="00E4367B">
      <w:pPr>
        <w:pStyle w:val="ListParagraph"/>
        <w:numPr>
          <w:ilvl w:val="0"/>
          <w:numId w:val="45"/>
        </w:numPr>
      </w:pPr>
      <w:r>
        <w:t xml:space="preserve">A </w:t>
      </w:r>
      <w:r w:rsidRPr="001A0471">
        <w:rPr>
          <w:rStyle w:val="CodeChar"/>
        </w:rPr>
        <w:t>string</w:t>
      </w:r>
      <w:r>
        <w:t xml:space="preserve"> containing lines, where each line is the </w:t>
      </w:r>
      <w:r w:rsidRPr="001A0471">
        <w:rPr>
          <w:rStyle w:val="CodeChar"/>
        </w:rPr>
        <w:t>string</w:t>
      </w:r>
      <w:r>
        <w:t xml:space="preserve"> representation of a </w:t>
      </w:r>
      <w:r w:rsidRPr="001A0471">
        <w:rPr>
          <w:rStyle w:val="CodeChar"/>
        </w:rPr>
        <w:t>Company</w:t>
      </w:r>
    </w:p>
    <w:p w14:paraId="793D79DC" w14:textId="27B73AE1" w:rsidR="00E4367B" w:rsidRDefault="001A0471" w:rsidP="00E4367B">
      <w:pPr>
        <w:pStyle w:val="ListParagraph"/>
        <w:numPr>
          <w:ilvl w:val="0"/>
          <w:numId w:val="45"/>
        </w:numPr>
      </w:pPr>
      <w:r>
        <w:t>A</w:t>
      </w:r>
      <w:r w:rsidR="00E4367B">
        <w:t xml:space="preserve">n integer </w:t>
      </w:r>
      <w:r>
        <w:t>which the program expects to be set with the number of bytes serialized to memory which contain the representation of the companies from the first parameter</w:t>
      </w:r>
    </w:p>
    <w:p w14:paraId="6DD4B100" w14:textId="6458526B" w:rsidR="001A0471" w:rsidRDefault="001A0471" w:rsidP="00784A15">
      <w:pPr>
        <w:spacing w:line="240" w:lineRule="auto"/>
      </w:pPr>
      <w:r>
        <w:t xml:space="preserve">The program expects the function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to return a pointer to the memory where the companies have been written (serialized).</w:t>
      </w:r>
    </w:p>
    <w:p w14:paraId="4678EAE0" w14:textId="5EB200C7" w:rsidR="00E4367B" w:rsidRDefault="00E4367B" w:rsidP="00E4367B">
      <w:r>
        <w:t>The memory format of each company is the following:</w:t>
      </w:r>
    </w:p>
    <w:p w14:paraId="27D77A41" w14:textId="77777777" w:rsidR="00E4367B" w:rsidRDefault="00E4367B" w:rsidP="00E4367B">
      <w:pPr>
        <w:pStyle w:val="ListParagraph"/>
        <w:numPr>
          <w:ilvl w:val="0"/>
          <w:numId w:val="45"/>
        </w:numPr>
      </w:pPr>
      <w:r>
        <w:t xml:space="preserve">the first byte contains the </w:t>
      </w:r>
      <w:r w:rsidRPr="00F16CC5">
        <w:rPr>
          <w:b/>
        </w:rPr>
        <w:t>id</w:t>
      </w:r>
      <w:r>
        <w:t xml:space="preserve"> of the company (</w:t>
      </w:r>
      <w:r w:rsidRPr="0055642A">
        <w:rPr>
          <w:rStyle w:val="CodeChar"/>
        </w:rPr>
        <w:t>0-255</w:t>
      </w:r>
      <w:r>
        <w:t>)</w:t>
      </w:r>
    </w:p>
    <w:p w14:paraId="1079D227" w14:textId="77777777" w:rsidR="00E4367B" w:rsidRDefault="00E4367B" w:rsidP="00E4367B">
      <w:pPr>
        <w:pStyle w:val="ListParagraph"/>
        <w:numPr>
          <w:ilvl w:val="0"/>
          <w:numId w:val="45"/>
        </w:numPr>
      </w:pPr>
      <w:r>
        <w:t xml:space="preserve">the </w:t>
      </w:r>
      <w:r w:rsidRPr="00F16CC5">
        <w:rPr>
          <w:b/>
        </w:rPr>
        <w:t>name</w:t>
      </w:r>
      <w:r>
        <w:t xml:space="preserve"> of the company starts from the second byte and ends with a null terminator (the 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), i.e. the name of the company is placed in memory the same way a null-terminated C-String would be</w:t>
      </w:r>
    </w:p>
    <w:p w14:paraId="2C7FE109" w14:textId="77777777" w:rsidR="00E4367B" w:rsidRDefault="00E4367B" w:rsidP="00E4367B">
      <w:pPr>
        <w:pStyle w:val="ListParagraph"/>
        <w:numPr>
          <w:ilvl w:val="0"/>
          <w:numId w:val="45"/>
        </w:numPr>
      </w:pPr>
      <w:r>
        <w:t>the next byte contains the number of employees the company has (</w:t>
      </w:r>
      <w:r w:rsidRPr="0055642A">
        <w:rPr>
          <w:rStyle w:val="CodeChar"/>
        </w:rPr>
        <w:t>0-255</w:t>
      </w:r>
      <w:r>
        <w:t xml:space="preserve">). Let’s call it </w:t>
      </w:r>
      <w:r>
        <w:rPr>
          <w:rStyle w:val="CodeChar"/>
        </w:rPr>
        <w:t>numEmployees</w:t>
      </w:r>
    </w:p>
    <w:p w14:paraId="40E8D8F5" w14:textId="77777777" w:rsidR="00E4367B" w:rsidRDefault="00E4367B" w:rsidP="00E4367B">
      <w:pPr>
        <w:pStyle w:val="ListParagraph"/>
        <w:numPr>
          <w:ilvl w:val="0"/>
          <w:numId w:val="45"/>
        </w:numPr>
      </w:pPr>
      <w:r>
        <w:t xml:space="preserve">the following </w:t>
      </w:r>
      <w:r w:rsidRPr="0055642A">
        <w:rPr>
          <w:rStyle w:val="CodeChar"/>
        </w:rPr>
        <w:t>numEmployees * 2</w:t>
      </w:r>
      <w:r>
        <w:t xml:space="preserve"> bytes contain pairs of initials of the employees, i.e. if the </w:t>
      </w:r>
      <w:r w:rsidRPr="0055642A">
        <w:rPr>
          <w:rStyle w:val="CodeChar"/>
        </w:rPr>
        <w:t xml:space="preserve">numEmployees </w:t>
      </w:r>
      <w:r>
        <w:t xml:space="preserve">byte is at address </w:t>
      </w:r>
      <w:r w:rsidRPr="0055642A">
        <w:rPr>
          <w:rStyle w:val="CodeChar"/>
        </w:rPr>
        <w:t>x</w:t>
      </w:r>
      <w:r>
        <w:t xml:space="preserve">, then the </w:t>
      </w:r>
      <w:r w:rsidRPr="0055642A">
        <w:rPr>
          <w:b/>
        </w:rPr>
        <w:t>first employee’s first initial</w:t>
      </w:r>
      <w:r>
        <w:t xml:space="preserve"> is at address </w:t>
      </w:r>
      <w:r w:rsidRPr="0055642A">
        <w:rPr>
          <w:rStyle w:val="CodeChar"/>
        </w:rPr>
        <w:t>x + 1</w:t>
      </w:r>
      <w:r>
        <w:t xml:space="preserve">, their </w:t>
      </w:r>
      <w:r w:rsidRPr="0055642A">
        <w:rPr>
          <w:b/>
        </w:rPr>
        <w:t>second initial</w:t>
      </w:r>
      <w:r>
        <w:t xml:space="preserve"> is at address </w:t>
      </w:r>
      <w:r w:rsidRPr="0055642A">
        <w:rPr>
          <w:rStyle w:val="CodeChar"/>
        </w:rPr>
        <w:t>x + 2</w:t>
      </w:r>
      <w:r>
        <w:t xml:space="preserve">, the </w:t>
      </w:r>
      <w:r w:rsidRPr="0055642A">
        <w:rPr>
          <w:b/>
        </w:rPr>
        <w:t>second employee’s first initial</w:t>
      </w:r>
      <w:r>
        <w:t xml:space="preserve"> is at address </w:t>
      </w:r>
      <w:r w:rsidRPr="0055642A">
        <w:rPr>
          <w:rStyle w:val="CodeChar"/>
        </w:rPr>
        <w:t>x + 3</w:t>
      </w:r>
      <w:r>
        <w:t xml:space="preserve"> and their </w:t>
      </w:r>
      <w:r w:rsidRPr="0055642A">
        <w:rPr>
          <w:b/>
        </w:rPr>
        <w:t>second</w:t>
      </w:r>
      <w:r>
        <w:t xml:space="preserve"> is at address </w:t>
      </w:r>
      <w:r w:rsidRPr="0055642A">
        <w:rPr>
          <w:rStyle w:val="CodeChar"/>
        </w:rPr>
        <w:t>x + 4</w:t>
      </w:r>
      <w:r>
        <w:t xml:space="preserve"> and so on.</w:t>
      </w:r>
    </w:p>
    <w:p w14:paraId="626CF2A7" w14:textId="77777777" w:rsidR="00784A15" w:rsidRDefault="00784A15" w:rsidP="00E4367B">
      <w:r>
        <w:t>Additionally, since there can be more than one Company:</w:t>
      </w:r>
    </w:p>
    <w:p w14:paraId="3CB5ECCE" w14:textId="32ECBBFD" w:rsidR="00784A15" w:rsidRDefault="00784A15" w:rsidP="00784A15">
      <w:pPr>
        <w:pStyle w:val="ListParagraph"/>
        <w:numPr>
          <w:ilvl w:val="0"/>
          <w:numId w:val="45"/>
        </w:numPr>
      </w:pPr>
      <w:r>
        <w:t xml:space="preserve">the </w:t>
      </w:r>
      <w:r w:rsidRPr="00784A15">
        <w:rPr>
          <w:b/>
        </w:rPr>
        <w:t>first byte</w:t>
      </w:r>
      <w:r>
        <w:t xml:space="preserve"> in the memory describing the companies contains an </w:t>
      </w:r>
      <w:r w:rsidRPr="00784A15">
        <w:rPr>
          <w:b/>
        </w:rPr>
        <w:t>integer representing the number of companies</w:t>
      </w:r>
      <w:r>
        <w:t xml:space="preserve"> serialized</w:t>
      </w:r>
    </w:p>
    <w:p w14:paraId="5246FD7E" w14:textId="436960DE" w:rsidR="00E4367B" w:rsidRDefault="00E4367B" w:rsidP="00E4367B">
      <w:r>
        <w:t>For example, if we have the companies:</w:t>
      </w:r>
    </w:p>
    <w:p w14:paraId="0877A48B" w14:textId="77777777" w:rsidR="00E4367B" w:rsidRDefault="00E4367B" w:rsidP="00E4367B">
      <w:pPr>
        <w:pStyle w:val="ListParagraph"/>
        <w:numPr>
          <w:ilvl w:val="0"/>
          <w:numId w:val="45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70F00CD5" w14:textId="2F29E58C" w:rsidR="00E4367B" w:rsidRDefault="00E4367B" w:rsidP="00E4367B">
      <w:r>
        <w:lastRenderedPageBreak/>
        <w:t xml:space="preserve">Their representation as </w:t>
      </w:r>
      <w:r w:rsidR="00784A15">
        <w:t xml:space="preserve">a </w:t>
      </w:r>
      <w:r w:rsidRPr="005D1BC6">
        <w:rPr>
          <w:rStyle w:val="CodeChar"/>
        </w:rPr>
        <w:t>string</w:t>
      </w:r>
      <w:r w:rsidR="00784A15">
        <w:t xml:space="preserve"> read by the program</w:t>
      </w:r>
      <w:r>
        <w:t xml:space="preserve"> </w:t>
      </w:r>
      <w:r w:rsidR="00784A15">
        <w:t xml:space="preserve">and passed to </w:t>
      </w:r>
      <w:r w:rsidR="00784A15" w:rsidRPr="00784A15">
        <w:rPr>
          <w:rFonts w:ascii="Consolas" w:hAnsi="Consolas"/>
          <w:b/>
          <w:noProof/>
        </w:rPr>
        <w:t>serializeToMemory</w:t>
      </w:r>
      <w:r w:rsidR="00784A15">
        <w:t xml:space="preserve"> </w:t>
      </w:r>
      <w:r>
        <w:t>will be:</w:t>
      </w:r>
    </w:p>
    <w:p w14:paraId="44294B41" w14:textId="6342AC20" w:rsidR="00E4367B" w:rsidRDefault="00784A15" w:rsidP="00E4367B">
      <w:pPr>
        <w:rPr>
          <w:rStyle w:val="CodeChar"/>
        </w:rPr>
      </w:pPr>
      <w:r>
        <w:rPr>
          <w:rStyle w:val="CodeChar"/>
        </w:rPr>
        <w:t>"</w:t>
      </w:r>
      <w:r w:rsidR="00E4367B" w:rsidRPr="00B3553B">
        <w:rPr>
          <w:rStyle w:val="CodeChar"/>
        </w:rPr>
        <w:t>42 uni (I.K.,S.N.)</w:t>
      </w:r>
      <w:r>
        <w:rPr>
          <w:rStyle w:val="CodeChar"/>
        </w:rPr>
        <w:t>\n</w:t>
      </w:r>
      <w:r w:rsidR="00E4367B" w:rsidRPr="00B3553B">
        <w:rPr>
          <w:rStyle w:val="CodeChar"/>
        </w:rPr>
        <w:t>13 joro (G.G.)</w:t>
      </w:r>
      <w:r>
        <w:rPr>
          <w:rStyle w:val="CodeChar"/>
        </w:rPr>
        <w:t>"</w:t>
      </w:r>
    </w:p>
    <w:p w14:paraId="7F38CA76" w14:textId="77777777" w:rsidR="00E4367B" w:rsidRDefault="00E4367B" w:rsidP="00E4367B">
      <w:r>
        <w:t xml:space="preserve">Their representation in memory, assuming the memory starts at byte address </w:t>
      </w:r>
      <w:r w:rsidRPr="00B3553B">
        <w:rPr>
          <w:rStyle w:val="CodeChar"/>
        </w:rPr>
        <w:t>M</w:t>
      </w:r>
      <w:r w:rsidRPr="00B3553B">
        <w:rPr>
          <w:b/>
        </w:rPr>
        <w:t>,</w:t>
      </w:r>
      <w:r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784A15" w14:paraId="3D1644D2" w14:textId="77777777" w:rsidTr="007C5048">
        <w:tc>
          <w:tcPr>
            <w:tcW w:w="942" w:type="dxa"/>
          </w:tcPr>
          <w:p w14:paraId="40BC0681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458" w:type="dxa"/>
          </w:tcPr>
          <w:p w14:paraId="6C910947" w14:textId="520D3D20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458" w:type="dxa"/>
          </w:tcPr>
          <w:p w14:paraId="08526399" w14:textId="43D4D051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5BC3AB2A" w14:textId="372F8916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7C8A4824" w14:textId="5424F8F3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5FFE7DC5" w14:textId="3144900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412BCF99" w14:textId="39F5DBDB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48C8030A" w14:textId="2A3D9EB4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3C296409" w14:textId="58429970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1AEF7919" w14:textId="7B778D75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70058706" w14:textId="65716265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1F19F44E" w14:textId="1EC5D14A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41BE2961" w14:textId="0CFAE2A6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37464E4C" w14:textId="159ACAC2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1F368E35" w14:textId="23996709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  <w:tc>
          <w:tcPr>
            <w:tcW w:w="0" w:type="auto"/>
          </w:tcPr>
          <w:p w14:paraId="0AFA3D81" w14:textId="13A81F21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</w:tr>
      <w:tr w:rsidR="00784A15" w14:paraId="64AD1131" w14:textId="77777777" w:rsidTr="007C5048">
        <w:tc>
          <w:tcPr>
            <w:tcW w:w="942" w:type="dxa"/>
          </w:tcPr>
          <w:p w14:paraId="1A5B06A8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79CBBB0F" w14:textId="60EED31C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458" w:type="dxa"/>
          </w:tcPr>
          <w:p w14:paraId="311B10C2" w14:textId="131DD046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765E9F04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270753AA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5F217A4C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225D91C6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7AAE1C70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0485E7C8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20199722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10C7C507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5ADE5091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1DC5BF44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46475F75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3B25D77B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35C86A91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5E7980CE" w14:textId="77777777" w:rsidR="00E4367B" w:rsidRDefault="00E4367B" w:rsidP="00E4367B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E4367B" w14:paraId="5EA94908" w14:textId="77777777" w:rsidTr="00DE3A3A">
        <w:tc>
          <w:tcPr>
            <w:tcW w:w="942" w:type="dxa"/>
          </w:tcPr>
          <w:p w14:paraId="764F5046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5BC78DC8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11971158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6B810EB8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511E9A0F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1E091CF9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E4367B" w14:paraId="4B9F2640" w14:textId="77777777" w:rsidTr="00DE3A3A">
        <w:tc>
          <w:tcPr>
            <w:tcW w:w="942" w:type="dxa"/>
          </w:tcPr>
          <w:p w14:paraId="1F63AA2D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579" w:type="dxa"/>
          </w:tcPr>
          <w:p w14:paraId="4D8433E6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63C7D731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04976E70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407466ED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4C9D5A54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338B4802" w14:textId="72AB5CF8" w:rsidR="00E4367B" w:rsidRDefault="00E4367B" w:rsidP="00E4367B">
      <w:r>
        <w:t>And their representation in the</w:t>
      </w:r>
      <w:r w:rsidR="00784A15">
        <w:t xml:space="preserve"> output</w:t>
      </w:r>
      <w:r>
        <w:t xml:space="preserve"> for the task will be:</w:t>
      </w:r>
    </w:p>
    <w:p w14:paraId="63A149EB" w14:textId="29D6350F" w:rsidR="00E4367B" w:rsidRDefault="00784A15" w:rsidP="00E4367B">
      <w:pPr>
        <w:rPr>
          <w:rStyle w:val="CodeChar"/>
        </w:rPr>
      </w:pPr>
      <w:r>
        <w:rPr>
          <w:rStyle w:val="CodeChar"/>
        </w:rPr>
        <w:t xml:space="preserve">2 </w:t>
      </w:r>
      <w:r w:rsidR="00E4367B" w:rsidRPr="00AA51AD">
        <w:rPr>
          <w:rStyle w:val="CodeChar"/>
        </w:rPr>
        <w:t xml:space="preserve">42 </w:t>
      </w:r>
      <w:r w:rsidR="00E4367B">
        <w:rPr>
          <w:rStyle w:val="CodeChar"/>
        </w:rPr>
        <w:t>117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110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105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0</w:t>
      </w:r>
      <w:r w:rsidR="00E4367B" w:rsidRPr="00AA51AD">
        <w:rPr>
          <w:rStyle w:val="CodeChar"/>
        </w:rPr>
        <w:t xml:space="preserve"> 2 </w:t>
      </w:r>
      <w:r w:rsidR="00E4367B">
        <w:rPr>
          <w:rStyle w:val="CodeChar"/>
        </w:rPr>
        <w:t>73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75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83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78</w:t>
      </w:r>
      <w:r w:rsidR="00E4367B" w:rsidRPr="00AA51AD">
        <w:rPr>
          <w:rStyle w:val="CodeChar"/>
        </w:rPr>
        <w:t xml:space="preserve"> 13 </w:t>
      </w:r>
      <w:r w:rsidR="00E4367B">
        <w:rPr>
          <w:rStyle w:val="CodeChar"/>
        </w:rPr>
        <w:t>106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111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114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111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0</w:t>
      </w:r>
      <w:r w:rsidR="00E4367B" w:rsidRPr="00AA51AD">
        <w:rPr>
          <w:rStyle w:val="CodeChar"/>
        </w:rPr>
        <w:t xml:space="preserve"> 1 </w:t>
      </w:r>
      <w:r w:rsidR="00E4367B">
        <w:rPr>
          <w:rStyle w:val="CodeChar"/>
        </w:rPr>
        <w:t>71</w:t>
      </w:r>
      <w:r w:rsidR="00E4367B" w:rsidRPr="00AA51AD">
        <w:rPr>
          <w:rStyle w:val="CodeChar"/>
        </w:rPr>
        <w:t xml:space="preserve"> </w:t>
      </w:r>
      <w:r w:rsidR="00E4367B">
        <w:rPr>
          <w:rStyle w:val="CodeChar"/>
        </w:rPr>
        <w:t>71</w:t>
      </w:r>
    </w:p>
    <w:p w14:paraId="668939D9" w14:textId="70848071" w:rsidR="00E4367B" w:rsidRDefault="00E4367B" w:rsidP="00E4367B">
      <w:r>
        <w:t xml:space="preserve">Your task is to create a file called </w:t>
      </w:r>
      <w:r w:rsidR="00784A15">
        <w:rPr>
          <w:rStyle w:val="CodeChar"/>
        </w:rPr>
        <w:t>Serialize</w:t>
      </w:r>
      <w:r w:rsidRPr="005D1BC6">
        <w:rPr>
          <w:rStyle w:val="CodeChar"/>
        </w:rPr>
        <w:t>.h</w:t>
      </w:r>
      <w:r>
        <w:t xml:space="preserve"> containing the function </w:t>
      </w:r>
      <w:r w:rsidR="00784A15" w:rsidRPr="00784A15">
        <w:rPr>
          <w:rFonts w:ascii="Consolas" w:hAnsi="Consolas"/>
          <w:b/>
          <w:noProof/>
        </w:rPr>
        <w:t>serializeToMemory</w:t>
      </w:r>
      <w:r>
        <w:t xml:space="preserve">, implemented in </w:t>
      </w:r>
      <w:r w:rsidR="00784A15">
        <w:t>such a way that the program compiles and works as described.</w:t>
      </w:r>
    </w:p>
    <w:p w14:paraId="397D2761" w14:textId="6840763C" w:rsidR="00E4367B" w:rsidRDefault="00E4367B" w:rsidP="00E4367B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proofErr w:type="spellStart"/>
      <w:r w:rsidR="00784A15">
        <w:rPr>
          <w:b/>
        </w:rPr>
        <w:t>Serialize</w:t>
      </w:r>
      <w:r w:rsidRPr="00DE64CA">
        <w:rPr>
          <w:rStyle w:val="CodeChar"/>
        </w:rPr>
        <w:t>.h</w:t>
      </w:r>
      <w:proofErr w:type="spellEnd"/>
      <w:r>
        <w:t xml:space="preserve"> file. The Judge system has a copy of the other files and will compile them along with your </w:t>
      </w:r>
      <w:proofErr w:type="spellStart"/>
      <w:r w:rsidR="008B13E6">
        <w:rPr>
          <w:b/>
        </w:rPr>
        <w:t>Serialize</w:t>
      </w:r>
      <w:r w:rsidRPr="006640E7">
        <w:rPr>
          <w:rStyle w:val="CodeChar"/>
        </w:rPr>
        <w:t>.h</w:t>
      </w:r>
      <w:proofErr w:type="spellEnd"/>
      <w:r>
        <w:t xml:space="preserve"> file in the same directory.</w:t>
      </w:r>
    </w:p>
    <w:p w14:paraId="115C7D26" w14:textId="0173EDC4" w:rsidR="00E4367B" w:rsidRDefault="008523D3" w:rsidP="00E4367B">
      <w:r>
        <w:t>Hint:</w:t>
      </w:r>
      <w:r w:rsidR="00E4367B">
        <w:t xml:space="preserve"> </w:t>
      </w:r>
      <w:proofErr w:type="gramStart"/>
      <w:r>
        <w:t>the</w:t>
      </w:r>
      <w:proofErr w:type="gramEnd"/>
      <w:r>
        <w:t xml:space="preserve"> Company class supports reading from a stream, so you don’t need to implement the parsing of the string yourself. The following code reads companies from the </w:t>
      </w:r>
      <w:r w:rsidRPr="008523D3">
        <w:rPr>
          <w:rFonts w:ascii="Consolas" w:hAnsi="Consolas"/>
          <w:b/>
          <w:noProof/>
        </w:rPr>
        <w:t>string</w:t>
      </w:r>
      <w:r>
        <w:t>, until there are no more companies to read:</w:t>
      </w:r>
    </w:p>
    <w:p w14:paraId="7492DB49" w14:textId="47AA879F" w:rsidR="008523D3" w:rsidRDefault="008523D3" w:rsidP="008523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bg-BG"/>
        </w:rPr>
        <w:t>companiesString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93968D9" w14:textId="77777777" w:rsidR="008523D3" w:rsidRDefault="008523D3" w:rsidP="008523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0E12E9F" w14:textId="0A8AA172" w:rsidR="008523D3" w:rsidRPr="008523D3" w:rsidRDefault="008523D3" w:rsidP="008523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bg-B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14:paraId="2439C42B" w14:textId="77777777" w:rsidR="00E4367B" w:rsidRDefault="00E4367B" w:rsidP="00E4367B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3"/>
        <w:gridCol w:w="7654"/>
      </w:tblGrid>
      <w:tr w:rsidR="00E4367B" w14:paraId="5C9037A2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276349" w14:textId="77777777" w:rsidR="00E4367B" w:rsidRDefault="00E4367B" w:rsidP="00DE3A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8D42B" w14:textId="18E37C4B" w:rsidR="00E4367B" w:rsidRDefault="00E4367B" w:rsidP="00DE3A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2D275D">
              <w:rPr>
                <w:b/>
              </w:rPr>
              <w:t xml:space="preserve"> (</w:t>
            </w:r>
            <w:r w:rsidR="002D275D" w:rsidRPr="002D275D">
              <w:rPr>
                <w:b/>
                <w:i/>
              </w:rPr>
              <w:t>NOTE: single line</w:t>
            </w:r>
            <w:r w:rsidR="002D275D">
              <w:rPr>
                <w:b/>
              </w:rPr>
              <w:t>)</w:t>
            </w:r>
          </w:p>
        </w:tc>
      </w:tr>
      <w:tr w:rsidR="00E4367B" w14:paraId="6301F9A6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879F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42 uni (I.K.,S.N.)</w:t>
            </w:r>
          </w:p>
          <w:p w14:paraId="6E57B97F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5089586D" w14:textId="36743C11" w:rsidR="00E4367B" w:rsidRDefault="002D275D" w:rsidP="002D275D">
            <w:pPr>
              <w:spacing w:before="0" w:after="0"/>
              <w:rPr>
                <w:rFonts w:ascii="Consolas" w:hAnsi="Consolas"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1100" w14:textId="2A9DDFE1" w:rsidR="00E4367B" w:rsidRDefault="002D275D" w:rsidP="00DE3A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2 42 117 110 105 0 2 73 75 83 78 13 106 111 114 111 0 1 71 71</w:t>
            </w:r>
          </w:p>
        </w:tc>
      </w:tr>
      <w:tr w:rsidR="00E4367B" w14:paraId="4003480F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3408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7180F0D2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4D4D321D" w14:textId="7AA397EE" w:rsidR="00E4367B" w:rsidRPr="00246BCE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2E83" w14:textId="18CF0009" w:rsidR="00E4367B" w:rsidRPr="00246BCE" w:rsidRDefault="002D275D" w:rsidP="00DE3A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2 188 105 99 121 104 97 0 3 66 81 72 80 70 83 58 117 97 100 101 108 0 3 83 65 67 72 76 84</w:t>
            </w:r>
          </w:p>
        </w:tc>
      </w:tr>
      <w:tr w:rsidR="002D275D" w14:paraId="7BA9C4B8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CE94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2F85B268" w14:textId="14E2E6AD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011F" w14:textId="00D0912F" w:rsidR="002D275D" w:rsidRPr="002D275D" w:rsidRDefault="002D275D" w:rsidP="00DE3A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2D275D">
              <w:rPr>
                <w:rFonts w:ascii="Consolas" w:hAnsi="Consolas"/>
                <w:bCs/>
                <w:noProof/>
              </w:rPr>
              <w:t>13 106 111 114 111 0 1 71 71</w:t>
            </w:r>
          </w:p>
        </w:tc>
      </w:tr>
    </w:tbl>
    <w:p w14:paraId="58F033A6" w14:textId="77777777" w:rsidR="00E4367B" w:rsidRPr="0057138C" w:rsidRDefault="00E4367B" w:rsidP="00E4367B">
      <w:pPr>
        <w:pStyle w:val="Heading1"/>
      </w:pPr>
    </w:p>
    <w:p w14:paraId="5B7B9DB0" w14:textId="77777777" w:rsidR="00F973F7" w:rsidRPr="0057138C" w:rsidRDefault="00F973F7" w:rsidP="00E4367B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4819" w14:textId="77777777" w:rsidR="00CF7BCB" w:rsidRDefault="00CF7BCB" w:rsidP="008068A2">
      <w:pPr>
        <w:spacing w:after="0" w:line="240" w:lineRule="auto"/>
      </w:pPr>
      <w:r>
        <w:separator/>
      </w:r>
    </w:p>
  </w:endnote>
  <w:endnote w:type="continuationSeparator" w:id="0">
    <w:p w14:paraId="07E17C83" w14:textId="77777777" w:rsidR="00CF7BCB" w:rsidRDefault="00CF7B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0510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D6B92" w14:textId="77777777" w:rsidR="00CF7BCB" w:rsidRDefault="00CF7BCB" w:rsidP="008068A2">
      <w:pPr>
        <w:spacing w:after="0" w:line="240" w:lineRule="auto"/>
      </w:pPr>
      <w:r>
        <w:separator/>
      </w:r>
    </w:p>
  </w:footnote>
  <w:footnote w:type="continuationSeparator" w:id="0">
    <w:p w14:paraId="2470E595" w14:textId="77777777" w:rsidR="00CF7BCB" w:rsidRDefault="00CF7B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39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0471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275D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01E0"/>
    <w:rsid w:val="0040386E"/>
    <w:rsid w:val="0041081C"/>
    <w:rsid w:val="00413BA9"/>
    <w:rsid w:val="004311CA"/>
    <w:rsid w:val="004370E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07FB"/>
    <w:rsid w:val="00763912"/>
    <w:rsid w:val="00774E44"/>
    <w:rsid w:val="00784A15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523D3"/>
    <w:rsid w:val="00861625"/>
    <w:rsid w:val="008617B5"/>
    <w:rsid w:val="00870828"/>
    <w:rsid w:val="0088080B"/>
    <w:rsid w:val="008A1A07"/>
    <w:rsid w:val="008B07D7"/>
    <w:rsid w:val="008B13E6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7BCB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367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237F5-7FC1-44F8-970B-9BB323E6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50</cp:revision>
  <cp:lastPrinted>2015-10-26T22:35:00Z</cp:lastPrinted>
  <dcterms:created xsi:type="dcterms:W3CDTF">2016-05-21T08:57:00Z</dcterms:created>
  <dcterms:modified xsi:type="dcterms:W3CDTF">2018-09-06T22:46:00Z</dcterms:modified>
  <cp:category>programming, education, software engineering, software development</cp:category>
</cp:coreProperties>
</file>