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384128BE" w:rsidR="0017611E" w:rsidRDefault="0017611E" w:rsidP="0017611E">
      <w:pPr>
        <w:pStyle w:val="Heading1"/>
      </w:pPr>
      <w:r>
        <w:t>0</w:t>
      </w:r>
      <w:r w:rsidR="00984619">
        <w:t>9</w:t>
      </w:r>
      <w:r>
        <w:t xml:space="preserve">. </w:t>
      </w:r>
      <w:r w:rsidR="00984619">
        <w:t>C++ OOP Pure Virtual Members and Multiple Inheritance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6DB09055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485C4F" w:rsidRPr="00B54F74">
          <w:rPr>
            <w:rStyle w:val="Hyperlink"/>
          </w:rPr>
          <w:t>https://judge.softuni.bg/Contests/1281/09-Cpp-OOP-Pure-Virtual-Members-and-Multiple-Inheritance</w:t>
        </w:r>
      </w:hyperlink>
      <w:r w:rsidR="00485C4F">
        <w:t xml:space="preserve"> </w:t>
      </w:r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C7E0748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071446">
        <w:t>4</w:t>
      </w:r>
      <w:r w:rsidR="005541DA">
        <w:t xml:space="preserve"> – </w:t>
      </w:r>
      <w:r w:rsidR="00071446">
        <w:t>Tree</w:t>
      </w:r>
    </w:p>
    <w:p w14:paraId="02183ADF" w14:textId="3A71A40C" w:rsidR="00476FEE" w:rsidRDefault="005445EF" w:rsidP="00476FEE">
      <w:r>
        <w:t>Like in</w:t>
      </w:r>
      <w:r w:rsidR="007453F2">
        <w:t xml:space="preserve"> </w:t>
      </w:r>
      <w:r w:rsidR="007453F2" w:rsidRPr="005445EF">
        <w:rPr>
          <w:b/>
        </w:rPr>
        <w:t>Task 3</w:t>
      </w:r>
      <w:r w:rsidR="007453F2">
        <w:t>, y</w:t>
      </w:r>
      <w:r w:rsidR="00303823">
        <w:t xml:space="preserve">ou are given code which </w:t>
      </w:r>
      <w:r w:rsidR="006572E4">
        <w:t xml:space="preserve">reads </w:t>
      </w:r>
      <w:r w:rsidR="003B2AE9">
        <w:t xml:space="preserve">information </w:t>
      </w:r>
      <w:bookmarkStart w:id="0" w:name="_Hlk522744846"/>
      <w:r w:rsidR="00476FEE" w:rsidRPr="00393BE7">
        <w:rPr>
          <w:rStyle w:val="CodeChar"/>
        </w:rPr>
        <w:t>File</w:t>
      </w:r>
      <w:r w:rsidR="00476FEE">
        <w:t xml:space="preserve"> and </w:t>
      </w:r>
      <w:r w:rsidR="00476FEE" w:rsidRPr="00393BE7">
        <w:rPr>
          <w:rStyle w:val="CodeChar"/>
        </w:rPr>
        <w:t>Directory</w:t>
      </w:r>
      <w:r w:rsidR="00476FEE">
        <w:t xml:space="preserve"> objects in a file system, each of which has an id, and each of which has a parent – the object which contains it. </w:t>
      </w:r>
    </w:p>
    <w:p w14:paraId="6EA8F3C6" w14:textId="76973DF9" w:rsidR="006447A2" w:rsidRDefault="00476FEE" w:rsidP="00476FEE">
      <w:r>
        <w:t xml:space="preserve">Operations with the files and directories are done with reference to their </w:t>
      </w:r>
      <w:r w:rsidRPr="00476FEE">
        <w:rPr>
          <w:b/>
        </w:rPr>
        <w:t>id</w:t>
      </w:r>
      <w:r>
        <w:t>, and there are several types of operations:</w:t>
      </w:r>
    </w:p>
    <w:p w14:paraId="4CE03741" w14:textId="67F3F23A" w:rsidR="00476FEE" w:rsidRDefault="00476FEE" w:rsidP="00476FEE">
      <w:pPr>
        <w:pStyle w:val="ListParagraph"/>
        <w:numPr>
          <w:ilvl w:val="0"/>
          <w:numId w:val="48"/>
        </w:numPr>
      </w:pPr>
      <w:r w:rsidRPr="00476FEE">
        <w:rPr>
          <w:rStyle w:val="CodeChar"/>
        </w:rPr>
        <w:t>file</w:t>
      </w:r>
      <w:r>
        <w:t xml:space="preserve"> – create a </w:t>
      </w:r>
      <w:r w:rsidRPr="00476FEE">
        <w:rPr>
          <w:rStyle w:val="CodeChar"/>
        </w:rPr>
        <w:t>File</w:t>
      </w:r>
      <w:r>
        <w:t xml:space="preserve"> object with a </w:t>
      </w:r>
      <w:r w:rsidRPr="00476FEE">
        <w:rPr>
          <w:rStyle w:val="CodeChar"/>
        </w:rPr>
        <w:t>filename</w:t>
      </w:r>
      <w:r>
        <w:t xml:space="preserve"> and </w:t>
      </w:r>
      <w:r w:rsidRPr="00476FEE">
        <w:rPr>
          <w:b/>
        </w:rPr>
        <w:t>contents</w:t>
      </w:r>
      <w:r>
        <w:t xml:space="preserve"> (a sequence of characters, stored in a </w:t>
      </w:r>
      <w:r w:rsidRPr="00476FEE">
        <w:rPr>
          <w:rStyle w:val="CodeChar"/>
        </w:rPr>
        <w:t>string</w:t>
      </w:r>
      <w:r>
        <w:t>)</w:t>
      </w:r>
    </w:p>
    <w:p w14:paraId="14A08A91" w14:textId="2A4709B9" w:rsidR="00476FEE" w:rsidRDefault="00476FEE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directory</w:t>
      </w:r>
      <w:r w:rsidRPr="00476FEE">
        <w:rPr>
          <w:b/>
        </w:rPr>
        <w:t xml:space="preserve"> </w:t>
      </w:r>
      <w:r>
        <w:t>– create a Directory object with a name</w:t>
      </w:r>
    </w:p>
    <w:p w14:paraId="024CB6B6" w14:textId="13DCBCA3" w:rsidR="00476FEE" w:rsidRDefault="00071446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move</w:t>
      </w:r>
      <w:r w:rsidR="00476FEE" w:rsidRPr="00476FEE">
        <w:rPr>
          <w:b/>
        </w:rPr>
        <w:t xml:space="preserve"> </w:t>
      </w:r>
      <w:r w:rsidR="00476FEE">
        <w:t>– move a</w:t>
      </w:r>
      <w:r>
        <w:t xml:space="preserve">n object (File or Directory) </w:t>
      </w:r>
      <w:r w:rsidR="00476FEE">
        <w:t xml:space="preserve">into a </w:t>
      </w:r>
      <w:r>
        <w:t>D</w:t>
      </w:r>
      <w:r w:rsidR="00476FEE">
        <w:t>irectory</w:t>
      </w:r>
    </w:p>
    <w:p w14:paraId="163D86D8" w14:textId="0EA83CF9" w:rsidR="00972431" w:rsidRDefault="00972431" w:rsidP="00476FEE">
      <w:pPr>
        <w:pStyle w:val="ListParagraph"/>
        <w:numPr>
          <w:ilvl w:val="0"/>
          <w:numId w:val="48"/>
        </w:numPr>
      </w:pPr>
      <w:r>
        <w:rPr>
          <w:rStyle w:val="CodeChar"/>
        </w:rPr>
        <w:t>shortcut</w:t>
      </w:r>
      <w:r w:rsidRPr="00972431">
        <w:rPr>
          <w:b/>
        </w:rPr>
        <w:t xml:space="preserve"> </w:t>
      </w:r>
      <w:r>
        <w:t>– creates a “shortcut” to a file or directory. Shortcuts do not move the object</w:t>
      </w:r>
      <w:r w:rsidR="003A1A13">
        <w:t xml:space="preserve"> (i.e. the object remains in the directory it was originally, but it also appears in the shortcuts)</w:t>
      </w:r>
    </w:p>
    <w:p w14:paraId="77010A37" w14:textId="77777777" w:rsidR="00334AA6" w:rsidRDefault="00583D63" w:rsidP="005541DA">
      <w:r>
        <w:t xml:space="preserve">The provided code is missing the definitions for the </w:t>
      </w:r>
      <w:r w:rsidRPr="00583D63">
        <w:rPr>
          <w:rStyle w:val="CodeChar"/>
        </w:rPr>
        <w:t>File</w:t>
      </w:r>
      <w:r>
        <w:t xml:space="preserve"> and </w:t>
      </w:r>
      <w:r w:rsidRPr="00583D63">
        <w:rPr>
          <w:rStyle w:val="CodeChar"/>
        </w:rPr>
        <w:t>Directory</w:t>
      </w:r>
      <w:r>
        <w:t xml:space="preserve"> classes – you should implement them.</w:t>
      </w:r>
    </w:p>
    <w:p w14:paraId="4437D121" w14:textId="196AD6F2" w:rsidR="00334AA6" w:rsidRDefault="00004667" w:rsidP="005541DA">
      <w:r>
        <w:t>Note: there are some minor changes to the requirements for file system objects (getters</w:t>
      </w:r>
      <w:r w:rsidR="00334AA6">
        <w:t xml:space="preserve"> and range-based for loop usability for </w:t>
      </w:r>
      <w:r w:rsidR="00334AA6" w:rsidRPr="00334AA6">
        <w:rPr>
          <w:rStyle w:val="CodeChar"/>
        </w:rPr>
        <w:t>FileSystemObjectsContainer</w:t>
      </w:r>
      <w:r>
        <w:t>)</w:t>
      </w:r>
      <w:r w:rsidR="00334AA6">
        <w:t>.</w:t>
      </w:r>
    </w:p>
    <w:p w14:paraId="42916011" w14:textId="77777777" w:rsidR="00334AA6" w:rsidRDefault="00334AA6" w:rsidP="005541DA">
      <w:r>
        <w:t xml:space="preserve">Your task (in addition to implementing </w:t>
      </w:r>
      <w:r w:rsidRPr="00334AA6">
        <w:rPr>
          <w:rStyle w:val="CodeChar"/>
        </w:rPr>
        <w:t>File</w:t>
      </w:r>
      <w:r>
        <w:t xml:space="preserve"> and </w:t>
      </w:r>
      <w:r w:rsidRPr="00334AA6">
        <w:rPr>
          <w:rStyle w:val="CodeChar"/>
        </w:rPr>
        <w:t>Directory</w:t>
      </w:r>
      <w:r>
        <w:t xml:space="preserve">) is to implement a “tree view” for the file system entered on the input. </w:t>
      </w:r>
    </w:p>
    <w:p w14:paraId="32C4CBF2" w14:textId="546CB6A1" w:rsidR="00334AA6" w:rsidRDefault="00334AA6" w:rsidP="005541DA">
      <w:r>
        <w:t xml:space="preserve">A tree view is a layered representation of hierarchical objects. Objects on the </w:t>
      </w:r>
      <w:r w:rsidRPr="00212914">
        <w:rPr>
          <w:b/>
        </w:rPr>
        <w:t>first level are printed without indentation</w:t>
      </w:r>
      <w:r>
        <w:t xml:space="preserve">. Objects on the </w:t>
      </w:r>
      <w:r w:rsidRPr="00212914">
        <w:rPr>
          <w:b/>
        </w:rPr>
        <w:t>second level</w:t>
      </w:r>
      <w:r>
        <w:t xml:space="preserve"> (i.e. objects contained inside directories from the first level) are printed with </w:t>
      </w:r>
      <w:r w:rsidRPr="00212914">
        <w:rPr>
          <w:b/>
        </w:rPr>
        <w:t>1 level of indentation</w:t>
      </w:r>
      <w:r>
        <w:t xml:space="preserve"> after their </w:t>
      </w:r>
      <w:r w:rsidRPr="00212914">
        <w:rPr>
          <w:b/>
        </w:rPr>
        <w:t>parent</w:t>
      </w:r>
      <w:r>
        <w:t xml:space="preserve"> objects. And so on – </w:t>
      </w:r>
      <w:r w:rsidRPr="00212914">
        <w:rPr>
          <w:b/>
        </w:rPr>
        <w:t>objects on each following level are printed with an additional level of indentation, compared to their parents</w:t>
      </w:r>
      <w:r>
        <w:t xml:space="preserve">, and are printed </w:t>
      </w:r>
      <w:r w:rsidRPr="00212914">
        <w:rPr>
          <w:b/>
        </w:rPr>
        <w:t>on the line after their parents</w:t>
      </w:r>
      <w:r>
        <w:t xml:space="preserve">. Additionally, objects on </w:t>
      </w:r>
      <w:r w:rsidRPr="00FD564F">
        <w:rPr>
          <w:b/>
        </w:rPr>
        <w:t>each level</w:t>
      </w:r>
      <w:r>
        <w:t xml:space="preserve"> should be </w:t>
      </w:r>
      <w:r w:rsidRPr="00FD564F">
        <w:rPr>
          <w:b/>
        </w:rPr>
        <w:t>sorted lexicographically</w:t>
      </w:r>
      <w:r w:rsidR="00DD0CD5">
        <w:t xml:space="preserve"> (using </w:t>
      </w:r>
      <w:r w:rsidR="00DD0CD5" w:rsidRPr="00DD0CD5">
        <w:rPr>
          <w:rStyle w:val="CodeChar"/>
        </w:rPr>
        <w:t>operator&lt;</w:t>
      </w:r>
      <w:r w:rsidR="00DD0CD5">
        <w:t xml:space="preserve"> of the </w:t>
      </w:r>
      <w:r w:rsidR="00DD0CD5" w:rsidRPr="00DD0CD5">
        <w:rPr>
          <w:rStyle w:val="CodeChar"/>
        </w:rPr>
        <w:t>string</w:t>
      </w:r>
      <w:r w:rsidR="00DD0CD5">
        <w:t xml:space="preserve"> class)</w:t>
      </w:r>
      <w:r w:rsidR="00E55832">
        <w:t>.</w:t>
      </w:r>
      <w:r w:rsidR="00FD564F">
        <w:t xml:space="preserve"> The shortcuts are printed as if they were a directory named </w:t>
      </w:r>
      <w:r w:rsidR="00FD564F" w:rsidRPr="00FD564F">
        <w:rPr>
          <w:rStyle w:val="CodeChar"/>
        </w:rPr>
        <w:t>[shortcuts]</w:t>
      </w:r>
      <w:r w:rsidR="00FD564F">
        <w:t xml:space="preserve">. </w:t>
      </w:r>
    </w:p>
    <w:p w14:paraId="69A7316D" w14:textId="6D3CCA97" w:rsidR="006532A0" w:rsidRDefault="006532A0" w:rsidP="005541DA">
      <w:r>
        <w:t xml:space="preserve">For this task, one level of indentation should be represented by the string </w:t>
      </w:r>
      <w:r w:rsidRPr="006532A0">
        <w:rPr>
          <w:rStyle w:val="CodeChar"/>
        </w:rPr>
        <w:t>"---&gt;"</w:t>
      </w:r>
      <w:r>
        <w:t xml:space="preserve"> (three dashes and a “greater than” sign, i.e. an arrow). See the examples below for more details on how to represent the tree view.</w:t>
      </w:r>
    </w:p>
    <w:p w14:paraId="4AAC179E" w14:textId="5A3947A4" w:rsidR="00DE64CA" w:rsidRDefault="00DE64CA" w:rsidP="005541DA"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6FFEBF73" w14:textId="6F880C7F" w:rsidR="00583D63" w:rsidRDefault="00583D63" w:rsidP="00583D63">
      <w:pPr>
        <w:pStyle w:val="Heading3"/>
      </w:pPr>
      <w:r>
        <w:t>Restrictions</w:t>
      </w:r>
    </w:p>
    <w:p w14:paraId="29F3F976" w14:textId="055264E6" w:rsidR="00583D63" w:rsidRDefault="00583D63" w:rsidP="00583D63">
      <w:r>
        <w:t>The input will always contain correct operations – i.e. any object used by an operation will have already been created by the file or directory operations. There will be no invalid</w:t>
      </w:r>
      <w:r w:rsidR="00AC2220">
        <w:t xml:space="preserve"> or duplicate</w:t>
      </w:r>
      <w:r>
        <w:t xml:space="preserve"> ids, </w:t>
      </w:r>
      <w:r w:rsidR="008B1E9C">
        <w:t xml:space="preserve">no </w:t>
      </w:r>
      <w:r w:rsidR="008B1E9C" w:rsidRPr="008B1E9C">
        <w:rPr>
          <w:rStyle w:val="CodeChar"/>
        </w:rPr>
        <w:t>move</w:t>
      </w:r>
      <w:r w:rsidR="008B1E9C">
        <w:t>/</w:t>
      </w:r>
      <w:r w:rsidR="008B1E9C" w:rsidRPr="008B1E9C">
        <w:rPr>
          <w:rStyle w:val="CodeChar"/>
        </w:rPr>
        <w:t>shortcut</w:t>
      </w:r>
      <w:r w:rsidR="008B1E9C">
        <w:t xml:space="preserve"> operations referencing ids not yet created.</w:t>
      </w:r>
      <w:r w:rsidR="00AC2220">
        <w:t xml:space="preserve"> No object (</w:t>
      </w:r>
      <w:r w:rsidR="00AC2220" w:rsidRPr="00AC2220">
        <w:rPr>
          <w:rStyle w:val="CodeChar"/>
        </w:rPr>
        <w:t>File</w:t>
      </w:r>
      <w:r w:rsidR="00AC2220">
        <w:t xml:space="preserve"> or </w:t>
      </w:r>
      <w:r w:rsidR="00AC2220" w:rsidRPr="00AC2220">
        <w:rPr>
          <w:rStyle w:val="CodeChar"/>
        </w:rPr>
        <w:t>Directory</w:t>
      </w:r>
      <w:r w:rsidR="00AC2220">
        <w:t>) will have the same name as another object</w:t>
      </w:r>
      <w:r w:rsidR="00052228">
        <w:t>.</w:t>
      </w:r>
    </w:p>
    <w:p w14:paraId="2088139D" w14:textId="6C949A13" w:rsidR="009748D3" w:rsidRPr="00583D63" w:rsidRDefault="009748D3" w:rsidP="00583D63">
      <w:r>
        <w:lastRenderedPageBreak/>
        <w:t>The provided code handles input/output and operation management – you should focus on implementing the classes it uses</w:t>
      </w:r>
      <w:r w:rsidR="008B1E9C">
        <w:t xml:space="preserve"> and on implementing the construction of the tree view.</w:t>
      </w:r>
    </w:p>
    <w:p w14:paraId="2554334F" w14:textId="6828495D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69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9"/>
        <w:gridCol w:w="3149"/>
      </w:tblGrid>
      <w:tr w:rsidR="006572E4" w14:paraId="776F5A39" w14:textId="1C06DA7B" w:rsidTr="00E35225">
        <w:trPr>
          <w:trHeight w:val="257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E35225">
        <w:trPr>
          <w:trHeight w:val="257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1E80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file 1 example.txt some example bytes as text</w:t>
            </w:r>
          </w:p>
          <w:p w14:paraId="4DFBE13A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file 2 otherFile.txt other text</w:t>
            </w:r>
          </w:p>
          <w:p w14:paraId="52FC47E9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directory 3 examples</w:t>
            </w:r>
          </w:p>
          <w:p w14:paraId="335F8751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move 1 3</w:t>
            </w:r>
          </w:p>
          <w:p w14:paraId="72D707D0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directory 4 nested</w:t>
            </w:r>
          </w:p>
          <w:p w14:paraId="3E53AB27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move 4 3</w:t>
            </w:r>
          </w:p>
          <w:p w14:paraId="2AD9C2EC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move 2 4</w:t>
            </w:r>
          </w:p>
          <w:p w14:paraId="7F17A3B5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 xml:space="preserve">file 5 rootFile.txt this file is in the file system root </w:t>
            </w:r>
          </w:p>
          <w:p w14:paraId="48F05E00" w14:textId="77777777" w:rsidR="00AC2220" w:rsidRPr="00AC2220" w:rsidRDefault="00AC2220" w:rsidP="00AC22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directory 6 rootDir</w:t>
            </w:r>
          </w:p>
          <w:p w14:paraId="38DEDFC9" w14:textId="4852FA98" w:rsidR="006572E4" w:rsidRDefault="00AC2220" w:rsidP="00AC2220">
            <w:pPr>
              <w:spacing w:before="0" w:after="0"/>
              <w:rPr>
                <w:rFonts w:ascii="Consolas" w:hAnsi="Consolas"/>
                <w:noProof/>
              </w:rPr>
            </w:pPr>
            <w:r w:rsidRPr="00AC2220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080D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examples</w:t>
            </w:r>
          </w:p>
          <w:p w14:paraId="0A88BD5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---&gt;example.txt</w:t>
            </w:r>
          </w:p>
          <w:p w14:paraId="3AD41ADB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---&gt;nested</w:t>
            </w:r>
          </w:p>
          <w:p w14:paraId="76170724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---&gt;---&gt;otherFile.txt</w:t>
            </w:r>
          </w:p>
          <w:p w14:paraId="6C79EA22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rootDir</w:t>
            </w:r>
          </w:p>
          <w:p w14:paraId="7EBA1CA8" w14:textId="1C181683" w:rsidR="006572E4" w:rsidRPr="006572E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rootFile.txt</w:t>
            </w:r>
          </w:p>
        </w:tc>
      </w:tr>
      <w:tr w:rsidR="006572E4" w14:paraId="50712DAE" w14:textId="77777777" w:rsidTr="00E35225">
        <w:trPr>
          <w:trHeight w:val="257"/>
        </w:trPr>
        <w:tc>
          <w:tcPr>
            <w:tcW w:w="7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6A8D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file 1 example.txt some example bytes as text</w:t>
            </w:r>
          </w:p>
          <w:p w14:paraId="1466865B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file 2 otherFile.txt other text</w:t>
            </w:r>
          </w:p>
          <w:p w14:paraId="3C3D1086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shortcut 2</w:t>
            </w:r>
          </w:p>
          <w:p w14:paraId="0DAFB8C1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directory 3 examples</w:t>
            </w:r>
          </w:p>
          <w:p w14:paraId="294F6FF3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move 1 3</w:t>
            </w:r>
          </w:p>
          <w:p w14:paraId="67867AB7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directory 4 nested</w:t>
            </w:r>
          </w:p>
          <w:p w14:paraId="2D1EBC96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shortcut 4</w:t>
            </w:r>
          </w:p>
          <w:p w14:paraId="0F3594DF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move 4 3</w:t>
            </w:r>
          </w:p>
          <w:p w14:paraId="159CE257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move 2 4</w:t>
            </w:r>
          </w:p>
          <w:p w14:paraId="3EA3E757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 xml:space="preserve">file 5 rootFile.txt this file is in the file system root </w:t>
            </w:r>
          </w:p>
          <w:p w14:paraId="30EED63D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directory 6 rootDir</w:t>
            </w:r>
          </w:p>
          <w:p w14:paraId="559DAFA3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file 7 noDot can't use name to check if directory or file :)</w:t>
            </w:r>
          </w:p>
          <w:p w14:paraId="1D67D303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move 7 4</w:t>
            </w:r>
          </w:p>
          <w:p w14:paraId="3316E8EA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shortcut 6</w:t>
            </w:r>
          </w:p>
          <w:p w14:paraId="25A34607" w14:textId="10F23626" w:rsidR="006572E4" w:rsidRPr="006572E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ABCB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[shortcuts]</w:t>
            </w:r>
          </w:p>
          <w:p w14:paraId="6BE249E9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---&gt;nested</w:t>
            </w:r>
          </w:p>
          <w:p w14:paraId="633A4E34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---&gt;---&gt;noDot</w:t>
            </w:r>
          </w:p>
          <w:p w14:paraId="4ED703B8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---&gt;---&gt;otherFile.txt</w:t>
            </w:r>
          </w:p>
          <w:p w14:paraId="29B69A17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---&gt;otherFile.txt</w:t>
            </w:r>
          </w:p>
          <w:p w14:paraId="5D421B93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---&gt;rootDir</w:t>
            </w:r>
          </w:p>
          <w:p w14:paraId="4C28D196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examples</w:t>
            </w:r>
          </w:p>
          <w:p w14:paraId="54FD32A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---&gt;example.txt</w:t>
            </w:r>
          </w:p>
          <w:p w14:paraId="108CC4E7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---&gt;nested</w:t>
            </w:r>
          </w:p>
          <w:p w14:paraId="036A870C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---&gt;---&gt;noDot</w:t>
            </w:r>
          </w:p>
          <w:p w14:paraId="28CB828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---&gt;---&gt;otherFile.txt</w:t>
            </w:r>
          </w:p>
          <w:p w14:paraId="225AF3C5" w14:textId="77777777" w:rsidR="00712FB4" w:rsidRPr="00712FB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rootDir</w:t>
            </w:r>
          </w:p>
          <w:p w14:paraId="03C24F84" w14:textId="1646A309" w:rsidR="006572E4" w:rsidRDefault="00712FB4" w:rsidP="00712FB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2FB4">
              <w:rPr>
                <w:rFonts w:ascii="Consolas" w:hAnsi="Consolas"/>
                <w:bCs/>
                <w:noProof/>
              </w:rPr>
              <w:t>rootFile.txt</w:t>
            </w:r>
            <w:bookmarkStart w:id="1" w:name="_GoBack"/>
            <w:bookmarkEnd w:id="1"/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5C156" w14:textId="77777777" w:rsidR="009541E6" w:rsidRDefault="009541E6" w:rsidP="008068A2">
      <w:pPr>
        <w:spacing w:after="0" w:line="240" w:lineRule="auto"/>
      </w:pPr>
      <w:r>
        <w:separator/>
      </w:r>
    </w:p>
  </w:endnote>
  <w:endnote w:type="continuationSeparator" w:id="0">
    <w:p w14:paraId="4AA472DF" w14:textId="77777777" w:rsidR="009541E6" w:rsidRDefault="00954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1858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5D3AA4" w14:textId="77777777" w:rsidR="009541E6" w:rsidRDefault="009541E6" w:rsidP="008068A2">
      <w:pPr>
        <w:spacing w:after="0" w:line="240" w:lineRule="auto"/>
      </w:pPr>
      <w:r>
        <w:separator/>
      </w:r>
    </w:p>
  </w:footnote>
  <w:footnote w:type="continuationSeparator" w:id="0">
    <w:p w14:paraId="4DB6C8B9" w14:textId="77777777" w:rsidR="009541E6" w:rsidRDefault="00954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D051D"/>
    <w:multiLevelType w:val="hybridMultilevel"/>
    <w:tmpl w:val="F3860950"/>
    <w:lvl w:ilvl="0" w:tplc="E27C4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C465C"/>
    <w:multiLevelType w:val="hybridMultilevel"/>
    <w:tmpl w:val="1EA63D5C"/>
    <w:lvl w:ilvl="0" w:tplc="3E54B11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0"/>
  </w:num>
  <w:num w:numId="34">
    <w:abstractNumId w:val="27"/>
  </w:num>
  <w:num w:numId="35">
    <w:abstractNumId w:val="43"/>
  </w:num>
  <w:num w:numId="36">
    <w:abstractNumId w:val="6"/>
  </w:num>
  <w:num w:numId="37">
    <w:abstractNumId w:val="24"/>
  </w:num>
  <w:num w:numId="38">
    <w:abstractNumId w:val="14"/>
  </w:num>
  <w:num w:numId="39">
    <w:abstractNumId w:val="32"/>
  </w:num>
  <w:num w:numId="40">
    <w:abstractNumId w:val="47"/>
  </w:num>
  <w:num w:numId="41">
    <w:abstractNumId w:val="23"/>
  </w:num>
  <w:num w:numId="42">
    <w:abstractNumId w:val="41"/>
  </w:num>
  <w:num w:numId="43">
    <w:abstractNumId w:val="25"/>
  </w:num>
  <w:num w:numId="44">
    <w:abstractNumId w:val="42"/>
  </w:num>
  <w:num w:numId="45">
    <w:abstractNumId w:val="18"/>
  </w:num>
  <w:num w:numId="46">
    <w:abstractNumId w:val="16"/>
  </w:num>
  <w:num w:numId="47">
    <w:abstractNumId w:val="26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667"/>
    <w:rsid w:val="00007044"/>
    <w:rsid w:val="00023DC6"/>
    <w:rsid w:val="00025F04"/>
    <w:rsid w:val="00046BB2"/>
    <w:rsid w:val="00052228"/>
    <w:rsid w:val="00064D15"/>
    <w:rsid w:val="00071446"/>
    <w:rsid w:val="0008559D"/>
    <w:rsid w:val="00086727"/>
    <w:rsid w:val="000A49A2"/>
    <w:rsid w:val="000A6794"/>
    <w:rsid w:val="000B39E6"/>
    <w:rsid w:val="000B56F0"/>
    <w:rsid w:val="001001B6"/>
    <w:rsid w:val="00103906"/>
    <w:rsid w:val="001275B9"/>
    <w:rsid w:val="0013112B"/>
    <w:rsid w:val="001329C2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979E1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3C6E"/>
    <w:rsid w:val="001F76D6"/>
    <w:rsid w:val="00202683"/>
    <w:rsid w:val="00212914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4AA6"/>
    <w:rsid w:val="00335741"/>
    <w:rsid w:val="00380A57"/>
    <w:rsid w:val="003817EF"/>
    <w:rsid w:val="00382A45"/>
    <w:rsid w:val="00393BE7"/>
    <w:rsid w:val="003A1601"/>
    <w:rsid w:val="003A1A13"/>
    <w:rsid w:val="003A5602"/>
    <w:rsid w:val="003B0278"/>
    <w:rsid w:val="003B1846"/>
    <w:rsid w:val="003B2AE9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2E8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6FEE"/>
    <w:rsid w:val="004771C0"/>
    <w:rsid w:val="00485C4F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45EF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3D6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7A2"/>
    <w:rsid w:val="00644D27"/>
    <w:rsid w:val="006532A0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12FB4"/>
    <w:rsid w:val="00724DA4"/>
    <w:rsid w:val="00742965"/>
    <w:rsid w:val="007453F2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1E9C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41E6"/>
    <w:rsid w:val="00955691"/>
    <w:rsid w:val="00961157"/>
    <w:rsid w:val="00965C5B"/>
    <w:rsid w:val="0096684B"/>
    <w:rsid w:val="00972431"/>
    <w:rsid w:val="00972605"/>
    <w:rsid w:val="009748D3"/>
    <w:rsid w:val="00976E46"/>
    <w:rsid w:val="00984619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135F8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2220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2729C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0CD5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745"/>
    <w:rsid w:val="00E12BCF"/>
    <w:rsid w:val="00E15524"/>
    <w:rsid w:val="00E24C6A"/>
    <w:rsid w:val="00E25811"/>
    <w:rsid w:val="00E32F85"/>
    <w:rsid w:val="00E35225"/>
    <w:rsid w:val="00E36FD8"/>
    <w:rsid w:val="00E37380"/>
    <w:rsid w:val="00E40519"/>
    <w:rsid w:val="00E465C4"/>
    <w:rsid w:val="00E55832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D564F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81/09-Cpp-OOP-Pure-Virtual-Members-and-Multiple-Inheri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5DB3-16A4-446E-AB9A-EC90DE053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99</cp:revision>
  <cp:lastPrinted>2015-10-26T22:35:00Z</cp:lastPrinted>
  <dcterms:created xsi:type="dcterms:W3CDTF">2016-05-21T08:57:00Z</dcterms:created>
  <dcterms:modified xsi:type="dcterms:W3CDTF">2018-10-17T23:21:00Z</dcterms:modified>
  <cp:category>programming, education, software engineering, software development</cp:category>
</cp:coreProperties>
</file>