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CA642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70090402" w:history="1">
            <w:r w:rsidR="00CA6428" w:rsidRPr="00E47D9F">
              <w:rPr>
                <w:rStyle w:val="Hipervnculo"/>
                <w:noProof/>
              </w:rPr>
              <w:t>Elevator Pitch</w:t>
            </w:r>
            <w:r w:rsidR="00CA6428">
              <w:rPr>
                <w:noProof/>
                <w:webHidden/>
              </w:rPr>
              <w:tab/>
            </w:r>
            <w:r w:rsidR="00CA6428">
              <w:rPr>
                <w:noProof/>
                <w:webHidden/>
              </w:rPr>
              <w:fldChar w:fldCharType="begin"/>
            </w:r>
            <w:r w:rsidR="00CA6428">
              <w:rPr>
                <w:noProof/>
                <w:webHidden/>
              </w:rPr>
              <w:instrText xml:space="preserve"> PAGEREF _Toc70090402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3" w:history="1">
            <w:r w:rsidR="00CA6428" w:rsidRPr="00E47D9F">
              <w:rPr>
                <w:rStyle w:val="Hipervnculo"/>
                <w:noProof/>
              </w:rPr>
              <w:t>Género</w:t>
            </w:r>
            <w:r w:rsidR="00CA6428">
              <w:rPr>
                <w:noProof/>
                <w:webHidden/>
              </w:rPr>
              <w:tab/>
            </w:r>
            <w:r w:rsidR="00CA6428">
              <w:rPr>
                <w:noProof/>
                <w:webHidden/>
              </w:rPr>
              <w:fldChar w:fldCharType="begin"/>
            </w:r>
            <w:r w:rsidR="00CA6428">
              <w:rPr>
                <w:noProof/>
                <w:webHidden/>
              </w:rPr>
              <w:instrText xml:space="preserve"> PAGEREF _Toc70090403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4" w:history="1">
            <w:r w:rsidR="00CA6428" w:rsidRPr="00E47D9F">
              <w:rPr>
                <w:rStyle w:val="Hipervnculo"/>
                <w:noProof/>
              </w:rPr>
              <w:t>Plataformas</w:t>
            </w:r>
            <w:r w:rsidR="00CA6428">
              <w:rPr>
                <w:noProof/>
                <w:webHidden/>
              </w:rPr>
              <w:tab/>
            </w:r>
            <w:r w:rsidR="00CA6428">
              <w:rPr>
                <w:noProof/>
                <w:webHidden/>
              </w:rPr>
              <w:fldChar w:fldCharType="begin"/>
            </w:r>
            <w:r w:rsidR="00CA6428">
              <w:rPr>
                <w:noProof/>
                <w:webHidden/>
              </w:rPr>
              <w:instrText xml:space="preserve"> PAGEREF _Toc70090404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5" w:history="1">
            <w:r w:rsidR="00CA6428" w:rsidRPr="00E47D9F">
              <w:rPr>
                <w:rStyle w:val="Hipervnculo"/>
                <w:noProof/>
              </w:rPr>
              <w:t>Duración</w:t>
            </w:r>
            <w:r w:rsidR="00CA6428">
              <w:rPr>
                <w:noProof/>
                <w:webHidden/>
              </w:rPr>
              <w:tab/>
            </w:r>
            <w:r w:rsidR="00CA6428">
              <w:rPr>
                <w:noProof/>
                <w:webHidden/>
              </w:rPr>
              <w:fldChar w:fldCharType="begin"/>
            </w:r>
            <w:r w:rsidR="00CA6428">
              <w:rPr>
                <w:noProof/>
                <w:webHidden/>
              </w:rPr>
              <w:instrText xml:space="preserve"> PAGEREF _Toc70090405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6" w:history="1">
            <w:r w:rsidR="00CA6428" w:rsidRPr="00E47D9F">
              <w:rPr>
                <w:rStyle w:val="Hipervnculo"/>
                <w:noProof/>
              </w:rPr>
              <w:t>Precio</w:t>
            </w:r>
            <w:r w:rsidR="00CA6428">
              <w:rPr>
                <w:noProof/>
                <w:webHidden/>
              </w:rPr>
              <w:tab/>
            </w:r>
            <w:r w:rsidR="00CA6428">
              <w:rPr>
                <w:noProof/>
                <w:webHidden/>
              </w:rPr>
              <w:fldChar w:fldCharType="begin"/>
            </w:r>
            <w:r w:rsidR="00CA6428">
              <w:rPr>
                <w:noProof/>
                <w:webHidden/>
              </w:rPr>
              <w:instrText xml:space="preserve"> PAGEREF _Toc70090406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7" w:history="1">
            <w:r w:rsidR="00CA6428" w:rsidRPr="00E47D9F">
              <w:rPr>
                <w:rStyle w:val="Hipervnculo"/>
                <w:noProof/>
              </w:rPr>
              <w:t>Público objetivo</w:t>
            </w:r>
            <w:r w:rsidR="00CA6428">
              <w:rPr>
                <w:noProof/>
                <w:webHidden/>
              </w:rPr>
              <w:tab/>
            </w:r>
            <w:r w:rsidR="00CA6428">
              <w:rPr>
                <w:noProof/>
                <w:webHidden/>
              </w:rPr>
              <w:fldChar w:fldCharType="begin"/>
            </w:r>
            <w:r w:rsidR="00CA6428">
              <w:rPr>
                <w:noProof/>
                <w:webHidden/>
              </w:rPr>
              <w:instrText xml:space="preserve"> PAGEREF _Toc70090407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08" w:history="1">
            <w:r w:rsidR="00CA6428" w:rsidRPr="00E47D9F">
              <w:rPr>
                <w:rStyle w:val="Hipervnculo"/>
                <w:noProof/>
              </w:rPr>
              <w:t>Influencias</w:t>
            </w:r>
            <w:r w:rsidR="00CA6428">
              <w:rPr>
                <w:noProof/>
                <w:webHidden/>
              </w:rPr>
              <w:tab/>
            </w:r>
            <w:r w:rsidR="00CA6428">
              <w:rPr>
                <w:noProof/>
                <w:webHidden/>
              </w:rPr>
              <w:fldChar w:fldCharType="begin"/>
            </w:r>
            <w:r w:rsidR="00CA6428">
              <w:rPr>
                <w:noProof/>
                <w:webHidden/>
              </w:rPr>
              <w:instrText xml:space="preserve"> PAGEREF _Toc70090408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09" w:history="1">
            <w:r w:rsidR="00CA6428" w:rsidRPr="00E47D9F">
              <w:rPr>
                <w:rStyle w:val="Hipervnculo"/>
                <w:noProof/>
              </w:rPr>
              <w:t>Hollow Knight</w:t>
            </w:r>
            <w:r w:rsidR="00CA6428">
              <w:rPr>
                <w:noProof/>
                <w:webHidden/>
              </w:rPr>
              <w:tab/>
            </w:r>
            <w:r w:rsidR="00CA6428">
              <w:rPr>
                <w:noProof/>
                <w:webHidden/>
              </w:rPr>
              <w:fldChar w:fldCharType="begin"/>
            </w:r>
            <w:r w:rsidR="00CA6428">
              <w:rPr>
                <w:noProof/>
                <w:webHidden/>
              </w:rPr>
              <w:instrText xml:space="preserve"> PAGEREF _Toc70090409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10" w:history="1">
            <w:r w:rsidR="00CA6428" w:rsidRPr="00E47D9F">
              <w:rPr>
                <w:rStyle w:val="Hipervnculo"/>
                <w:noProof/>
              </w:rPr>
              <w:t>Xeodrifter</w:t>
            </w:r>
            <w:r w:rsidR="00CA6428">
              <w:rPr>
                <w:noProof/>
                <w:webHidden/>
              </w:rPr>
              <w:tab/>
            </w:r>
            <w:r w:rsidR="00CA6428">
              <w:rPr>
                <w:noProof/>
                <w:webHidden/>
              </w:rPr>
              <w:fldChar w:fldCharType="begin"/>
            </w:r>
            <w:r w:rsidR="00CA6428">
              <w:rPr>
                <w:noProof/>
                <w:webHidden/>
              </w:rPr>
              <w:instrText xml:space="preserve"> PAGEREF _Toc70090410 \h </w:instrText>
            </w:r>
            <w:r w:rsidR="00CA6428">
              <w:rPr>
                <w:noProof/>
                <w:webHidden/>
              </w:rPr>
            </w:r>
            <w:r w:rsidR="00CA6428">
              <w:rPr>
                <w:noProof/>
                <w:webHidden/>
              </w:rPr>
              <w:fldChar w:fldCharType="separate"/>
            </w:r>
            <w:r w:rsidR="00CA6428">
              <w:rPr>
                <w:noProof/>
                <w:webHidden/>
              </w:rPr>
              <w:t>4</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11" w:history="1">
            <w:r w:rsidR="00CA6428" w:rsidRPr="00E47D9F">
              <w:rPr>
                <w:rStyle w:val="Hipervnculo"/>
                <w:noProof/>
              </w:rPr>
              <w:t>Celeste</w:t>
            </w:r>
            <w:r w:rsidR="00CA6428">
              <w:rPr>
                <w:noProof/>
                <w:webHidden/>
              </w:rPr>
              <w:tab/>
            </w:r>
            <w:r w:rsidR="00CA6428">
              <w:rPr>
                <w:noProof/>
                <w:webHidden/>
              </w:rPr>
              <w:fldChar w:fldCharType="begin"/>
            </w:r>
            <w:r w:rsidR="00CA6428">
              <w:rPr>
                <w:noProof/>
                <w:webHidden/>
              </w:rPr>
              <w:instrText xml:space="preserve"> PAGEREF _Toc70090411 \h </w:instrText>
            </w:r>
            <w:r w:rsidR="00CA6428">
              <w:rPr>
                <w:noProof/>
                <w:webHidden/>
              </w:rPr>
            </w:r>
            <w:r w:rsidR="00CA6428">
              <w:rPr>
                <w:noProof/>
                <w:webHidden/>
              </w:rPr>
              <w:fldChar w:fldCharType="separate"/>
            </w:r>
            <w:r w:rsidR="00CA6428">
              <w:rPr>
                <w:noProof/>
                <w:webHidden/>
              </w:rPr>
              <w:t>5</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12" w:history="1">
            <w:r w:rsidR="00CA6428" w:rsidRPr="00E47D9F">
              <w:rPr>
                <w:rStyle w:val="Hipervnculo"/>
                <w:noProof/>
              </w:rPr>
              <w:t>Narrativa y contexto</w:t>
            </w:r>
            <w:r w:rsidR="00CA6428">
              <w:rPr>
                <w:noProof/>
                <w:webHidden/>
              </w:rPr>
              <w:tab/>
            </w:r>
            <w:r w:rsidR="00CA6428">
              <w:rPr>
                <w:noProof/>
                <w:webHidden/>
              </w:rPr>
              <w:fldChar w:fldCharType="begin"/>
            </w:r>
            <w:r w:rsidR="00CA6428">
              <w:rPr>
                <w:noProof/>
                <w:webHidden/>
              </w:rPr>
              <w:instrText xml:space="preserve"> PAGEREF _Toc70090412 \h </w:instrText>
            </w:r>
            <w:r w:rsidR="00CA6428">
              <w:rPr>
                <w:noProof/>
                <w:webHidden/>
              </w:rPr>
            </w:r>
            <w:r w:rsidR="00CA6428">
              <w:rPr>
                <w:noProof/>
                <w:webHidden/>
              </w:rPr>
              <w:fldChar w:fldCharType="separate"/>
            </w:r>
            <w:r w:rsidR="00CA6428">
              <w:rPr>
                <w:noProof/>
                <w:webHidden/>
              </w:rPr>
              <w:t>6</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13" w:history="1">
            <w:r w:rsidR="00CA6428" w:rsidRPr="00E47D9F">
              <w:rPr>
                <w:rStyle w:val="Hipervnculo"/>
                <w:noProof/>
              </w:rPr>
              <w:t>El mundo del juego</w:t>
            </w:r>
            <w:r w:rsidR="00CA6428">
              <w:rPr>
                <w:noProof/>
                <w:webHidden/>
              </w:rPr>
              <w:tab/>
            </w:r>
            <w:r w:rsidR="00CA6428">
              <w:rPr>
                <w:noProof/>
                <w:webHidden/>
              </w:rPr>
              <w:fldChar w:fldCharType="begin"/>
            </w:r>
            <w:r w:rsidR="00CA6428">
              <w:rPr>
                <w:noProof/>
                <w:webHidden/>
              </w:rPr>
              <w:instrText xml:space="preserve"> PAGEREF _Toc70090413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14" w:history="1">
            <w:r w:rsidR="00CA6428" w:rsidRPr="00E47D9F">
              <w:rPr>
                <w:rStyle w:val="Hipervnculo"/>
                <w:noProof/>
              </w:rPr>
              <w:t>Diseño</w:t>
            </w:r>
            <w:r w:rsidR="00CA6428">
              <w:rPr>
                <w:noProof/>
                <w:webHidden/>
              </w:rPr>
              <w:tab/>
            </w:r>
            <w:r w:rsidR="00CA6428">
              <w:rPr>
                <w:noProof/>
                <w:webHidden/>
              </w:rPr>
              <w:fldChar w:fldCharType="begin"/>
            </w:r>
            <w:r w:rsidR="00CA6428">
              <w:rPr>
                <w:noProof/>
                <w:webHidden/>
              </w:rPr>
              <w:instrText xml:space="preserve"> PAGEREF _Toc70090414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15" w:history="1">
            <w:r w:rsidR="00CA6428" w:rsidRPr="00E47D9F">
              <w:rPr>
                <w:rStyle w:val="Hipervnculo"/>
                <w:noProof/>
              </w:rPr>
              <w:t>Jugabilidad</w:t>
            </w:r>
            <w:r w:rsidR="00CA6428">
              <w:rPr>
                <w:noProof/>
                <w:webHidden/>
              </w:rPr>
              <w:tab/>
            </w:r>
            <w:r w:rsidR="00CA6428">
              <w:rPr>
                <w:noProof/>
                <w:webHidden/>
              </w:rPr>
              <w:fldChar w:fldCharType="begin"/>
            </w:r>
            <w:r w:rsidR="00CA6428">
              <w:rPr>
                <w:noProof/>
                <w:webHidden/>
              </w:rPr>
              <w:instrText xml:space="preserve"> PAGEREF _Toc70090415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16" w:history="1">
            <w:r w:rsidR="00CA6428" w:rsidRPr="00E47D9F">
              <w:rPr>
                <w:rStyle w:val="Hipervnculo"/>
                <w:noProof/>
              </w:rPr>
              <w:t>Input</w:t>
            </w:r>
            <w:r w:rsidR="00CA6428">
              <w:rPr>
                <w:noProof/>
                <w:webHidden/>
              </w:rPr>
              <w:tab/>
            </w:r>
            <w:r w:rsidR="00CA6428">
              <w:rPr>
                <w:noProof/>
                <w:webHidden/>
              </w:rPr>
              <w:fldChar w:fldCharType="begin"/>
            </w:r>
            <w:r w:rsidR="00CA6428">
              <w:rPr>
                <w:noProof/>
                <w:webHidden/>
              </w:rPr>
              <w:instrText xml:space="preserve"> PAGEREF _Toc70090416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17" w:history="1">
            <w:r w:rsidR="00CA6428" w:rsidRPr="00E47D9F">
              <w:rPr>
                <w:rStyle w:val="Hipervnculo"/>
                <w:noProof/>
              </w:rPr>
              <w:t>Movimiento</w:t>
            </w:r>
            <w:r w:rsidR="00CA6428">
              <w:rPr>
                <w:noProof/>
                <w:webHidden/>
              </w:rPr>
              <w:tab/>
            </w:r>
            <w:r w:rsidR="00CA6428">
              <w:rPr>
                <w:noProof/>
                <w:webHidden/>
              </w:rPr>
              <w:fldChar w:fldCharType="begin"/>
            </w:r>
            <w:r w:rsidR="00CA6428">
              <w:rPr>
                <w:noProof/>
                <w:webHidden/>
              </w:rPr>
              <w:instrText xml:space="preserve"> PAGEREF _Toc70090417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18" w:history="1">
            <w:r w:rsidR="00CA6428" w:rsidRPr="00E47D9F">
              <w:rPr>
                <w:rStyle w:val="Hipervnculo"/>
                <w:noProof/>
              </w:rPr>
              <w:t>Dash</w:t>
            </w:r>
            <w:r w:rsidR="00CA6428">
              <w:rPr>
                <w:noProof/>
                <w:webHidden/>
              </w:rPr>
              <w:tab/>
            </w:r>
            <w:r w:rsidR="00CA6428">
              <w:rPr>
                <w:noProof/>
                <w:webHidden/>
              </w:rPr>
              <w:fldChar w:fldCharType="begin"/>
            </w:r>
            <w:r w:rsidR="00CA6428">
              <w:rPr>
                <w:noProof/>
                <w:webHidden/>
              </w:rPr>
              <w:instrText xml:space="preserve"> PAGEREF _Toc70090418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19" w:history="1">
            <w:r w:rsidR="00CA6428" w:rsidRPr="00E47D9F">
              <w:rPr>
                <w:rStyle w:val="Hipervnculo"/>
                <w:noProof/>
              </w:rPr>
              <w:t>Orbe</w:t>
            </w:r>
            <w:r w:rsidR="00CA6428">
              <w:rPr>
                <w:noProof/>
                <w:webHidden/>
              </w:rPr>
              <w:tab/>
            </w:r>
            <w:r w:rsidR="00CA6428">
              <w:rPr>
                <w:noProof/>
                <w:webHidden/>
              </w:rPr>
              <w:fldChar w:fldCharType="begin"/>
            </w:r>
            <w:r w:rsidR="00CA6428">
              <w:rPr>
                <w:noProof/>
                <w:webHidden/>
              </w:rPr>
              <w:instrText xml:space="preserve"> PAGEREF _Toc70090419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0" w:history="1">
            <w:r w:rsidR="00CA6428" w:rsidRPr="00E47D9F">
              <w:rPr>
                <w:rStyle w:val="Hipervnculo"/>
                <w:noProof/>
              </w:rPr>
              <w:t>Ataque explosivo</w:t>
            </w:r>
            <w:r w:rsidR="00CA6428">
              <w:rPr>
                <w:noProof/>
                <w:webHidden/>
              </w:rPr>
              <w:tab/>
            </w:r>
            <w:r w:rsidR="00CA6428">
              <w:rPr>
                <w:noProof/>
                <w:webHidden/>
              </w:rPr>
              <w:fldChar w:fldCharType="begin"/>
            </w:r>
            <w:r w:rsidR="00CA6428">
              <w:rPr>
                <w:noProof/>
                <w:webHidden/>
              </w:rPr>
              <w:instrText xml:space="preserve"> PAGEREF _Toc70090420 \h </w:instrText>
            </w:r>
            <w:r w:rsidR="00CA6428">
              <w:rPr>
                <w:noProof/>
                <w:webHidden/>
              </w:rPr>
            </w:r>
            <w:r w:rsidR="00CA6428">
              <w:rPr>
                <w:noProof/>
                <w:webHidden/>
              </w:rPr>
              <w:fldChar w:fldCharType="separate"/>
            </w:r>
            <w:r w:rsidR="00CA6428">
              <w:rPr>
                <w:noProof/>
                <w:webHidden/>
              </w:rPr>
              <w:t>9</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1" w:history="1">
            <w:r w:rsidR="00CA6428" w:rsidRPr="00E47D9F">
              <w:rPr>
                <w:rStyle w:val="Hipervnculo"/>
                <w:noProof/>
              </w:rPr>
              <w:t>Maná</w:t>
            </w:r>
            <w:r w:rsidR="00CA6428">
              <w:rPr>
                <w:noProof/>
                <w:webHidden/>
              </w:rPr>
              <w:tab/>
            </w:r>
            <w:r w:rsidR="00CA6428">
              <w:rPr>
                <w:noProof/>
                <w:webHidden/>
              </w:rPr>
              <w:fldChar w:fldCharType="begin"/>
            </w:r>
            <w:r w:rsidR="00CA6428">
              <w:rPr>
                <w:noProof/>
                <w:webHidden/>
              </w:rPr>
              <w:instrText xml:space="preserve"> PAGEREF _Toc70090421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2" w:history="1">
            <w:r w:rsidR="00CA6428" w:rsidRPr="00E47D9F">
              <w:rPr>
                <w:rStyle w:val="Hipervnculo"/>
                <w:noProof/>
              </w:rPr>
              <w:t>Vida</w:t>
            </w:r>
            <w:r w:rsidR="00CA6428">
              <w:rPr>
                <w:noProof/>
                <w:webHidden/>
              </w:rPr>
              <w:tab/>
            </w:r>
            <w:r w:rsidR="00CA6428">
              <w:rPr>
                <w:noProof/>
                <w:webHidden/>
              </w:rPr>
              <w:fldChar w:fldCharType="begin"/>
            </w:r>
            <w:r w:rsidR="00CA6428">
              <w:rPr>
                <w:noProof/>
                <w:webHidden/>
              </w:rPr>
              <w:instrText xml:space="preserve"> PAGEREF _Toc70090422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3" w:history="1">
            <w:r w:rsidR="00CA6428" w:rsidRPr="00E47D9F">
              <w:rPr>
                <w:rStyle w:val="Hipervnculo"/>
                <w:noProof/>
              </w:rPr>
              <w:t>Experiencia (Esencias de castigo)</w:t>
            </w:r>
            <w:r w:rsidR="00CA6428">
              <w:rPr>
                <w:noProof/>
                <w:webHidden/>
              </w:rPr>
              <w:tab/>
            </w:r>
            <w:r w:rsidR="00CA6428">
              <w:rPr>
                <w:noProof/>
                <w:webHidden/>
              </w:rPr>
              <w:fldChar w:fldCharType="begin"/>
            </w:r>
            <w:r w:rsidR="00CA6428">
              <w:rPr>
                <w:noProof/>
                <w:webHidden/>
              </w:rPr>
              <w:instrText xml:space="preserve"> PAGEREF _Toc70090423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4" w:history="1">
            <w:r w:rsidR="00CA6428" w:rsidRPr="00E47D9F">
              <w:rPr>
                <w:rStyle w:val="Hipervnculo"/>
                <w:noProof/>
              </w:rPr>
              <w:t>Túnica y máscara</w:t>
            </w:r>
            <w:r w:rsidR="00CA6428">
              <w:rPr>
                <w:noProof/>
                <w:webHidden/>
              </w:rPr>
              <w:tab/>
            </w:r>
            <w:r w:rsidR="00CA6428">
              <w:rPr>
                <w:noProof/>
                <w:webHidden/>
              </w:rPr>
              <w:fldChar w:fldCharType="begin"/>
            </w:r>
            <w:r w:rsidR="00CA6428">
              <w:rPr>
                <w:noProof/>
                <w:webHidden/>
              </w:rPr>
              <w:instrText xml:space="preserve"> PAGEREF _Toc70090424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25" w:history="1">
            <w:r w:rsidR="00CA6428" w:rsidRPr="00E47D9F">
              <w:rPr>
                <w:rStyle w:val="Hipervnculo"/>
                <w:noProof/>
              </w:rPr>
              <w:t>Adquiribles</w:t>
            </w:r>
            <w:r w:rsidR="00CA6428">
              <w:rPr>
                <w:noProof/>
                <w:webHidden/>
              </w:rPr>
              <w:tab/>
            </w:r>
            <w:r w:rsidR="00CA6428">
              <w:rPr>
                <w:noProof/>
                <w:webHidden/>
              </w:rPr>
              <w:fldChar w:fldCharType="begin"/>
            </w:r>
            <w:r w:rsidR="00CA6428">
              <w:rPr>
                <w:noProof/>
                <w:webHidden/>
              </w:rPr>
              <w:instrText xml:space="preserve"> PAGEREF _Toc70090425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6" w:history="1">
            <w:r w:rsidR="00CA6428" w:rsidRPr="00E47D9F">
              <w:rPr>
                <w:rStyle w:val="Hipervnculo"/>
                <w:noProof/>
              </w:rPr>
              <w:t>Moneda de vitalidad</w:t>
            </w:r>
            <w:r w:rsidR="00CA6428">
              <w:rPr>
                <w:noProof/>
                <w:webHidden/>
              </w:rPr>
              <w:tab/>
            </w:r>
            <w:r w:rsidR="00CA6428">
              <w:rPr>
                <w:noProof/>
                <w:webHidden/>
              </w:rPr>
              <w:fldChar w:fldCharType="begin"/>
            </w:r>
            <w:r w:rsidR="00CA6428">
              <w:rPr>
                <w:noProof/>
                <w:webHidden/>
              </w:rPr>
              <w:instrText xml:space="preserve"> PAGEREF _Toc70090426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7" w:history="1">
            <w:r w:rsidR="00CA6428" w:rsidRPr="00E47D9F">
              <w:rPr>
                <w:rStyle w:val="Hipervnculo"/>
                <w:noProof/>
              </w:rPr>
              <w:t>Moneda de sabiduría</w:t>
            </w:r>
            <w:r w:rsidR="00CA6428">
              <w:rPr>
                <w:noProof/>
                <w:webHidden/>
              </w:rPr>
              <w:tab/>
            </w:r>
            <w:r w:rsidR="00CA6428">
              <w:rPr>
                <w:noProof/>
                <w:webHidden/>
              </w:rPr>
              <w:fldChar w:fldCharType="begin"/>
            </w:r>
            <w:r w:rsidR="00CA6428">
              <w:rPr>
                <w:noProof/>
                <w:webHidden/>
              </w:rPr>
              <w:instrText xml:space="preserve"> PAGEREF _Toc70090427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8" w:history="1">
            <w:r w:rsidR="00CA6428" w:rsidRPr="00E47D9F">
              <w:rPr>
                <w:rStyle w:val="Hipervnculo"/>
                <w:noProof/>
              </w:rPr>
              <w:t>Coleccionables</w:t>
            </w:r>
            <w:r w:rsidR="00CA6428">
              <w:rPr>
                <w:noProof/>
                <w:webHidden/>
              </w:rPr>
              <w:tab/>
            </w:r>
            <w:r w:rsidR="00CA6428">
              <w:rPr>
                <w:noProof/>
                <w:webHidden/>
              </w:rPr>
              <w:fldChar w:fldCharType="begin"/>
            </w:r>
            <w:r w:rsidR="00CA6428">
              <w:rPr>
                <w:noProof/>
                <w:webHidden/>
              </w:rPr>
              <w:instrText xml:space="preserve"> PAGEREF _Toc70090428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29" w:history="1">
            <w:r w:rsidR="00CA6428" w:rsidRPr="00E47D9F">
              <w:rPr>
                <w:rStyle w:val="Hipervnculo"/>
                <w:noProof/>
              </w:rPr>
              <w:t>Mejoras únicas</w:t>
            </w:r>
            <w:r w:rsidR="00CA6428">
              <w:rPr>
                <w:noProof/>
                <w:webHidden/>
              </w:rPr>
              <w:tab/>
            </w:r>
            <w:r w:rsidR="00CA6428">
              <w:rPr>
                <w:noProof/>
                <w:webHidden/>
              </w:rPr>
              <w:fldChar w:fldCharType="begin"/>
            </w:r>
            <w:r w:rsidR="00CA6428">
              <w:rPr>
                <w:noProof/>
                <w:webHidden/>
              </w:rPr>
              <w:instrText xml:space="preserve"> PAGEREF _Toc70090429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0" w:history="1">
            <w:r w:rsidR="00CA6428" w:rsidRPr="00E47D9F">
              <w:rPr>
                <w:rStyle w:val="Hipervnculo"/>
                <w:noProof/>
              </w:rPr>
              <w:t>Túnicas y máscaras</w:t>
            </w:r>
            <w:r w:rsidR="00CA6428">
              <w:rPr>
                <w:noProof/>
                <w:webHidden/>
              </w:rPr>
              <w:tab/>
            </w:r>
            <w:r w:rsidR="00CA6428">
              <w:rPr>
                <w:noProof/>
                <w:webHidden/>
              </w:rPr>
              <w:fldChar w:fldCharType="begin"/>
            </w:r>
            <w:r w:rsidR="00CA6428">
              <w:rPr>
                <w:noProof/>
                <w:webHidden/>
              </w:rPr>
              <w:instrText xml:space="preserve"> PAGEREF _Toc70090430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31" w:history="1">
            <w:r w:rsidR="00CA6428" w:rsidRPr="00E47D9F">
              <w:rPr>
                <w:rStyle w:val="Hipervnculo"/>
                <w:noProof/>
              </w:rPr>
              <w:t>Enemigos</w:t>
            </w:r>
            <w:r w:rsidR="00CA6428">
              <w:rPr>
                <w:noProof/>
                <w:webHidden/>
              </w:rPr>
              <w:tab/>
            </w:r>
            <w:r w:rsidR="00CA6428">
              <w:rPr>
                <w:noProof/>
                <w:webHidden/>
              </w:rPr>
              <w:fldChar w:fldCharType="begin"/>
            </w:r>
            <w:r w:rsidR="00CA6428">
              <w:rPr>
                <w:noProof/>
                <w:webHidden/>
              </w:rPr>
              <w:instrText xml:space="preserve"> PAGEREF _Toc70090431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2" w:history="1">
            <w:r w:rsidR="00CA6428" w:rsidRPr="00E47D9F">
              <w:rPr>
                <w:rStyle w:val="Hipervnculo"/>
                <w:noProof/>
              </w:rPr>
              <w:t>Jefes</w:t>
            </w:r>
            <w:r w:rsidR="00CA6428">
              <w:rPr>
                <w:noProof/>
                <w:webHidden/>
              </w:rPr>
              <w:tab/>
            </w:r>
            <w:r w:rsidR="00CA6428">
              <w:rPr>
                <w:noProof/>
                <w:webHidden/>
              </w:rPr>
              <w:fldChar w:fldCharType="begin"/>
            </w:r>
            <w:r w:rsidR="00CA6428">
              <w:rPr>
                <w:noProof/>
                <w:webHidden/>
              </w:rPr>
              <w:instrText xml:space="preserve"> PAGEREF _Toc70090432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3" w:history="1">
            <w:r w:rsidR="00CA6428" w:rsidRPr="00E47D9F">
              <w:rPr>
                <w:rStyle w:val="Hipervnculo"/>
                <w:noProof/>
              </w:rPr>
              <w:t>Enemigos comunes (Pecadores)</w:t>
            </w:r>
            <w:r w:rsidR="00CA6428">
              <w:rPr>
                <w:noProof/>
                <w:webHidden/>
              </w:rPr>
              <w:tab/>
            </w:r>
            <w:r w:rsidR="00CA6428">
              <w:rPr>
                <w:noProof/>
                <w:webHidden/>
              </w:rPr>
              <w:fldChar w:fldCharType="begin"/>
            </w:r>
            <w:r w:rsidR="00CA6428">
              <w:rPr>
                <w:noProof/>
                <w:webHidden/>
              </w:rPr>
              <w:instrText xml:space="preserve"> PAGEREF _Toc70090433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34" w:history="1">
            <w:r w:rsidR="00CA6428" w:rsidRPr="00E47D9F">
              <w:rPr>
                <w:rStyle w:val="Hipervnculo"/>
                <w:noProof/>
              </w:rPr>
              <w:t>Mapa</w:t>
            </w:r>
            <w:r w:rsidR="00CA6428">
              <w:rPr>
                <w:noProof/>
                <w:webHidden/>
              </w:rPr>
              <w:tab/>
            </w:r>
            <w:r w:rsidR="00CA6428">
              <w:rPr>
                <w:noProof/>
                <w:webHidden/>
              </w:rPr>
              <w:fldChar w:fldCharType="begin"/>
            </w:r>
            <w:r w:rsidR="00CA6428">
              <w:rPr>
                <w:noProof/>
                <w:webHidden/>
              </w:rPr>
              <w:instrText xml:space="preserve"> PAGEREF _Toc70090434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5" w:history="1">
            <w:r w:rsidR="00CA6428" w:rsidRPr="00E47D9F">
              <w:rPr>
                <w:rStyle w:val="Hipervnculo"/>
                <w:noProof/>
              </w:rPr>
              <w:t>Zonas</w:t>
            </w:r>
            <w:r w:rsidR="00CA6428">
              <w:rPr>
                <w:noProof/>
                <w:webHidden/>
              </w:rPr>
              <w:tab/>
            </w:r>
            <w:r w:rsidR="00CA6428">
              <w:rPr>
                <w:noProof/>
                <w:webHidden/>
              </w:rPr>
              <w:fldChar w:fldCharType="begin"/>
            </w:r>
            <w:r w:rsidR="00CA6428">
              <w:rPr>
                <w:noProof/>
                <w:webHidden/>
              </w:rPr>
              <w:instrText xml:space="preserve"> PAGEREF _Toc70090435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6" w:history="1">
            <w:r w:rsidR="00CA6428" w:rsidRPr="00E47D9F">
              <w:rPr>
                <w:rStyle w:val="Hipervnculo"/>
                <w:noProof/>
              </w:rPr>
              <w:t>Mapa (objeto)</w:t>
            </w:r>
            <w:r w:rsidR="00CA6428">
              <w:rPr>
                <w:noProof/>
                <w:webHidden/>
              </w:rPr>
              <w:tab/>
            </w:r>
            <w:r w:rsidR="00CA6428">
              <w:rPr>
                <w:noProof/>
                <w:webHidden/>
              </w:rPr>
              <w:fldChar w:fldCharType="begin"/>
            </w:r>
            <w:r w:rsidR="00CA6428">
              <w:rPr>
                <w:noProof/>
                <w:webHidden/>
              </w:rPr>
              <w:instrText xml:space="preserve"> PAGEREF _Toc70090436 \h </w:instrText>
            </w:r>
            <w:r w:rsidR="00CA6428">
              <w:rPr>
                <w:noProof/>
                <w:webHidden/>
              </w:rPr>
            </w:r>
            <w:r w:rsidR="00CA6428">
              <w:rPr>
                <w:noProof/>
                <w:webHidden/>
              </w:rPr>
              <w:fldChar w:fldCharType="separate"/>
            </w:r>
            <w:r w:rsidR="00CA6428">
              <w:rPr>
                <w:noProof/>
                <w:webHidden/>
              </w:rPr>
              <w:t>15</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37" w:history="1">
            <w:r w:rsidR="00CA6428" w:rsidRPr="00E47D9F">
              <w:rPr>
                <w:rStyle w:val="Hipervnculo"/>
                <w:noProof/>
              </w:rPr>
              <w:t>Diseño de niveles</w:t>
            </w:r>
            <w:r w:rsidR="00CA6428">
              <w:rPr>
                <w:noProof/>
                <w:webHidden/>
              </w:rPr>
              <w:tab/>
            </w:r>
            <w:r w:rsidR="00CA6428">
              <w:rPr>
                <w:noProof/>
                <w:webHidden/>
              </w:rPr>
              <w:fldChar w:fldCharType="begin"/>
            </w:r>
            <w:r w:rsidR="00CA6428">
              <w:rPr>
                <w:noProof/>
                <w:webHidden/>
              </w:rPr>
              <w:instrText xml:space="preserve"> PAGEREF _Toc70090437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8" w:history="1">
            <w:r w:rsidR="00CA6428" w:rsidRPr="00E47D9F">
              <w:rPr>
                <w:rStyle w:val="Hipervnculo"/>
                <w:noProof/>
              </w:rPr>
              <w:t>Teletransportador</w:t>
            </w:r>
            <w:r w:rsidR="00CA6428">
              <w:rPr>
                <w:noProof/>
                <w:webHidden/>
              </w:rPr>
              <w:tab/>
            </w:r>
            <w:r w:rsidR="00CA6428">
              <w:rPr>
                <w:noProof/>
                <w:webHidden/>
              </w:rPr>
              <w:fldChar w:fldCharType="begin"/>
            </w:r>
            <w:r w:rsidR="00CA6428">
              <w:rPr>
                <w:noProof/>
                <w:webHidden/>
              </w:rPr>
              <w:instrText xml:space="preserve"> PAGEREF _Toc70090438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39" w:history="1">
            <w:r w:rsidR="00CA6428" w:rsidRPr="00E47D9F">
              <w:rPr>
                <w:rStyle w:val="Hipervnculo"/>
                <w:noProof/>
              </w:rPr>
              <w:t>Habitaciones</w:t>
            </w:r>
            <w:r w:rsidR="00CA6428">
              <w:rPr>
                <w:noProof/>
                <w:webHidden/>
              </w:rPr>
              <w:tab/>
            </w:r>
            <w:r w:rsidR="00CA6428">
              <w:rPr>
                <w:noProof/>
                <w:webHidden/>
              </w:rPr>
              <w:fldChar w:fldCharType="begin"/>
            </w:r>
            <w:r w:rsidR="00CA6428">
              <w:rPr>
                <w:noProof/>
                <w:webHidden/>
              </w:rPr>
              <w:instrText xml:space="preserve"> PAGEREF _Toc70090439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0" w:history="1">
            <w:r w:rsidR="00CA6428" w:rsidRPr="00E47D9F">
              <w:rPr>
                <w:rStyle w:val="Hipervnculo"/>
                <w:noProof/>
              </w:rPr>
              <w:t>Habitaciones de reposo</w:t>
            </w:r>
            <w:r w:rsidR="00CA6428">
              <w:rPr>
                <w:noProof/>
                <w:webHidden/>
              </w:rPr>
              <w:tab/>
            </w:r>
            <w:r w:rsidR="00CA6428">
              <w:rPr>
                <w:noProof/>
                <w:webHidden/>
              </w:rPr>
              <w:fldChar w:fldCharType="begin"/>
            </w:r>
            <w:r w:rsidR="00CA6428">
              <w:rPr>
                <w:noProof/>
                <w:webHidden/>
              </w:rPr>
              <w:instrText xml:space="preserve"> PAGEREF _Toc70090440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1" w:history="1">
            <w:r w:rsidR="00CA6428" w:rsidRPr="00E47D9F">
              <w:rPr>
                <w:rStyle w:val="Hipervnculo"/>
                <w:noProof/>
              </w:rPr>
              <w:t>Habitaciones con pérdida del orbe</w:t>
            </w:r>
            <w:r w:rsidR="00CA6428">
              <w:rPr>
                <w:noProof/>
                <w:webHidden/>
              </w:rPr>
              <w:tab/>
            </w:r>
            <w:r w:rsidR="00CA6428">
              <w:rPr>
                <w:noProof/>
                <w:webHidden/>
              </w:rPr>
              <w:fldChar w:fldCharType="begin"/>
            </w:r>
            <w:r w:rsidR="00CA6428">
              <w:rPr>
                <w:noProof/>
                <w:webHidden/>
              </w:rPr>
              <w:instrText xml:space="preserve"> PAGEREF _Toc70090441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2" w:history="1">
            <w:r w:rsidR="00CA6428" w:rsidRPr="00E47D9F">
              <w:rPr>
                <w:rStyle w:val="Hipervnculo"/>
                <w:noProof/>
              </w:rPr>
              <w:t>Habitaciones con oleadas de enemigos</w:t>
            </w:r>
            <w:r w:rsidR="00CA6428">
              <w:rPr>
                <w:noProof/>
                <w:webHidden/>
              </w:rPr>
              <w:tab/>
            </w:r>
            <w:r w:rsidR="00CA6428">
              <w:rPr>
                <w:noProof/>
                <w:webHidden/>
              </w:rPr>
              <w:fldChar w:fldCharType="begin"/>
            </w:r>
            <w:r w:rsidR="00CA6428">
              <w:rPr>
                <w:noProof/>
                <w:webHidden/>
              </w:rPr>
              <w:instrText xml:space="preserve"> PAGEREF _Toc70090442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3" w:history="1">
            <w:r w:rsidR="00CA6428" w:rsidRPr="00E47D9F">
              <w:rPr>
                <w:rStyle w:val="Hipervnculo"/>
                <w:noProof/>
              </w:rPr>
              <w:t>Habitaciones de jefe</w:t>
            </w:r>
            <w:r w:rsidR="00CA6428">
              <w:rPr>
                <w:noProof/>
                <w:webHidden/>
              </w:rPr>
              <w:tab/>
            </w:r>
            <w:r w:rsidR="00CA6428">
              <w:rPr>
                <w:noProof/>
                <w:webHidden/>
              </w:rPr>
              <w:fldChar w:fldCharType="begin"/>
            </w:r>
            <w:r w:rsidR="00CA6428">
              <w:rPr>
                <w:noProof/>
                <w:webHidden/>
              </w:rPr>
              <w:instrText xml:space="preserve"> PAGEREF _Toc70090443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4" w:history="1">
            <w:r w:rsidR="00CA6428" w:rsidRPr="00E47D9F">
              <w:rPr>
                <w:rStyle w:val="Hipervnculo"/>
                <w:noProof/>
              </w:rPr>
              <w:t>Habitaciones a oscuras</w:t>
            </w:r>
            <w:r w:rsidR="00CA6428">
              <w:rPr>
                <w:noProof/>
                <w:webHidden/>
              </w:rPr>
              <w:tab/>
            </w:r>
            <w:r w:rsidR="00CA6428">
              <w:rPr>
                <w:noProof/>
                <w:webHidden/>
              </w:rPr>
              <w:fldChar w:fldCharType="begin"/>
            </w:r>
            <w:r w:rsidR="00CA6428">
              <w:rPr>
                <w:noProof/>
                <w:webHidden/>
              </w:rPr>
              <w:instrText xml:space="preserve"> PAGEREF _Toc70090444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5" w:history="1">
            <w:r w:rsidR="00CA6428" w:rsidRPr="00E47D9F">
              <w:rPr>
                <w:rStyle w:val="Hipervnculo"/>
                <w:noProof/>
              </w:rPr>
              <w:t>Habitaciones comunes</w:t>
            </w:r>
            <w:r w:rsidR="00CA6428">
              <w:rPr>
                <w:noProof/>
                <w:webHidden/>
              </w:rPr>
              <w:tab/>
            </w:r>
            <w:r w:rsidR="00CA6428">
              <w:rPr>
                <w:noProof/>
                <w:webHidden/>
              </w:rPr>
              <w:fldChar w:fldCharType="begin"/>
            </w:r>
            <w:r w:rsidR="00CA6428">
              <w:rPr>
                <w:noProof/>
                <w:webHidden/>
              </w:rPr>
              <w:instrText xml:space="preserve"> PAGEREF _Toc70090445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46" w:history="1">
            <w:r w:rsidR="00CA6428" w:rsidRPr="00E47D9F">
              <w:rPr>
                <w:rStyle w:val="Hipervnculo"/>
                <w:noProof/>
              </w:rPr>
              <w:t>Arte</w:t>
            </w:r>
            <w:r w:rsidR="00CA6428">
              <w:rPr>
                <w:noProof/>
                <w:webHidden/>
              </w:rPr>
              <w:tab/>
            </w:r>
            <w:r w:rsidR="00CA6428">
              <w:rPr>
                <w:noProof/>
                <w:webHidden/>
              </w:rPr>
              <w:fldChar w:fldCharType="begin"/>
            </w:r>
            <w:r w:rsidR="00CA6428">
              <w:rPr>
                <w:noProof/>
                <w:webHidden/>
              </w:rPr>
              <w:instrText xml:space="preserve"> PAGEREF _Toc70090446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47" w:history="1">
            <w:r w:rsidR="00CA6428" w:rsidRPr="00E47D9F">
              <w:rPr>
                <w:rStyle w:val="Hipervnculo"/>
                <w:noProof/>
              </w:rPr>
              <w:t>Estilo visual</w:t>
            </w:r>
            <w:r w:rsidR="00CA6428">
              <w:rPr>
                <w:noProof/>
                <w:webHidden/>
              </w:rPr>
              <w:tab/>
            </w:r>
            <w:r w:rsidR="00CA6428">
              <w:rPr>
                <w:noProof/>
                <w:webHidden/>
              </w:rPr>
              <w:fldChar w:fldCharType="begin"/>
            </w:r>
            <w:r w:rsidR="00CA6428">
              <w:rPr>
                <w:noProof/>
                <w:webHidden/>
              </w:rPr>
              <w:instrText xml:space="preserve"> PAGEREF _Toc70090447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48" w:history="1">
            <w:r w:rsidR="00CA6428" w:rsidRPr="00E47D9F">
              <w:rPr>
                <w:rStyle w:val="Hipervnculo"/>
                <w:noProof/>
              </w:rPr>
              <w:t>Efectos visuales</w:t>
            </w:r>
            <w:r w:rsidR="00CA6428">
              <w:rPr>
                <w:noProof/>
                <w:webHidden/>
              </w:rPr>
              <w:tab/>
            </w:r>
            <w:r w:rsidR="00CA6428">
              <w:rPr>
                <w:noProof/>
                <w:webHidden/>
              </w:rPr>
              <w:fldChar w:fldCharType="begin"/>
            </w:r>
            <w:r w:rsidR="00CA6428">
              <w:rPr>
                <w:noProof/>
                <w:webHidden/>
              </w:rPr>
              <w:instrText xml:space="preserve"> PAGEREF _Toc70090448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49" w:history="1">
            <w:r w:rsidR="00CA6428" w:rsidRPr="00E47D9F">
              <w:rPr>
                <w:rStyle w:val="Hipervnculo"/>
                <w:noProof/>
              </w:rPr>
              <w:t>Elementos destruibles</w:t>
            </w:r>
            <w:r w:rsidR="00CA6428">
              <w:rPr>
                <w:noProof/>
                <w:webHidden/>
              </w:rPr>
              <w:tab/>
            </w:r>
            <w:r w:rsidR="00CA6428">
              <w:rPr>
                <w:noProof/>
                <w:webHidden/>
              </w:rPr>
              <w:fldChar w:fldCharType="begin"/>
            </w:r>
            <w:r w:rsidR="00CA6428">
              <w:rPr>
                <w:noProof/>
                <w:webHidden/>
              </w:rPr>
              <w:instrText xml:space="preserve"> PAGEREF _Toc70090449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50" w:history="1">
            <w:r w:rsidR="00CA6428" w:rsidRPr="00E47D9F">
              <w:rPr>
                <w:rStyle w:val="Hipervnculo"/>
                <w:noProof/>
              </w:rPr>
              <w:t>Elementos parallax</w:t>
            </w:r>
            <w:r w:rsidR="00CA6428">
              <w:rPr>
                <w:noProof/>
                <w:webHidden/>
              </w:rPr>
              <w:tab/>
            </w:r>
            <w:r w:rsidR="00CA6428">
              <w:rPr>
                <w:noProof/>
                <w:webHidden/>
              </w:rPr>
              <w:fldChar w:fldCharType="begin"/>
            </w:r>
            <w:r w:rsidR="00CA6428">
              <w:rPr>
                <w:noProof/>
                <w:webHidden/>
              </w:rPr>
              <w:instrText xml:space="preserve"> PAGEREF _Toc70090450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51" w:history="1">
            <w:r w:rsidR="00CA6428" w:rsidRPr="00E47D9F">
              <w:rPr>
                <w:rStyle w:val="Hipervnculo"/>
                <w:noProof/>
              </w:rPr>
              <w:t>Partículas de fondo</w:t>
            </w:r>
            <w:r w:rsidR="00CA6428">
              <w:rPr>
                <w:noProof/>
                <w:webHidden/>
              </w:rPr>
              <w:tab/>
            </w:r>
            <w:r w:rsidR="00CA6428">
              <w:rPr>
                <w:noProof/>
                <w:webHidden/>
              </w:rPr>
              <w:fldChar w:fldCharType="begin"/>
            </w:r>
            <w:r w:rsidR="00CA6428">
              <w:rPr>
                <w:noProof/>
                <w:webHidden/>
              </w:rPr>
              <w:instrText xml:space="preserve"> PAGEREF _Toc70090451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341669">
          <w:pPr>
            <w:pStyle w:val="TDC3"/>
            <w:tabs>
              <w:tab w:val="right" w:leader="dot" w:pos="8494"/>
            </w:tabs>
            <w:rPr>
              <w:noProof/>
              <w:sz w:val="22"/>
              <w:szCs w:val="22"/>
              <w:lang w:eastAsia="es-ES"/>
            </w:rPr>
          </w:pPr>
          <w:hyperlink w:anchor="_Toc70090452" w:history="1">
            <w:r w:rsidR="00CA6428" w:rsidRPr="00E47D9F">
              <w:rPr>
                <w:rStyle w:val="Hipervnculo"/>
                <w:noProof/>
              </w:rPr>
              <w:t>Elementos 3D pixelados</w:t>
            </w:r>
            <w:r w:rsidR="00CA6428">
              <w:rPr>
                <w:noProof/>
                <w:webHidden/>
              </w:rPr>
              <w:tab/>
            </w:r>
            <w:r w:rsidR="00CA6428">
              <w:rPr>
                <w:noProof/>
                <w:webHidden/>
              </w:rPr>
              <w:fldChar w:fldCharType="begin"/>
            </w:r>
            <w:r w:rsidR="00CA6428">
              <w:rPr>
                <w:noProof/>
                <w:webHidden/>
              </w:rPr>
              <w:instrText xml:space="preserve"> PAGEREF _Toc70090452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53" w:history="1">
            <w:r w:rsidR="00CA6428" w:rsidRPr="00E47D9F">
              <w:rPr>
                <w:rStyle w:val="Hipervnculo"/>
                <w:noProof/>
              </w:rPr>
              <w:t>Estética</w:t>
            </w:r>
            <w:r w:rsidR="00CA6428">
              <w:rPr>
                <w:noProof/>
                <w:webHidden/>
              </w:rPr>
              <w:tab/>
            </w:r>
            <w:r w:rsidR="00CA6428">
              <w:rPr>
                <w:noProof/>
                <w:webHidden/>
              </w:rPr>
              <w:fldChar w:fldCharType="begin"/>
            </w:r>
            <w:r w:rsidR="00CA6428">
              <w:rPr>
                <w:noProof/>
                <w:webHidden/>
              </w:rPr>
              <w:instrText xml:space="preserve"> PAGEREF _Toc70090453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54" w:history="1">
            <w:r w:rsidR="00CA6428" w:rsidRPr="00E47D9F">
              <w:rPr>
                <w:rStyle w:val="Hipervnculo"/>
                <w:noProof/>
              </w:rPr>
              <w:t>Animaciones</w:t>
            </w:r>
            <w:r w:rsidR="00CA6428">
              <w:rPr>
                <w:noProof/>
                <w:webHidden/>
              </w:rPr>
              <w:tab/>
            </w:r>
            <w:r w:rsidR="00CA6428">
              <w:rPr>
                <w:noProof/>
                <w:webHidden/>
              </w:rPr>
              <w:fldChar w:fldCharType="begin"/>
            </w:r>
            <w:r w:rsidR="00CA6428">
              <w:rPr>
                <w:noProof/>
                <w:webHidden/>
              </w:rPr>
              <w:instrText xml:space="preserve"> PAGEREF _Toc70090454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341669">
          <w:pPr>
            <w:pStyle w:val="TDC2"/>
            <w:tabs>
              <w:tab w:val="right" w:leader="dot" w:pos="8494"/>
            </w:tabs>
            <w:rPr>
              <w:noProof/>
              <w:sz w:val="22"/>
              <w:szCs w:val="22"/>
              <w:lang w:eastAsia="es-ES"/>
            </w:rPr>
          </w:pPr>
          <w:hyperlink w:anchor="_Toc70090455" w:history="1">
            <w:r w:rsidR="00CA6428" w:rsidRPr="00E47D9F">
              <w:rPr>
                <w:rStyle w:val="Hipervnculo"/>
                <w:noProof/>
              </w:rPr>
              <w:t>UI</w:t>
            </w:r>
            <w:r w:rsidR="00CA6428">
              <w:rPr>
                <w:noProof/>
                <w:webHidden/>
              </w:rPr>
              <w:tab/>
            </w:r>
            <w:r w:rsidR="00CA6428">
              <w:rPr>
                <w:noProof/>
                <w:webHidden/>
              </w:rPr>
              <w:fldChar w:fldCharType="begin"/>
            </w:r>
            <w:r w:rsidR="00CA6428">
              <w:rPr>
                <w:noProof/>
                <w:webHidden/>
              </w:rPr>
              <w:instrText xml:space="preserve"> PAGEREF _Toc70090455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56" w:history="1">
            <w:r w:rsidR="00CA6428" w:rsidRPr="00E47D9F">
              <w:rPr>
                <w:rStyle w:val="Hipervnculo"/>
                <w:noProof/>
              </w:rPr>
              <w:t>Música</w:t>
            </w:r>
            <w:r w:rsidR="00CA6428">
              <w:rPr>
                <w:noProof/>
                <w:webHidden/>
              </w:rPr>
              <w:tab/>
            </w:r>
            <w:r w:rsidR="00CA6428">
              <w:rPr>
                <w:noProof/>
                <w:webHidden/>
              </w:rPr>
              <w:fldChar w:fldCharType="begin"/>
            </w:r>
            <w:r w:rsidR="00CA6428">
              <w:rPr>
                <w:noProof/>
                <w:webHidden/>
              </w:rPr>
              <w:instrText xml:space="preserve"> PAGEREF _Toc70090456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341669">
          <w:pPr>
            <w:pStyle w:val="TDC1"/>
            <w:tabs>
              <w:tab w:val="right" w:leader="dot" w:pos="8494"/>
            </w:tabs>
            <w:rPr>
              <w:noProof/>
              <w:sz w:val="22"/>
              <w:szCs w:val="22"/>
              <w:lang w:eastAsia="es-ES"/>
            </w:rPr>
          </w:pPr>
          <w:hyperlink w:anchor="_Toc70090457" w:history="1">
            <w:r w:rsidR="00CA6428" w:rsidRPr="00E47D9F">
              <w:rPr>
                <w:rStyle w:val="Hipervnculo"/>
                <w:noProof/>
              </w:rPr>
              <w:t>Calendario</w:t>
            </w:r>
            <w:r w:rsidR="00CA6428">
              <w:rPr>
                <w:noProof/>
                <w:webHidden/>
              </w:rPr>
              <w:tab/>
            </w:r>
            <w:r w:rsidR="00CA6428">
              <w:rPr>
                <w:noProof/>
                <w:webHidden/>
              </w:rPr>
              <w:fldChar w:fldCharType="begin"/>
            </w:r>
            <w:r w:rsidR="00CA6428">
              <w:rPr>
                <w:noProof/>
                <w:webHidden/>
              </w:rPr>
              <w:instrText xml:space="preserve"> PAGEREF _Toc70090457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7009040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009040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009040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009040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7009040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7009040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0090408"/>
      <w:r>
        <w:t>Influencias</w:t>
      </w:r>
      <w:bookmarkEnd w:id="6"/>
    </w:p>
    <w:p w:rsidR="0064357F" w:rsidRDefault="0064357F" w:rsidP="001116B4">
      <w:pPr>
        <w:pStyle w:val="Ttulo2"/>
      </w:pPr>
      <w:bookmarkStart w:id="7" w:name="_Toc7009040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009041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009041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009041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0090413"/>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0090414"/>
      <w:r>
        <w:t>Diseño</w:t>
      </w:r>
      <w:bookmarkEnd w:id="12"/>
    </w:p>
    <w:p w:rsidR="002C4FF9" w:rsidRDefault="0064357F" w:rsidP="002C4FF9">
      <w:pPr>
        <w:pStyle w:val="Ttulo2"/>
      </w:pPr>
      <w:bookmarkStart w:id="13" w:name="_Toc70090415"/>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0090416"/>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0090417"/>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0090418"/>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70090419"/>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8" w:name="_Toc70090420"/>
      <w:r>
        <w:t>Ataque explosivo</w:t>
      </w:r>
      <w:bookmarkEnd w:id="18"/>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9" w:name="_Toc70090421"/>
      <w:r>
        <w:t>Maná</w:t>
      </w:r>
      <w:bookmarkEnd w:id="19"/>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0" w:name="_Toc70090422"/>
      <w:r>
        <w:t>Vida</w:t>
      </w:r>
      <w:bookmarkEnd w:id="20"/>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r>
        <w:t>Pociones reutilizables</w:t>
      </w:r>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1" w:name="_Ref70090016"/>
      <w:bookmarkStart w:id="22" w:name="_Toc70090423"/>
      <w:r>
        <w:t>Experiencia (Esencias de castigo)</w:t>
      </w:r>
      <w:bookmarkEnd w:id="21"/>
      <w:bookmarkEnd w:id="22"/>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3" w:name="_Toc70090424"/>
      <w:r>
        <w:lastRenderedPageBreak/>
        <w:t>Túnica</w:t>
      </w:r>
      <w:r w:rsidR="00AE211B">
        <w:t xml:space="preserve"> y máscara</w:t>
      </w:r>
      <w:bookmarkEnd w:id="23"/>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4" w:name="_Toc70090425"/>
      <w:r>
        <w:t>Adquiribles</w:t>
      </w:r>
      <w:bookmarkEnd w:id="24"/>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5" w:name="_Ref70089980"/>
      <w:bookmarkStart w:id="26" w:name="_Toc70090426"/>
      <w:r>
        <w:t>Moneda de vitalidad</w:t>
      </w:r>
      <w:bookmarkEnd w:id="25"/>
      <w:bookmarkEnd w:id="26"/>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27" w:name="_Ref70090099"/>
      <w:bookmarkStart w:id="28" w:name="_Toc70090427"/>
      <w:r>
        <w:t>Moneda de sabiduría</w:t>
      </w:r>
      <w:bookmarkEnd w:id="27"/>
      <w:bookmarkEnd w:id="28"/>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29" w:name="_Toc70090428"/>
      <w:r>
        <w:t>Coleccionables</w:t>
      </w:r>
      <w:bookmarkEnd w:id="29"/>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0" w:name="_Toc70090429"/>
      <w:r>
        <w:t>Mejoras únicas</w:t>
      </w:r>
      <w:bookmarkEnd w:id="30"/>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31" w:name="_Toc70090430"/>
      <w:r>
        <w:t>Túnicas</w:t>
      </w:r>
      <w:r w:rsidR="00AE211B">
        <w:t xml:space="preserve"> y máscaras</w:t>
      </w:r>
      <w:bookmarkEnd w:id="31"/>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32" w:name="_Toc70090431"/>
      <w:r>
        <w:t>Enemigos</w:t>
      </w:r>
      <w:bookmarkEnd w:id="32"/>
    </w:p>
    <w:p w:rsidR="002B59F1" w:rsidRDefault="002B59F1" w:rsidP="002B59F1">
      <w:pPr>
        <w:pStyle w:val="Ttulo3"/>
      </w:pPr>
      <w:bookmarkStart w:id="33" w:name="_Toc70090432"/>
      <w:r>
        <w:t>Jefes</w:t>
      </w:r>
      <w:bookmarkEnd w:id="33"/>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4" w:name="_Toc70090433"/>
      <w:r>
        <w:t>Enemigos comunes</w:t>
      </w:r>
      <w:r w:rsidR="0067279F">
        <w:t xml:space="preserve"> (Pecadores)</w:t>
      </w:r>
      <w:bookmarkEnd w:id="34"/>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5" w:name="_Toc70090434"/>
      <w:r>
        <w:t>Mapa</w:t>
      </w:r>
      <w:bookmarkEnd w:id="35"/>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6" w:name="_Toc70090435"/>
      <w:r>
        <w:t>Zonas</w:t>
      </w:r>
      <w:bookmarkEnd w:id="36"/>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Teatro Argénteo</w:t>
      </w:r>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r>
        <w:t>Coliseo</w:t>
      </w:r>
    </w:p>
    <w:p w:rsidR="003351BF" w:rsidRPr="003351BF" w:rsidRDefault="003351BF" w:rsidP="003351BF">
      <w:r>
        <w:lastRenderedPageBreak/>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r>
        <w:t>Teletransportador principal</w:t>
      </w:r>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r>
        <w:t>Altar del Aspirante</w:t>
      </w:r>
    </w:p>
    <w:p w:rsidR="00E75653" w:rsidRDefault="00E75653" w:rsidP="00E75653">
      <w:r>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bookmarkStart w:id="37" w:name="_GoBack"/>
            <w:bookmarkEnd w:id="37"/>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E75653" w:rsidP="00E75653"/>
    <w:p w:rsidR="003351BF" w:rsidRDefault="0000222D" w:rsidP="0000222D">
      <w:pPr>
        <w:pStyle w:val="Ttulo5"/>
      </w:pPr>
      <w:r>
        <w:lastRenderedPageBreak/>
        <w:t>Fu</w:t>
      </w:r>
      <w:r w:rsidR="003351BF">
        <w:t>ente de la verdad.</w:t>
      </w:r>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r>
        <w:t>La fuente de la mentira.</w:t>
      </w:r>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38" w:name="_Toc70090436"/>
      <w:r>
        <w:t>Mapa (objeto)</w:t>
      </w:r>
      <w:bookmarkEnd w:id="38"/>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9" w:name="_Toc70090437"/>
      <w:r>
        <w:t>Diseño de niveles</w:t>
      </w:r>
      <w:bookmarkEnd w:id="39"/>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 xml:space="preserve">habitaciones secretas, etc. Esto permite también controlar qué lugares son accesibles desde un principio y cuales lo serán una vez obtenidas ciertas mejoras de </w:t>
      </w:r>
      <w:r>
        <w:lastRenderedPageBreak/>
        <w:t>movimiento, dotando al diseño de niveles de una riqueza que no alcanzaría en caso de que fuese procedural.</w:t>
      </w:r>
    </w:p>
    <w:p w:rsidR="00E937DB" w:rsidRDefault="00E937DB" w:rsidP="00E937DB">
      <w:pPr>
        <w:pStyle w:val="Ttulo3"/>
      </w:pPr>
      <w:bookmarkStart w:id="40" w:name="_Toc70090438"/>
      <w:r>
        <w:t>Teletransportador</w:t>
      </w:r>
      <w:bookmarkEnd w:id="40"/>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41" w:name="_Toc70090439"/>
      <w:r>
        <w:t>Habitaciones</w:t>
      </w:r>
      <w:bookmarkEnd w:id="41"/>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r>
        <w:t>Paredes de color</w:t>
      </w:r>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lastRenderedPageBreak/>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42" w:name="_Toc70090440"/>
      <w:r>
        <w:t>Habitaciones de reposo</w:t>
      </w:r>
      <w:bookmarkEnd w:id="42"/>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43" w:name="_Toc70090441"/>
      <w:r>
        <w:t xml:space="preserve">Habitaciones con </w:t>
      </w:r>
      <w:r w:rsidR="001116B4">
        <w:t>p</w:t>
      </w:r>
      <w:r w:rsidR="00FA1FF8">
        <w:t>érdida del orbe</w:t>
      </w:r>
      <w:bookmarkEnd w:id="43"/>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4" w:name="_Toc70090442"/>
      <w:r>
        <w:t>Habitaciones con o</w:t>
      </w:r>
      <w:r w:rsidR="001F0575">
        <w:t>leadas de enemigos</w:t>
      </w:r>
      <w:bookmarkEnd w:id="44"/>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5" w:name="_Toc70090443"/>
      <w:r>
        <w:t>Habitaciones de jefe</w:t>
      </w:r>
      <w:bookmarkEnd w:id="45"/>
    </w:p>
    <w:p w:rsidR="00BB79FC" w:rsidRDefault="00BB79FC" w:rsidP="00BB79FC">
      <w:r>
        <w:lastRenderedPageBreak/>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46" w:name="_Toc70090444"/>
      <w:r>
        <w:t>Habitaciones a oscuras</w:t>
      </w:r>
      <w:bookmarkEnd w:id="46"/>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7" w:name="_Toc70090445"/>
      <w:r>
        <w:t>Habitaciones comunes</w:t>
      </w:r>
      <w:bookmarkEnd w:id="47"/>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8" w:name="_Toc70090446"/>
      <w:r>
        <w:t>Arte</w:t>
      </w:r>
      <w:bookmarkEnd w:id="48"/>
    </w:p>
    <w:p w:rsidR="00C2613E" w:rsidRDefault="00C2613E" w:rsidP="00C2613E">
      <w:pPr>
        <w:pStyle w:val="Ttulo2"/>
      </w:pPr>
      <w:bookmarkStart w:id="49" w:name="_Toc70090447"/>
      <w:r>
        <w:t>Estilo visual</w:t>
      </w:r>
      <w:bookmarkEnd w:id="49"/>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50" w:name="_Toc70090448"/>
      <w:r>
        <w:t>Efectos visuales</w:t>
      </w:r>
      <w:bookmarkEnd w:id="50"/>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51" w:name="_Toc70090449"/>
      <w:r>
        <w:t>Elementos destruibles</w:t>
      </w:r>
      <w:bookmarkEnd w:id="51"/>
    </w:p>
    <w:p w:rsidR="00242518" w:rsidRPr="00242518" w:rsidRDefault="00242518" w:rsidP="00242518">
      <w:r>
        <w:lastRenderedPageBreak/>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52" w:name="_Toc70090450"/>
      <w:r>
        <w:t>Elementos parallax</w:t>
      </w:r>
      <w:bookmarkEnd w:id="52"/>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t xml:space="preserve">En el </w:t>
      </w:r>
      <w:proofErr w:type="spellStart"/>
      <w:r w:rsidRPr="00157250">
        <w:rPr>
          <w:i/>
        </w:rPr>
        <w:t>foreground</w:t>
      </w:r>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53" w:name="_Toc70090451"/>
      <w:r>
        <w:t>Partículas de fondo</w:t>
      </w:r>
      <w:bookmarkEnd w:id="53"/>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4" w:name="_Toc70090452"/>
      <w:r>
        <w:t>Elementos 3D pixelados</w:t>
      </w:r>
      <w:bookmarkEnd w:id="54"/>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5" w:name="_Toc70090453"/>
      <w:r>
        <w:t>Estética</w:t>
      </w:r>
      <w:bookmarkEnd w:id="55"/>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6" w:name="_Toc70090454"/>
      <w:r>
        <w:t>Animaciones</w:t>
      </w:r>
      <w:bookmarkEnd w:id="56"/>
    </w:p>
    <w:p w:rsidR="00F54B1A" w:rsidRPr="00F54B1A" w:rsidRDefault="00F54B1A" w:rsidP="00F54B1A">
      <w:r>
        <w:lastRenderedPageBreak/>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7" w:name="_Toc70090455"/>
      <w:r>
        <w:t>UI</w:t>
      </w:r>
      <w:bookmarkEnd w:id="57"/>
    </w:p>
    <w:p w:rsidR="00CD7E1C" w:rsidRPr="00CD7E1C" w:rsidRDefault="00CD7E1C" w:rsidP="00CD7E1C"/>
    <w:p w:rsidR="00D0636E" w:rsidRDefault="00D0636E" w:rsidP="00D0636E">
      <w:pPr>
        <w:pStyle w:val="Ttulo1"/>
      </w:pPr>
      <w:bookmarkStart w:id="58" w:name="_Toc70090456"/>
      <w:r>
        <w:t>Música</w:t>
      </w:r>
      <w:bookmarkEnd w:id="58"/>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9" w:name="_Toc70090457"/>
      <w:r>
        <w:t>Calendario</w:t>
      </w:r>
      <w:bookmarkEnd w:id="59"/>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9527CD" w:rsidRDefault="009527CD" w:rsidP="000D4E54">
            <w:pPr>
              <w:pStyle w:val="Sinespaciado"/>
              <w:jc w:val="center"/>
              <w:cnfStyle w:val="000000000000" w:firstRow="0" w:lastRow="0" w:firstColumn="0" w:lastColumn="0" w:oddVBand="0" w:evenVBand="0" w:oddHBand="0" w:evenHBand="0" w:firstRowFirstColumn="0" w:firstRowLastColumn="0" w:lastRowFirstColumn="0" w:lastRowLastColumn="0"/>
            </w:pPr>
            <w:r>
              <w:t>Finales</w:t>
            </w:r>
          </w:p>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w:t>
            </w:r>
            <w:r>
              <w:rPr>
                <w:b w:val="0"/>
              </w:rPr>
              <w:lastRenderedPageBreak/>
              <w:t xml:space="preserve">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lastRenderedPageBreak/>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669" w:rsidRDefault="00341669" w:rsidP="005D68A0">
      <w:pPr>
        <w:spacing w:before="0" w:after="0" w:line="240" w:lineRule="auto"/>
      </w:pPr>
      <w:r>
        <w:separator/>
      </w:r>
    </w:p>
  </w:endnote>
  <w:endnote w:type="continuationSeparator" w:id="0">
    <w:p w:rsidR="00341669" w:rsidRDefault="00341669"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428" w:rsidRDefault="00CA642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54CD9">
      <w:rPr>
        <w:caps/>
        <w:noProof/>
        <w:color w:val="5B9BD5" w:themeColor="accent1"/>
      </w:rPr>
      <w:t>16</w:t>
    </w:r>
    <w:r>
      <w:rPr>
        <w:caps/>
        <w:color w:val="5B9BD5" w:themeColor="accent1"/>
      </w:rPr>
      <w:fldChar w:fldCharType="end"/>
    </w:r>
  </w:p>
  <w:p w:rsidR="00CA6428" w:rsidRDefault="00CA64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669" w:rsidRDefault="00341669" w:rsidP="005D68A0">
      <w:pPr>
        <w:spacing w:before="0" w:after="0" w:line="240" w:lineRule="auto"/>
      </w:pPr>
      <w:r>
        <w:separator/>
      </w:r>
    </w:p>
  </w:footnote>
  <w:footnote w:type="continuationSeparator" w:id="0">
    <w:p w:rsidR="00341669" w:rsidRDefault="00341669"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428" w:rsidRPr="00825598" w:rsidRDefault="00CA6428">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CA6428" w:rsidRPr="00825598" w:rsidRDefault="00CA6428">
        <w:pPr>
          <w:pStyle w:val="Encabezado"/>
          <w:jc w:val="center"/>
          <w:rPr>
            <w:caps/>
            <w:color w:val="5B9BD5" w:themeColor="accent1"/>
            <w:lang w:val="en-US"/>
          </w:rPr>
        </w:pPr>
        <w:r w:rsidRPr="00825598">
          <w:rPr>
            <w:color w:val="5B9BD5" w:themeColor="accent1"/>
            <w:szCs w:val="24"/>
            <w:lang w:val="en-US"/>
          </w:rPr>
          <w:t>Game Design Document</w:t>
        </w:r>
      </w:p>
    </w:sdtContent>
  </w:sdt>
  <w:p w:rsidR="00CA6428" w:rsidRPr="00825598" w:rsidRDefault="00CA6428">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42518"/>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72720"/>
    <w:rsid w:val="004A1B08"/>
    <w:rsid w:val="004B3F0B"/>
    <w:rsid w:val="004B5DDB"/>
    <w:rsid w:val="004C2CE9"/>
    <w:rsid w:val="004D5D5C"/>
    <w:rsid w:val="004E5372"/>
    <w:rsid w:val="004F232C"/>
    <w:rsid w:val="004F4DCB"/>
    <w:rsid w:val="00517F41"/>
    <w:rsid w:val="0054024F"/>
    <w:rsid w:val="00566FD3"/>
    <w:rsid w:val="00592DEE"/>
    <w:rsid w:val="005B2C8A"/>
    <w:rsid w:val="005D31EB"/>
    <w:rsid w:val="005D68A0"/>
    <w:rsid w:val="005E0E27"/>
    <w:rsid w:val="005E16E7"/>
    <w:rsid w:val="005E5574"/>
    <w:rsid w:val="00623520"/>
    <w:rsid w:val="0064357F"/>
    <w:rsid w:val="00664CC0"/>
    <w:rsid w:val="0067279F"/>
    <w:rsid w:val="006B05E3"/>
    <w:rsid w:val="006B295D"/>
    <w:rsid w:val="006D3C05"/>
    <w:rsid w:val="00701258"/>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D4E02"/>
    <w:rsid w:val="008F5CB0"/>
    <w:rsid w:val="009527CD"/>
    <w:rsid w:val="00994A40"/>
    <w:rsid w:val="00997699"/>
    <w:rsid w:val="009D0C74"/>
    <w:rsid w:val="009D4379"/>
    <w:rsid w:val="00A013D5"/>
    <w:rsid w:val="00A11F4D"/>
    <w:rsid w:val="00A56650"/>
    <w:rsid w:val="00A77E60"/>
    <w:rsid w:val="00A87735"/>
    <w:rsid w:val="00A95765"/>
    <w:rsid w:val="00AB54B1"/>
    <w:rsid w:val="00AB7717"/>
    <w:rsid w:val="00AE13FA"/>
    <w:rsid w:val="00AE211B"/>
    <w:rsid w:val="00AF2137"/>
    <w:rsid w:val="00AF4972"/>
    <w:rsid w:val="00B034F7"/>
    <w:rsid w:val="00B06619"/>
    <w:rsid w:val="00B219ED"/>
    <w:rsid w:val="00B33346"/>
    <w:rsid w:val="00B434FD"/>
    <w:rsid w:val="00B97451"/>
    <w:rsid w:val="00BB0701"/>
    <w:rsid w:val="00BB79FC"/>
    <w:rsid w:val="00C2613E"/>
    <w:rsid w:val="00C43432"/>
    <w:rsid w:val="00CA6428"/>
    <w:rsid w:val="00CB0E0A"/>
    <w:rsid w:val="00CC53C5"/>
    <w:rsid w:val="00CD7E1C"/>
    <w:rsid w:val="00D05915"/>
    <w:rsid w:val="00D0636E"/>
    <w:rsid w:val="00D23D5F"/>
    <w:rsid w:val="00D5289D"/>
    <w:rsid w:val="00D82B75"/>
    <w:rsid w:val="00D876D0"/>
    <w:rsid w:val="00D9716D"/>
    <w:rsid w:val="00DC30D9"/>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22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55D39"/>
    <w:rsid w:val="004B6805"/>
    <w:rsid w:val="00536EC3"/>
    <w:rsid w:val="005B56C6"/>
    <w:rsid w:val="005F2D7D"/>
    <w:rsid w:val="00604D6E"/>
    <w:rsid w:val="00624C5E"/>
    <w:rsid w:val="0070303E"/>
    <w:rsid w:val="00756A0B"/>
    <w:rsid w:val="00781B69"/>
    <w:rsid w:val="00847B54"/>
    <w:rsid w:val="00BB4CA1"/>
    <w:rsid w:val="00C16FAB"/>
    <w:rsid w:val="00C3053A"/>
    <w:rsid w:val="00DD299F"/>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2E08-4436-4B4E-9072-167C895E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5916</Words>
  <Characters>32540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70</cp:revision>
  <cp:lastPrinted>2021-03-08T16:48:00Z</cp:lastPrinted>
  <dcterms:created xsi:type="dcterms:W3CDTF">2021-02-27T18:26:00Z</dcterms:created>
  <dcterms:modified xsi:type="dcterms:W3CDTF">2021-04-27T08:38:00Z</dcterms:modified>
</cp:coreProperties>
</file>