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DA46" w14:textId="11F70825" w:rsidR="0023763C" w:rsidRPr="0023763C" w:rsidRDefault="0023763C" w:rsidP="0023763C">
      <w:pPr>
        <w:rPr>
          <w:b/>
          <w:bCs/>
        </w:rPr>
      </w:pPr>
      <w:r>
        <w:rPr>
          <w:b/>
          <w:bCs/>
        </w:rPr>
        <w:t>HISTORIA DE</w:t>
      </w:r>
      <w:r w:rsidRPr="0023763C">
        <w:rPr>
          <w:b/>
          <w:bCs/>
        </w:rPr>
        <w:t xml:space="preserve"> CRISTIANO RONALDO: EL ATLETA TOTAL</w:t>
      </w:r>
    </w:p>
    <w:p w14:paraId="3983ACA3" w14:textId="77777777" w:rsidR="0023763C" w:rsidRPr="0023763C" w:rsidRDefault="0023763C" w:rsidP="0023763C">
      <w:pPr>
        <w:rPr>
          <w:b/>
          <w:bCs/>
        </w:rPr>
      </w:pPr>
      <w:r w:rsidRPr="0023763C">
        <w:rPr>
          <w:b/>
          <w:bCs/>
        </w:rPr>
        <w:t>SECCIÓN 1: EL DESPERTAR EN EL ATLÁNTICO Y EL SALTO AL CONTINENTE</w:t>
      </w:r>
    </w:p>
    <w:p w14:paraId="0B82B0C6" w14:textId="77777777" w:rsidR="0023763C" w:rsidRPr="0023763C" w:rsidRDefault="0023763C" w:rsidP="0023763C">
      <w:r w:rsidRPr="0023763C">
        <w:t xml:space="preserve">Cristiano Ronaldo dos Santos Aveiro nació el 5 de febrero de 1985 en el Hospital Cruz de Carvalho en Funchal, Madeira. Su nombre, "Ronaldo", fue elegido en </w:t>
      </w:r>
      <w:r w:rsidRPr="0031134C">
        <w:rPr>
          <w:u w:val="single"/>
        </w:rPr>
        <w:t>honor</w:t>
      </w:r>
      <w:r w:rsidRPr="0023763C">
        <w:t xml:space="preserve"> al expresidente de los Estados Unidos, Ronald Reagan, de quien su padre era admirador. Creció en el barrio obrero de Santo António, en una casa pequeña donde el techo goteaba cuando llovía. Su primer contacto con el fútbol organizado fue en el Andorinha, un club local donde su padre, José Dinis Aveiro, trabajaba como encargado del material. A los diez años, su reputación ya era tal que los dos clubes más grandes de la isla, el Marítimo y el Nacional, se disputaban su fichaje. Finalmente se unió al Nacional, donde tras una temporada meteórica, su padrino Fernão Sousa organizó una prueba de tres días con el Sporting de Portugal en Lisboa.</w:t>
      </w:r>
    </w:p>
    <w:p w14:paraId="2FC46151" w14:textId="77777777" w:rsidR="0023763C" w:rsidRDefault="0023763C" w:rsidP="0023763C">
      <w:r w:rsidRPr="0023763C">
        <w:t xml:space="preserve">Con apenas 12 años, Cristiano viajó solo a la capital. El Sporting pagó 22,500 euros por él, una cifra inaudita para un niño de esa edad en 1997. En la Academia de </w:t>
      </w:r>
      <w:proofErr w:type="spellStart"/>
      <w:r w:rsidRPr="0023763C">
        <w:t>Alcochete</w:t>
      </w:r>
      <w:proofErr w:type="spellEnd"/>
      <w:r w:rsidRPr="0023763C">
        <w:t>, Ronaldo no solo luchó contra la soledad y su acento de Madeira, sino que comenzó una transformación física obsesiva. Al ser diagnosticado con un problema cardíaco (ritmo cardíaco acelerado) a los 15 años, fue sometido a una cirugía láser. Su recuperación fue tan rápida que a los pocos días ya estaba entrenando de nuevo. Es el único jugador en la historia del Sporting en jugar en el equipo sub-16, sub-17, sub-18, el equipo B y el primer equipo en una misma temporada.</w:t>
      </w:r>
    </w:p>
    <w:p w14:paraId="19635CBC" w14:textId="77777777" w:rsidR="0023763C" w:rsidRDefault="0023763C" w:rsidP="0023763C"/>
    <w:p w14:paraId="7C28CD44" w14:textId="77777777" w:rsidR="0023763C" w:rsidRDefault="0023763C" w:rsidP="0023763C"/>
    <w:p w14:paraId="703B10C1" w14:textId="77777777" w:rsidR="0023763C" w:rsidRDefault="0023763C" w:rsidP="0023763C"/>
    <w:p w14:paraId="570A951B" w14:textId="77777777" w:rsidR="0023763C" w:rsidRDefault="0023763C" w:rsidP="0023763C"/>
    <w:p w14:paraId="470C63A7" w14:textId="77777777" w:rsidR="0023763C" w:rsidRDefault="0023763C" w:rsidP="0023763C"/>
    <w:p w14:paraId="649CA93F" w14:textId="77777777" w:rsidR="0023763C" w:rsidRDefault="0023763C" w:rsidP="0023763C"/>
    <w:p w14:paraId="030E4133" w14:textId="77777777" w:rsidR="0023763C" w:rsidRDefault="0023763C" w:rsidP="0023763C"/>
    <w:p w14:paraId="60F9E12F" w14:textId="77777777" w:rsidR="0023763C" w:rsidRDefault="0023763C" w:rsidP="0023763C"/>
    <w:p w14:paraId="659B8824" w14:textId="77777777" w:rsidR="0023763C" w:rsidRDefault="0023763C" w:rsidP="0023763C"/>
    <w:p w14:paraId="3B0E3A13" w14:textId="77777777" w:rsidR="0023763C" w:rsidRDefault="0023763C" w:rsidP="0023763C"/>
    <w:p w14:paraId="68D9439C" w14:textId="77777777" w:rsidR="0023763C" w:rsidRPr="0023763C" w:rsidRDefault="0023763C" w:rsidP="0023763C"/>
    <w:p w14:paraId="1BD61B8C" w14:textId="77777777" w:rsidR="0023763C" w:rsidRPr="0023763C" w:rsidRDefault="0023763C" w:rsidP="0023763C">
      <w:pPr>
        <w:rPr>
          <w:b/>
          <w:bCs/>
        </w:rPr>
      </w:pPr>
      <w:r w:rsidRPr="0023763C">
        <w:rPr>
          <w:b/>
          <w:bCs/>
        </w:rPr>
        <w:lastRenderedPageBreak/>
        <w:t>SECCIÓN 2: LA CONQUISTA DE INGLATERRA Y EL REINADO DE SIR ALEX</w:t>
      </w:r>
    </w:p>
    <w:p w14:paraId="7FEB8965" w14:textId="77777777" w:rsidR="0023763C" w:rsidRPr="0023763C" w:rsidRDefault="0023763C" w:rsidP="0023763C">
      <w:r w:rsidRPr="0023763C">
        <w:t xml:space="preserve">El 6 de agosto de 2003 es una fecha grabada en la historia del fútbol. El Sporting de Lisboa venció 3-1 al Manchester </w:t>
      </w:r>
      <w:proofErr w:type="spellStart"/>
      <w:r w:rsidRPr="0023763C">
        <w:t>United</w:t>
      </w:r>
      <w:proofErr w:type="spellEnd"/>
      <w:r w:rsidRPr="0023763C">
        <w:t xml:space="preserve"> en la inauguración del Estadio José Alvalade. Tras el partido, jugadores como Rio Ferdinand y John O'Shea insistieron a Sir Alex Ferguson para que fichara a ese "chico de las mechas rubias" que los había desbordado constantemente. Seis días después, Ronaldo firmaba por 12.24 millones de libras. Ferguson le otorgó el dorsal 7, anteriormente portado por leyendas como George Best, Eric Cantona y David Beckham.</w:t>
      </w:r>
    </w:p>
    <w:p w14:paraId="0A02E919" w14:textId="77777777" w:rsidR="0023763C" w:rsidRDefault="0023763C" w:rsidP="0023763C">
      <w:r w:rsidRPr="0023763C">
        <w:t>Su evolución en Inglaterra fue un proceso de maduración. De un extremo que abusaba de las bicicletas y el regate estético, pasó a ser una máquina de eficiencia. En la temporada 2007-2008, anotó 31 goles en la Premier League (ganando la Bota de Oro) y 8 en la Champions League, incluyendo el gol de la final en Moscú contra el Chelsea. Ese año cerró con su primer Balón de Oro y el FIFA World Player. Durante sus seis años en Old Trafford, ganó 3 Premier Leagues, 1 FA Cup, 2 League Cups y el Mundial de Clubes, registrando un total de 118 goles en 292 partidos antes de su traspaso récord al Real Madrid.</w:t>
      </w:r>
    </w:p>
    <w:p w14:paraId="0E599B9C" w14:textId="77777777" w:rsidR="0023763C" w:rsidRDefault="0023763C" w:rsidP="0023763C"/>
    <w:p w14:paraId="63A77233" w14:textId="77777777" w:rsidR="0023763C" w:rsidRDefault="0023763C" w:rsidP="0023763C"/>
    <w:p w14:paraId="6889E851" w14:textId="77777777" w:rsidR="0023763C" w:rsidRDefault="0023763C" w:rsidP="0023763C"/>
    <w:p w14:paraId="29A36133" w14:textId="77777777" w:rsidR="0023763C" w:rsidRDefault="0023763C" w:rsidP="0023763C"/>
    <w:p w14:paraId="272B449A" w14:textId="77777777" w:rsidR="0023763C" w:rsidRDefault="0023763C" w:rsidP="0023763C"/>
    <w:p w14:paraId="3AA96CA8" w14:textId="77777777" w:rsidR="0023763C" w:rsidRDefault="0023763C" w:rsidP="0023763C"/>
    <w:p w14:paraId="5561EE26" w14:textId="77777777" w:rsidR="0023763C" w:rsidRDefault="0023763C" w:rsidP="0023763C"/>
    <w:p w14:paraId="19886F57" w14:textId="77777777" w:rsidR="0023763C" w:rsidRDefault="0023763C" w:rsidP="0023763C"/>
    <w:p w14:paraId="5FD6E147" w14:textId="77777777" w:rsidR="0023763C" w:rsidRDefault="0023763C" w:rsidP="0023763C"/>
    <w:p w14:paraId="34650FA0" w14:textId="77777777" w:rsidR="0023763C" w:rsidRDefault="0023763C" w:rsidP="0023763C"/>
    <w:p w14:paraId="5D451AF0" w14:textId="77777777" w:rsidR="0023763C" w:rsidRDefault="0023763C" w:rsidP="0023763C"/>
    <w:p w14:paraId="635C9185" w14:textId="77777777" w:rsidR="0023763C" w:rsidRDefault="0023763C" w:rsidP="0023763C"/>
    <w:p w14:paraId="5F5A7AB3" w14:textId="77777777" w:rsidR="0023763C" w:rsidRDefault="0023763C" w:rsidP="0023763C"/>
    <w:p w14:paraId="0DF048AB" w14:textId="77777777" w:rsidR="0023763C" w:rsidRPr="0023763C" w:rsidRDefault="0023763C" w:rsidP="0023763C"/>
    <w:p w14:paraId="2CB50BDF" w14:textId="77777777" w:rsidR="0023763C" w:rsidRPr="0023763C" w:rsidRDefault="0023763C" w:rsidP="0023763C">
      <w:pPr>
        <w:rPr>
          <w:b/>
          <w:bCs/>
        </w:rPr>
      </w:pPr>
      <w:r w:rsidRPr="0023763C">
        <w:rPr>
          <w:b/>
          <w:bCs/>
        </w:rPr>
        <w:lastRenderedPageBreak/>
        <w:t>SECCIÓN 3: LA SUPREMACÍA BLANCA Y EL DUELO CON LA HISTORIA</w:t>
      </w:r>
    </w:p>
    <w:p w14:paraId="38952ECC" w14:textId="77777777" w:rsidR="0023763C" w:rsidRPr="0023763C" w:rsidRDefault="0023763C" w:rsidP="0023763C">
      <w:r w:rsidRPr="0023763C">
        <w:t xml:space="preserve">El 6 de julio de 2009, 80,000 personas llenaron el Santiago Bernabéu solo para verlo caminar hacia el escenario. Fue el fichaje más caro hasta ese momento (94 millones de euros). En Madrid, Ronaldo alcanzó su plenitud absoluta. Cambió su estilo de juego de un extremo puro a un "delantero total". Su capacidad de remate con ambas piernas y su potencia aérea (llegando a saltar 2.93 metros en un partido contra el Manchester </w:t>
      </w:r>
      <w:proofErr w:type="spellStart"/>
      <w:r w:rsidRPr="0023763C">
        <w:t>United</w:t>
      </w:r>
      <w:proofErr w:type="spellEnd"/>
      <w:r w:rsidRPr="0023763C">
        <w:t xml:space="preserve"> en 2013) lo convirtieron en el máximo goleador de la historia del Real Madrid con 450 goles en solo 438 partidos, superando a Raúl González Blanco.</w:t>
      </w:r>
    </w:p>
    <w:p w14:paraId="4E311835" w14:textId="77777777" w:rsidR="0023763C" w:rsidRDefault="0023763C" w:rsidP="0023763C">
      <w:r w:rsidRPr="0023763C">
        <w:t>Lo más impresionante de su etapa madridista fue su dominio en la UEFA Champions League. Cristiano lideró al equipo a la consecución de "La Décima" en 2014, y posteriormente al histórico tricampeonato consecutivo (2016, 2017, 2018). Es el máximo goleador histórico de la competición con 140 goles. Durante este periodo, ganó 4 Balones de Oro adicionales, sumando 5 en total. Sus estadísticas en el club blanco desafiaron la lógica: anotó 60 goles en una sola temporada (2011-2012) y registró un promedio de 1.03 goles por encuentro durante casi una década.</w:t>
      </w:r>
    </w:p>
    <w:p w14:paraId="353E44C2" w14:textId="77777777" w:rsidR="0023763C" w:rsidRDefault="0023763C" w:rsidP="0023763C"/>
    <w:p w14:paraId="329BAA4F" w14:textId="77777777" w:rsidR="0023763C" w:rsidRDefault="0023763C" w:rsidP="0023763C"/>
    <w:p w14:paraId="19AF43EE" w14:textId="77777777" w:rsidR="0023763C" w:rsidRDefault="0023763C" w:rsidP="0023763C"/>
    <w:p w14:paraId="3996FF56" w14:textId="77777777" w:rsidR="0023763C" w:rsidRDefault="0023763C" w:rsidP="0023763C"/>
    <w:p w14:paraId="39514B67" w14:textId="77777777" w:rsidR="0023763C" w:rsidRDefault="0023763C" w:rsidP="0023763C"/>
    <w:p w14:paraId="22071669" w14:textId="77777777" w:rsidR="0023763C" w:rsidRDefault="0023763C" w:rsidP="0023763C"/>
    <w:p w14:paraId="099EBFFD" w14:textId="77777777" w:rsidR="0023763C" w:rsidRDefault="0023763C" w:rsidP="0023763C"/>
    <w:p w14:paraId="430BD546" w14:textId="77777777" w:rsidR="0023763C" w:rsidRDefault="0023763C" w:rsidP="0023763C"/>
    <w:p w14:paraId="33801254" w14:textId="77777777" w:rsidR="0023763C" w:rsidRDefault="0023763C" w:rsidP="0023763C"/>
    <w:p w14:paraId="22802160" w14:textId="77777777" w:rsidR="0023763C" w:rsidRDefault="0023763C" w:rsidP="0023763C"/>
    <w:p w14:paraId="47D8AD9C" w14:textId="77777777" w:rsidR="0023763C" w:rsidRDefault="0023763C" w:rsidP="0023763C"/>
    <w:p w14:paraId="491DB886" w14:textId="77777777" w:rsidR="0023763C" w:rsidRDefault="0023763C" w:rsidP="0023763C"/>
    <w:p w14:paraId="7B50A5B5" w14:textId="77777777" w:rsidR="0023763C" w:rsidRDefault="0023763C" w:rsidP="0023763C"/>
    <w:p w14:paraId="6528113F" w14:textId="77777777" w:rsidR="0023763C" w:rsidRPr="0023763C" w:rsidRDefault="0023763C" w:rsidP="0023763C"/>
    <w:p w14:paraId="3C5BF6A6" w14:textId="77777777" w:rsidR="00FF67E4" w:rsidRDefault="00FF67E4" w:rsidP="0023763C">
      <w:pPr>
        <w:rPr>
          <w:b/>
          <w:bCs/>
        </w:rPr>
      </w:pPr>
    </w:p>
    <w:p w14:paraId="4C7A89C3" w14:textId="03786233" w:rsidR="0023763C" w:rsidRPr="0023763C" w:rsidRDefault="0023763C" w:rsidP="0023763C">
      <w:pPr>
        <w:rPr>
          <w:b/>
          <w:bCs/>
        </w:rPr>
      </w:pPr>
      <w:r w:rsidRPr="0023763C">
        <w:rPr>
          <w:b/>
          <w:bCs/>
        </w:rPr>
        <w:lastRenderedPageBreak/>
        <w:t xml:space="preserve">SECCIÓN 4: RÉCORDS ESTADÍSTICOS Y DATOS CURIOSOS </w:t>
      </w:r>
    </w:p>
    <w:p w14:paraId="1403D5E2" w14:textId="77777777" w:rsidR="0023763C" w:rsidRPr="0023763C" w:rsidRDefault="0023763C" w:rsidP="0023763C">
      <w:r w:rsidRPr="0023763C">
        <w:t>Para los interesados en la analítica de datos, aquí se presentan los hitos que definen su carrera:</w:t>
      </w:r>
    </w:p>
    <w:p w14:paraId="723102FC" w14:textId="77777777" w:rsidR="0023763C" w:rsidRPr="0023763C" w:rsidRDefault="0023763C" w:rsidP="0023763C">
      <w:pPr>
        <w:numPr>
          <w:ilvl w:val="0"/>
          <w:numId w:val="1"/>
        </w:numPr>
      </w:pPr>
      <w:r w:rsidRPr="0023763C">
        <w:rPr>
          <w:b/>
          <w:bCs/>
        </w:rPr>
        <w:t>Goleador Histórico:</w:t>
      </w:r>
      <w:r w:rsidRPr="0023763C">
        <w:t xml:space="preserve"> Es el máximo goleador oficial en la historia del fútbol profesional según la FIFA y la IFFHS, habiendo superado la barrera de los 850 goles.</w:t>
      </w:r>
    </w:p>
    <w:p w14:paraId="5D4C6D1D" w14:textId="77777777" w:rsidR="0023763C" w:rsidRPr="0023763C" w:rsidRDefault="0023763C" w:rsidP="0023763C">
      <w:pPr>
        <w:numPr>
          <w:ilvl w:val="0"/>
          <w:numId w:val="1"/>
        </w:numPr>
      </w:pPr>
      <w:r w:rsidRPr="0023763C">
        <w:rPr>
          <w:b/>
          <w:bCs/>
        </w:rPr>
        <w:t>Selecciones Nacionales:</w:t>
      </w:r>
      <w:r w:rsidRPr="0023763C">
        <w:t xml:space="preserve"> Máximo goleador de la historia de las selecciones con 128 goles en más de 200 partidos con Portugal.</w:t>
      </w:r>
    </w:p>
    <w:p w14:paraId="5802DD35" w14:textId="77777777" w:rsidR="0023763C" w:rsidRPr="0023763C" w:rsidRDefault="0023763C" w:rsidP="0023763C">
      <w:pPr>
        <w:numPr>
          <w:ilvl w:val="0"/>
          <w:numId w:val="1"/>
        </w:numPr>
      </w:pPr>
      <w:r w:rsidRPr="0023763C">
        <w:rPr>
          <w:b/>
          <w:bCs/>
        </w:rPr>
        <w:t>Champions League:</w:t>
      </w:r>
      <w:r w:rsidRPr="0023763C">
        <w:t xml:space="preserve"> Posee el récord de más goles en una sola edición (17 goles en la temporada 2013-14).</w:t>
      </w:r>
    </w:p>
    <w:p w14:paraId="00ED14C5" w14:textId="77777777" w:rsidR="0023763C" w:rsidRPr="0023763C" w:rsidRDefault="0023763C" w:rsidP="0023763C">
      <w:pPr>
        <w:numPr>
          <w:ilvl w:val="0"/>
          <w:numId w:val="1"/>
        </w:numPr>
      </w:pPr>
      <w:r w:rsidRPr="0023763C">
        <w:rPr>
          <w:b/>
          <w:bCs/>
        </w:rPr>
        <w:t>Capacidad Física:</w:t>
      </w:r>
      <w:r w:rsidRPr="0023763C">
        <w:t xml:space="preserve"> Su porcentaje de grasa corporal suele rondar el 7%, menor que el de muchos modelos profesionales. Su dieta consta de 6 comidas al día, basadas principalmente en pescado, pollo y ensaladas, evitando totalmente las bebidas azucaradas.</w:t>
      </w:r>
    </w:p>
    <w:p w14:paraId="22428D3B" w14:textId="77777777" w:rsidR="0023763C" w:rsidRDefault="0023763C" w:rsidP="0023763C">
      <w:pPr>
        <w:numPr>
          <w:ilvl w:val="0"/>
          <w:numId w:val="1"/>
        </w:numPr>
      </w:pPr>
      <w:r w:rsidRPr="0023763C">
        <w:rPr>
          <w:b/>
          <w:bCs/>
        </w:rPr>
        <w:t>Redes Sociales:</w:t>
      </w:r>
      <w:r w:rsidRPr="0023763C">
        <w:t xml:space="preserve"> Fue la primera persona en el mundo en alcanzar los 500 y 600 millones de seguidores en Instagram, convirtiéndose en la personalidad más influyente de la plataforma.</w:t>
      </w:r>
    </w:p>
    <w:p w14:paraId="76A68E09" w14:textId="77777777" w:rsidR="0023763C" w:rsidRDefault="0023763C" w:rsidP="0023763C"/>
    <w:p w14:paraId="1E3B93EA" w14:textId="77777777" w:rsidR="0023763C" w:rsidRDefault="0023763C" w:rsidP="0023763C"/>
    <w:p w14:paraId="7CB8CDD9" w14:textId="77777777" w:rsidR="0023763C" w:rsidRDefault="0023763C" w:rsidP="0023763C"/>
    <w:p w14:paraId="09660C70" w14:textId="77777777" w:rsidR="0023763C" w:rsidRDefault="0023763C" w:rsidP="0023763C"/>
    <w:p w14:paraId="00D938AF" w14:textId="77777777" w:rsidR="0023763C" w:rsidRDefault="0023763C" w:rsidP="0023763C"/>
    <w:p w14:paraId="10DE2E8B" w14:textId="77777777" w:rsidR="0023763C" w:rsidRDefault="0023763C" w:rsidP="0023763C"/>
    <w:p w14:paraId="0C3D93C1" w14:textId="77777777" w:rsidR="0023763C" w:rsidRDefault="0023763C" w:rsidP="0023763C"/>
    <w:p w14:paraId="6476CF24" w14:textId="77777777" w:rsidR="0023763C" w:rsidRDefault="0023763C" w:rsidP="0023763C"/>
    <w:p w14:paraId="2FDAEDA3" w14:textId="77777777" w:rsidR="0023763C" w:rsidRDefault="0023763C" w:rsidP="0023763C"/>
    <w:p w14:paraId="07096A60" w14:textId="77777777" w:rsidR="0023763C" w:rsidRDefault="0023763C" w:rsidP="0023763C"/>
    <w:p w14:paraId="06F2DC5B" w14:textId="77777777" w:rsidR="0023763C" w:rsidRPr="0023763C" w:rsidRDefault="0023763C" w:rsidP="0023763C"/>
    <w:p w14:paraId="6E30C4BB" w14:textId="77777777" w:rsidR="0023763C" w:rsidRPr="0023763C" w:rsidRDefault="0023763C" w:rsidP="0023763C">
      <w:pPr>
        <w:rPr>
          <w:b/>
          <w:bCs/>
        </w:rPr>
      </w:pPr>
      <w:r w:rsidRPr="0023763C">
        <w:rPr>
          <w:b/>
          <w:bCs/>
        </w:rPr>
        <w:t>SECCIÓN 5: EL LEGADO EN TURÍN, EL REGRESO Y LA AVENTURA SAUDÍ</w:t>
      </w:r>
    </w:p>
    <w:p w14:paraId="5FF83D65" w14:textId="77777777" w:rsidR="0023763C" w:rsidRPr="0023763C" w:rsidRDefault="0023763C" w:rsidP="0023763C">
      <w:r w:rsidRPr="0023763C">
        <w:lastRenderedPageBreak/>
        <w:t xml:space="preserve">En 2018, buscando nuevos retos, se unió a la Juventus por 117 millones de euros. En Italia, se convirtió en el jugador más rápido en anotar 50 goles en la Serie A (en solo 61 partidos) y ganó dos </w:t>
      </w:r>
      <w:proofErr w:type="spellStart"/>
      <w:r w:rsidRPr="0023763C">
        <w:t>Scudettos</w:t>
      </w:r>
      <w:proofErr w:type="spellEnd"/>
      <w:r w:rsidRPr="0023763C">
        <w:t xml:space="preserve">. Tras un breve y emocional regreso al Manchester </w:t>
      </w:r>
      <w:proofErr w:type="spellStart"/>
      <w:r w:rsidRPr="0023763C">
        <w:t>United</w:t>
      </w:r>
      <w:proofErr w:type="spellEnd"/>
      <w:r w:rsidRPr="0023763C">
        <w:t xml:space="preserve"> en 2021, donde anotó 24 goles en su primera temporada de vuelta, su relación con el club se fracturó tras diferencias con el técnico Erik ten Hag.</w:t>
      </w:r>
    </w:p>
    <w:p w14:paraId="51582CDF" w14:textId="77777777" w:rsidR="0023763C" w:rsidRPr="0023763C" w:rsidRDefault="0023763C" w:rsidP="0023763C">
      <w:r w:rsidRPr="0023763C">
        <w:t>En enero de 2023, Cristiano sacudió el mercado global al firmar con el Al-Nassr de Arabia Saudita. Su contrato, estimado en 200 millones de euros por temporada, lo convirtió en el deportista mejor pagado de la historia. Su llegada impulsó un éxodo masivo de estrellas europeas (Neymar, Benzema, Mané) hacia la liga saudí. A pesar de superar los 39 años, en 2023 terminó como el máximo goleador mundial del año natural con 54 goles, superando a jóvenes como Erling Haaland y Kylian Mbappé, demostrando que su vigencia competitiva es un fenómeno biológico y mental único en la historia del deporte.</w:t>
      </w:r>
    </w:p>
    <w:p w14:paraId="674D5FC7" w14:textId="77777777" w:rsidR="0023763C" w:rsidRDefault="0023763C"/>
    <w:sectPr w:rsidR="002376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B4DC8"/>
    <w:multiLevelType w:val="multilevel"/>
    <w:tmpl w:val="70D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20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63C"/>
    <w:rsid w:val="0023763C"/>
    <w:rsid w:val="0031134C"/>
    <w:rsid w:val="00547827"/>
    <w:rsid w:val="008A3AE8"/>
    <w:rsid w:val="00FF67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769B"/>
  <w15:chartTrackingRefBased/>
  <w15:docId w15:val="{0E3FE4EB-65D7-4494-82DE-F7879FFB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7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7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7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7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7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7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7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7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7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7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7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7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7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7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7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763C"/>
    <w:rPr>
      <w:rFonts w:eastAsiaTheme="majorEastAsia" w:cstheme="majorBidi"/>
      <w:color w:val="272727" w:themeColor="text1" w:themeTint="D8"/>
    </w:rPr>
  </w:style>
  <w:style w:type="paragraph" w:styleId="Ttulo">
    <w:name w:val="Title"/>
    <w:basedOn w:val="Normal"/>
    <w:next w:val="Normal"/>
    <w:link w:val="TtuloCar"/>
    <w:uiPriority w:val="10"/>
    <w:qFormat/>
    <w:rsid w:val="00237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7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7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7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763C"/>
    <w:pPr>
      <w:spacing w:before="160"/>
      <w:jc w:val="center"/>
    </w:pPr>
    <w:rPr>
      <w:i/>
      <w:iCs/>
      <w:color w:val="404040" w:themeColor="text1" w:themeTint="BF"/>
    </w:rPr>
  </w:style>
  <w:style w:type="character" w:customStyle="1" w:styleId="CitaCar">
    <w:name w:val="Cita Car"/>
    <w:basedOn w:val="Fuentedeprrafopredeter"/>
    <w:link w:val="Cita"/>
    <w:uiPriority w:val="29"/>
    <w:rsid w:val="0023763C"/>
    <w:rPr>
      <w:i/>
      <w:iCs/>
      <w:color w:val="404040" w:themeColor="text1" w:themeTint="BF"/>
    </w:rPr>
  </w:style>
  <w:style w:type="paragraph" w:styleId="Prrafodelista">
    <w:name w:val="List Paragraph"/>
    <w:basedOn w:val="Normal"/>
    <w:uiPriority w:val="34"/>
    <w:qFormat/>
    <w:rsid w:val="0023763C"/>
    <w:pPr>
      <w:ind w:left="720"/>
      <w:contextualSpacing/>
    </w:pPr>
  </w:style>
  <w:style w:type="character" w:styleId="nfasisintenso">
    <w:name w:val="Intense Emphasis"/>
    <w:basedOn w:val="Fuentedeprrafopredeter"/>
    <w:uiPriority w:val="21"/>
    <w:qFormat/>
    <w:rsid w:val="0023763C"/>
    <w:rPr>
      <w:i/>
      <w:iCs/>
      <w:color w:val="0F4761" w:themeColor="accent1" w:themeShade="BF"/>
    </w:rPr>
  </w:style>
  <w:style w:type="paragraph" w:styleId="Citadestacada">
    <w:name w:val="Intense Quote"/>
    <w:basedOn w:val="Normal"/>
    <w:next w:val="Normal"/>
    <w:link w:val="CitadestacadaCar"/>
    <w:uiPriority w:val="30"/>
    <w:qFormat/>
    <w:rsid w:val="00237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763C"/>
    <w:rPr>
      <w:i/>
      <w:iCs/>
      <w:color w:val="0F4761" w:themeColor="accent1" w:themeShade="BF"/>
    </w:rPr>
  </w:style>
  <w:style w:type="character" w:styleId="Referenciaintensa">
    <w:name w:val="Intense Reference"/>
    <w:basedOn w:val="Fuentedeprrafopredeter"/>
    <w:uiPriority w:val="32"/>
    <w:qFormat/>
    <w:rsid w:val="00237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1041</Words>
  <Characters>5012</Characters>
  <Application>Microsoft Office Word</Application>
  <DocSecurity>0</DocSecurity>
  <Lines>135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FRIXON JARLEY LUNA QUINONEZ</dc:creator>
  <cp:keywords/>
  <dc:description/>
  <cp:lastModifiedBy>FRIXON JARLEY LUNA QUINONEZ</cp:lastModifiedBy>
  <cp:revision>3</cp:revision>
  <dcterms:created xsi:type="dcterms:W3CDTF">2026-01-19T02:38:00Z</dcterms:created>
  <dcterms:modified xsi:type="dcterms:W3CDTF">2026-01-19T03:01:00Z</dcterms:modified>
</cp:coreProperties>
</file>