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FC3CD" w14:textId="6E14899B" w:rsidR="009067C9" w:rsidRPr="00B62DB8" w:rsidRDefault="009067C9" w:rsidP="00B62DB8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50"/>
          <w:szCs w:val="54"/>
        </w:rPr>
      </w:pPr>
      <w:r w:rsidRPr="00B62DB8">
        <w:rPr>
          <w:rFonts w:ascii="Helvetica Neue" w:eastAsia="Times New Roman" w:hAnsi="Helvetica Neue" w:cs="Times New Roman"/>
          <w:b/>
          <w:bCs/>
          <w:color w:val="333333"/>
          <w:kern w:val="36"/>
          <w:sz w:val="50"/>
          <w:szCs w:val="54"/>
        </w:rPr>
        <w:t>Agile Development Pre-Qualified (ADPQ) Ven</w:t>
      </w:r>
      <w:r w:rsidR="0008488C" w:rsidRPr="00B62DB8">
        <w:rPr>
          <w:rFonts w:ascii="Helvetica Neue" w:eastAsia="Times New Roman" w:hAnsi="Helvetica Neue" w:cs="Times New Roman"/>
          <w:b/>
          <w:bCs/>
          <w:color w:val="333333"/>
          <w:kern w:val="36"/>
          <w:sz w:val="50"/>
          <w:szCs w:val="54"/>
        </w:rPr>
        <w:t>d</w:t>
      </w:r>
      <w:r w:rsidRPr="00B62DB8">
        <w:rPr>
          <w:rFonts w:ascii="Helvetica Neue" w:eastAsia="Times New Roman" w:hAnsi="Helvetica Neue" w:cs="Times New Roman"/>
          <w:b/>
          <w:bCs/>
          <w:color w:val="333333"/>
          <w:kern w:val="36"/>
          <w:sz w:val="50"/>
          <w:szCs w:val="54"/>
        </w:rPr>
        <w:t>or Pool</w:t>
      </w:r>
    </w:p>
    <w:p w14:paraId="471538B3" w14:textId="77777777" w:rsidR="009067C9" w:rsidRPr="00B62DB8" w:rsidRDefault="009067C9" w:rsidP="00B62DB8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 Neue" w:eastAsia="Times New Roman" w:hAnsi="Helvetica Neue" w:cs="Times New Roman"/>
          <w:b/>
          <w:bCs/>
          <w:color w:val="7F7F7F" w:themeColor="text1" w:themeTint="80"/>
          <w:kern w:val="36"/>
          <w:sz w:val="30"/>
          <w:szCs w:val="54"/>
        </w:rPr>
      </w:pPr>
      <w:r w:rsidRPr="00B62DB8">
        <w:rPr>
          <w:rFonts w:ascii="Helvetica Neue" w:eastAsia="Times New Roman" w:hAnsi="Helvetica Neue" w:cs="Times New Roman"/>
          <w:b/>
          <w:bCs/>
          <w:color w:val="7F7F7F" w:themeColor="text1" w:themeTint="80"/>
          <w:kern w:val="36"/>
          <w:sz w:val="30"/>
          <w:szCs w:val="54"/>
        </w:rPr>
        <w:t>Request for Information (RFI) #75001</w:t>
      </w:r>
    </w:p>
    <w:p w14:paraId="18C8435C" w14:textId="65D4FAA9" w:rsidR="0008488C" w:rsidRPr="00B62DB8" w:rsidRDefault="0008488C" w:rsidP="00173F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</w:pPr>
      <w:proofErr w:type="gramStart"/>
      <w:r w:rsidRPr="00B62DB8"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  <w:t>xFusion</w:t>
      </w:r>
      <w:proofErr w:type="gramEnd"/>
      <w:r w:rsidRPr="00B62DB8"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  <w:t xml:space="preserve"> Technologies Prototype – SafeKids</w:t>
      </w:r>
    </w:p>
    <w:p w14:paraId="3C88F484" w14:textId="77777777" w:rsidR="0008488C" w:rsidRDefault="0008488C" w:rsidP="00173F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54"/>
          <w:szCs w:val="54"/>
        </w:rPr>
      </w:pPr>
    </w:p>
    <w:p w14:paraId="135620B0" w14:textId="5E51BA15" w:rsidR="00173F2D" w:rsidRPr="00550F49" w:rsidRDefault="009067C9" w:rsidP="00173F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</w:pPr>
      <w:r w:rsidRPr="00550F49"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  <w:t>SafeKids</w:t>
      </w:r>
      <w:r w:rsidR="0008488C" w:rsidRPr="00550F49"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  <w:t xml:space="preserve"> Overview</w:t>
      </w:r>
    </w:p>
    <w:p w14:paraId="317E3296" w14:textId="5CA45B1C" w:rsidR="00C10BA8" w:rsidRPr="00546551" w:rsidRDefault="00C10BA8" w:rsidP="00C10BA8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sz w:val="20"/>
          <w:szCs w:val="20"/>
        </w:rPr>
      </w:pPr>
      <w:r w:rsidRPr="00546551">
        <w:rPr>
          <w:rFonts w:ascii="Arial" w:hAnsi="Arial" w:cs="Arial"/>
          <w:sz w:val="20"/>
          <w:szCs w:val="20"/>
        </w:rPr>
        <w:t xml:space="preserve">SafeKids is a Child Welfare Digital Services (CWDS) platform with the goal to provide Children’s Residential Licensing, Case Management, Resource Management, Court Process, Eligibility and Financial Management functions electronically. </w:t>
      </w:r>
    </w:p>
    <w:p w14:paraId="28481E76" w14:textId="5C1B3FEF" w:rsidR="00C10BA8" w:rsidRPr="00154511" w:rsidRDefault="00C10BA8" w:rsidP="00C10BA8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color w:val="333333"/>
          <w:sz w:val="20"/>
          <w:szCs w:val="20"/>
        </w:rPr>
      </w:pPr>
      <w:r w:rsidRPr="00154511">
        <w:rPr>
          <w:rFonts w:ascii="Arial" w:hAnsi="Arial" w:cs="Arial"/>
          <w:color w:val="333333"/>
          <w:sz w:val="20"/>
          <w:szCs w:val="20"/>
        </w:rPr>
        <w:t xml:space="preserve">The SafeKids prototype phase includes the following business functions </w:t>
      </w:r>
      <w:r w:rsidR="00550F49">
        <w:rPr>
          <w:rFonts w:ascii="Arial" w:hAnsi="Arial" w:cs="Arial"/>
          <w:color w:val="333333"/>
          <w:sz w:val="20"/>
          <w:szCs w:val="20"/>
        </w:rPr>
        <w:t>for</w:t>
      </w:r>
      <w:r w:rsidRPr="00154511">
        <w:rPr>
          <w:rFonts w:ascii="Arial" w:hAnsi="Arial" w:cs="Arial"/>
          <w:sz w:val="20"/>
          <w:szCs w:val="20"/>
        </w:rPr>
        <w:t xml:space="preserve"> the Biological/Adoption Parents</w:t>
      </w:r>
      <w:r w:rsidRPr="00154511">
        <w:rPr>
          <w:rFonts w:ascii="Arial" w:hAnsi="Arial" w:cs="Arial"/>
          <w:color w:val="333333"/>
          <w:sz w:val="20"/>
          <w:szCs w:val="20"/>
        </w:rPr>
        <w:t>:</w:t>
      </w:r>
    </w:p>
    <w:p w14:paraId="60827C1B" w14:textId="77777777" w:rsidR="00C10BA8" w:rsidRPr="00154511" w:rsidRDefault="00C10BA8" w:rsidP="00C10BA8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154511">
        <w:rPr>
          <w:rFonts w:cs="Arial"/>
          <w:szCs w:val="20"/>
        </w:rPr>
        <w:t>Sign-In;</w:t>
      </w:r>
    </w:p>
    <w:p w14:paraId="08E0031C" w14:textId="77777777" w:rsidR="00C10BA8" w:rsidRPr="00154511" w:rsidRDefault="00C10BA8" w:rsidP="00C10BA8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154511">
        <w:rPr>
          <w:rFonts w:cs="Arial"/>
          <w:szCs w:val="20"/>
        </w:rPr>
        <w:t>User Registration;</w:t>
      </w:r>
    </w:p>
    <w:p w14:paraId="14E400D9" w14:textId="77777777" w:rsidR="00C10BA8" w:rsidRPr="00154511" w:rsidRDefault="00C10BA8" w:rsidP="00C10BA8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154511">
        <w:rPr>
          <w:rFonts w:cs="Arial"/>
          <w:szCs w:val="20"/>
        </w:rPr>
        <w:t>Parent Profile Management;</w:t>
      </w:r>
    </w:p>
    <w:p w14:paraId="0A0136BD" w14:textId="77777777" w:rsidR="00C10BA8" w:rsidRPr="00154511" w:rsidRDefault="00C10BA8" w:rsidP="00C10BA8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154511">
        <w:rPr>
          <w:rFonts w:cs="Arial"/>
          <w:szCs w:val="20"/>
        </w:rPr>
        <w:t>Child(</w:t>
      </w:r>
      <w:proofErr w:type="spellStart"/>
      <w:r w:rsidRPr="00154511">
        <w:rPr>
          <w:rFonts w:cs="Arial"/>
          <w:szCs w:val="20"/>
        </w:rPr>
        <w:t>ren</w:t>
      </w:r>
      <w:proofErr w:type="spellEnd"/>
      <w:r w:rsidRPr="00154511">
        <w:rPr>
          <w:rFonts w:cs="Arial"/>
          <w:szCs w:val="20"/>
        </w:rPr>
        <w:t>) profile Management;</w:t>
      </w:r>
    </w:p>
    <w:p w14:paraId="6B9DA316" w14:textId="77777777" w:rsidR="00C10BA8" w:rsidRPr="00154511" w:rsidRDefault="00C10BA8" w:rsidP="00C10BA8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154511">
        <w:rPr>
          <w:rFonts w:cs="Arial"/>
          <w:szCs w:val="20"/>
        </w:rPr>
        <w:t>Foster Care Facility Search; and</w:t>
      </w:r>
    </w:p>
    <w:p w14:paraId="19866633" w14:textId="77777777" w:rsidR="00C10BA8" w:rsidRPr="00154511" w:rsidRDefault="00C10BA8" w:rsidP="00C10BA8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154511">
        <w:rPr>
          <w:rFonts w:cs="Arial"/>
          <w:szCs w:val="20"/>
        </w:rPr>
        <w:t>Messaging to Case Worker and Foster Parents through Private Mailbox.</w:t>
      </w:r>
    </w:p>
    <w:p w14:paraId="57296572" w14:textId="77777777" w:rsidR="00C10BA8" w:rsidRPr="00154511" w:rsidRDefault="00C10BA8" w:rsidP="00C10BA8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color w:val="333333"/>
          <w:sz w:val="20"/>
          <w:szCs w:val="20"/>
        </w:rPr>
      </w:pPr>
    </w:p>
    <w:p w14:paraId="2A74DE57" w14:textId="540B78E2" w:rsidR="00C10BA8" w:rsidRPr="00550F49" w:rsidRDefault="00C10BA8" w:rsidP="00C10BA8">
      <w:pPr>
        <w:pStyle w:val="NormalWeb"/>
        <w:spacing w:before="0" w:beforeAutospacing="0" w:after="240" w:afterAutospacing="0" w:line="384" w:lineRule="atLeast"/>
        <w:rPr>
          <w:rFonts w:ascii="Arial" w:hAnsi="Arial" w:cs="Arial"/>
          <w:b/>
          <w:color w:val="0070C0"/>
          <w:szCs w:val="20"/>
        </w:rPr>
      </w:pPr>
      <w:r w:rsidRPr="00550F49">
        <w:rPr>
          <w:rFonts w:ascii="Arial" w:hAnsi="Arial" w:cs="Arial"/>
          <w:b/>
          <w:color w:val="0070C0"/>
          <w:szCs w:val="20"/>
        </w:rPr>
        <w:t>Assumptions:</w:t>
      </w:r>
    </w:p>
    <w:p w14:paraId="44E7AB05" w14:textId="08E043C1" w:rsidR="00C10BA8" w:rsidRPr="00550F49" w:rsidRDefault="00C10BA8" w:rsidP="00B26961">
      <w:pPr>
        <w:pStyle w:val="NormalWeb"/>
        <w:numPr>
          <w:ilvl w:val="0"/>
          <w:numId w:val="23"/>
        </w:numPr>
        <w:spacing w:before="0" w:beforeAutospacing="0" w:after="240" w:afterAutospacing="0" w:line="384" w:lineRule="atLeast"/>
        <w:rPr>
          <w:rFonts w:ascii="Arial" w:hAnsi="Arial" w:cs="Arial"/>
          <w:sz w:val="20"/>
          <w:szCs w:val="20"/>
        </w:rPr>
      </w:pPr>
      <w:r w:rsidRPr="00550F49">
        <w:rPr>
          <w:rFonts w:ascii="Arial" w:hAnsi="Arial" w:cs="Arial"/>
          <w:sz w:val="20"/>
          <w:szCs w:val="20"/>
        </w:rPr>
        <w:t>The “</w:t>
      </w:r>
      <w:r w:rsidRPr="00550F49">
        <w:rPr>
          <w:rFonts w:ascii="Arial" w:hAnsi="Arial" w:cs="Arial"/>
          <w:i/>
          <w:sz w:val="20"/>
          <w:szCs w:val="20"/>
        </w:rPr>
        <w:t>Parent of Foster Kids</w:t>
      </w:r>
      <w:r w:rsidRPr="00550F49">
        <w:rPr>
          <w:rFonts w:ascii="Arial" w:hAnsi="Arial" w:cs="Arial"/>
          <w:sz w:val="20"/>
          <w:szCs w:val="20"/>
        </w:rPr>
        <w:t>” in the Attachment B, Section 1 Working Prototype means the Biological/Adoption Parent</w:t>
      </w:r>
      <w:r w:rsidR="00550F49" w:rsidRPr="00550F49">
        <w:rPr>
          <w:rFonts w:ascii="Arial" w:hAnsi="Arial" w:cs="Arial"/>
          <w:sz w:val="20"/>
          <w:szCs w:val="20"/>
        </w:rPr>
        <w:t xml:space="preserve"> and </w:t>
      </w:r>
      <w:r w:rsidRPr="00550F49">
        <w:rPr>
          <w:rFonts w:ascii="Arial" w:hAnsi="Arial" w:cs="Arial"/>
          <w:sz w:val="20"/>
          <w:szCs w:val="20"/>
        </w:rPr>
        <w:t xml:space="preserve">is the </w:t>
      </w:r>
      <w:r w:rsidRPr="00550F49">
        <w:rPr>
          <w:rFonts w:ascii="Arial" w:hAnsi="Arial" w:cs="Arial"/>
          <w:i/>
          <w:sz w:val="20"/>
          <w:szCs w:val="20"/>
        </w:rPr>
        <w:t>only</w:t>
      </w:r>
      <w:r w:rsidRPr="00550F49">
        <w:rPr>
          <w:rFonts w:ascii="Arial" w:hAnsi="Arial" w:cs="Arial"/>
          <w:sz w:val="20"/>
          <w:szCs w:val="20"/>
        </w:rPr>
        <w:t xml:space="preserve"> User/Actor for the SafeKids prototype phase functional scope</w:t>
      </w:r>
      <w:r w:rsidR="00550F49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14:paraId="3243AA5F" w14:textId="7D02F83D" w:rsidR="00C10BA8" w:rsidRPr="002E2205" w:rsidRDefault="00550F49" w:rsidP="00C10BA8">
      <w:pPr>
        <w:pStyle w:val="NormalWeb"/>
        <w:numPr>
          <w:ilvl w:val="0"/>
          <w:numId w:val="23"/>
        </w:numPr>
        <w:spacing w:before="0" w:beforeAutospacing="0" w:after="240" w:afterAutospacing="0" w:line="384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Biological</w:t>
      </w:r>
      <w:r w:rsidR="00C10BA8" w:rsidRPr="002E2205">
        <w:rPr>
          <w:rFonts w:ascii="Arial" w:hAnsi="Arial" w:cs="Arial"/>
          <w:sz w:val="20"/>
          <w:szCs w:val="20"/>
        </w:rPr>
        <w:t xml:space="preserve">/Adoption Parent is already known to the system by their First Name, Last Name and </w:t>
      </w:r>
      <w:proofErr w:type="spellStart"/>
      <w:r w:rsidR="00C10BA8" w:rsidRPr="002E2205">
        <w:rPr>
          <w:rFonts w:ascii="Arial" w:hAnsi="Arial" w:cs="Arial"/>
          <w:sz w:val="20"/>
          <w:szCs w:val="20"/>
        </w:rPr>
        <w:t>EMail</w:t>
      </w:r>
      <w:proofErr w:type="spellEnd"/>
      <w:r w:rsidR="00C10BA8" w:rsidRPr="002E2205">
        <w:rPr>
          <w:rFonts w:ascii="Arial" w:hAnsi="Arial" w:cs="Arial"/>
          <w:sz w:val="20"/>
          <w:szCs w:val="20"/>
        </w:rPr>
        <w:t xml:space="preserve"> ID. For online registration, the </w:t>
      </w:r>
      <w:r w:rsidR="00154511" w:rsidRPr="002E2205">
        <w:rPr>
          <w:rFonts w:ascii="Arial" w:hAnsi="Arial" w:cs="Arial"/>
          <w:sz w:val="20"/>
          <w:szCs w:val="20"/>
        </w:rPr>
        <w:t xml:space="preserve">Biological/Adoption Parent need to provide First Name, Last Name and </w:t>
      </w:r>
      <w:proofErr w:type="spellStart"/>
      <w:r w:rsidR="00154511" w:rsidRPr="002E2205">
        <w:rPr>
          <w:rFonts w:ascii="Arial" w:hAnsi="Arial" w:cs="Arial"/>
          <w:sz w:val="20"/>
          <w:szCs w:val="20"/>
        </w:rPr>
        <w:t>EMail</w:t>
      </w:r>
      <w:proofErr w:type="spellEnd"/>
      <w:r w:rsidR="00154511" w:rsidRPr="002E2205">
        <w:rPr>
          <w:rFonts w:ascii="Arial" w:hAnsi="Arial" w:cs="Arial"/>
          <w:sz w:val="20"/>
          <w:szCs w:val="20"/>
        </w:rPr>
        <w:t xml:space="preserve"> ID that should match with the existing record. The prototype doesn’t </w:t>
      </w:r>
      <w:r w:rsidR="00154511" w:rsidRPr="002E2205">
        <w:rPr>
          <w:rFonts w:ascii="Arial" w:hAnsi="Arial" w:cs="Arial"/>
          <w:sz w:val="20"/>
          <w:szCs w:val="20"/>
        </w:rPr>
        <w:lastRenderedPageBreak/>
        <w:t xml:space="preserve">perform the validation but assume that the First Name, Last Name and </w:t>
      </w:r>
      <w:proofErr w:type="spellStart"/>
      <w:r w:rsidR="00154511" w:rsidRPr="002E2205">
        <w:rPr>
          <w:rFonts w:ascii="Arial" w:hAnsi="Arial" w:cs="Arial"/>
          <w:sz w:val="20"/>
          <w:szCs w:val="20"/>
        </w:rPr>
        <w:t>EMail</w:t>
      </w:r>
      <w:proofErr w:type="spellEnd"/>
      <w:r w:rsidR="00154511" w:rsidRPr="002E2205">
        <w:rPr>
          <w:rFonts w:ascii="Arial" w:hAnsi="Arial" w:cs="Arial"/>
          <w:sz w:val="20"/>
          <w:szCs w:val="20"/>
        </w:rPr>
        <w:t xml:space="preserve"> ID are already registered with the system.</w:t>
      </w:r>
    </w:p>
    <w:p w14:paraId="099BD51C" w14:textId="03FA8DA5" w:rsidR="00154511" w:rsidRPr="002E2205" w:rsidRDefault="00154511" w:rsidP="00D74DA2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 w:line="360" w:lineRule="atLeast"/>
        <w:ind w:right="120"/>
        <w:textAlignment w:val="baseline"/>
        <w:rPr>
          <w:rFonts w:ascii="Arial" w:hAnsi="Arial" w:cs="Arial"/>
          <w:bCs/>
          <w:sz w:val="20"/>
          <w:szCs w:val="20"/>
        </w:rPr>
      </w:pPr>
      <w:r w:rsidRPr="002E2205">
        <w:rPr>
          <w:rFonts w:ascii="Arial" w:hAnsi="Arial" w:cs="Arial"/>
          <w:sz w:val="20"/>
          <w:szCs w:val="20"/>
        </w:rPr>
        <w:t>Biological Parent/Adoption Parent</w:t>
      </w:r>
      <w:r w:rsidR="002E2205">
        <w:rPr>
          <w:rFonts w:ascii="Arial" w:hAnsi="Arial" w:cs="Arial"/>
          <w:sz w:val="20"/>
          <w:szCs w:val="20"/>
        </w:rPr>
        <w:t xml:space="preserve"> may need to provide various proof for the relationship with the child including </w:t>
      </w:r>
      <w:r w:rsidR="00550F49">
        <w:rPr>
          <w:rFonts w:ascii="Arial" w:hAnsi="Arial" w:cs="Arial"/>
          <w:sz w:val="20"/>
          <w:szCs w:val="20"/>
        </w:rPr>
        <w:t>genogram</w:t>
      </w:r>
      <w:r w:rsidR="002E2205">
        <w:rPr>
          <w:rFonts w:ascii="Arial" w:hAnsi="Arial" w:cs="Arial"/>
          <w:sz w:val="20"/>
          <w:szCs w:val="20"/>
        </w:rPr>
        <w:t xml:space="preserve"> etc. </w:t>
      </w:r>
      <w:r w:rsidR="00550F49">
        <w:rPr>
          <w:rFonts w:ascii="Arial" w:hAnsi="Arial" w:cs="Arial"/>
          <w:sz w:val="20"/>
          <w:szCs w:val="20"/>
        </w:rPr>
        <w:t>For the</w:t>
      </w:r>
      <w:r w:rsidR="002E2205">
        <w:rPr>
          <w:rFonts w:ascii="Arial" w:hAnsi="Arial" w:cs="Arial"/>
          <w:sz w:val="20"/>
          <w:szCs w:val="20"/>
        </w:rPr>
        <w:t xml:space="preserve"> pro</w:t>
      </w:r>
      <w:r w:rsidR="00550F49">
        <w:rPr>
          <w:rFonts w:ascii="Arial" w:hAnsi="Arial" w:cs="Arial"/>
          <w:sz w:val="20"/>
          <w:szCs w:val="20"/>
        </w:rPr>
        <w:t>totype we are only asking the Parent to provide Child’s Birth Certificate or Adoption Certificate.</w:t>
      </w:r>
    </w:p>
    <w:p w14:paraId="598CA4CE" w14:textId="77777777" w:rsidR="00154511" w:rsidRPr="002E2205" w:rsidRDefault="00154511" w:rsidP="00D74DA2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 w:line="360" w:lineRule="atLeast"/>
        <w:ind w:right="120"/>
        <w:textAlignment w:val="baseline"/>
        <w:rPr>
          <w:rFonts w:ascii="Arial" w:hAnsi="Arial" w:cs="Arial"/>
          <w:bCs/>
          <w:sz w:val="20"/>
          <w:szCs w:val="20"/>
        </w:rPr>
      </w:pPr>
      <w:r w:rsidRPr="002E2205">
        <w:rPr>
          <w:rFonts w:ascii="Arial" w:hAnsi="Arial" w:cs="Arial"/>
          <w:sz w:val="20"/>
          <w:szCs w:val="20"/>
        </w:rPr>
        <w:t xml:space="preserve">Biological/Adoption Parent being the </w:t>
      </w:r>
      <w:r w:rsidRPr="002E2205">
        <w:rPr>
          <w:rFonts w:ascii="Arial" w:hAnsi="Arial" w:cs="Arial"/>
          <w:i/>
          <w:sz w:val="20"/>
          <w:szCs w:val="20"/>
        </w:rPr>
        <w:t>only</w:t>
      </w:r>
      <w:r w:rsidRPr="002E2205">
        <w:rPr>
          <w:rFonts w:ascii="Arial" w:hAnsi="Arial" w:cs="Arial"/>
          <w:sz w:val="20"/>
          <w:szCs w:val="20"/>
        </w:rPr>
        <w:t xml:space="preserve"> User/Actor can send message to the Case Worker or to the Foster Parents but won’t receive message from them in this prototype scope.</w:t>
      </w:r>
    </w:p>
    <w:p w14:paraId="48DEC7CD" w14:textId="039B5E23" w:rsidR="00154511" w:rsidRPr="002E2205" w:rsidRDefault="00154511" w:rsidP="00D74DA2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 w:line="360" w:lineRule="atLeast"/>
        <w:ind w:right="120"/>
        <w:textAlignment w:val="baseline"/>
        <w:rPr>
          <w:rFonts w:ascii="Arial" w:hAnsi="Arial" w:cs="Arial"/>
          <w:bCs/>
          <w:sz w:val="20"/>
          <w:szCs w:val="20"/>
        </w:rPr>
      </w:pPr>
      <w:r w:rsidRPr="002E2205">
        <w:rPr>
          <w:rFonts w:ascii="Arial" w:hAnsi="Arial" w:cs="Arial"/>
          <w:sz w:val="20"/>
          <w:szCs w:val="20"/>
        </w:rPr>
        <w:t xml:space="preserve">The Foster Care Facility Search will return Facility data only if searched using a ZIP code supported by the </w:t>
      </w:r>
      <w:r w:rsidRPr="002E2205">
        <w:rPr>
          <w:rFonts w:ascii="Arial" w:hAnsi="Arial" w:cs="Arial"/>
          <w:bCs/>
          <w:sz w:val="20"/>
          <w:szCs w:val="20"/>
        </w:rPr>
        <w:t>Community Care Licensing - Foster Family Agency Locations List at the following location:</w:t>
      </w:r>
    </w:p>
    <w:p w14:paraId="15F4B7E7" w14:textId="6AD1B1B8" w:rsidR="00154511" w:rsidRPr="00154511" w:rsidRDefault="00546551" w:rsidP="00154511">
      <w:pPr>
        <w:ind w:left="720"/>
        <w:rPr>
          <w:rFonts w:ascii="Arial" w:hAnsi="Arial" w:cs="Arial"/>
          <w:sz w:val="20"/>
          <w:szCs w:val="20"/>
        </w:rPr>
      </w:pPr>
      <w:hyperlink r:id="rId5" w:history="1">
        <w:r w:rsidR="00154511" w:rsidRPr="001E54A5">
          <w:rPr>
            <w:rStyle w:val="Hyperlink"/>
            <w:rFonts w:ascii="Arial" w:hAnsi="Arial" w:cs="Arial"/>
            <w:sz w:val="20"/>
            <w:szCs w:val="20"/>
          </w:rPr>
          <w:t>https://chhs.data.ca.gov/Facilities-and-Services/Community-Care-Licensing-Foster-Family-Agency-Loca/v9bn-m9p9</w:t>
        </w:r>
      </w:hyperlink>
    </w:p>
    <w:p w14:paraId="12D4A026" w14:textId="77777777" w:rsidR="00154511" w:rsidRPr="00154511" w:rsidRDefault="00154511" w:rsidP="00154511"/>
    <w:p w14:paraId="42CB3DFE" w14:textId="268528B2" w:rsidR="0008488C" w:rsidRPr="0008488C" w:rsidRDefault="0008488C" w:rsidP="0008488C">
      <w:pPr>
        <w:rPr>
          <w:rFonts w:ascii="Arial" w:hAnsi="Arial" w:cs="Arial"/>
          <w:sz w:val="20"/>
          <w:szCs w:val="20"/>
        </w:rPr>
      </w:pPr>
      <w:r w:rsidRPr="0008488C">
        <w:rPr>
          <w:rFonts w:ascii="Arial" w:hAnsi="Arial" w:cs="Arial"/>
          <w:sz w:val="20"/>
          <w:szCs w:val="20"/>
        </w:rPr>
        <w:t>Pease refer to the following deliverable for detailed business requirements in terms of User Stories.</w:t>
      </w:r>
    </w:p>
    <w:p w14:paraId="0C07AFCA" w14:textId="77777777" w:rsidR="0008488C" w:rsidRPr="0008488C" w:rsidRDefault="0008488C" w:rsidP="0008488C">
      <w:pPr>
        <w:pStyle w:val="ListParagraph"/>
        <w:numPr>
          <w:ilvl w:val="0"/>
          <w:numId w:val="12"/>
        </w:numPr>
        <w:rPr>
          <w:rFonts w:cs="Arial"/>
          <w:i/>
          <w:color w:val="0070C0"/>
          <w:szCs w:val="20"/>
        </w:rPr>
      </w:pPr>
      <w:r w:rsidRPr="0008488C">
        <w:rPr>
          <w:rFonts w:cs="Arial"/>
          <w:i/>
          <w:color w:val="0070C0"/>
          <w:szCs w:val="20"/>
        </w:rPr>
        <w:t>ADPQ-</w:t>
      </w:r>
      <w:proofErr w:type="spellStart"/>
      <w:r w:rsidRPr="0008488C">
        <w:rPr>
          <w:rFonts w:cs="Arial"/>
          <w:i/>
          <w:color w:val="0070C0"/>
          <w:szCs w:val="20"/>
        </w:rPr>
        <w:t>SafeKids</w:t>
      </w:r>
      <w:proofErr w:type="spellEnd"/>
      <w:r w:rsidRPr="0008488C">
        <w:rPr>
          <w:rFonts w:cs="Arial"/>
          <w:i/>
          <w:color w:val="0070C0"/>
          <w:szCs w:val="20"/>
        </w:rPr>
        <w:t>-</w:t>
      </w:r>
      <w:proofErr w:type="spellStart"/>
      <w:r w:rsidRPr="0008488C">
        <w:rPr>
          <w:rFonts w:cs="Arial"/>
          <w:i/>
          <w:color w:val="0070C0"/>
          <w:szCs w:val="20"/>
        </w:rPr>
        <w:t>UserStories</w:t>
      </w:r>
      <w:proofErr w:type="spellEnd"/>
    </w:p>
    <w:p w14:paraId="1DEF8471" w14:textId="77777777" w:rsidR="0008488C" w:rsidRPr="0008488C" w:rsidRDefault="0008488C" w:rsidP="0008488C">
      <w:pPr>
        <w:pStyle w:val="ListParagraph"/>
        <w:ind w:left="780"/>
        <w:rPr>
          <w:rFonts w:cs="Arial"/>
          <w:szCs w:val="20"/>
        </w:rPr>
      </w:pPr>
    </w:p>
    <w:p w14:paraId="7AB62E65" w14:textId="77777777" w:rsidR="00550F49" w:rsidRPr="00550F49" w:rsidRDefault="00550F49" w:rsidP="00550F49">
      <w:pPr>
        <w:pStyle w:val="Heading2"/>
        <w:keepNext w:val="0"/>
        <w:keepLines w:val="0"/>
        <w:widowControl w:val="0"/>
        <w:numPr>
          <w:ilvl w:val="1"/>
          <w:numId w:val="0"/>
        </w:numPr>
        <w:spacing w:before="100" w:beforeAutospacing="1" w:after="120" w:line="240" w:lineRule="auto"/>
        <w:ind w:left="576" w:hanging="576"/>
        <w:rPr>
          <w:rFonts w:ascii="Arial" w:eastAsia="Times New Roman" w:hAnsi="Arial" w:cs="Arial"/>
          <w:b/>
          <w:color w:val="0070C0"/>
          <w:sz w:val="24"/>
          <w:szCs w:val="20"/>
        </w:rPr>
      </w:pPr>
      <w:bookmarkStart w:id="1" w:name="_Toc452895943"/>
      <w:r w:rsidRPr="00550F49">
        <w:rPr>
          <w:rFonts w:ascii="Arial" w:eastAsia="Times New Roman" w:hAnsi="Arial" w:cs="Arial"/>
          <w:b/>
          <w:color w:val="0070C0"/>
          <w:sz w:val="24"/>
          <w:szCs w:val="20"/>
        </w:rPr>
        <w:t>Architecture Approach and Best Practices</w:t>
      </w:r>
      <w:bookmarkEnd w:id="1"/>
    </w:p>
    <w:p w14:paraId="3A1ECB1C" w14:textId="4CC84A6D" w:rsidR="00550F49" w:rsidRPr="00550F49" w:rsidRDefault="002D5B51" w:rsidP="00550F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Below are the key architecture approach/best practices used for the SafeKids application. For details please refer to the </w:t>
      </w:r>
      <w:r w:rsidRPr="002D5B51">
        <w:rPr>
          <w:rFonts w:ascii="Arial" w:hAnsi="Arial" w:cs="Arial"/>
          <w:i/>
          <w:sz w:val="20"/>
          <w:szCs w:val="20"/>
        </w:rPr>
        <w:t>ADPQ-SafeKids-Architecture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2D5B51">
        <w:rPr>
          <w:rFonts w:ascii="Arial" w:hAnsi="Arial" w:cs="Arial"/>
          <w:i/>
          <w:sz w:val="20"/>
          <w:szCs w:val="20"/>
        </w:rPr>
        <w:t>Document</w:t>
      </w:r>
      <w:r>
        <w:rPr>
          <w:rFonts w:ascii="Arial" w:hAnsi="Arial" w:cs="Arial"/>
          <w:i/>
          <w:sz w:val="20"/>
          <w:szCs w:val="20"/>
        </w:rPr>
        <w:t>, Section 2.1</w:t>
      </w:r>
      <w:r>
        <w:rPr>
          <w:rFonts w:ascii="Arial" w:hAnsi="Arial" w:cs="Arial"/>
          <w:sz w:val="20"/>
          <w:szCs w:val="20"/>
        </w:rPr>
        <w:t>.</w:t>
      </w:r>
    </w:p>
    <w:p w14:paraId="4A62B2BC" w14:textId="60790C63" w:rsidR="00550F49" w:rsidRDefault="00550F49" w:rsidP="00550F49">
      <w:pPr>
        <w:pStyle w:val="ListParagraph"/>
        <w:numPr>
          <w:ilvl w:val="0"/>
          <w:numId w:val="24"/>
        </w:numPr>
        <w:rPr>
          <w:rFonts w:cs="Arial"/>
          <w:szCs w:val="20"/>
        </w:rPr>
      </w:pPr>
      <w:r w:rsidRPr="00550F49">
        <w:rPr>
          <w:rFonts w:cs="Arial"/>
          <w:szCs w:val="20"/>
        </w:rPr>
        <w:t xml:space="preserve">N-Tier Distributed Architecture </w:t>
      </w:r>
    </w:p>
    <w:p w14:paraId="7713101F" w14:textId="4C5DF628" w:rsidR="002D5B51" w:rsidRPr="00550F49" w:rsidRDefault="002D5B51" w:rsidP="002D5B51">
      <w:pPr>
        <w:pStyle w:val="ListParagraph"/>
        <w:numPr>
          <w:ilvl w:val="0"/>
          <w:numId w:val="24"/>
        </w:numPr>
        <w:rPr>
          <w:rFonts w:cs="Arial"/>
          <w:szCs w:val="20"/>
        </w:rPr>
      </w:pPr>
      <w:r w:rsidRPr="00550F49">
        <w:rPr>
          <w:rFonts w:cs="Arial"/>
          <w:szCs w:val="20"/>
        </w:rPr>
        <w:t>Micro</w:t>
      </w:r>
      <w:r>
        <w:rPr>
          <w:rFonts w:cs="Arial"/>
          <w:szCs w:val="20"/>
        </w:rPr>
        <w:t>-service b</w:t>
      </w:r>
      <w:r w:rsidRPr="00550F49">
        <w:rPr>
          <w:rFonts w:cs="Arial"/>
          <w:szCs w:val="20"/>
        </w:rPr>
        <w:t>ased Architecture</w:t>
      </w:r>
      <w:r w:rsidR="00250E14">
        <w:rPr>
          <w:rFonts w:cs="Arial"/>
          <w:szCs w:val="20"/>
        </w:rPr>
        <w:t xml:space="preserve">, </w:t>
      </w:r>
      <w:proofErr w:type="spellStart"/>
      <w:r w:rsidR="00250E14">
        <w:rPr>
          <w:rFonts w:cs="Arial"/>
          <w:szCs w:val="20"/>
        </w:rPr>
        <w:t>RESTFul</w:t>
      </w:r>
      <w:proofErr w:type="spellEnd"/>
      <w:r w:rsidR="00250E14">
        <w:rPr>
          <w:rFonts w:cs="Arial"/>
          <w:szCs w:val="20"/>
        </w:rPr>
        <w:t xml:space="preserve"> API</w:t>
      </w:r>
      <w:r w:rsidRPr="00550F49">
        <w:rPr>
          <w:rFonts w:cs="Arial"/>
          <w:szCs w:val="20"/>
        </w:rPr>
        <w:t xml:space="preserve"> </w:t>
      </w:r>
    </w:p>
    <w:p w14:paraId="439908F6" w14:textId="1ACBDD39" w:rsidR="00550F49" w:rsidRPr="00550F49" w:rsidRDefault="00550F49" w:rsidP="00B30702">
      <w:pPr>
        <w:pStyle w:val="ListParagraph"/>
        <w:numPr>
          <w:ilvl w:val="0"/>
          <w:numId w:val="24"/>
        </w:numPr>
        <w:rPr>
          <w:rFonts w:cs="Arial"/>
          <w:szCs w:val="20"/>
        </w:rPr>
      </w:pPr>
      <w:r w:rsidRPr="00550F49">
        <w:rPr>
          <w:rFonts w:cs="Arial"/>
          <w:szCs w:val="20"/>
        </w:rPr>
        <w:t>Technology Agnostic Application Layer</w:t>
      </w:r>
    </w:p>
    <w:p w14:paraId="6D59E690" w14:textId="5B68BEAE" w:rsidR="00550F49" w:rsidRPr="00550F49" w:rsidRDefault="00EC3CAC" w:rsidP="00550F49">
      <w:pPr>
        <w:pStyle w:val="ListParagraph"/>
        <w:numPr>
          <w:ilvl w:val="0"/>
          <w:numId w:val="24"/>
        </w:numPr>
        <w:rPr>
          <w:rFonts w:cs="Arial"/>
          <w:szCs w:val="20"/>
        </w:rPr>
      </w:pPr>
      <w:r>
        <w:rPr>
          <w:rFonts w:cs="Arial"/>
          <w:szCs w:val="20"/>
        </w:rPr>
        <w:t>Human</w:t>
      </w:r>
      <w:r w:rsidR="00550F49" w:rsidRPr="00550F49">
        <w:rPr>
          <w:rFonts w:cs="Arial"/>
          <w:szCs w:val="20"/>
        </w:rPr>
        <w:t xml:space="preserve"> Centric Design and Responsive UX/UI</w:t>
      </w:r>
    </w:p>
    <w:p w14:paraId="2CEF22D1" w14:textId="2A84EFDE" w:rsidR="00550F49" w:rsidRPr="00550F49" w:rsidRDefault="00550F49" w:rsidP="00550F49">
      <w:pPr>
        <w:pStyle w:val="ListParagraph"/>
        <w:numPr>
          <w:ilvl w:val="0"/>
          <w:numId w:val="24"/>
        </w:numPr>
        <w:rPr>
          <w:rFonts w:cs="Arial"/>
          <w:szCs w:val="20"/>
        </w:rPr>
      </w:pPr>
      <w:r w:rsidRPr="00550F49">
        <w:rPr>
          <w:rFonts w:cs="Arial"/>
          <w:szCs w:val="20"/>
        </w:rPr>
        <w:t>Section 508 Compliance</w:t>
      </w:r>
    </w:p>
    <w:p w14:paraId="7C022749" w14:textId="3CFCA9CA" w:rsidR="00550F49" w:rsidRPr="00550F49" w:rsidRDefault="00550F49" w:rsidP="004A106E">
      <w:pPr>
        <w:pStyle w:val="ListParagraph"/>
        <w:numPr>
          <w:ilvl w:val="0"/>
          <w:numId w:val="24"/>
        </w:numPr>
        <w:rPr>
          <w:rFonts w:cs="Arial"/>
          <w:szCs w:val="20"/>
        </w:rPr>
      </w:pPr>
      <w:r w:rsidRPr="00550F49">
        <w:rPr>
          <w:rFonts w:cs="Arial"/>
          <w:szCs w:val="20"/>
        </w:rPr>
        <w:t xml:space="preserve">Reusable Technical Services </w:t>
      </w:r>
    </w:p>
    <w:p w14:paraId="7C6BA72A" w14:textId="440A856C" w:rsidR="00550F49" w:rsidRPr="00550F49" w:rsidRDefault="00550F49" w:rsidP="00550F49">
      <w:pPr>
        <w:pStyle w:val="ListParagraph"/>
        <w:numPr>
          <w:ilvl w:val="0"/>
          <w:numId w:val="24"/>
        </w:numPr>
        <w:rPr>
          <w:rFonts w:cs="Arial"/>
          <w:szCs w:val="20"/>
        </w:rPr>
      </w:pPr>
      <w:r w:rsidRPr="00550F49">
        <w:rPr>
          <w:rFonts w:cs="Arial"/>
          <w:szCs w:val="20"/>
        </w:rPr>
        <w:t xml:space="preserve">API Gateway Pattern </w:t>
      </w:r>
    </w:p>
    <w:p w14:paraId="25DDB165" w14:textId="7CDA40E8" w:rsidR="00550F49" w:rsidRPr="00550F49" w:rsidRDefault="00550F49" w:rsidP="006D4DCA">
      <w:pPr>
        <w:pStyle w:val="ListParagraph"/>
        <w:numPr>
          <w:ilvl w:val="0"/>
          <w:numId w:val="24"/>
        </w:numPr>
        <w:rPr>
          <w:rFonts w:cs="Arial"/>
          <w:szCs w:val="20"/>
        </w:rPr>
      </w:pPr>
      <w:r w:rsidRPr="00550F49">
        <w:rPr>
          <w:rFonts w:cs="Arial"/>
          <w:szCs w:val="20"/>
        </w:rPr>
        <w:t xml:space="preserve">Open Standards and Open Source Based </w:t>
      </w:r>
    </w:p>
    <w:p w14:paraId="44EB403D" w14:textId="5BF8EE01" w:rsidR="00550F49" w:rsidRPr="00550F49" w:rsidRDefault="00550F49" w:rsidP="00550F49">
      <w:pPr>
        <w:pStyle w:val="ListParagraph"/>
        <w:numPr>
          <w:ilvl w:val="0"/>
          <w:numId w:val="24"/>
        </w:numPr>
        <w:rPr>
          <w:rFonts w:cs="Arial"/>
          <w:szCs w:val="20"/>
        </w:rPr>
      </w:pPr>
      <w:r w:rsidRPr="00550F49">
        <w:rPr>
          <w:rFonts w:cs="Arial"/>
          <w:szCs w:val="20"/>
        </w:rPr>
        <w:t xml:space="preserve">NIEM 3.0 Compliance </w:t>
      </w:r>
    </w:p>
    <w:p w14:paraId="6FE49F90" w14:textId="77777777" w:rsidR="0008488C" w:rsidRDefault="0008488C" w:rsidP="00173F2D">
      <w:pPr>
        <w:spacing w:after="240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</w:p>
    <w:p w14:paraId="30CA5139" w14:textId="5C9ABF90" w:rsidR="0008488C" w:rsidRPr="00AA701A" w:rsidRDefault="0008488C" w:rsidP="0008488C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</w:pPr>
      <w:r w:rsidRPr="00AA701A"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  <w:t>SafeKids Access</w:t>
      </w:r>
    </w:p>
    <w:p w14:paraId="6A30CE63" w14:textId="25195948" w:rsidR="00173F2D" w:rsidRPr="00173F2D" w:rsidRDefault="00173F2D" w:rsidP="00173F2D">
      <w:pPr>
        <w:spacing w:after="240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 w:rsidRPr="00AA701A">
        <w:rPr>
          <w:rFonts w:ascii="Arial" w:eastAsia="Times New Roman" w:hAnsi="Arial" w:cs="Arial"/>
          <w:sz w:val="20"/>
          <w:szCs w:val="20"/>
        </w:rPr>
        <w:t>A publicly accessible prototype is hosted at</w:t>
      </w:r>
      <w:r w:rsidRPr="00173F2D">
        <w:rPr>
          <w:rFonts w:ascii="Helvetica Neue" w:eastAsia="Times New Roman" w:hAnsi="Helvetica Neue" w:cs="Times New Roman"/>
          <w:color w:val="333333"/>
          <w:sz w:val="24"/>
          <w:szCs w:val="24"/>
        </w:rPr>
        <w:t> </w:t>
      </w:r>
      <w:r w:rsidR="009067C9" w:rsidRPr="00AA701A">
        <w:rPr>
          <w:rFonts w:ascii="Arial" w:hAnsi="Arial" w:cs="Arial"/>
          <w:color w:val="0070C0"/>
          <w:sz w:val="20"/>
          <w:u w:val="single"/>
        </w:rPr>
        <w:t>http://xfusionsafekids.org</w:t>
      </w:r>
    </w:p>
    <w:p w14:paraId="3773B883" w14:textId="77777777" w:rsidR="009067C9" w:rsidRDefault="009067C9" w:rsidP="00173F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54"/>
          <w:szCs w:val="54"/>
        </w:rPr>
      </w:pPr>
    </w:p>
    <w:p w14:paraId="53F3D8A6" w14:textId="092A3146" w:rsidR="009067C9" w:rsidRPr="00AA701A" w:rsidRDefault="009067C9" w:rsidP="00173F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</w:pPr>
      <w:r w:rsidRPr="00AA701A"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  <w:t>GitHub Repository</w:t>
      </w:r>
    </w:p>
    <w:p w14:paraId="59D98D18" w14:textId="40D01201" w:rsidR="009067C9" w:rsidRPr="00173F2D" w:rsidRDefault="009067C9" w:rsidP="009067C9">
      <w:pPr>
        <w:spacing w:after="240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>
        <w:rPr>
          <w:highlight w:val="yellow"/>
        </w:rPr>
        <w:t xml:space="preserve">TBD </w:t>
      </w:r>
      <w:hyperlink r:id="rId6" w:history="1">
        <w:r w:rsidRPr="009067C9">
          <w:rPr>
            <w:rFonts w:ascii="Helvetica Neue" w:eastAsia="Times New Roman" w:hAnsi="Helvetica Neue" w:cs="Times New Roman"/>
            <w:color w:val="4078C0"/>
            <w:sz w:val="24"/>
            <w:szCs w:val="24"/>
            <w:highlight w:val="yellow"/>
          </w:rPr>
          <w:t>https://github.com/TFlowGit/tf-ads-bpa.git</w:t>
        </w:r>
      </w:hyperlink>
      <w:r w:rsidRPr="009067C9">
        <w:rPr>
          <w:rFonts w:ascii="Helvetica Neue" w:eastAsia="Times New Roman" w:hAnsi="Helvetica Neue" w:cs="Times New Roman"/>
          <w:color w:val="333333"/>
          <w:sz w:val="24"/>
          <w:szCs w:val="24"/>
          <w:highlight w:val="yellow"/>
        </w:rPr>
        <w:t> (branch=master)</w:t>
      </w:r>
    </w:p>
    <w:p w14:paraId="0EF07437" w14:textId="77777777" w:rsidR="00173F2D" w:rsidRPr="00AA701A" w:rsidRDefault="00173F2D" w:rsidP="00173F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</w:pPr>
      <w:r w:rsidRPr="00AA701A"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  <w:t>Source Code</w:t>
      </w:r>
    </w:p>
    <w:p w14:paraId="39A72ABD" w14:textId="0EEF25C0" w:rsidR="00173F2D" w:rsidRPr="00173F2D" w:rsidRDefault="009067C9" w:rsidP="00173F2D">
      <w:pPr>
        <w:spacing w:after="240" w:line="384" w:lineRule="atLeast"/>
        <w:rPr>
          <w:rFonts w:ascii="Helvetica Neue" w:eastAsia="Times New Roman" w:hAnsi="Helvetica Neue" w:cs="Times New Roman"/>
          <w:color w:val="333333"/>
          <w:sz w:val="24"/>
          <w:szCs w:val="24"/>
        </w:rPr>
      </w:pPr>
      <w:r>
        <w:rPr>
          <w:highlight w:val="yellow"/>
        </w:rPr>
        <w:t xml:space="preserve">TBD - </w:t>
      </w:r>
      <w:hyperlink r:id="rId7" w:history="1">
        <w:r w:rsidR="00173F2D" w:rsidRPr="009067C9">
          <w:rPr>
            <w:rFonts w:ascii="Helvetica Neue" w:eastAsia="Times New Roman" w:hAnsi="Helvetica Neue" w:cs="Times New Roman"/>
            <w:color w:val="4078C0"/>
            <w:sz w:val="24"/>
            <w:szCs w:val="24"/>
            <w:highlight w:val="yellow"/>
          </w:rPr>
          <w:t>https://github.com/TFlowGit/tf-ads-bpa.git</w:t>
        </w:r>
      </w:hyperlink>
      <w:r w:rsidR="00173F2D" w:rsidRPr="009067C9">
        <w:rPr>
          <w:rFonts w:ascii="Helvetica Neue" w:eastAsia="Times New Roman" w:hAnsi="Helvetica Neue" w:cs="Times New Roman"/>
          <w:color w:val="333333"/>
          <w:sz w:val="24"/>
          <w:szCs w:val="24"/>
          <w:highlight w:val="yellow"/>
        </w:rPr>
        <w:t> (branch=master)</w:t>
      </w:r>
    </w:p>
    <w:p w14:paraId="5D1F5672" w14:textId="4C9EA734" w:rsidR="00173F2D" w:rsidRPr="00AA701A" w:rsidRDefault="00AA701A" w:rsidP="00173F2D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</w:pPr>
      <w:r w:rsidRPr="00AA701A"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  <w:t>Technical</w:t>
      </w:r>
      <w:r w:rsidR="00173F2D" w:rsidRPr="00AA701A">
        <w:rPr>
          <w:rFonts w:ascii="Helvetica Neue" w:eastAsia="Times New Roman" w:hAnsi="Helvetica Neue" w:cs="Times New Roman"/>
          <w:b/>
          <w:bCs/>
          <w:color w:val="0070C0"/>
          <w:kern w:val="36"/>
          <w:sz w:val="44"/>
          <w:szCs w:val="54"/>
        </w:rPr>
        <w:t xml:space="preserve"> Approach</w:t>
      </w:r>
    </w:p>
    <w:p w14:paraId="02122784" w14:textId="0D7C6D53" w:rsidR="00F05BB1" w:rsidRDefault="00F05BB1" w:rsidP="0047165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section describes ho</w:t>
      </w:r>
      <w:r w:rsidR="001D31DA">
        <w:rPr>
          <w:rFonts w:ascii="Arial" w:hAnsi="Arial" w:cs="Arial"/>
          <w:sz w:val="20"/>
          <w:szCs w:val="20"/>
        </w:rPr>
        <w:t>w our technical approach aligns</w:t>
      </w:r>
      <w:r>
        <w:rPr>
          <w:rFonts w:ascii="Arial" w:hAnsi="Arial" w:cs="Arial"/>
          <w:sz w:val="20"/>
          <w:szCs w:val="20"/>
        </w:rPr>
        <w:t xml:space="preserve"> with various plays in the Digital Services Playbook, and provides supplementary listings of relevant artifacts provided in SafeKids GitHub. A consolidated list of artifacts for each requirement is provided in the deliverable on GitHub.</w:t>
      </w:r>
    </w:p>
    <w:p w14:paraId="739A4EA7" w14:textId="77777777" w:rsidR="00F05BB1" w:rsidRPr="00471651" w:rsidRDefault="00F05BB1" w:rsidP="00471651">
      <w:pPr>
        <w:spacing w:after="0" w:line="240" w:lineRule="auto"/>
        <w:rPr>
          <w:rFonts w:ascii="Arial" w:hAnsi="Arial" w:cs="Arial"/>
          <w:color w:val="333333"/>
          <w:sz w:val="20"/>
          <w:szCs w:val="20"/>
        </w:rPr>
      </w:pPr>
    </w:p>
    <w:p w14:paraId="59811CA5" w14:textId="06F42159" w:rsidR="00AA7091" w:rsidRPr="00471651" w:rsidRDefault="00AA7091" w:rsidP="00471651">
      <w:pPr>
        <w:pStyle w:val="ListParagraph"/>
        <w:numPr>
          <w:ilvl w:val="0"/>
          <w:numId w:val="12"/>
        </w:numPr>
        <w:rPr>
          <w:rFonts w:cs="Arial"/>
          <w:i/>
          <w:color w:val="0070C0"/>
          <w:szCs w:val="20"/>
        </w:rPr>
      </w:pPr>
      <w:r w:rsidRPr="00471651">
        <w:rPr>
          <w:rFonts w:cs="Arial"/>
          <w:i/>
          <w:color w:val="0070C0"/>
          <w:szCs w:val="20"/>
        </w:rPr>
        <w:t>ADPQ-SafeKids-CriteriaEvidence.xlsx</w:t>
      </w:r>
    </w:p>
    <w:p w14:paraId="0C829630" w14:textId="77777777" w:rsidR="00471651" w:rsidRPr="00471651" w:rsidRDefault="00471651" w:rsidP="00471651">
      <w:pPr>
        <w:pStyle w:val="ListParagraph"/>
        <w:ind w:left="780"/>
        <w:rPr>
          <w:rFonts w:cs="Arial"/>
          <w:i/>
          <w:color w:val="0070C0"/>
          <w:szCs w:val="20"/>
        </w:rPr>
      </w:pPr>
    </w:p>
    <w:p w14:paraId="6AE3175F" w14:textId="54CE0C7D" w:rsidR="00AA488C" w:rsidRPr="0051066A" w:rsidRDefault="001649BB" w:rsidP="00471651">
      <w:pPr>
        <w:pStyle w:val="NormalWeb"/>
        <w:numPr>
          <w:ilvl w:val="0"/>
          <w:numId w:val="25"/>
        </w:numPr>
        <w:spacing w:before="0" w:beforeAutospacing="0" w:after="0" w:afterAutospacing="0"/>
        <w:ind w:left="0" w:firstLine="0"/>
        <w:rPr>
          <w:rFonts w:ascii="Arial" w:hAnsi="Arial" w:cs="Arial"/>
          <w:sz w:val="20"/>
          <w:szCs w:val="20"/>
        </w:rPr>
      </w:pPr>
      <w:r w:rsidRPr="0051066A">
        <w:rPr>
          <w:rFonts w:ascii="Arial" w:hAnsi="Arial" w:cs="Arial"/>
          <w:sz w:val="20"/>
          <w:szCs w:val="20"/>
        </w:rPr>
        <w:t xml:space="preserve">We </w:t>
      </w:r>
      <w:r w:rsidR="00AC3471">
        <w:rPr>
          <w:rFonts w:ascii="Arial" w:hAnsi="Arial" w:cs="Arial"/>
          <w:sz w:val="20"/>
          <w:szCs w:val="20"/>
        </w:rPr>
        <w:t>created</w:t>
      </w:r>
      <w:r w:rsidRPr="0051066A">
        <w:rPr>
          <w:rFonts w:ascii="Arial" w:hAnsi="Arial" w:cs="Arial"/>
          <w:sz w:val="20"/>
          <w:szCs w:val="20"/>
        </w:rPr>
        <w:t xml:space="preserve"> a project </w:t>
      </w:r>
      <w:r w:rsidR="00B57838" w:rsidRPr="0051066A">
        <w:rPr>
          <w:rFonts w:ascii="Arial" w:hAnsi="Arial" w:cs="Arial"/>
          <w:sz w:val="20"/>
          <w:szCs w:val="20"/>
        </w:rPr>
        <w:t>c</w:t>
      </w:r>
      <w:r w:rsidRPr="0051066A">
        <w:rPr>
          <w:rFonts w:ascii="Arial" w:hAnsi="Arial" w:cs="Arial"/>
          <w:sz w:val="20"/>
          <w:szCs w:val="20"/>
        </w:rPr>
        <w:t>harter</w:t>
      </w:r>
      <w:r w:rsidR="00AC3471">
        <w:rPr>
          <w:rFonts w:ascii="Arial" w:hAnsi="Arial" w:cs="Arial"/>
          <w:sz w:val="20"/>
          <w:szCs w:val="20"/>
        </w:rPr>
        <w:t>, identifying</w:t>
      </w:r>
      <w:r w:rsidRPr="0051066A">
        <w:rPr>
          <w:rFonts w:ascii="Arial" w:hAnsi="Arial" w:cs="Arial"/>
          <w:sz w:val="20"/>
          <w:szCs w:val="20"/>
        </w:rPr>
        <w:t xml:space="preserve"> one Project Lead who </w:t>
      </w:r>
      <w:r w:rsidR="00B57838" w:rsidRPr="0051066A">
        <w:rPr>
          <w:rFonts w:ascii="Arial" w:hAnsi="Arial" w:cs="Arial"/>
          <w:sz w:val="20"/>
          <w:szCs w:val="20"/>
        </w:rPr>
        <w:t>had</w:t>
      </w:r>
      <w:r w:rsidRPr="0051066A">
        <w:rPr>
          <w:rFonts w:ascii="Arial" w:hAnsi="Arial" w:cs="Arial"/>
          <w:sz w:val="20"/>
          <w:szCs w:val="20"/>
        </w:rPr>
        <w:t xml:space="preserve"> responsibility</w:t>
      </w:r>
      <w:r w:rsidR="0056432D">
        <w:rPr>
          <w:rFonts w:ascii="Arial" w:hAnsi="Arial" w:cs="Arial"/>
          <w:sz w:val="20"/>
          <w:szCs w:val="20"/>
        </w:rPr>
        <w:t xml:space="preserve"> for,</w:t>
      </w:r>
      <w:r w:rsidRPr="0051066A">
        <w:rPr>
          <w:rFonts w:ascii="Arial" w:hAnsi="Arial" w:cs="Arial"/>
          <w:sz w:val="20"/>
          <w:szCs w:val="20"/>
        </w:rPr>
        <w:t xml:space="preserve"> and accountability</w:t>
      </w:r>
      <w:r w:rsidR="0056432D">
        <w:rPr>
          <w:rFonts w:ascii="Arial" w:hAnsi="Arial" w:cs="Arial"/>
          <w:sz w:val="20"/>
          <w:szCs w:val="20"/>
        </w:rPr>
        <w:t xml:space="preserve"> of,</w:t>
      </w:r>
      <w:r w:rsidRPr="0051066A">
        <w:rPr>
          <w:rFonts w:ascii="Arial" w:hAnsi="Arial" w:cs="Arial"/>
          <w:sz w:val="20"/>
          <w:szCs w:val="20"/>
        </w:rPr>
        <w:t xml:space="preserve"> the project. </w:t>
      </w:r>
      <w:r w:rsidR="00B57838" w:rsidRPr="0051066A">
        <w:rPr>
          <w:rFonts w:ascii="Arial" w:hAnsi="Arial" w:cs="Arial"/>
          <w:sz w:val="20"/>
          <w:szCs w:val="20"/>
        </w:rPr>
        <w:t>W</w:t>
      </w:r>
      <w:r w:rsidRPr="0051066A">
        <w:rPr>
          <w:rFonts w:ascii="Arial" w:hAnsi="Arial" w:cs="Arial"/>
          <w:sz w:val="20"/>
          <w:szCs w:val="20"/>
        </w:rPr>
        <w:t xml:space="preserve">e decided that the Lead and Product Owner </w:t>
      </w:r>
      <w:r w:rsidR="00B57838" w:rsidRPr="0051066A">
        <w:rPr>
          <w:rFonts w:ascii="Arial" w:hAnsi="Arial" w:cs="Arial"/>
          <w:sz w:val="20"/>
          <w:szCs w:val="20"/>
        </w:rPr>
        <w:t>would</w:t>
      </w:r>
      <w:r w:rsidRPr="0051066A">
        <w:rPr>
          <w:rFonts w:ascii="Arial" w:hAnsi="Arial" w:cs="Arial"/>
          <w:sz w:val="20"/>
          <w:szCs w:val="20"/>
        </w:rPr>
        <w:t xml:space="preserve"> be </w:t>
      </w:r>
      <w:r w:rsidR="0056432D">
        <w:rPr>
          <w:rFonts w:ascii="Arial" w:hAnsi="Arial" w:cs="Arial"/>
          <w:sz w:val="20"/>
          <w:szCs w:val="20"/>
        </w:rPr>
        <w:t>one</w:t>
      </w:r>
      <w:r w:rsidRPr="0051066A">
        <w:rPr>
          <w:rFonts w:ascii="Arial" w:hAnsi="Arial" w:cs="Arial"/>
          <w:sz w:val="20"/>
          <w:szCs w:val="20"/>
        </w:rPr>
        <w:t xml:space="preserve"> person</w:t>
      </w:r>
      <w:r w:rsidR="00CC7C47">
        <w:rPr>
          <w:rFonts w:ascii="Arial" w:hAnsi="Arial" w:cs="Arial"/>
          <w:sz w:val="20"/>
          <w:szCs w:val="20"/>
        </w:rPr>
        <w:t xml:space="preserve">, </w:t>
      </w:r>
      <w:r w:rsidR="00187667" w:rsidRPr="0051066A">
        <w:rPr>
          <w:rFonts w:ascii="Arial" w:hAnsi="Arial" w:cs="Arial"/>
          <w:sz w:val="20"/>
          <w:szCs w:val="20"/>
        </w:rPr>
        <w:t xml:space="preserve">responsible for the project scope, release planning, backlog priority, and required resources and funding. </w:t>
      </w:r>
    </w:p>
    <w:p w14:paraId="08C87427" w14:textId="77777777" w:rsidR="00471651" w:rsidRPr="00471651" w:rsidRDefault="00471651" w:rsidP="00471651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0A7924F3" w14:textId="41CF331F" w:rsidR="003D3E2B" w:rsidRPr="00471651" w:rsidRDefault="003D3E2B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398373C5" w14:textId="045447D2" w:rsidR="00187667" w:rsidRPr="00471651" w:rsidRDefault="002221D9" w:rsidP="00471651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i/>
          <w:sz w:val="20"/>
          <w:szCs w:val="20"/>
        </w:rPr>
      </w:pPr>
      <w:r w:rsidRPr="00471651">
        <w:rPr>
          <w:rFonts w:ascii="Arial" w:hAnsi="Arial" w:cs="Arial"/>
          <w:i/>
          <w:sz w:val="20"/>
          <w:szCs w:val="20"/>
        </w:rPr>
        <w:t>ADPQ-SafeKids-</w:t>
      </w:r>
      <w:r w:rsidR="00187667" w:rsidRPr="00471651">
        <w:rPr>
          <w:rFonts w:ascii="Arial" w:hAnsi="Arial" w:cs="Arial"/>
          <w:i/>
          <w:sz w:val="20"/>
          <w:szCs w:val="20"/>
        </w:rPr>
        <w:t>Project Charter</w:t>
      </w:r>
    </w:p>
    <w:p w14:paraId="476420AA" w14:textId="20652C6C" w:rsidR="00187667" w:rsidRPr="00471651" w:rsidRDefault="00B57838" w:rsidP="00471651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i/>
          <w:sz w:val="20"/>
          <w:szCs w:val="20"/>
        </w:rPr>
      </w:pPr>
      <w:r w:rsidRPr="00471651">
        <w:rPr>
          <w:rFonts w:ascii="Arial" w:hAnsi="Arial" w:cs="Arial"/>
          <w:i/>
          <w:sz w:val="20"/>
          <w:szCs w:val="20"/>
        </w:rPr>
        <w:t>ADPQ</w:t>
      </w:r>
      <w:r w:rsidR="002221D9" w:rsidRPr="00471651">
        <w:rPr>
          <w:rFonts w:ascii="Arial" w:hAnsi="Arial" w:cs="Arial"/>
          <w:i/>
          <w:sz w:val="20"/>
          <w:szCs w:val="20"/>
        </w:rPr>
        <w:t>-SafeKids-</w:t>
      </w:r>
      <w:r w:rsidR="00187667" w:rsidRPr="00471651">
        <w:rPr>
          <w:rFonts w:ascii="Arial" w:hAnsi="Arial" w:cs="Arial"/>
          <w:i/>
          <w:sz w:val="20"/>
          <w:szCs w:val="20"/>
        </w:rPr>
        <w:t>Scrum Team Organization</w:t>
      </w:r>
    </w:p>
    <w:p w14:paraId="0D1C9EF0" w14:textId="77777777" w:rsidR="00471651" w:rsidRPr="00471651" w:rsidRDefault="00471651" w:rsidP="00471651">
      <w:pPr>
        <w:pStyle w:val="NormalWeb"/>
        <w:spacing w:before="0" w:beforeAutospacing="0" w:after="0" w:afterAutospacing="0"/>
        <w:ind w:left="720"/>
        <w:rPr>
          <w:rFonts w:ascii="Arial" w:hAnsi="Arial" w:cs="Arial"/>
          <w:i/>
          <w:sz w:val="20"/>
          <w:szCs w:val="20"/>
        </w:rPr>
      </w:pPr>
    </w:p>
    <w:p w14:paraId="5AD03DD7" w14:textId="109D9473" w:rsidR="00CC7C47" w:rsidRDefault="00651219" w:rsidP="00EE7EA8">
      <w:pPr>
        <w:pStyle w:val="ListParagraph"/>
        <w:numPr>
          <w:ilvl w:val="0"/>
          <w:numId w:val="25"/>
        </w:numPr>
        <w:ind w:left="0" w:firstLine="0"/>
        <w:rPr>
          <w:rFonts w:cs="Arial"/>
          <w:szCs w:val="20"/>
        </w:rPr>
      </w:pPr>
      <w:r>
        <w:rPr>
          <w:rFonts w:cs="Arial"/>
          <w:szCs w:val="20"/>
        </w:rPr>
        <w:t>To allow</w:t>
      </w:r>
      <w:r w:rsidR="00187667" w:rsidRPr="00974663">
        <w:rPr>
          <w:rFonts w:cs="Arial"/>
          <w:szCs w:val="20"/>
        </w:rPr>
        <w:t xml:space="preserve"> the team to work independently and parallel</w:t>
      </w:r>
      <w:r w:rsidR="00974663" w:rsidRPr="00974663">
        <w:rPr>
          <w:rFonts w:cs="Arial"/>
          <w:szCs w:val="20"/>
        </w:rPr>
        <w:t>ly</w:t>
      </w:r>
      <w:r w:rsidR="00187667" w:rsidRPr="00974663">
        <w:rPr>
          <w:rFonts w:cs="Arial"/>
          <w:szCs w:val="20"/>
        </w:rPr>
        <w:t xml:space="preserve"> on multiple features, we took </w:t>
      </w:r>
      <w:r w:rsidR="00974663" w:rsidRPr="00974663">
        <w:rPr>
          <w:rFonts w:cs="Arial"/>
          <w:szCs w:val="20"/>
        </w:rPr>
        <w:t xml:space="preserve">a </w:t>
      </w:r>
      <w:r w:rsidR="00B57838" w:rsidRPr="00974663">
        <w:rPr>
          <w:rFonts w:cs="Arial"/>
          <w:szCs w:val="20"/>
        </w:rPr>
        <w:t>m</w:t>
      </w:r>
      <w:r w:rsidR="00187667" w:rsidRPr="00974663">
        <w:rPr>
          <w:rFonts w:cs="Arial"/>
          <w:szCs w:val="20"/>
        </w:rPr>
        <w:t>icro-service based approach</w:t>
      </w:r>
      <w:r w:rsidR="00974663" w:rsidRPr="00974663">
        <w:rPr>
          <w:rFonts w:cs="Arial"/>
          <w:szCs w:val="20"/>
        </w:rPr>
        <w:t xml:space="preserve"> which</w:t>
      </w:r>
      <w:r w:rsidR="00187667" w:rsidRPr="00974663">
        <w:rPr>
          <w:rFonts w:cs="Arial"/>
          <w:szCs w:val="20"/>
        </w:rPr>
        <w:t xml:space="preserve"> ensure</w:t>
      </w:r>
      <w:r w:rsidR="00B57838" w:rsidRPr="00974663">
        <w:rPr>
          <w:rFonts w:cs="Arial"/>
          <w:szCs w:val="20"/>
        </w:rPr>
        <w:t>d</w:t>
      </w:r>
      <w:r w:rsidR="00187667" w:rsidRPr="00974663">
        <w:rPr>
          <w:rFonts w:cs="Arial"/>
          <w:szCs w:val="20"/>
        </w:rPr>
        <w:t xml:space="preserve"> a modular approach for design, development and testing of application features independently in an iterative and incremental way.</w:t>
      </w:r>
      <w:r w:rsidR="003D3E2B" w:rsidRPr="00974663">
        <w:rPr>
          <w:rFonts w:cs="Arial"/>
          <w:szCs w:val="20"/>
        </w:rPr>
        <w:t xml:space="preserve"> </w:t>
      </w:r>
    </w:p>
    <w:p w14:paraId="39515F92" w14:textId="77777777" w:rsidR="00CC7C47" w:rsidRDefault="00CC7C47" w:rsidP="00CC7C47">
      <w:pPr>
        <w:pStyle w:val="ListParagraph"/>
        <w:ind w:left="0"/>
        <w:rPr>
          <w:rFonts w:cs="Arial"/>
          <w:szCs w:val="20"/>
        </w:rPr>
      </w:pPr>
    </w:p>
    <w:p w14:paraId="196D9A27" w14:textId="2CF32401" w:rsidR="00CC7C47" w:rsidRDefault="003D3E2B" w:rsidP="00CC7C47">
      <w:pPr>
        <w:pStyle w:val="ListParagraph"/>
        <w:ind w:left="0"/>
        <w:rPr>
          <w:rFonts w:cs="Arial"/>
          <w:szCs w:val="20"/>
        </w:rPr>
      </w:pPr>
      <w:r w:rsidRPr="00974663">
        <w:rPr>
          <w:rFonts w:cs="Arial"/>
          <w:szCs w:val="20"/>
        </w:rPr>
        <w:t xml:space="preserve">We formed four groups </w:t>
      </w:r>
      <w:r w:rsidR="001D31DA">
        <w:rPr>
          <w:rFonts w:cs="Arial"/>
          <w:szCs w:val="20"/>
        </w:rPr>
        <w:t>that</w:t>
      </w:r>
      <w:r w:rsidR="00CC7C47">
        <w:rPr>
          <w:rFonts w:cs="Arial"/>
          <w:szCs w:val="20"/>
        </w:rPr>
        <w:t xml:space="preserve"> each had </w:t>
      </w:r>
      <w:r w:rsidRPr="00CC7C47">
        <w:rPr>
          <w:rFonts w:cs="Arial"/>
          <w:szCs w:val="20"/>
        </w:rPr>
        <w:t xml:space="preserve">expertise to perform Front and Back End Web Development. </w:t>
      </w:r>
      <w:r w:rsidR="00651219">
        <w:rPr>
          <w:rFonts w:cs="Arial"/>
          <w:szCs w:val="20"/>
        </w:rPr>
        <w:t>T</w:t>
      </w:r>
      <w:r w:rsidRPr="00CC7C47">
        <w:rPr>
          <w:rFonts w:cs="Arial"/>
          <w:szCs w:val="20"/>
        </w:rPr>
        <w:t>eam</w:t>
      </w:r>
      <w:r w:rsidR="00651219">
        <w:rPr>
          <w:rFonts w:cs="Arial"/>
          <w:szCs w:val="20"/>
        </w:rPr>
        <w:t>s</w:t>
      </w:r>
      <w:r w:rsidRPr="00CC7C47">
        <w:rPr>
          <w:rFonts w:cs="Arial"/>
          <w:szCs w:val="20"/>
        </w:rPr>
        <w:t xml:space="preserve"> </w:t>
      </w:r>
      <w:r w:rsidR="00651219">
        <w:rPr>
          <w:rFonts w:cs="Arial"/>
          <w:szCs w:val="20"/>
        </w:rPr>
        <w:t>were</w:t>
      </w:r>
      <w:r w:rsidRPr="00CC7C47">
        <w:rPr>
          <w:rFonts w:cs="Arial"/>
          <w:szCs w:val="20"/>
        </w:rPr>
        <w:t xml:space="preserve"> responsible for one </w:t>
      </w:r>
      <w:r w:rsidRPr="00CC7C47">
        <w:rPr>
          <w:rFonts w:cs="Arial"/>
          <w:b/>
          <w:szCs w:val="20"/>
        </w:rPr>
        <w:t>Micro-service</w:t>
      </w:r>
      <w:r w:rsidR="00974663" w:rsidRPr="00CC7C47">
        <w:rPr>
          <w:rFonts w:cs="Arial"/>
          <w:szCs w:val="20"/>
        </w:rPr>
        <w:t xml:space="preserve"> which </w:t>
      </w:r>
      <w:r w:rsidRPr="00CC7C47">
        <w:rPr>
          <w:rFonts w:cs="Arial"/>
          <w:szCs w:val="20"/>
        </w:rPr>
        <w:t>was developed and tested independently.</w:t>
      </w:r>
      <w:r w:rsidR="00974663" w:rsidRPr="00CC7C47">
        <w:rPr>
          <w:rFonts w:cs="Arial"/>
          <w:szCs w:val="20"/>
        </w:rPr>
        <w:t xml:space="preserve"> Ultimately</w:t>
      </w:r>
      <w:r w:rsidR="00B57838" w:rsidRPr="00CC7C47">
        <w:rPr>
          <w:rFonts w:cs="Arial"/>
          <w:szCs w:val="20"/>
        </w:rPr>
        <w:t>,</w:t>
      </w:r>
      <w:r w:rsidRPr="00CC7C47">
        <w:rPr>
          <w:rFonts w:cs="Arial"/>
          <w:szCs w:val="20"/>
        </w:rPr>
        <w:t xml:space="preserve"> the services were integrated with the fro</w:t>
      </w:r>
      <w:r w:rsidR="00A92269">
        <w:rPr>
          <w:rFonts w:cs="Arial"/>
          <w:szCs w:val="20"/>
        </w:rPr>
        <w:t>nt</w:t>
      </w:r>
      <w:r w:rsidRPr="00CC7C47">
        <w:rPr>
          <w:rFonts w:cs="Arial"/>
          <w:szCs w:val="20"/>
        </w:rPr>
        <w:t xml:space="preserve">end application. </w:t>
      </w:r>
    </w:p>
    <w:p w14:paraId="7CC1EC64" w14:textId="77777777" w:rsidR="00CC7C47" w:rsidRDefault="00CC7C47" w:rsidP="00CC7C47">
      <w:pPr>
        <w:pStyle w:val="ListParagraph"/>
        <w:ind w:left="0"/>
        <w:rPr>
          <w:rFonts w:cs="Arial"/>
          <w:szCs w:val="20"/>
        </w:rPr>
      </w:pPr>
    </w:p>
    <w:p w14:paraId="1DC1D84A" w14:textId="7F05847E" w:rsidR="003D3E2B" w:rsidRPr="00974663" w:rsidRDefault="003D3E2B" w:rsidP="00CC7C47">
      <w:pPr>
        <w:pStyle w:val="ListParagraph"/>
        <w:ind w:left="0"/>
        <w:rPr>
          <w:rFonts w:cs="Arial"/>
          <w:szCs w:val="20"/>
        </w:rPr>
      </w:pPr>
      <w:r w:rsidRPr="00CC7C47">
        <w:rPr>
          <w:rFonts w:cs="Arial"/>
          <w:szCs w:val="20"/>
        </w:rPr>
        <w:t>Other Scrum Team Roles</w:t>
      </w:r>
      <w:r w:rsidRPr="00974663">
        <w:rPr>
          <w:rFonts w:cs="Arial"/>
          <w:szCs w:val="20"/>
        </w:rPr>
        <w:t xml:space="preserve"> </w:t>
      </w:r>
      <w:r w:rsidR="00974663" w:rsidRPr="00974663">
        <w:rPr>
          <w:rFonts w:cs="Arial"/>
          <w:szCs w:val="20"/>
        </w:rPr>
        <w:t>(</w:t>
      </w:r>
      <w:r w:rsidRPr="00974663">
        <w:rPr>
          <w:rFonts w:cs="Arial"/>
          <w:szCs w:val="20"/>
        </w:rPr>
        <w:t>Business Analyst, Technical Architect, Visual Designer and Usability Tester</w:t>
      </w:r>
      <w:r w:rsidR="00974663" w:rsidRPr="00974663">
        <w:rPr>
          <w:rFonts w:cs="Arial"/>
          <w:szCs w:val="20"/>
        </w:rPr>
        <w:t>)</w:t>
      </w:r>
      <w:r w:rsidRPr="00974663">
        <w:rPr>
          <w:rFonts w:cs="Arial"/>
          <w:szCs w:val="20"/>
        </w:rPr>
        <w:t xml:space="preserve"> are global to the individual service teams. </w:t>
      </w:r>
      <w:r w:rsidR="00974663" w:rsidRPr="00974663">
        <w:rPr>
          <w:rFonts w:cs="Arial"/>
          <w:szCs w:val="20"/>
        </w:rPr>
        <w:t xml:space="preserve">For the Scrum Team, we designated a Scrum Master who </w:t>
      </w:r>
      <w:r w:rsidR="003E46E8">
        <w:rPr>
          <w:rFonts w:cs="Arial"/>
          <w:szCs w:val="20"/>
        </w:rPr>
        <w:t>doubled</w:t>
      </w:r>
      <w:r w:rsidR="00974663" w:rsidRPr="00974663">
        <w:rPr>
          <w:rFonts w:cs="Arial"/>
          <w:szCs w:val="20"/>
        </w:rPr>
        <w:t xml:space="preserve"> </w:t>
      </w:r>
      <w:r w:rsidR="003E46E8">
        <w:rPr>
          <w:rFonts w:cs="Arial"/>
          <w:szCs w:val="20"/>
        </w:rPr>
        <w:t xml:space="preserve">as </w:t>
      </w:r>
      <w:r w:rsidR="00974663" w:rsidRPr="00974663">
        <w:rPr>
          <w:rFonts w:cs="Arial"/>
          <w:szCs w:val="20"/>
        </w:rPr>
        <w:t xml:space="preserve">the Agile Coach. </w:t>
      </w:r>
      <w:r w:rsidR="00974663">
        <w:rPr>
          <w:rFonts w:cs="Arial"/>
          <w:szCs w:val="20"/>
        </w:rPr>
        <w:t xml:space="preserve">The Product </w:t>
      </w:r>
      <w:r w:rsidR="00A92269">
        <w:rPr>
          <w:rFonts w:cs="Arial"/>
          <w:szCs w:val="20"/>
        </w:rPr>
        <w:t>Owner</w:t>
      </w:r>
      <w:r w:rsidR="00974663">
        <w:rPr>
          <w:rFonts w:cs="Arial"/>
          <w:szCs w:val="20"/>
        </w:rPr>
        <w:t xml:space="preserve">, </w:t>
      </w:r>
      <w:r w:rsidR="00974663" w:rsidRPr="00974663">
        <w:rPr>
          <w:rFonts w:cs="Arial"/>
          <w:szCs w:val="20"/>
        </w:rPr>
        <w:t xml:space="preserve">accountable for the </w:t>
      </w:r>
      <w:r w:rsidR="00A92269">
        <w:rPr>
          <w:rFonts w:cs="Arial"/>
          <w:szCs w:val="20"/>
        </w:rPr>
        <w:t>q</w:t>
      </w:r>
      <w:r w:rsidR="00974663" w:rsidRPr="00974663">
        <w:rPr>
          <w:rFonts w:cs="Arial"/>
          <w:szCs w:val="20"/>
        </w:rPr>
        <w:t xml:space="preserve">uality of the </w:t>
      </w:r>
      <w:r w:rsidR="00A92269">
        <w:rPr>
          <w:rFonts w:cs="Arial"/>
          <w:szCs w:val="20"/>
        </w:rPr>
        <w:t>p</w:t>
      </w:r>
      <w:r w:rsidR="00974663" w:rsidRPr="00974663">
        <w:rPr>
          <w:rFonts w:cs="Arial"/>
          <w:szCs w:val="20"/>
        </w:rPr>
        <w:t>roduct</w:t>
      </w:r>
      <w:r w:rsidR="00974663">
        <w:rPr>
          <w:rFonts w:cs="Arial"/>
          <w:szCs w:val="20"/>
        </w:rPr>
        <w:t xml:space="preserve">, </w:t>
      </w:r>
      <w:r w:rsidRPr="00974663">
        <w:rPr>
          <w:rFonts w:cs="Arial"/>
          <w:szCs w:val="20"/>
        </w:rPr>
        <w:t>was responsible for defining the product features and their priorities, sprint and release planning.</w:t>
      </w:r>
      <w:r w:rsidR="00974663">
        <w:rPr>
          <w:rFonts w:cs="Arial"/>
          <w:szCs w:val="20"/>
        </w:rPr>
        <w:t xml:space="preserve"> </w:t>
      </w:r>
    </w:p>
    <w:p w14:paraId="1E0A1B75" w14:textId="77777777" w:rsidR="00471651" w:rsidRPr="00471651" w:rsidRDefault="00471651" w:rsidP="0047165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0D22F9" w14:textId="30BCE92A" w:rsidR="00A5036C" w:rsidRPr="00471651" w:rsidRDefault="00A5036C" w:rsidP="0047165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 xml:space="preserve">Our multidisciplinary team </w:t>
      </w:r>
      <w:r w:rsidR="002A137C">
        <w:rPr>
          <w:rFonts w:ascii="Arial" w:hAnsi="Arial" w:cs="Arial"/>
          <w:sz w:val="20"/>
          <w:szCs w:val="20"/>
        </w:rPr>
        <w:t>was</w:t>
      </w:r>
      <w:r w:rsidRPr="00471651">
        <w:rPr>
          <w:rFonts w:ascii="Arial" w:hAnsi="Arial" w:cs="Arial"/>
          <w:sz w:val="20"/>
          <w:szCs w:val="20"/>
        </w:rPr>
        <w:t xml:space="preserve"> </w:t>
      </w:r>
      <w:r w:rsidR="00471651">
        <w:rPr>
          <w:rFonts w:ascii="Arial" w:hAnsi="Arial" w:cs="Arial"/>
          <w:sz w:val="20"/>
          <w:szCs w:val="20"/>
        </w:rPr>
        <w:t>comprised of eleven</w:t>
      </w:r>
      <w:r w:rsidR="00CC7C47">
        <w:rPr>
          <w:rFonts w:ascii="Arial" w:hAnsi="Arial" w:cs="Arial"/>
          <w:sz w:val="20"/>
          <w:szCs w:val="20"/>
        </w:rPr>
        <w:t xml:space="preserve"> Labor Categories</w:t>
      </w:r>
      <w:r w:rsidR="00471651">
        <w:rPr>
          <w:rFonts w:ascii="Arial" w:hAnsi="Arial" w:cs="Arial"/>
          <w:sz w:val="20"/>
          <w:szCs w:val="20"/>
        </w:rPr>
        <w:t>.</w:t>
      </w:r>
    </w:p>
    <w:p w14:paraId="04CC08D0" w14:textId="77777777" w:rsidR="00471651" w:rsidRPr="00471651" w:rsidRDefault="00471651" w:rsidP="0047165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76222" w14:textId="0AD5A95E" w:rsidR="00187667" w:rsidRPr="00471651" w:rsidRDefault="003D3E2B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5E150717" w14:textId="1E10940D" w:rsidR="003D3E2B" w:rsidRPr="00471651" w:rsidRDefault="00B57838" w:rsidP="00471651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bCs/>
          <w:i/>
          <w:sz w:val="20"/>
          <w:szCs w:val="20"/>
        </w:rPr>
      </w:pPr>
      <w:r w:rsidRPr="00471651">
        <w:rPr>
          <w:rFonts w:ascii="Arial" w:hAnsi="Arial" w:cs="Arial"/>
          <w:bCs/>
          <w:i/>
          <w:sz w:val="20"/>
          <w:szCs w:val="20"/>
        </w:rPr>
        <w:t>ADPQ-SafeKids-Scrum Team Organization</w:t>
      </w:r>
    </w:p>
    <w:p w14:paraId="67BDE6C7" w14:textId="62BFDC43" w:rsidR="003D3E2B" w:rsidRPr="00471651" w:rsidRDefault="003D3E2B" w:rsidP="00471651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bCs/>
          <w:i/>
          <w:sz w:val="20"/>
          <w:szCs w:val="20"/>
        </w:rPr>
      </w:pPr>
      <w:r w:rsidRPr="00471651">
        <w:rPr>
          <w:rFonts w:ascii="Arial" w:hAnsi="Arial" w:cs="Arial"/>
          <w:bCs/>
          <w:i/>
          <w:sz w:val="20"/>
          <w:szCs w:val="20"/>
        </w:rPr>
        <w:t>ADPQ-</w:t>
      </w:r>
      <w:r w:rsidR="00B57838" w:rsidRPr="00471651">
        <w:rPr>
          <w:rFonts w:ascii="Arial" w:hAnsi="Arial" w:cs="Arial"/>
          <w:bCs/>
          <w:i/>
          <w:sz w:val="20"/>
          <w:szCs w:val="20"/>
        </w:rPr>
        <w:t>SafeKids-</w:t>
      </w:r>
      <w:r w:rsidRPr="00471651">
        <w:rPr>
          <w:rFonts w:ascii="Arial" w:hAnsi="Arial" w:cs="Arial"/>
          <w:bCs/>
          <w:i/>
          <w:sz w:val="20"/>
          <w:szCs w:val="20"/>
        </w:rPr>
        <w:t>Project Charter</w:t>
      </w:r>
    </w:p>
    <w:p w14:paraId="6AADFAF5" w14:textId="2ED59223" w:rsidR="003D3E2B" w:rsidRDefault="003D3E2B" w:rsidP="00471651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" w:hAnsi="Arial" w:cs="Arial"/>
          <w:bCs/>
          <w:i/>
          <w:sz w:val="20"/>
          <w:szCs w:val="20"/>
        </w:rPr>
      </w:pPr>
      <w:r w:rsidRPr="00471651">
        <w:rPr>
          <w:rFonts w:ascii="Arial" w:hAnsi="Arial" w:cs="Arial"/>
          <w:bCs/>
          <w:i/>
          <w:sz w:val="20"/>
          <w:szCs w:val="20"/>
        </w:rPr>
        <w:t>ADPQ-</w:t>
      </w:r>
      <w:r w:rsidR="00B57838" w:rsidRPr="00471651">
        <w:rPr>
          <w:rFonts w:ascii="Arial" w:hAnsi="Arial" w:cs="Arial"/>
          <w:bCs/>
          <w:i/>
          <w:sz w:val="20"/>
          <w:szCs w:val="20"/>
        </w:rPr>
        <w:t>SafeKids-</w:t>
      </w:r>
      <w:r w:rsidRPr="00471651">
        <w:rPr>
          <w:rFonts w:ascii="Arial" w:hAnsi="Arial" w:cs="Arial"/>
          <w:bCs/>
          <w:i/>
          <w:sz w:val="20"/>
          <w:szCs w:val="20"/>
        </w:rPr>
        <w:t>Scrum Board And Burndown</w:t>
      </w:r>
    </w:p>
    <w:p w14:paraId="3C063D0C" w14:textId="77777777" w:rsidR="00974663" w:rsidRPr="00471651" w:rsidRDefault="00974663" w:rsidP="00974663">
      <w:pPr>
        <w:pStyle w:val="NormalWeb"/>
        <w:spacing w:before="0" w:beforeAutospacing="0" w:after="0" w:afterAutospacing="0"/>
        <w:ind w:left="1080"/>
        <w:rPr>
          <w:rFonts w:ascii="Arial" w:hAnsi="Arial" w:cs="Arial"/>
          <w:bCs/>
          <w:i/>
          <w:sz w:val="20"/>
          <w:szCs w:val="20"/>
        </w:rPr>
      </w:pPr>
    </w:p>
    <w:p w14:paraId="5B960B91" w14:textId="6ACE2FA6" w:rsidR="00CA0829" w:rsidRDefault="002A137C" w:rsidP="007B3609">
      <w:pPr>
        <w:pStyle w:val="ListParagraph"/>
        <w:numPr>
          <w:ilvl w:val="0"/>
          <w:numId w:val="25"/>
        </w:numPr>
        <w:ind w:left="0" w:firstLine="0"/>
        <w:rPr>
          <w:rFonts w:cs="Arial"/>
          <w:szCs w:val="20"/>
        </w:rPr>
      </w:pPr>
      <w:r w:rsidRPr="00CA0829">
        <w:rPr>
          <w:rFonts w:cs="Arial"/>
          <w:szCs w:val="20"/>
        </w:rPr>
        <w:t>U</w:t>
      </w:r>
      <w:r w:rsidR="008170DD" w:rsidRPr="00CA0829">
        <w:rPr>
          <w:rFonts w:cs="Arial"/>
          <w:szCs w:val="20"/>
        </w:rPr>
        <w:t xml:space="preserve">sability testing </w:t>
      </w:r>
      <w:r w:rsidR="00B57838" w:rsidRPr="00CA0829">
        <w:rPr>
          <w:rFonts w:cs="Arial"/>
          <w:szCs w:val="20"/>
        </w:rPr>
        <w:t>was</w:t>
      </w:r>
      <w:r w:rsidR="008170DD" w:rsidRPr="00CA0829">
        <w:rPr>
          <w:rFonts w:cs="Arial"/>
          <w:szCs w:val="20"/>
        </w:rPr>
        <w:t xml:space="preserve"> conducted to ensure that the Graphical Design and User Experience </w:t>
      </w:r>
      <w:r w:rsidRPr="00CA0829">
        <w:rPr>
          <w:rFonts w:cs="Arial"/>
          <w:szCs w:val="20"/>
        </w:rPr>
        <w:t>m</w:t>
      </w:r>
      <w:r w:rsidR="00B57838" w:rsidRPr="00CA0829">
        <w:rPr>
          <w:rFonts w:cs="Arial"/>
          <w:szCs w:val="20"/>
        </w:rPr>
        <w:t>et</w:t>
      </w:r>
      <w:r w:rsidR="008170DD" w:rsidRPr="00CA0829">
        <w:rPr>
          <w:rFonts w:cs="Arial"/>
          <w:szCs w:val="20"/>
        </w:rPr>
        <w:t xml:space="preserve"> the </w:t>
      </w:r>
      <w:r w:rsidR="000961A7">
        <w:rPr>
          <w:rFonts w:cs="Arial"/>
          <w:szCs w:val="20"/>
        </w:rPr>
        <w:t xml:space="preserve">users’ </w:t>
      </w:r>
      <w:r w:rsidR="008170DD" w:rsidRPr="00CA0829">
        <w:rPr>
          <w:rFonts w:cs="Arial"/>
          <w:szCs w:val="20"/>
        </w:rPr>
        <w:t>expectations. It validate</w:t>
      </w:r>
      <w:r w:rsidRPr="00CA0829">
        <w:rPr>
          <w:rFonts w:cs="Arial"/>
          <w:szCs w:val="20"/>
        </w:rPr>
        <w:t>d</w:t>
      </w:r>
      <w:r w:rsidR="008170DD" w:rsidRPr="00CA0829">
        <w:rPr>
          <w:rFonts w:cs="Arial"/>
          <w:szCs w:val="20"/>
        </w:rPr>
        <w:t xml:space="preserve"> and confirm</w:t>
      </w:r>
      <w:r w:rsidRPr="00CA0829">
        <w:rPr>
          <w:rFonts w:cs="Arial"/>
          <w:szCs w:val="20"/>
        </w:rPr>
        <w:t>ed</w:t>
      </w:r>
      <w:r w:rsidR="008170DD" w:rsidRPr="00CA0829">
        <w:rPr>
          <w:rFonts w:cs="Arial"/>
          <w:szCs w:val="20"/>
        </w:rPr>
        <w:t xml:space="preserve"> </w:t>
      </w:r>
      <w:r w:rsidR="008C17C7" w:rsidRPr="00CA0829">
        <w:rPr>
          <w:rFonts w:cs="Arial"/>
          <w:szCs w:val="20"/>
        </w:rPr>
        <w:t>our</w:t>
      </w:r>
      <w:r w:rsidR="008170DD" w:rsidRPr="00CA0829">
        <w:rPr>
          <w:rFonts w:cs="Arial"/>
          <w:szCs w:val="20"/>
        </w:rPr>
        <w:t xml:space="preserve"> UX design principle</w:t>
      </w:r>
      <w:r w:rsidR="00CA0829">
        <w:rPr>
          <w:rFonts w:cs="Arial"/>
          <w:szCs w:val="20"/>
        </w:rPr>
        <w:t xml:space="preserve"> –</w:t>
      </w:r>
      <w:r w:rsidR="008170DD" w:rsidRPr="00CA0829">
        <w:rPr>
          <w:rFonts w:cs="Arial"/>
          <w:szCs w:val="20"/>
        </w:rPr>
        <w:t xml:space="preserve"> a human-centered design</w:t>
      </w:r>
      <w:r w:rsidR="00CA0829">
        <w:rPr>
          <w:rFonts w:cs="Arial"/>
          <w:szCs w:val="20"/>
        </w:rPr>
        <w:t xml:space="preserve"> – with </w:t>
      </w:r>
      <w:r w:rsidR="00F656B3">
        <w:rPr>
          <w:rFonts w:cs="Arial"/>
          <w:szCs w:val="20"/>
        </w:rPr>
        <w:t>the</w:t>
      </w:r>
      <w:r w:rsidR="008170DD" w:rsidRPr="00CA0829">
        <w:rPr>
          <w:rFonts w:cs="Arial"/>
          <w:szCs w:val="20"/>
        </w:rPr>
        <w:t xml:space="preserve"> goal </w:t>
      </w:r>
      <w:r w:rsidR="00CA0829">
        <w:rPr>
          <w:rFonts w:cs="Arial"/>
          <w:szCs w:val="20"/>
        </w:rPr>
        <w:t>of</w:t>
      </w:r>
      <w:r w:rsidR="008170DD" w:rsidRPr="00CA0829">
        <w:rPr>
          <w:rFonts w:cs="Arial"/>
          <w:szCs w:val="20"/>
        </w:rPr>
        <w:t xml:space="preserve"> provid</w:t>
      </w:r>
      <w:r w:rsidR="00CA0829">
        <w:rPr>
          <w:rFonts w:cs="Arial"/>
          <w:szCs w:val="20"/>
        </w:rPr>
        <w:t>ing</w:t>
      </w:r>
      <w:r w:rsidR="008170DD" w:rsidRPr="00CA0829">
        <w:rPr>
          <w:rFonts w:cs="Arial"/>
          <w:szCs w:val="20"/>
        </w:rPr>
        <w:t xml:space="preserve"> first-class experience </w:t>
      </w:r>
      <w:r w:rsidR="00194242">
        <w:rPr>
          <w:rFonts w:cs="Arial"/>
          <w:szCs w:val="20"/>
        </w:rPr>
        <w:t>using</w:t>
      </w:r>
      <w:r w:rsidR="008170DD" w:rsidRPr="00CA0829">
        <w:rPr>
          <w:rFonts w:cs="Arial"/>
          <w:szCs w:val="20"/>
        </w:rPr>
        <w:t xml:space="preserve"> a responsive design.</w:t>
      </w:r>
      <w:r w:rsidR="00B57838" w:rsidRPr="00CA0829">
        <w:rPr>
          <w:rFonts w:cs="Arial"/>
          <w:szCs w:val="20"/>
        </w:rPr>
        <w:t xml:space="preserve"> </w:t>
      </w:r>
    </w:p>
    <w:p w14:paraId="7B348A8F" w14:textId="77777777" w:rsidR="00CA0829" w:rsidRPr="00CA0829" w:rsidRDefault="00CA0829" w:rsidP="00CA0829">
      <w:pPr>
        <w:pStyle w:val="ListParagraph"/>
        <w:ind w:left="0"/>
        <w:rPr>
          <w:rFonts w:cs="Arial"/>
          <w:szCs w:val="20"/>
        </w:rPr>
      </w:pPr>
    </w:p>
    <w:p w14:paraId="6D24345F" w14:textId="7F850F87" w:rsidR="008170DD" w:rsidRPr="00CA0829" w:rsidRDefault="00CA0829" w:rsidP="00CA0829">
      <w:pPr>
        <w:pStyle w:val="ListParagraph"/>
        <w:ind w:left="0"/>
        <w:rPr>
          <w:rFonts w:cs="Arial"/>
          <w:szCs w:val="20"/>
        </w:rPr>
      </w:pPr>
      <w:r>
        <w:rPr>
          <w:rFonts w:cs="Arial"/>
          <w:szCs w:val="20"/>
        </w:rPr>
        <w:t xml:space="preserve">A user (who impersonated a biological parent of a foster child), the Product Owner, Delivery Manager, Usability Tester, and GUX Designer were part of the testing </w:t>
      </w:r>
      <w:r w:rsidR="000961A7">
        <w:rPr>
          <w:rFonts w:cs="Arial"/>
          <w:szCs w:val="20"/>
        </w:rPr>
        <w:t>(conducted</w:t>
      </w:r>
      <w:r w:rsidR="000961A7" w:rsidRPr="00CA0829">
        <w:rPr>
          <w:rFonts w:cs="Arial"/>
          <w:szCs w:val="20"/>
        </w:rPr>
        <w:t xml:space="preserve"> in the conception and design phases</w:t>
      </w:r>
      <w:r w:rsidR="000961A7">
        <w:rPr>
          <w:rFonts w:cs="Arial"/>
          <w:szCs w:val="20"/>
        </w:rPr>
        <w:t xml:space="preserve">) </w:t>
      </w:r>
      <w:r>
        <w:rPr>
          <w:rFonts w:cs="Arial"/>
          <w:szCs w:val="20"/>
        </w:rPr>
        <w:t>and UX Design process.</w:t>
      </w:r>
      <w:r w:rsidR="007C2EB9">
        <w:rPr>
          <w:rFonts w:cs="Arial"/>
          <w:szCs w:val="20"/>
        </w:rPr>
        <w:t xml:space="preserve"> </w:t>
      </w:r>
      <w:r w:rsidR="000961A7">
        <w:rPr>
          <w:rFonts w:cs="Arial"/>
          <w:szCs w:val="20"/>
        </w:rPr>
        <w:t>B</w:t>
      </w:r>
      <w:r w:rsidR="000961A7" w:rsidRPr="00CA0829">
        <w:rPr>
          <w:rFonts w:cs="Arial"/>
          <w:szCs w:val="20"/>
        </w:rPr>
        <w:t xml:space="preserve">efore </w:t>
      </w:r>
      <w:r w:rsidR="000961A7">
        <w:rPr>
          <w:rFonts w:cs="Arial"/>
          <w:szCs w:val="20"/>
        </w:rPr>
        <w:t>being</w:t>
      </w:r>
      <w:r w:rsidR="000961A7" w:rsidRPr="00CA0829">
        <w:rPr>
          <w:rFonts w:cs="Arial"/>
          <w:szCs w:val="20"/>
        </w:rPr>
        <w:t xml:space="preserve"> released to the development team</w:t>
      </w:r>
      <w:r w:rsidR="000961A7">
        <w:rPr>
          <w:rFonts w:cs="Arial"/>
          <w:szCs w:val="20"/>
        </w:rPr>
        <w:t>, t</w:t>
      </w:r>
      <w:r w:rsidR="00B57838" w:rsidRPr="00CA0829">
        <w:rPr>
          <w:rFonts w:cs="Arial"/>
          <w:szCs w:val="20"/>
        </w:rPr>
        <w:t>he</w:t>
      </w:r>
      <w:r w:rsidR="008170DD" w:rsidRPr="00CA0829">
        <w:rPr>
          <w:rFonts w:cs="Arial"/>
          <w:szCs w:val="20"/>
        </w:rPr>
        <w:t xml:space="preserve"> GUX was updated based on the </w:t>
      </w:r>
      <w:r w:rsidR="003E46E8">
        <w:rPr>
          <w:rFonts w:cs="Arial"/>
          <w:szCs w:val="20"/>
        </w:rPr>
        <w:t xml:space="preserve">testing </w:t>
      </w:r>
      <w:r w:rsidR="000961A7">
        <w:rPr>
          <w:rFonts w:cs="Arial"/>
          <w:szCs w:val="20"/>
        </w:rPr>
        <w:t>feedback.</w:t>
      </w:r>
    </w:p>
    <w:p w14:paraId="57A1A24A" w14:textId="77777777" w:rsidR="00471651" w:rsidRPr="00471651" w:rsidRDefault="00471651" w:rsidP="00471651">
      <w:pPr>
        <w:pStyle w:val="ListParagraph"/>
        <w:ind w:left="0"/>
        <w:rPr>
          <w:rFonts w:cs="Arial"/>
          <w:szCs w:val="20"/>
        </w:rPr>
      </w:pPr>
    </w:p>
    <w:p w14:paraId="6C6F2394" w14:textId="63CB5701" w:rsidR="00417DA6" w:rsidRPr="00471651" w:rsidRDefault="00417DA6" w:rsidP="00471651">
      <w:pPr>
        <w:pStyle w:val="NormalWeb"/>
        <w:spacing w:before="0" w:beforeAutospacing="0" w:after="0" w:afterAutospacing="0"/>
        <w:ind w:firstLine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12AF92AD" w14:textId="75999CB9" w:rsidR="00417DA6" w:rsidRPr="00471651" w:rsidRDefault="00B57838" w:rsidP="00471651">
      <w:pPr>
        <w:pStyle w:val="ListParagraph"/>
        <w:numPr>
          <w:ilvl w:val="0"/>
          <w:numId w:val="19"/>
        </w:numPr>
        <w:rPr>
          <w:rFonts w:cs="Arial"/>
          <w:bCs/>
          <w:i/>
          <w:szCs w:val="20"/>
        </w:rPr>
      </w:pPr>
      <w:r w:rsidRPr="00471651">
        <w:rPr>
          <w:rFonts w:cs="Arial"/>
          <w:bCs/>
          <w:i/>
          <w:szCs w:val="20"/>
        </w:rPr>
        <w:t>ADPQ-</w:t>
      </w:r>
      <w:r w:rsidR="002221D9" w:rsidRPr="00471651">
        <w:rPr>
          <w:rFonts w:cs="Arial"/>
          <w:bCs/>
          <w:i/>
          <w:szCs w:val="20"/>
        </w:rPr>
        <w:t>SafeKids-</w:t>
      </w:r>
      <w:r w:rsidR="00417DA6" w:rsidRPr="00471651">
        <w:rPr>
          <w:rFonts w:cs="Arial"/>
          <w:bCs/>
          <w:i/>
          <w:szCs w:val="20"/>
        </w:rPr>
        <w:t>User Personas</w:t>
      </w:r>
    </w:p>
    <w:p w14:paraId="47D5A27C" w14:textId="22E3A466" w:rsidR="008170DD" w:rsidRPr="00471651" w:rsidRDefault="00417DA6" w:rsidP="00471651">
      <w:pPr>
        <w:pStyle w:val="ListParagraph"/>
        <w:numPr>
          <w:ilvl w:val="0"/>
          <w:numId w:val="19"/>
        </w:numPr>
        <w:rPr>
          <w:rFonts w:cs="Arial"/>
          <w:szCs w:val="20"/>
        </w:rPr>
      </w:pPr>
      <w:r w:rsidRPr="00471651">
        <w:rPr>
          <w:rFonts w:cs="Arial"/>
          <w:bCs/>
          <w:i/>
          <w:szCs w:val="20"/>
        </w:rPr>
        <w:t>ADPQ-SafeKids-Usability Testing</w:t>
      </w:r>
    </w:p>
    <w:p w14:paraId="5F6A624E" w14:textId="1FAAAF9E" w:rsidR="00417DA6" w:rsidRPr="00471651" w:rsidRDefault="00B57838" w:rsidP="00471651">
      <w:pPr>
        <w:pStyle w:val="ListParagraph"/>
        <w:numPr>
          <w:ilvl w:val="0"/>
          <w:numId w:val="19"/>
        </w:numPr>
        <w:rPr>
          <w:rFonts w:cs="Arial"/>
          <w:i/>
          <w:szCs w:val="20"/>
        </w:rPr>
      </w:pPr>
      <w:r w:rsidRPr="00471651">
        <w:rPr>
          <w:rFonts w:cs="Arial"/>
          <w:i/>
          <w:szCs w:val="20"/>
        </w:rPr>
        <w:t>ADPQ-</w:t>
      </w:r>
      <w:r w:rsidR="002221D9" w:rsidRPr="00471651">
        <w:rPr>
          <w:rFonts w:cs="Arial"/>
          <w:i/>
          <w:szCs w:val="20"/>
        </w:rPr>
        <w:t>SafeKids</w:t>
      </w:r>
      <w:r w:rsidR="00417DA6" w:rsidRPr="00471651">
        <w:rPr>
          <w:rFonts w:cs="Arial"/>
          <w:i/>
          <w:szCs w:val="20"/>
        </w:rPr>
        <w:t>-Test Approach</w:t>
      </w:r>
    </w:p>
    <w:p w14:paraId="005F3469" w14:textId="50A7955B" w:rsidR="00417DA6" w:rsidRPr="00471651" w:rsidRDefault="00417DA6" w:rsidP="00471651">
      <w:pPr>
        <w:pStyle w:val="ListParagraph"/>
        <w:numPr>
          <w:ilvl w:val="0"/>
          <w:numId w:val="19"/>
        </w:numPr>
        <w:rPr>
          <w:rFonts w:cs="Arial"/>
          <w:bCs/>
          <w:i/>
          <w:szCs w:val="20"/>
        </w:rPr>
      </w:pPr>
      <w:r w:rsidRPr="00471651">
        <w:rPr>
          <w:rFonts w:cs="Arial"/>
          <w:bCs/>
          <w:i/>
          <w:szCs w:val="20"/>
        </w:rPr>
        <w:t>ADPQ-SafeKids</w:t>
      </w:r>
      <w:r w:rsidR="00B57838" w:rsidRPr="00471651">
        <w:rPr>
          <w:rFonts w:cs="Arial"/>
          <w:bCs/>
          <w:i/>
          <w:szCs w:val="20"/>
        </w:rPr>
        <w:t>-</w:t>
      </w:r>
      <w:r w:rsidRPr="00471651">
        <w:rPr>
          <w:rFonts w:cs="Arial"/>
          <w:bCs/>
          <w:i/>
          <w:szCs w:val="20"/>
        </w:rPr>
        <w:t xml:space="preserve">User Stories </w:t>
      </w:r>
    </w:p>
    <w:p w14:paraId="278F8427" w14:textId="77777777" w:rsidR="00B92493" w:rsidRPr="00471651" w:rsidRDefault="00B92493" w:rsidP="00471651">
      <w:pPr>
        <w:pStyle w:val="ListParagraph"/>
        <w:rPr>
          <w:rFonts w:cs="Arial"/>
          <w:bCs/>
          <w:i/>
          <w:szCs w:val="20"/>
        </w:rPr>
      </w:pPr>
    </w:p>
    <w:p w14:paraId="75763800" w14:textId="60008971" w:rsidR="002E02C6" w:rsidRDefault="002E02C6" w:rsidP="00471651">
      <w:pPr>
        <w:pStyle w:val="NormalWeb"/>
        <w:numPr>
          <w:ilvl w:val="0"/>
          <w:numId w:val="25"/>
        </w:numPr>
        <w:spacing w:before="0" w:beforeAutospacing="0" w:after="0" w:afterAutospacing="0"/>
        <w:ind w:left="0" w:firstLine="0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 xml:space="preserve">We used </w:t>
      </w:r>
      <w:r w:rsidR="002A137C">
        <w:rPr>
          <w:rFonts w:ascii="Arial" w:hAnsi="Arial" w:cs="Arial"/>
          <w:sz w:val="20"/>
          <w:szCs w:val="20"/>
        </w:rPr>
        <w:t>six</w:t>
      </w:r>
      <w:r w:rsidR="00C11245">
        <w:rPr>
          <w:rFonts w:ascii="Arial" w:hAnsi="Arial" w:cs="Arial"/>
          <w:sz w:val="20"/>
          <w:szCs w:val="20"/>
        </w:rPr>
        <w:t xml:space="preserve"> Human-</w:t>
      </w:r>
      <w:r w:rsidR="00471651">
        <w:rPr>
          <w:rFonts w:ascii="Arial" w:hAnsi="Arial" w:cs="Arial"/>
          <w:sz w:val="20"/>
          <w:szCs w:val="20"/>
        </w:rPr>
        <w:t xml:space="preserve">Centered Design </w:t>
      </w:r>
      <w:r w:rsidRPr="00471651">
        <w:rPr>
          <w:rFonts w:ascii="Arial" w:hAnsi="Arial" w:cs="Arial"/>
          <w:sz w:val="20"/>
          <w:szCs w:val="20"/>
        </w:rPr>
        <w:t>techniques:</w:t>
      </w:r>
      <w:r w:rsidR="00417DA6" w:rsidRPr="00471651">
        <w:rPr>
          <w:rFonts w:ascii="Arial" w:hAnsi="Arial" w:cs="Arial"/>
          <w:sz w:val="20"/>
          <w:szCs w:val="20"/>
        </w:rPr>
        <w:t xml:space="preserve"> </w:t>
      </w:r>
    </w:p>
    <w:p w14:paraId="4334B562" w14:textId="77777777" w:rsidR="00326709" w:rsidRDefault="00326709" w:rsidP="00326709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 xml:space="preserve">JAD Session and User </w:t>
      </w:r>
      <w:r>
        <w:rPr>
          <w:rFonts w:ascii="Arial" w:hAnsi="Arial" w:cs="Arial"/>
          <w:sz w:val="20"/>
          <w:szCs w:val="20"/>
        </w:rPr>
        <w:t>Interviews</w:t>
      </w:r>
    </w:p>
    <w:p w14:paraId="5AE61CA6" w14:textId="77777777" w:rsidR="00326709" w:rsidRDefault="00326709" w:rsidP="00326709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>Personas</w:t>
      </w:r>
    </w:p>
    <w:p w14:paraId="29C70526" w14:textId="48E5F055" w:rsidR="00326709" w:rsidRDefault="00326709" w:rsidP="00326709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>User Stories</w:t>
      </w:r>
    </w:p>
    <w:p w14:paraId="2B43BF2A" w14:textId="531D49FC" w:rsidR="00326709" w:rsidRDefault="00326709" w:rsidP="00326709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>Screen Sketching</w:t>
      </w:r>
    </w:p>
    <w:p w14:paraId="24F3E045" w14:textId="61096FAB" w:rsidR="00326709" w:rsidRDefault="00326709" w:rsidP="00326709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 xml:space="preserve">Prototyping with </w:t>
      </w:r>
      <w:r>
        <w:rPr>
          <w:rFonts w:ascii="Arial" w:hAnsi="Arial" w:cs="Arial"/>
          <w:sz w:val="20"/>
          <w:szCs w:val="20"/>
        </w:rPr>
        <w:t>Wireframes</w:t>
      </w:r>
    </w:p>
    <w:p w14:paraId="2096CA10" w14:textId="3AEF7F00" w:rsidR="00471651" w:rsidRDefault="00326709" w:rsidP="00326709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>Usability Testing</w:t>
      </w:r>
    </w:p>
    <w:p w14:paraId="314AA696" w14:textId="77777777" w:rsidR="00326709" w:rsidRPr="00471651" w:rsidRDefault="00326709" w:rsidP="0047165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7EA4F030" w14:textId="1F178162" w:rsidR="00417DA6" w:rsidRPr="00471651" w:rsidRDefault="00417DA6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189F58E0" w14:textId="5D69E84A" w:rsidR="00417DA6" w:rsidRPr="00471651" w:rsidRDefault="00B57838" w:rsidP="00471651">
      <w:pPr>
        <w:pStyle w:val="ListParagraph"/>
        <w:numPr>
          <w:ilvl w:val="0"/>
          <w:numId w:val="19"/>
        </w:numPr>
        <w:rPr>
          <w:rFonts w:cs="Arial"/>
          <w:bCs/>
          <w:i/>
          <w:szCs w:val="20"/>
        </w:rPr>
      </w:pPr>
      <w:r w:rsidRPr="00471651">
        <w:rPr>
          <w:rFonts w:cs="Arial"/>
          <w:bCs/>
          <w:i/>
          <w:szCs w:val="20"/>
        </w:rPr>
        <w:t>ADPQ-</w:t>
      </w:r>
      <w:r w:rsidR="002221D9" w:rsidRPr="00471651">
        <w:rPr>
          <w:rFonts w:cs="Arial"/>
          <w:bCs/>
          <w:i/>
          <w:szCs w:val="20"/>
        </w:rPr>
        <w:t>SafeKids-</w:t>
      </w:r>
      <w:r w:rsidR="00417DA6" w:rsidRPr="00471651">
        <w:rPr>
          <w:rFonts w:cs="Arial"/>
          <w:bCs/>
          <w:i/>
          <w:szCs w:val="20"/>
        </w:rPr>
        <w:t>User Personas</w:t>
      </w:r>
    </w:p>
    <w:p w14:paraId="3B83EEE5" w14:textId="43014469" w:rsidR="00417DA6" w:rsidRPr="00471651" w:rsidRDefault="00B57838" w:rsidP="00471651">
      <w:pPr>
        <w:pStyle w:val="ListParagraph"/>
        <w:numPr>
          <w:ilvl w:val="0"/>
          <w:numId w:val="19"/>
        </w:numPr>
        <w:rPr>
          <w:rFonts w:cs="Arial"/>
          <w:bCs/>
          <w:i/>
          <w:szCs w:val="20"/>
        </w:rPr>
      </w:pPr>
      <w:r w:rsidRPr="00471651">
        <w:rPr>
          <w:rFonts w:cs="Arial"/>
          <w:bCs/>
          <w:i/>
          <w:szCs w:val="20"/>
        </w:rPr>
        <w:t>ADPQ-</w:t>
      </w:r>
      <w:r w:rsidR="00417DA6" w:rsidRPr="00471651">
        <w:rPr>
          <w:rFonts w:cs="Arial"/>
          <w:bCs/>
          <w:i/>
          <w:szCs w:val="20"/>
        </w:rPr>
        <w:t>SafeKids-Human Centered Design</w:t>
      </w:r>
    </w:p>
    <w:p w14:paraId="34215188" w14:textId="77777777" w:rsidR="00417DA6" w:rsidRPr="00471651" w:rsidRDefault="00417DA6" w:rsidP="00471651">
      <w:pPr>
        <w:pStyle w:val="ListParagraph"/>
        <w:numPr>
          <w:ilvl w:val="0"/>
          <w:numId w:val="19"/>
        </w:numPr>
        <w:rPr>
          <w:rFonts w:cs="Arial"/>
          <w:i/>
          <w:szCs w:val="20"/>
        </w:rPr>
      </w:pPr>
      <w:r w:rsidRPr="00471651">
        <w:rPr>
          <w:rFonts w:cs="Arial"/>
          <w:bCs/>
          <w:i/>
          <w:szCs w:val="20"/>
        </w:rPr>
        <w:t>ADPQ-SafeKids-Usability Testing</w:t>
      </w:r>
    </w:p>
    <w:p w14:paraId="7D41A52B" w14:textId="22AA4EB5" w:rsidR="00417DA6" w:rsidRPr="00471651" w:rsidRDefault="00417DA6" w:rsidP="00471651">
      <w:pPr>
        <w:pStyle w:val="ListParagraph"/>
        <w:numPr>
          <w:ilvl w:val="0"/>
          <w:numId w:val="19"/>
        </w:numPr>
        <w:rPr>
          <w:rFonts w:cs="Arial"/>
          <w:i/>
          <w:szCs w:val="20"/>
        </w:rPr>
      </w:pPr>
      <w:r w:rsidRPr="00471651">
        <w:rPr>
          <w:rFonts w:cs="Arial"/>
          <w:i/>
          <w:szCs w:val="20"/>
        </w:rPr>
        <w:t>ADPQ-SafeKids-Test Approach</w:t>
      </w:r>
    </w:p>
    <w:p w14:paraId="5A6A6FDC" w14:textId="77777777" w:rsidR="00417DA6" w:rsidRDefault="00417DA6" w:rsidP="00471651">
      <w:pPr>
        <w:pStyle w:val="ListParagraph"/>
        <w:numPr>
          <w:ilvl w:val="0"/>
          <w:numId w:val="19"/>
        </w:numPr>
        <w:rPr>
          <w:rFonts w:cs="Arial"/>
          <w:bCs/>
          <w:i/>
          <w:szCs w:val="20"/>
        </w:rPr>
      </w:pPr>
      <w:r w:rsidRPr="00471651">
        <w:rPr>
          <w:rFonts w:cs="Arial"/>
          <w:bCs/>
          <w:i/>
          <w:szCs w:val="20"/>
        </w:rPr>
        <w:t xml:space="preserve">ADPQ-SafeKids-User Stories </w:t>
      </w:r>
    </w:p>
    <w:p w14:paraId="42595C28" w14:textId="77777777" w:rsidR="00471651" w:rsidRPr="00471651" w:rsidRDefault="00471651" w:rsidP="00471651">
      <w:pPr>
        <w:pStyle w:val="ListParagraph"/>
        <w:ind w:left="1080"/>
        <w:rPr>
          <w:rFonts w:cs="Arial"/>
          <w:bCs/>
          <w:i/>
          <w:szCs w:val="20"/>
        </w:rPr>
      </w:pPr>
    </w:p>
    <w:p w14:paraId="25F1D4E6" w14:textId="14BBB9AD" w:rsidR="002E02C6" w:rsidRPr="002A137C" w:rsidRDefault="002E02C6" w:rsidP="00471651">
      <w:pPr>
        <w:pStyle w:val="NormalWeb"/>
        <w:numPr>
          <w:ilvl w:val="0"/>
          <w:numId w:val="25"/>
        </w:numPr>
        <w:spacing w:before="0" w:beforeAutospacing="0" w:after="0" w:afterAutospacing="0"/>
        <w:ind w:left="0" w:firstLine="0"/>
        <w:rPr>
          <w:rFonts w:ascii="Arial" w:hAnsi="Arial" w:cs="Arial"/>
          <w:sz w:val="20"/>
          <w:szCs w:val="20"/>
        </w:rPr>
      </w:pPr>
      <w:r w:rsidRPr="002A137C">
        <w:rPr>
          <w:rFonts w:ascii="Arial" w:hAnsi="Arial" w:cs="Arial"/>
          <w:sz w:val="20"/>
          <w:szCs w:val="20"/>
        </w:rPr>
        <w:t>We</w:t>
      </w:r>
      <w:r w:rsidR="00C11245">
        <w:rPr>
          <w:rFonts w:ascii="Arial" w:hAnsi="Arial" w:cs="Arial"/>
          <w:sz w:val="20"/>
          <w:szCs w:val="20"/>
        </w:rPr>
        <w:t xml:space="preserve"> used</w:t>
      </w:r>
      <w:r w:rsidRPr="002A137C">
        <w:rPr>
          <w:rFonts w:ascii="Arial" w:hAnsi="Arial" w:cs="Arial"/>
          <w:sz w:val="20"/>
          <w:szCs w:val="20"/>
        </w:rPr>
        <w:t xml:space="preserve"> </w:t>
      </w:r>
      <w:r w:rsidR="00C11245">
        <w:rPr>
          <w:rFonts w:ascii="Arial" w:hAnsi="Arial" w:cs="Arial"/>
          <w:sz w:val="20"/>
          <w:szCs w:val="20"/>
        </w:rPr>
        <w:t xml:space="preserve">a </w:t>
      </w:r>
      <w:r w:rsidR="00E34ED0" w:rsidRPr="002A137C">
        <w:rPr>
          <w:rFonts w:ascii="Arial" w:hAnsi="Arial" w:cs="Arial"/>
          <w:sz w:val="20"/>
          <w:szCs w:val="20"/>
        </w:rPr>
        <w:t>Twitter B</w:t>
      </w:r>
      <w:r w:rsidR="00C11245">
        <w:rPr>
          <w:rFonts w:ascii="Arial" w:hAnsi="Arial" w:cs="Arial"/>
          <w:sz w:val="20"/>
          <w:szCs w:val="20"/>
        </w:rPr>
        <w:t xml:space="preserve">ootstrap design style </w:t>
      </w:r>
      <w:r w:rsidRPr="002A137C">
        <w:rPr>
          <w:rFonts w:ascii="Arial" w:hAnsi="Arial" w:cs="Arial"/>
          <w:sz w:val="20"/>
          <w:szCs w:val="20"/>
        </w:rPr>
        <w:t xml:space="preserve">that mirrored our vision for the prototype. As we matured our wireframes, we modified the styling to meet our UX needs. </w:t>
      </w:r>
      <w:r w:rsidR="00E34ED0" w:rsidRPr="002A137C">
        <w:rPr>
          <w:rFonts w:ascii="Arial" w:hAnsi="Arial" w:cs="Arial"/>
          <w:sz w:val="20"/>
          <w:szCs w:val="20"/>
        </w:rPr>
        <w:t xml:space="preserve">We developed our </w:t>
      </w:r>
      <w:r w:rsidR="002A137C">
        <w:rPr>
          <w:rFonts w:ascii="Arial" w:hAnsi="Arial" w:cs="Arial"/>
          <w:sz w:val="20"/>
          <w:szCs w:val="20"/>
        </w:rPr>
        <w:t>s</w:t>
      </w:r>
      <w:r w:rsidR="00E34ED0" w:rsidRPr="002A137C">
        <w:rPr>
          <w:rFonts w:ascii="Arial" w:hAnsi="Arial" w:cs="Arial"/>
          <w:sz w:val="20"/>
          <w:szCs w:val="20"/>
        </w:rPr>
        <w:t xml:space="preserve">tyle libraries and </w:t>
      </w:r>
      <w:r w:rsidRPr="002A137C">
        <w:rPr>
          <w:rFonts w:ascii="Arial" w:hAnsi="Arial" w:cs="Arial"/>
          <w:sz w:val="20"/>
          <w:szCs w:val="20"/>
        </w:rPr>
        <w:t>design style guide</w:t>
      </w:r>
      <w:r w:rsidR="002221D9" w:rsidRPr="002A137C">
        <w:rPr>
          <w:rFonts w:ascii="Arial" w:hAnsi="Arial" w:cs="Arial"/>
          <w:sz w:val="20"/>
          <w:szCs w:val="20"/>
        </w:rPr>
        <w:t>,</w:t>
      </w:r>
      <w:r w:rsidRPr="002A137C">
        <w:rPr>
          <w:rFonts w:ascii="Arial" w:hAnsi="Arial" w:cs="Arial"/>
          <w:sz w:val="20"/>
          <w:szCs w:val="20"/>
        </w:rPr>
        <w:t xml:space="preserve"> and provided the team with our specifications. We provided </w:t>
      </w:r>
      <w:r w:rsidR="002A137C" w:rsidRPr="002A137C">
        <w:rPr>
          <w:rFonts w:ascii="Arial" w:hAnsi="Arial" w:cs="Arial"/>
          <w:sz w:val="20"/>
          <w:szCs w:val="20"/>
        </w:rPr>
        <w:t xml:space="preserve">the developers </w:t>
      </w:r>
      <w:r w:rsidRPr="002A137C">
        <w:rPr>
          <w:rFonts w:ascii="Arial" w:hAnsi="Arial" w:cs="Arial"/>
          <w:sz w:val="20"/>
          <w:szCs w:val="20"/>
        </w:rPr>
        <w:t>wireframes and high</w:t>
      </w:r>
      <w:r w:rsidR="002A137C">
        <w:rPr>
          <w:rFonts w:ascii="Arial" w:hAnsi="Arial" w:cs="Arial"/>
          <w:sz w:val="20"/>
          <w:szCs w:val="20"/>
        </w:rPr>
        <w:t>-</w:t>
      </w:r>
      <w:r w:rsidRPr="002A137C">
        <w:rPr>
          <w:rFonts w:ascii="Arial" w:hAnsi="Arial" w:cs="Arial"/>
          <w:sz w:val="20"/>
          <w:szCs w:val="20"/>
        </w:rPr>
        <w:t>fidelity mockups to implement iteratively.</w:t>
      </w:r>
    </w:p>
    <w:p w14:paraId="7931414C" w14:textId="77777777" w:rsidR="00471651" w:rsidRPr="00471651" w:rsidRDefault="00471651" w:rsidP="00471651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1319F104" w14:textId="101C0C7B" w:rsidR="00E34ED0" w:rsidRPr="00471651" w:rsidRDefault="00E34ED0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653FDD73" w14:textId="067ED6F9" w:rsidR="00E34ED0" w:rsidRPr="00471651" w:rsidRDefault="002221D9" w:rsidP="00471651">
      <w:pPr>
        <w:pStyle w:val="ListParagraph"/>
        <w:numPr>
          <w:ilvl w:val="0"/>
          <w:numId w:val="19"/>
        </w:numPr>
        <w:rPr>
          <w:rFonts w:cs="Arial"/>
          <w:bCs/>
          <w:i/>
          <w:szCs w:val="20"/>
        </w:rPr>
      </w:pPr>
      <w:r w:rsidRPr="00471651">
        <w:rPr>
          <w:rFonts w:cs="Arial"/>
          <w:bCs/>
          <w:i/>
          <w:szCs w:val="20"/>
        </w:rPr>
        <w:t>ADPQ-</w:t>
      </w:r>
      <w:r w:rsidR="00E34ED0" w:rsidRPr="00471651">
        <w:rPr>
          <w:rFonts w:cs="Arial"/>
          <w:bCs/>
          <w:i/>
          <w:szCs w:val="20"/>
        </w:rPr>
        <w:t>S</w:t>
      </w:r>
      <w:r w:rsidRPr="00471651">
        <w:rPr>
          <w:rFonts w:cs="Arial"/>
          <w:bCs/>
          <w:i/>
          <w:szCs w:val="20"/>
        </w:rPr>
        <w:t>afeKids-</w:t>
      </w:r>
      <w:r w:rsidR="00E34ED0" w:rsidRPr="00471651">
        <w:rPr>
          <w:rFonts w:cs="Arial"/>
          <w:bCs/>
          <w:i/>
          <w:szCs w:val="20"/>
        </w:rPr>
        <w:t>Style Guide</w:t>
      </w:r>
    </w:p>
    <w:p w14:paraId="5E1F6B0E" w14:textId="7B5E9CE5" w:rsidR="00E34ED0" w:rsidRDefault="002221D9" w:rsidP="00471651">
      <w:pPr>
        <w:pStyle w:val="ListParagraph"/>
        <w:numPr>
          <w:ilvl w:val="0"/>
          <w:numId w:val="19"/>
        </w:numPr>
        <w:rPr>
          <w:rFonts w:cs="Arial"/>
          <w:bCs/>
          <w:i/>
          <w:szCs w:val="20"/>
        </w:rPr>
      </w:pPr>
      <w:r w:rsidRPr="00471651">
        <w:rPr>
          <w:rFonts w:cs="Arial"/>
          <w:bCs/>
          <w:i/>
          <w:szCs w:val="20"/>
        </w:rPr>
        <w:t>ADPQ-</w:t>
      </w:r>
      <w:r w:rsidR="00E34ED0" w:rsidRPr="00471651">
        <w:rPr>
          <w:rFonts w:cs="Arial"/>
          <w:bCs/>
          <w:i/>
          <w:szCs w:val="20"/>
        </w:rPr>
        <w:t>Wireframes (multiple iterations)</w:t>
      </w:r>
    </w:p>
    <w:p w14:paraId="010EA004" w14:textId="640DEC85" w:rsidR="00400038" w:rsidRPr="00471651" w:rsidRDefault="00400038" w:rsidP="00400038">
      <w:pPr>
        <w:pStyle w:val="ListParagraph"/>
        <w:numPr>
          <w:ilvl w:val="0"/>
          <w:numId w:val="19"/>
        </w:numPr>
        <w:rPr>
          <w:rFonts w:cs="Arial"/>
          <w:bCs/>
          <w:i/>
          <w:szCs w:val="20"/>
        </w:rPr>
      </w:pPr>
      <w:r>
        <w:rPr>
          <w:rFonts w:cs="Arial"/>
          <w:bCs/>
          <w:i/>
          <w:szCs w:val="20"/>
        </w:rPr>
        <w:t xml:space="preserve">ADPQ - </w:t>
      </w:r>
      <w:r w:rsidRPr="00400038">
        <w:rPr>
          <w:rFonts w:cs="Arial"/>
          <w:bCs/>
          <w:i/>
          <w:szCs w:val="20"/>
        </w:rPr>
        <w:t>ADPQ-</w:t>
      </w:r>
      <w:proofErr w:type="spellStart"/>
      <w:r>
        <w:rPr>
          <w:rFonts w:cs="Arial"/>
          <w:bCs/>
          <w:i/>
          <w:szCs w:val="20"/>
        </w:rPr>
        <w:t>SafeKids</w:t>
      </w:r>
      <w:proofErr w:type="spellEnd"/>
      <w:r>
        <w:rPr>
          <w:rFonts w:cs="Arial"/>
          <w:bCs/>
          <w:i/>
          <w:szCs w:val="20"/>
        </w:rPr>
        <w:t xml:space="preserve">-UI </w:t>
      </w:r>
      <w:proofErr w:type="spellStart"/>
      <w:r>
        <w:rPr>
          <w:rFonts w:cs="Arial"/>
          <w:bCs/>
          <w:i/>
          <w:szCs w:val="20"/>
        </w:rPr>
        <w:t>Prototype_Iteration</w:t>
      </w:r>
      <w:proofErr w:type="spellEnd"/>
      <w:r>
        <w:rPr>
          <w:rFonts w:cs="Arial"/>
          <w:bCs/>
          <w:i/>
          <w:szCs w:val="20"/>
        </w:rPr>
        <w:t xml:space="preserve"> (multiple iterations)</w:t>
      </w:r>
    </w:p>
    <w:p w14:paraId="71A2E77C" w14:textId="77777777" w:rsidR="00471651" w:rsidRPr="00471651" w:rsidRDefault="00471651" w:rsidP="00471651">
      <w:pPr>
        <w:pStyle w:val="ListParagraph"/>
        <w:ind w:left="1080"/>
        <w:rPr>
          <w:rFonts w:cs="Arial"/>
          <w:i/>
          <w:szCs w:val="20"/>
        </w:rPr>
      </w:pPr>
    </w:p>
    <w:p w14:paraId="5FC31EDA" w14:textId="2AF745F1" w:rsidR="002E02C6" w:rsidRPr="00326709" w:rsidRDefault="002E02C6" w:rsidP="00471651">
      <w:pPr>
        <w:pStyle w:val="NormalWeb"/>
        <w:numPr>
          <w:ilvl w:val="0"/>
          <w:numId w:val="25"/>
        </w:numPr>
        <w:spacing w:before="0" w:beforeAutospacing="0" w:after="0" w:afterAutospacing="0"/>
        <w:ind w:left="0" w:firstLine="0"/>
        <w:rPr>
          <w:rFonts w:ascii="Arial" w:hAnsi="Arial" w:cs="Arial"/>
          <w:sz w:val="20"/>
          <w:szCs w:val="20"/>
        </w:rPr>
      </w:pPr>
      <w:r w:rsidRPr="00326709">
        <w:rPr>
          <w:rFonts w:ascii="Arial" w:hAnsi="Arial" w:cs="Arial"/>
          <w:sz w:val="20"/>
          <w:szCs w:val="20"/>
        </w:rPr>
        <w:t>We conducted user interviews a</w:t>
      </w:r>
      <w:r w:rsidR="00C11245">
        <w:rPr>
          <w:rFonts w:ascii="Arial" w:hAnsi="Arial" w:cs="Arial"/>
          <w:sz w:val="20"/>
          <w:szCs w:val="20"/>
        </w:rPr>
        <w:t>nd usability tests with people</w:t>
      </w:r>
      <w:r w:rsidRPr="00326709">
        <w:rPr>
          <w:rFonts w:ascii="Arial" w:hAnsi="Arial" w:cs="Arial"/>
          <w:sz w:val="20"/>
          <w:szCs w:val="20"/>
        </w:rPr>
        <w:t xml:space="preserve"> </w:t>
      </w:r>
      <w:r w:rsidR="00CD1C4D" w:rsidRPr="00326709">
        <w:rPr>
          <w:rFonts w:ascii="Arial" w:hAnsi="Arial" w:cs="Arial"/>
          <w:sz w:val="20"/>
          <w:szCs w:val="20"/>
        </w:rPr>
        <w:t xml:space="preserve">for </w:t>
      </w:r>
      <w:r w:rsidRPr="00326709">
        <w:rPr>
          <w:rFonts w:ascii="Arial" w:hAnsi="Arial" w:cs="Arial"/>
          <w:sz w:val="20"/>
          <w:szCs w:val="20"/>
        </w:rPr>
        <w:t xml:space="preserve">persona types. We conducted </w:t>
      </w:r>
      <w:r w:rsidR="002221D9" w:rsidRPr="00326709">
        <w:rPr>
          <w:rFonts w:ascii="Arial" w:hAnsi="Arial" w:cs="Arial"/>
          <w:sz w:val="20"/>
          <w:szCs w:val="20"/>
        </w:rPr>
        <w:t>several</w:t>
      </w:r>
      <w:r w:rsidR="00CD1C4D" w:rsidRPr="00326709">
        <w:rPr>
          <w:rFonts w:ascii="Arial" w:hAnsi="Arial" w:cs="Arial"/>
          <w:sz w:val="20"/>
          <w:szCs w:val="20"/>
        </w:rPr>
        <w:t xml:space="preserve"> rounds of usability testing </w:t>
      </w:r>
      <w:r w:rsidRPr="00326709">
        <w:rPr>
          <w:rFonts w:ascii="Arial" w:hAnsi="Arial" w:cs="Arial"/>
          <w:sz w:val="20"/>
          <w:szCs w:val="20"/>
        </w:rPr>
        <w:t>on the wireframes</w:t>
      </w:r>
      <w:r w:rsidR="002221D9" w:rsidRPr="00326709">
        <w:rPr>
          <w:rFonts w:ascii="Arial" w:hAnsi="Arial" w:cs="Arial"/>
          <w:sz w:val="20"/>
          <w:szCs w:val="20"/>
        </w:rPr>
        <w:t>, subsequently modifying</w:t>
      </w:r>
      <w:r w:rsidR="00CD1C4D" w:rsidRPr="00326709">
        <w:rPr>
          <w:rFonts w:ascii="Arial" w:hAnsi="Arial" w:cs="Arial"/>
          <w:sz w:val="20"/>
          <w:szCs w:val="20"/>
        </w:rPr>
        <w:t xml:space="preserve"> the</w:t>
      </w:r>
      <w:r w:rsidR="002A137C" w:rsidRPr="00326709">
        <w:rPr>
          <w:rFonts w:ascii="Arial" w:hAnsi="Arial" w:cs="Arial"/>
          <w:sz w:val="20"/>
          <w:szCs w:val="20"/>
        </w:rPr>
        <w:t>m</w:t>
      </w:r>
      <w:r w:rsidR="00CD1C4D" w:rsidRPr="00326709">
        <w:rPr>
          <w:rFonts w:ascii="Arial" w:hAnsi="Arial" w:cs="Arial"/>
          <w:sz w:val="20"/>
          <w:szCs w:val="20"/>
        </w:rPr>
        <w:t xml:space="preserve"> based on </w:t>
      </w:r>
      <w:r w:rsidR="00C11245">
        <w:rPr>
          <w:rFonts w:ascii="Arial" w:hAnsi="Arial" w:cs="Arial"/>
          <w:sz w:val="20"/>
          <w:szCs w:val="20"/>
        </w:rPr>
        <w:t xml:space="preserve">testing </w:t>
      </w:r>
      <w:r w:rsidR="00CD1C4D" w:rsidRPr="00326709">
        <w:rPr>
          <w:rFonts w:ascii="Arial" w:hAnsi="Arial" w:cs="Arial"/>
          <w:sz w:val="20"/>
          <w:szCs w:val="20"/>
        </w:rPr>
        <w:t>feedback.</w:t>
      </w:r>
    </w:p>
    <w:p w14:paraId="11976906" w14:textId="77777777" w:rsidR="00471651" w:rsidRPr="00471651" w:rsidRDefault="00471651" w:rsidP="00471651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210740E3" w14:textId="616C3AE3" w:rsidR="00CD1C4D" w:rsidRPr="00471651" w:rsidRDefault="00CD1C4D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2E50FC70" w14:textId="52514288" w:rsidR="00CD1C4D" w:rsidRPr="00471651" w:rsidRDefault="002221D9" w:rsidP="00471651">
      <w:pPr>
        <w:pStyle w:val="ListParagraph"/>
        <w:numPr>
          <w:ilvl w:val="0"/>
          <w:numId w:val="19"/>
        </w:numPr>
        <w:rPr>
          <w:rFonts w:cs="Arial"/>
          <w:bCs/>
          <w:i/>
          <w:szCs w:val="20"/>
        </w:rPr>
      </w:pPr>
      <w:r w:rsidRPr="00471651">
        <w:rPr>
          <w:rFonts w:cs="Arial"/>
          <w:bCs/>
          <w:i/>
          <w:szCs w:val="20"/>
        </w:rPr>
        <w:t>ADPQ-</w:t>
      </w:r>
      <w:r w:rsidR="001B2E90" w:rsidRPr="00471651">
        <w:rPr>
          <w:rFonts w:cs="Arial"/>
          <w:bCs/>
          <w:i/>
          <w:szCs w:val="20"/>
        </w:rPr>
        <w:t>SafeKids</w:t>
      </w:r>
      <w:r w:rsidR="00CD1C4D" w:rsidRPr="00471651">
        <w:rPr>
          <w:rFonts w:cs="Arial"/>
          <w:bCs/>
          <w:i/>
          <w:szCs w:val="20"/>
        </w:rPr>
        <w:t>-User Personas</w:t>
      </w:r>
    </w:p>
    <w:p w14:paraId="75438A41" w14:textId="3ACACCAF" w:rsidR="001E0692" w:rsidRPr="00471651" w:rsidRDefault="001E0692" w:rsidP="00471651">
      <w:pPr>
        <w:pStyle w:val="ListParagraph"/>
        <w:numPr>
          <w:ilvl w:val="0"/>
          <w:numId w:val="19"/>
        </w:numPr>
        <w:rPr>
          <w:rFonts w:cs="Arial"/>
          <w:szCs w:val="20"/>
        </w:rPr>
      </w:pPr>
      <w:r w:rsidRPr="00471651">
        <w:rPr>
          <w:rFonts w:cs="Arial"/>
          <w:bCs/>
          <w:i/>
          <w:szCs w:val="20"/>
        </w:rPr>
        <w:t>ADPQ-SafeKids-Usability Testing</w:t>
      </w:r>
    </w:p>
    <w:p w14:paraId="6CFC278C" w14:textId="5E1BA53D" w:rsidR="00CD1C4D" w:rsidRPr="00471651" w:rsidRDefault="00CD1C4D" w:rsidP="00471651">
      <w:pPr>
        <w:pStyle w:val="ListParagraph"/>
        <w:numPr>
          <w:ilvl w:val="0"/>
          <w:numId w:val="19"/>
        </w:numPr>
        <w:rPr>
          <w:rFonts w:cs="Arial"/>
          <w:i/>
          <w:szCs w:val="20"/>
        </w:rPr>
      </w:pPr>
      <w:r w:rsidRPr="00471651">
        <w:rPr>
          <w:rFonts w:cs="Arial"/>
          <w:i/>
          <w:szCs w:val="20"/>
        </w:rPr>
        <w:t>ADPQ-</w:t>
      </w:r>
      <w:r w:rsidR="001B2E90" w:rsidRPr="00471651">
        <w:rPr>
          <w:rFonts w:cs="Arial"/>
          <w:i/>
          <w:szCs w:val="20"/>
        </w:rPr>
        <w:t>SafeKids</w:t>
      </w:r>
      <w:r w:rsidRPr="00471651">
        <w:rPr>
          <w:rFonts w:cs="Arial"/>
          <w:i/>
          <w:szCs w:val="20"/>
        </w:rPr>
        <w:t>-Test Approach</w:t>
      </w:r>
    </w:p>
    <w:p w14:paraId="20860B77" w14:textId="77777777" w:rsidR="00CD1C4D" w:rsidRDefault="00CD1C4D" w:rsidP="00471651">
      <w:pPr>
        <w:pStyle w:val="ListParagraph"/>
        <w:numPr>
          <w:ilvl w:val="0"/>
          <w:numId w:val="19"/>
        </w:numPr>
        <w:rPr>
          <w:rFonts w:cs="Arial"/>
          <w:bCs/>
          <w:i/>
          <w:szCs w:val="20"/>
        </w:rPr>
      </w:pPr>
      <w:r w:rsidRPr="00471651">
        <w:rPr>
          <w:rFonts w:cs="Arial"/>
          <w:bCs/>
          <w:i/>
          <w:szCs w:val="20"/>
        </w:rPr>
        <w:t xml:space="preserve">ADPQ-SafeKids-User Stories </w:t>
      </w:r>
    </w:p>
    <w:p w14:paraId="78A4D116" w14:textId="77777777" w:rsidR="00471651" w:rsidRPr="00471651" w:rsidRDefault="00471651" w:rsidP="00471651">
      <w:pPr>
        <w:pStyle w:val="ListParagraph"/>
        <w:ind w:left="1080"/>
        <w:rPr>
          <w:rFonts w:cs="Arial"/>
          <w:bCs/>
          <w:i/>
          <w:szCs w:val="20"/>
        </w:rPr>
      </w:pPr>
    </w:p>
    <w:p w14:paraId="65246FB8" w14:textId="0CC0690A" w:rsidR="00C45D77" w:rsidRPr="00326709" w:rsidRDefault="002E02C6" w:rsidP="00471651">
      <w:pPr>
        <w:pStyle w:val="NormalWeb"/>
        <w:numPr>
          <w:ilvl w:val="0"/>
          <w:numId w:val="25"/>
        </w:numPr>
        <w:spacing w:before="0" w:beforeAutospacing="0" w:after="0" w:afterAutospacing="0"/>
        <w:ind w:left="0" w:firstLine="0"/>
        <w:rPr>
          <w:rFonts w:ascii="Arial" w:hAnsi="Arial" w:cs="Arial"/>
          <w:sz w:val="20"/>
          <w:szCs w:val="20"/>
        </w:rPr>
      </w:pPr>
      <w:r w:rsidRPr="00326709">
        <w:rPr>
          <w:rFonts w:ascii="Arial" w:hAnsi="Arial" w:cs="Arial"/>
          <w:sz w:val="20"/>
          <w:szCs w:val="20"/>
        </w:rPr>
        <w:t xml:space="preserve">We developed </w:t>
      </w:r>
      <w:r w:rsidR="00C45D77" w:rsidRPr="00326709">
        <w:rPr>
          <w:rFonts w:ascii="Arial" w:hAnsi="Arial" w:cs="Arial"/>
          <w:sz w:val="20"/>
          <w:szCs w:val="20"/>
        </w:rPr>
        <w:t>SafeKids</w:t>
      </w:r>
      <w:r w:rsidRPr="00326709">
        <w:rPr>
          <w:rFonts w:ascii="Arial" w:hAnsi="Arial" w:cs="Arial"/>
          <w:sz w:val="20"/>
          <w:szCs w:val="20"/>
        </w:rPr>
        <w:t xml:space="preserve"> using an iterative </w:t>
      </w:r>
      <w:r w:rsidR="00C45D77" w:rsidRPr="00326709">
        <w:rPr>
          <w:rFonts w:ascii="Arial" w:hAnsi="Arial" w:cs="Arial"/>
          <w:sz w:val="20"/>
          <w:szCs w:val="20"/>
        </w:rPr>
        <w:t xml:space="preserve">and incremental </w:t>
      </w:r>
      <w:r w:rsidRPr="00326709">
        <w:rPr>
          <w:rFonts w:ascii="Arial" w:hAnsi="Arial" w:cs="Arial"/>
          <w:sz w:val="20"/>
          <w:szCs w:val="20"/>
        </w:rPr>
        <w:t xml:space="preserve">approach where feedback informed subsequent versions of the prototype. </w:t>
      </w:r>
      <w:r w:rsidR="00C45D77" w:rsidRPr="00326709">
        <w:rPr>
          <w:rFonts w:ascii="Arial" w:hAnsi="Arial" w:cs="Arial"/>
          <w:sz w:val="20"/>
          <w:szCs w:val="20"/>
        </w:rPr>
        <w:t xml:space="preserve">In the Vision and Planning phase, we developed the UX/UI prototype that was tested for Usability Responsive Design </w:t>
      </w:r>
      <w:r w:rsidR="00C11245">
        <w:rPr>
          <w:rFonts w:ascii="Arial" w:hAnsi="Arial" w:cs="Arial"/>
          <w:sz w:val="20"/>
          <w:szCs w:val="20"/>
        </w:rPr>
        <w:t xml:space="preserve">iteratively, and </w:t>
      </w:r>
      <w:r w:rsidR="00C45D77" w:rsidRPr="00326709">
        <w:rPr>
          <w:rFonts w:ascii="Arial" w:hAnsi="Arial" w:cs="Arial"/>
          <w:sz w:val="20"/>
          <w:szCs w:val="20"/>
        </w:rPr>
        <w:t>features were improvised incrementally. We conducted three one</w:t>
      </w:r>
      <w:r w:rsidR="002A137C" w:rsidRPr="00326709">
        <w:rPr>
          <w:rFonts w:ascii="Arial" w:hAnsi="Arial" w:cs="Arial"/>
          <w:sz w:val="20"/>
          <w:szCs w:val="20"/>
        </w:rPr>
        <w:t>-</w:t>
      </w:r>
      <w:r w:rsidR="00C45D77" w:rsidRPr="00326709">
        <w:rPr>
          <w:rFonts w:ascii="Arial" w:hAnsi="Arial" w:cs="Arial"/>
          <w:sz w:val="20"/>
          <w:szCs w:val="20"/>
        </w:rPr>
        <w:t xml:space="preserve">week </w:t>
      </w:r>
      <w:r w:rsidR="002A137C" w:rsidRPr="00326709">
        <w:rPr>
          <w:rFonts w:ascii="Arial" w:hAnsi="Arial" w:cs="Arial"/>
          <w:sz w:val="20"/>
          <w:szCs w:val="20"/>
        </w:rPr>
        <w:t>s</w:t>
      </w:r>
      <w:r w:rsidR="00C45D77" w:rsidRPr="00326709">
        <w:rPr>
          <w:rFonts w:ascii="Arial" w:hAnsi="Arial" w:cs="Arial"/>
          <w:sz w:val="20"/>
          <w:szCs w:val="20"/>
        </w:rPr>
        <w:t xml:space="preserve">prints that iteratively developed four core product features in parallel. </w:t>
      </w:r>
      <w:r w:rsidR="00BD4398" w:rsidRPr="00326709">
        <w:rPr>
          <w:rFonts w:ascii="Arial" w:hAnsi="Arial" w:cs="Arial"/>
          <w:sz w:val="20"/>
          <w:szCs w:val="20"/>
        </w:rPr>
        <w:t>D</w:t>
      </w:r>
      <w:r w:rsidR="00C45D77" w:rsidRPr="00326709">
        <w:rPr>
          <w:rFonts w:ascii="Arial" w:hAnsi="Arial" w:cs="Arial"/>
          <w:sz w:val="20"/>
          <w:szCs w:val="20"/>
        </w:rPr>
        <w:t>escribed in our Test Approach, the product features were demonstrated in Sprint Review sessions</w:t>
      </w:r>
      <w:r w:rsidR="003E46E8">
        <w:rPr>
          <w:rFonts w:ascii="Arial" w:hAnsi="Arial" w:cs="Arial"/>
          <w:sz w:val="20"/>
          <w:szCs w:val="20"/>
        </w:rPr>
        <w:t>,</w:t>
      </w:r>
      <w:r w:rsidR="00C45D77" w:rsidRPr="00326709">
        <w:rPr>
          <w:rFonts w:ascii="Arial" w:hAnsi="Arial" w:cs="Arial"/>
          <w:sz w:val="20"/>
          <w:szCs w:val="20"/>
        </w:rPr>
        <w:t xml:space="preserve"> and </w:t>
      </w:r>
      <w:r w:rsidR="00C11245">
        <w:rPr>
          <w:rFonts w:ascii="Arial" w:hAnsi="Arial" w:cs="Arial"/>
          <w:sz w:val="20"/>
          <w:szCs w:val="20"/>
        </w:rPr>
        <w:t xml:space="preserve">garnered </w:t>
      </w:r>
      <w:r w:rsidR="00C45D77" w:rsidRPr="00326709">
        <w:rPr>
          <w:rFonts w:ascii="Arial" w:hAnsi="Arial" w:cs="Arial"/>
          <w:sz w:val="20"/>
          <w:szCs w:val="20"/>
        </w:rPr>
        <w:t>feedback to improve subsequent iteration</w:t>
      </w:r>
      <w:r w:rsidR="00326709">
        <w:rPr>
          <w:rFonts w:ascii="Arial" w:hAnsi="Arial" w:cs="Arial"/>
          <w:sz w:val="20"/>
          <w:szCs w:val="20"/>
        </w:rPr>
        <w:t>s</w:t>
      </w:r>
      <w:r w:rsidR="00C45D77" w:rsidRPr="00326709">
        <w:rPr>
          <w:rFonts w:ascii="Arial" w:hAnsi="Arial" w:cs="Arial"/>
          <w:sz w:val="20"/>
          <w:szCs w:val="20"/>
        </w:rPr>
        <w:t>.</w:t>
      </w:r>
    </w:p>
    <w:p w14:paraId="65F624E3" w14:textId="77777777" w:rsidR="00471651" w:rsidRPr="00471651" w:rsidRDefault="00471651" w:rsidP="00471651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5C2B7E30" w14:textId="7E10B13C" w:rsidR="00C45D77" w:rsidRPr="00471651" w:rsidRDefault="00C45D77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0A3134A0" w14:textId="57AA291B" w:rsidR="00C45D77" w:rsidRPr="00471651" w:rsidRDefault="00C45D77" w:rsidP="00471651">
      <w:pPr>
        <w:pStyle w:val="ListParagraph"/>
        <w:numPr>
          <w:ilvl w:val="0"/>
          <w:numId w:val="19"/>
        </w:numPr>
        <w:rPr>
          <w:rFonts w:cs="Arial"/>
          <w:szCs w:val="20"/>
        </w:rPr>
      </w:pPr>
      <w:r w:rsidRPr="00471651">
        <w:rPr>
          <w:rFonts w:cs="Arial"/>
          <w:bCs/>
          <w:i/>
          <w:szCs w:val="20"/>
        </w:rPr>
        <w:t>ADPQ-SafeKids-Product Ro</w:t>
      </w:r>
      <w:r w:rsidR="002A137C">
        <w:rPr>
          <w:rFonts w:cs="Arial"/>
          <w:bCs/>
          <w:i/>
          <w:szCs w:val="20"/>
        </w:rPr>
        <w:t>a</w:t>
      </w:r>
      <w:r w:rsidRPr="00471651">
        <w:rPr>
          <w:rFonts w:cs="Arial"/>
          <w:bCs/>
          <w:i/>
          <w:szCs w:val="20"/>
        </w:rPr>
        <w:t>dmap and Release Plan</w:t>
      </w:r>
    </w:p>
    <w:p w14:paraId="3C99756D" w14:textId="5117FD0D" w:rsidR="00C45D77" w:rsidRPr="00471651" w:rsidRDefault="00C45D77" w:rsidP="00471651">
      <w:pPr>
        <w:pStyle w:val="ListParagraph"/>
        <w:numPr>
          <w:ilvl w:val="0"/>
          <w:numId w:val="19"/>
        </w:numPr>
        <w:rPr>
          <w:rFonts w:cs="Arial"/>
          <w:i/>
          <w:szCs w:val="20"/>
        </w:rPr>
      </w:pPr>
      <w:r w:rsidRPr="00471651">
        <w:rPr>
          <w:rFonts w:cs="Arial"/>
          <w:bCs/>
          <w:i/>
          <w:szCs w:val="20"/>
        </w:rPr>
        <w:t xml:space="preserve">ADPQ-SafeKids Scrum Team </w:t>
      </w:r>
      <w:r w:rsidR="002A137C" w:rsidRPr="00471651">
        <w:rPr>
          <w:rFonts w:cs="Arial"/>
          <w:bCs/>
          <w:i/>
          <w:szCs w:val="20"/>
        </w:rPr>
        <w:t>Organization</w:t>
      </w:r>
    </w:p>
    <w:p w14:paraId="75B4BD2A" w14:textId="1D7218A8" w:rsidR="00C45D77" w:rsidRPr="00471651" w:rsidRDefault="00C45D77" w:rsidP="00471651">
      <w:pPr>
        <w:pStyle w:val="ListParagraph"/>
        <w:numPr>
          <w:ilvl w:val="0"/>
          <w:numId w:val="19"/>
        </w:numPr>
        <w:rPr>
          <w:rFonts w:cs="Arial"/>
          <w:i/>
          <w:szCs w:val="20"/>
        </w:rPr>
      </w:pPr>
      <w:r w:rsidRPr="00471651">
        <w:rPr>
          <w:rFonts w:cs="Arial"/>
          <w:i/>
          <w:szCs w:val="20"/>
        </w:rPr>
        <w:t>ADPQ-SafeKids-Scrum Board and Burndown</w:t>
      </w:r>
    </w:p>
    <w:p w14:paraId="526C99FA" w14:textId="2FDFB519" w:rsidR="00C45D77" w:rsidRPr="00471651" w:rsidRDefault="002A137C" w:rsidP="00471651">
      <w:pPr>
        <w:pStyle w:val="ListParagraph"/>
        <w:numPr>
          <w:ilvl w:val="0"/>
          <w:numId w:val="19"/>
        </w:numPr>
        <w:rPr>
          <w:rFonts w:cs="Arial"/>
          <w:i/>
          <w:szCs w:val="20"/>
        </w:rPr>
      </w:pPr>
      <w:r>
        <w:rPr>
          <w:rFonts w:cs="Arial"/>
          <w:i/>
          <w:szCs w:val="20"/>
        </w:rPr>
        <w:t>ADPQ-SafeKids</w:t>
      </w:r>
      <w:r w:rsidR="00C45D77" w:rsidRPr="00471651">
        <w:rPr>
          <w:rFonts w:cs="Arial"/>
          <w:i/>
          <w:szCs w:val="20"/>
        </w:rPr>
        <w:t>-Test Approach</w:t>
      </w:r>
    </w:p>
    <w:p w14:paraId="2B5BF924" w14:textId="77777777" w:rsidR="00C45D77" w:rsidRPr="00471651" w:rsidRDefault="00C45D77" w:rsidP="00471651">
      <w:pPr>
        <w:pStyle w:val="ListParagraph"/>
        <w:numPr>
          <w:ilvl w:val="0"/>
          <w:numId w:val="19"/>
        </w:numPr>
        <w:rPr>
          <w:rFonts w:cs="Arial"/>
          <w:bCs/>
          <w:i/>
          <w:szCs w:val="20"/>
        </w:rPr>
      </w:pPr>
      <w:r w:rsidRPr="00471651">
        <w:rPr>
          <w:rFonts w:cs="Arial"/>
          <w:bCs/>
          <w:i/>
          <w:szCs w:val="20"/>
        </w:rPr>
        <w:t xml:space="preserve">ADPQ-SafeKids-User Stories </w:t>
      </w:r>
    </w:p>
    <w:p w14:paraId="50BD37FD" w14:textId="77777777" w:rsidR="00C45D77" w:rsidRPr="00471651" w:rsidRDefault="00C45D77" w:rsidP="00471651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6389AF40" w14:textId="7E5E95B7" w:rsidR="00CB0579" w:rsidRDefault="00554AF9" w:rsidP="00471651">
      <w:pPr>
        <w:pStyle w:val="ListParagraph"/>
        <w:numPr>
          <w:ilvl w:val="0"/>
          <w:numId w:val="25"/>
        </w:numPr>
        <w:ind w:left="0" w:firstLine="0"/>
        <w:rPr>
          <w:rFonts w:cs="Arial"/>
          <w:szCs w:val="20"/>
        </w:rPr>
      </w:pPr>
      <w:r w:rsidRPr="00471651">
        <w:rPr>
          <w:rFonts w:cs="Arial"/>
          <w:szCs w:val="20"/>
        </w:rPr>
        <w:t xml:space="preserve">We adopted </w:t>
      </w:r>
      <w:r w:rsidR="003C76FC" w:rsidRPr="00471651">
        <w:rPr>
          <w:rFonts w:cs="Arial"/>
          <w:szCs w:val="20"/>
        </w:rPr>
        <w:t>r</w:t>
      </w:r>
      <w:r w:rsidRPr="00471651">
        <w:rPr>
          <w:rFonts w:cs="Arial"/>
          <w:szCs w:val="20"/>
        </w:rPr>
        <w:t xml:space="preserve">esponsive design tools and techniques to </w:t>
      </w:r>
      <w:r w:rsidR="003C76FC" w:rsidRPr="00471651">
        <w:rPr>
          <w:rFonts w:cs="Arial"/>
          <w:szCs w:val="20"/>
        </w:rPr>
        <w:t>ensure</w:t>
      </w:r>
      <w:r w:rsidR="00CB0579" w:rsidRPr="00471651">
        <w:rPr>
          <w:rFonts w:cs="Arial"/>
          <w:szCs w:val="20"/>
        </w:rPr>
        <w:t xml:space="preserve"> the SafeKids appli</w:t>
      </w:r>
      <w:r w:rsidRPr="00471651">
        <w:rPr>
          <w:rFonts w:cs="Arial"/>
          <w:szCs w:val="20"/>
        </w:rPr>
        <w:t>cation provide</w:t>
      </w:r>
      <w:r w:rsidR="003C76FC" w:rsidRPr="00471651">
        <w:rPr>
          <w:rFonts w:cs="Arial"/>
          <w:szCs w:val="20"/>
        </w:rPr>
        <w:t>d</w:t>
      </w:r>
      <w:r w:rsidRPr="00471651">
        <w:rPr>
          <w:rFonts w:cs="Arial"/>
          <w:szCs w:val="20"/>
        </w:rPr>
        <w:t xml:space="preserve"> optimal user experience acr</w:t>
      </w:r>
      <w:r w:rsidR="003C76FC" w:rsidRPr="00471651">
        <w:rPr>
          <w:rFonts w:cs="Arial"/>
          <w:szCs w:val="20"/>
        </w:rPr>
        <w:t xml:space="preserve">oss </w:t>
      </w:r>
      <w:r w:rsidR="003E46E8">
        <w:rPr>
          <w:rFonts w:cs="Arial"/>
          <w:szCs w:val="20"/>
        </w:rPr>
        <w:t>multiple</w:t>
      </w:r>
      <w:r w:rsidR="003C76FC" w:rsidRPr="00471651">
        <w:rPr>
          <w:rFonts w:cs="Arial"/>
          <w:szCs w:val="20"/>
        </w:rPr>
        <w:t xml:space="preserve"> devices.</w:t>
      </w:r>
      <w:r w:rsidRPr="00471651">
        <w:rPr>
          <w:rFonts w:cs="Arial"/>
          <w:szCs w:val="20"/>
        </w:rPr>
        <w:t xml:space="preserve"> We </w:t>
      </w:r>
      <w:r w:rsidR="003C76FC" w:rsidRPr="00471651">
        <w:rPr>
          <w:rFonts w:cs="Arial"/>
          <w:szCs w:val="20"/>
        </w:rPr>
        <w:t>used</w:t>
      </w:r>
      <w:r w:rsidRPr="00471651">
        <w:rPr>
          <w:rFonts w:cs="Arial"/>
          <w:szCs w:val="20"/>
        </w:rPr>
        <w:t xml:space="preserve"> Twitter Bootst</w:t>
      </w:r>
      <w:r w:rsidR="00CB0579" w:rsidRPr="00471651">
        <w:rPr>
          <w:rFonts w:cs="Arial"/>
          <w:szCs w:val="20"/>
        </w:rPr>
        <w:t>r</w:t>
      </w:r>
      <w:r w:rsidRPr="00471651">
        <w:rPr>
          <w:rFonts w:cs="Arial"/>
          <w:szCs w:val="20"/>
        </w:rPr>
        <w:t>ap framework for the frontend applic</w:t>
      </w:r>
      <w:r w:rsidR="003E46E8">
        <w:rPr>
          <w:rFonts w:cs="Arial"/>
          <w:szCs w:val="20"/>
        </w:rPr>
        <w:t xml:space="preserve">ation, and </w:t>
      </w:r>
      <w:r w:rsidRPr="00471651">
        <w:rPr>
          <w:rFonts w:cs="Arial"/>
          <w:szCs w:val="20"/>
        </w:rPr>
        <w:t xml:space="preserve">AngularJS and JQuery to create a Single Page Application </w:t>
      </w:r>
      <w:r w:rsidR="005E008B">
        <w:rPr>
          <w:rFonts w:cs="Arial"/>
          <w:szCs w:val="20"/>
        </w:rPr>
        <w:t>which</w:t>
      </w:r>
      <w:r w:rsidRPr="00471651">
        <w:rPr>
          <w:rFonts w:cs="Arial"/>
          <w:szCs w:val="20"/>
        </w:rPr>
        <w:t xml:space="preserve"> provides easy reading, navigation and great user experience.</w:t>
      </w:r>
      <w:r w:rsidR="00CB0579" w:rsidRPr="00471651">
        <w:rPr>
          <w:rFonts w:cs="Arial"/>
          <w:szCs w:val="20"/>
        </w:rPr>
        <w:t xml:space="preserve"> </w:t>
      </w:r>
      <w:r w:rsidR="00C11245">
        <w:rPr>
          <w:rFonts w:cs="Arial"/>
          <w:szCs w:val="20"/>
        </w:rPr>
        <w:t>At</w:t>
      </w:r>
      <w:r w:rsidR="00C11245" w:rsidRPr="00471651">
        <w:rPr>
          <w:rFonts w:cs="Arial"/>
          <w:szCs w:val="20"/>
        </w:rPr>
        <w:t xml:space="preserve"> the beginning of the UX/UI design and Prototype Testing phases</w:t>
      </w:r>
      <w:r w:rsidR="00C11245">
        <w:rPr>
          <w:rFonts w:cs="Arial"/>
          <w:szCs w:val="20"/>
        </w:rPr>
        <w:t>, t</w:t>
      </w:r>
      <w:r w:rsidR="005E008B" w:rsidRPr="00471651">
        <w:rPr>
          <w:rFonts w:cs="Arial"/>
          <w:szCs w:val="20"/>
        </w:rPr>
        <w:t xml:space="preserve">he application </w:t>
      </w:r>
      <w:r w:rsidR="005E008B">
        <w:rPr>
          <w:rFonts w:cs="Arial"/>
          <w:szCs w:val="20"/>
        </w:rPr>
        <w:t>was tested</w:t>
      </w:r>
      <w:r w:rsidR="00CB0579" w:rsidRPr="00471651">
        <w:rPr>
          <w:rFonts w:cs="Arial"/>
          <w:szCs w:val="20"/>
        </w:rPr>
        <w:t xml:space="preserve"> </w:t>
      </w:r>
      <w:r w:rsidR="00C11245" w:rsidRPr="00471651">
        <w:rPr>
          <w:rFonts w:cs="Arial"/>
          <w:szCs w:val="20"/>
        </w:rPr>
        <w:t xml:space="preserve">on </w:t>
      </w:r>
      <w:r w:rsidR="00C11245">
        <w:rPr>
          <w:rFonts w:cs="Arial"/>
          <w:szCs w:val="20"/>
        </w:rPr>
        <w:t>multiple</w:t>
      </w:r>
      <w:r w:rsidR="00C11245" w:rsidRPr="00471651">
        <w:rPr>
          <w:rFonts w:cs="Arial"/>
          <w:szCs w:val="20"/>
        </w:rPr>
        <w:t xml:space="preserve"> devices</w:t>
      </w:r>
      <w:r w:rsidR="00C11245">
        <w:rPr>
          <w:rFonts w:cs="Arial"/>
          <w:szCs w:val="20"/>
        </w:rPr>
        <w:t xml:space="preserve"> – from </w:t>
      </w:r>
      <w:r w:rsidR="00C11245" w:rsidRPr="00471651">
        <w:rPr>
          <w:rFonts w:cs="Arial"/>
          <w:szCs w:val="20"/>
        </w:rPr>
        <w:t>desktop computer to mobile devices</w:t>
      </w:r>
      <w:r w:rsidR="003C76FC" w:rsidRPr="00471651">
        <w:rPr>
          <w:rFonts w:cs="Arial"/>
          <w:szCs w:val="20"/>
        </w:rPr>
        <w:t>,</w:t>
      </w:r>
      <w:r w:rsidR="004A2C7A" w:rsidRPr="00471651">
        <w:rPr>
          <w:rFonts w:cs="Arial"/>
          <w:szCs w:val="20"/>
        </w:rPr>
        <w:t xml:space="preserve"> describe</w:t>
      </w:r>
      <w:r w:rsidR="003C76FC" w:rsidRPr="00471651">
        <w:rPr>
          <w:rFonts w:cs="Arial"/>
          <w:szCs w:val="20"/>
        </w:rPr>
        <w:t>d</w:t>
      </w:r>
      <w:r w:rsidR="004A2C7A" w:rsidRPr="00471651">
        <w:rPr>
          <w:rFonts w:cs="Arial"/>
          <w:szCs w:val="20"/>
        </w:rPr>
        <w:t xml:space="preserve"> in </w:t>
      </w:r>
      <w:r w:rsidR="003C76FC" w:rsidRPr="00471651">
        <w:rPr>
          <w:rFonts w:cs="Arial"/>
          <w:i/>
          <w:szCs w:val="20"/>
        </w:rPr>
        <w:t>ADPQ</w:t>
      </w:r>
      <w:r w:rsidR="004A2C7A" w:rsidRPr="00471651">
        <w:rPr>
          <w:rFonts w:cs="Arial"/>
          <w:i/>
          <w:szCs w:val="20"/>
        </w:rPr>
        <w:t>-SafeKids</w:t>
      </w:r>
      <w:r w:rsidR="002A137C">
        <w:rPr>
          <w:rFonts w:cs="Arial"/>
          <w:i/>
          <w:szCs w:val="20"/>
        </w:rPr>
        <w:t>-</w:t>
      </w:r>
      <w:r w:rsidR="004A2C7A" w:rsidRPr="00471651">
        <w:rPr>
          <w:rFonts w:cs="Arial"/>
          <w:i/>
          <w:szCs w:val="20"/>
        </w:rPr>
        <w:t>Responsive Design</w:t>
      </w:r>
      <w:r w:rsidR="004A2C7A" w:rsidRPr="00471651">
        <w:rPr>
          <w:rFonts w:cs="Arial"/>
          <w:szCs w:val="20"/>
        </w:rPr>
        <w:t>.</w:t>
      </w:r>
    </w:p>
    <w:p w14:paraId="2EF207E2" w14:textId="77777777" w:rsidR="00471651" w:rsidRPr="00471651" w:rsidRDefault="00471651" w:rsidP="00471651">
      <w:pPr>
        <w:pStyle w:val="ListParagraph"/>
        <w:ind w:left="0"/>
        <w:rPr>
          <w:rFonts w:cs="Arial"/>
          <w:szCs w:val="20"/>
        </w:rPr>
      </w:pPr>
    </w:p>
    <w:p w14:paraId="433985DD" w14:textId="66E86FAA" w:rsidR="00CB0579" w:rsidRPr="00471651" w:rsidRDefault="00CB0579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460FCF41" w14:textId="6A0A5F45" w:rsidR="00CB0579" w:rsidRPr="00471651" w:rsidRDefault="003C76FC" w:rsidP="00471651">
      <w:pPr>
        <w:pStyle w:val="ListParagraph"/>
        <w:numPr>
          <w:ilvl w:val="0"/>
          <w:numId w:val="19"/>
        </w:numPr>
        <w:rPr>
          <w:rFonts w:cs="Arial"/>
          <w:i/>
          <w:szCs w:val="20"/>
        </w:rPr>
      </w:pPr>
      <w:r w:rsidRPr="00471651">
        <w:rPr>
          <w:rFonts w:cs="Arial"/>
          <w:i/>
          <w:szCs w:val="20"/>
        </w:rPr>
        <w:t>ADPQ-SafeKids-</w:t>
      </w:r>
      <w:r w:rsidR="00CB0579" w:rsidRPr="00471651">
        <w:rPr>
          <w:rFonts w:cs="Arial"/>
          <w:i/>
          <w:szCs w:val="20"/>
        </w:rPr>
        <w:t>Test Approach</w:t>
      </w:r>
    </w:p>
    <w:p w14:paraId="69E00DFF" w14:textId="645CE718" w:rsidR="00CB0579" w:rsidRPr="00471651" w:rsidRDefault="003C76FC" w:rsidP="00471651">
      <w:pPr>
        <w:pStyle w:val="ListParagraph"/>
        <w:numPr>
          <w:ilvl w:val="0"/>
          <w:numId w:val="19"/>
        </w:numPr>
        <w:rPr>
          <w:rFonts w:cs="Arial"/>
          <w:i/>
          <w:szCs w:val="20"/>
        </w:rPr>
      </w:pPr>
      <w:r w:rsidRPr="00471651">
        <w:rPr>
          <w:rFonts w:cs="Arial"/>
          <w:i/>
          <w:szCs w:val="20"/>
        </w:rPr>
        <w:t>ADPQ-</w:t>
      </w:r>
      <w:r w:rsidR="00CB0579" w:rsidRPr="00471651">
        <w:rPr>
          <w:rFonts w:cs="Arial"/>
          <w:i/>
          <w:szCs w:val="20"/>
        </w:rPr>
        <w:t>SafeKi</w:t>
      </w:r>
      <w:r w:rsidRPr="00471651">
        <w:rPr>
          <w:rFonts w:cs="Arial"/>
          <w:i/>
          <w:szCs w:val="20"/>
        </w:rPr>
        <w:t>ds-</w:t>
      </w:r>
      <w:r w:rsidR="00CB0579" w:rsidRPr="00471651">
        <w:rPr>
          <w:rFonts w:cs="Arial"/>
          <w:i/>
          <w:szCs w:val="20"/>
        </w:rPr>
        <w:t>Responsive Design</w:t>
      </w:r>
    </w:p>
    <w:p w14:paraId="455FB2E4" w14:textId="219D396B" w:rsidR="00CB0579" w:rsidRDefault="003C76FC" w:rsidP="00471651">
      <w:pPr>
        <w:pStyle w:val="ListParagraph"/>
        <w:numPr>
          <w:ilvl w:val="0"/>
          <w:numId w:val="19"/>
        </w:numPr>
        <w:rPr>
          <w:rFonts w:cs="Arial"/>
          <w:i/>
          <w:szCs w:val="20"/>
        </w:rPr>
      </w:pPr>
      <w:r w:rsidRPr="00471651">
        <w:rPr>
          <w:rFonts w:cs="Arial"/>
          <w:i/>
          <w:szCs w:val="20"/>
        </w:rPr>
        <w:t>ADPQ</w:t>
      </w:r>
      <w:r w:rsidR="00CB0579" w:rsidRPr="00471651">
        <w:rPr>
          <w:rFonts w:cs="Arial"/>
          <w:i/>
          <w:szCs w:val="20"/>
        </w:rPr>
        <w:t>-</w:t>
      </w:r>
      <w:r w:rsidRPr="00471651">
        <w:rPr>
          <w:rFonts w:cs="Arial"/>
          <w:i/>
          <w:szCs w:val="20"/>
        </w:rPr>
        <w:t>SafeKids-</w:t>
      </w:r>
      <w:r w:rsidR="00CB0579" w:rsidRPr="00471651">
        <w:rPr>
          <w:rFonts w:cs="Arial"/>
          <w:i/>
          <w:szCs w:val="20"/>
        </w:rPr>
        <w:t xml:space="preserve">Human Centered Design  </w:t>
      </w:r>
    </w:p>
    <w:p w14:paraId="162546C4" w14:textId="77777777" w:rsidR="00471651" w:rsidRPr="00471651" w:rsidRDefault="00471651" w:rsidP="00471651">
      <w:pPr>
        <w:pStyle w:val="ListParagraph"/>
        <w:ind w:left="1080"/>
        <w:rPr>
          <w:rFonts w:cs="Arial"/>
          <w:i/>
          <w:szCs w:val="20"/>
        </w:rPr>
      </w:pPr>
    </w:p>
    <w:p w14:paraId="7309DB5F" w14:textId="23A1D9FA" w:rsidR="002E02C6" w:rsidRDefault="002E02C6" w:rsidP="00471651">
      <w:pPr>
        <w:pStyle w:val="NormalWeb"/>
        <w:numPr>
          <w:ilvl w:val="0"/>
          <w:numId w:val="25"/>
        </w:numPr>
        <w:spacing w:before="0" w:beforeAutospacing="0" w:after="0" w:afterAutospacing="0"/>
        <w:ind w:left="0" w:firstLine="0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 xml:space="preserve">We developed </w:t>
      </w:r>
      <w:r w:rsidR="00D82180" w:rsidRPr="00471651">
        <w:rPr>
          <w:rFonts w:ascii="Arial" w:hAnsi="Arial" w:cs="Arial"/>
          <w:sz w:val="20"/>
          <w:szCs w:val="20"/>
        </w:rPr>
        <w:t xml:space="preserve">SafeKids using 13 </w:t>
      </w:r>
      <w:r w:rsidR="00F17724">
        <w:rPr>
          <w:rFonts w:ascii="Arial" w:hAnsi="Arial" w:cs="Arial"/>
          <w:sz w:val="20"/>
          <w:szCs w:val="20"/>
        </w:rPr>
        <w:t>modern, open-</w:t>
      </w:r>
      <w:r w:rsidRPr="00471651">
        <w:rPr>
          <w:rFonts w:ascii="Arial" w:hAnsi="Arial" w:cs="Arial"/>
          <w:sz w:val="20"/>
          <w:szCs w:val="20"/>
        </w:rPr>
        <w:t>source technologies most appropriate to implement the prototype.</w:t>
      </w:r>
    </w:p>
    <w:p w14:paraId="2F1882A1" w14:textId="77777777" w:rsidR="00471651" w:rsidRPr="00471651" w:rsidRDefault="00471651" w:rsidP="0047165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C3B61D2" w14:textId="3B0FC43F" w:rsidR="00D82180" w:rsidRPr="00471651" w:rsidRDefault="00D82180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2AF1A0AB" w14:textId="1F47C826" w:rsidR="00D82180" w:rsidRDefault="00D82180" w:rsidP="00471651">
      <w:pPr>
        <w:pStyle w:val="ListParagraph"/>
        <w:numPr>
          <w:ilvl w:val="0"/>
          <w:numId w:val="19"/>
        </w:numPr>
        <w:rPr>
          <w:rStyle w:val="Strong"/>
          <w:rFonts w:cs="Arial"/>
          <w:b w:val="0"/>
          <w:i/>
          <w:szCs w:val="20"/>
        </w:rPr>
      </w:pPr>
      <w:r w:rsidRPr="00471651">
        <w:rPr>
          <w:rStyle w:val="Strong"/>
          <w:rFonts w:cs="Arial"/>
          <w:b w:val="0"/>
          <w:i/>
          <w:szCs w:val="20"/>
        </w:rPr>
        <w:t>ADPQ-SafeKids-Architecture Document (Section 3.1)</w:t>
      </w:r>
    </w:p>
    <w:p w14:paraId="5A582185" w14:textId="77777777" w:rsidR="00471651" w:rsidRPr="00471651" w:rsidRDefault="00471651" w:rsidP="00471651">
      <w:pPr>
        <w:pStyle w:val="ListParagraph"/>
        <w:ind w:left="1080"/>
        <w:rPr>
          <w:rStyle w:val="Strong"/>
          <w:rFonts w:cs="Arial"/>
          <w:b w:val="0"/>
          <w:i/>
          <w:szCs w:val="20"/>
        </w:rPr>
      </w:pPr>
    </w:p>
    <w:p w14:paraId="721BF6D2" w14:textId="6D0DD963" w:rsidR="002E02C6" w:rsidRPr="00F17724" w:rsidRDefault="00174106" w:rsidP="00471651">
      <w:pPr>
        <w:pStyle w:val="NormalWeb"/>
        <w:numPr>
          <w:ilvl w:val="0"/>
          <w:numId w:val="25"/>
        </w:numPr>
        <w:spacing w:before="0" w:beforeAutospacing="0" w:after="0" w:afterAutospacing="0"/>
        <w:ind w:left="90" w:hanging="90"/>
        <w:rPr>
          <w:rFonts w:ascii="Arial" w:hAnsi="Arial" w:cs="Arial"/>
          <w:sz w:val="20"/>
          <w:szCs w:val="20"/>
        </w:rPr>
      </w:pPr>
      <w:r w:rsidRPr="00F17724">
        <w:rPr>
          <w:rFonts w:ascii="Arial" w:hAnsi="Arial" w:cs="Arial"/>
          <w:sz w:val="20"/>
          <w:szCs w:val="20"/>
        </w:rPr>
        <w:t>We deployed SafeKids</w:t>
      </w:r>
      <w:r w:rsidR="002E02C6" w:rsidRPr="00F17724">
        <w:rPr>
          <w:rFonts w:ascii="Arial" w:hAnsi="Arial" w:cs="Arial"/>
          <w:sz w:val="20"/>
          <w:szCs w:val="20"/>
        </w:rPr>
        <w:t xml:space="preserve"> on the Amazon Web Service Elastic Compute Cloud (EC2) IaaS.</w:t>
      </w:r>
    </w:p>
    <w:p w14:paraId="020ACCA7" w14:textId="77777777" w:rsidR="00471651" w:rsidRPr="00471651" w:rsidRDefault="00471651" w:rsidP="00471651">
      <w:pPr>
        <w:pStyle w:val="NormalWeb"/>
        <w:spacing w:before="0" w:beforeAutospacing="0" w:after="0" w:afterAutospacing="0"/>
        <w:ind w:left="90"/>
        <w:rPr>
          <w:rFonts w:ascii="Arial" w:hAnsi="Arial" w:cs="Arial"/>
          <w:color w:val="333333"/>
          <w:sz w:val="20"/>
          <w:szCs w:val="20"/>
        </w:rPr>
      </w:pPr>
    </w:p>
    <w:p w14:paraId="7B6EC925" w14:textId="417B87A6" w:rsidR="00174106" w:rsidRPr="00471651" w:rsidRDefault="00174106" w:rsidP="00F17724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642799EF" w14:textId="2F3039DC" w:rsidR="00174106" w:rsidRPr="00471651" w:rsidRDefault="00174106" w:rsidP="00F17724">
      <w:pPr>
        <w:pStyle w:val="ListParagraph"/>
        <w:numPr>
          <w:ilvl w:val="0"/>
          <w:numId w:val="19"/>
        </w:numPr>
        <w:rPr>
          <w:rStyle w:val="Strong"/>
          <w:rFonts w:cs="Arial"/>
          <w:b w:val="0"/>
          <w:i/>
          <w:szCs w:val="20"/>
        </w:rPr>
      </w:pPr>
      <w:r w:rsidRPr="00471651">
        <w:rPr>
          <w:rStyle w:val="Strong"/>
          <w:rFonts w:cs="Arial"/>
          <w:b w:val="0"/>
          <w:i/>
          <w:szCs w:val="20"/>
        </w:rPr>
        <w:t>ADPQ-SafeKids-Architecture Document (Section 3)</w:t>
      </w:r>
    </w:p>
    <w:p w14:paraId="319F178B" w14:textId="77777777" w:rsidR="00423726" w:rsidRPr="00471651" w:rsidRDefault="00423726" w:rsidP="00F17724">
      <w:pPr>
        <w:pStyle w:val="ListParagraph"/>
        <w:rPr>
          <w:rStyle w:val="Strong"/>
          <w:rFonts w:cs="Arial"/>
          <w:b w:val="0"/>
          <w:i/>
          <w:szCs w:val="20"/>
        </w:rPr>
      </w:pPr>
    </w:p>
    <w:p w14:paraId="5ADAEE4C" w14:textId="7CE67EE5" w:rsidR="002E02C6" w:rsidRDefault="00423726" w:rsidP="00F17724">
      <w:pPr>
        <w:pStyle w:val="Heading3"/>
        <w:numPr>
          <w:ilvl w:val="0"/>
          <w:numId w:val="16"/>
        </w:numPr>
        <w:spacing w:before="0" w:line="240" w:lineRule="auto"/>
        <w:ind w:left="360" w:firstLine="900"/>
        <w:rPr>
          <w:rStyle w:val="Strong"/>
          <w:rFonts w:ascii="Arial" w:hAnsi="Arial" w:cs="Arial"/>
          <w:i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i/>
          <w:color w:val="0070C0"/>
          <w:sz w:val="20"/>
          <w:szCs w:val="20"/>
        </w:rPr>
        <w:t>Developed automated unit tests for their code</w:t>
      </w:r>
    </w:p>
    <w:p w14:paraId="2141C374" w14:textId="77777777" w:rsidR="00F17724" w:rsidRPr="00F17724" w:rsidRDefault="00F17724" w:rsidP="00F17724">
      <w:pPr>
        <w:spacing w:after="0" w:line="240" w:lineRule="auto"/>
      </w:pPr>
    </w:p>
    <w:p w14:paraId="1BF4C116" w14:textId="16411364" w:rsidR="002E02C6" w:rsidRDefault="002E02C6" w:rsidP="00F17724">
      <w:pPr>
        <w:pStyle w:val="NormalWeb"/>
        <w:numPr>
          <w:ilvl w:val="0"/>
          <w:numId w:val="25"/>
        </w:numPr>
        <w:spacing w:before="0" w:beforeAutospacing="0" w:after="0" w:afterAutospacing="0"/>
        <w:ind w:left="0" w:firstLine="0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 xml:space="preserve">We </w:t>
      </w:r>
      <w:r w:rsidR="00423726" w:rsidRPr="00471651">
        <w:rPr>
          <w:rFonts w:ascii="Arial" w:hAnsi="Arial" w:cs="Arial"/>
          <w:sz w:val="20"/>
          <w:szCs w:val="20"/>
        </w:rPr>
        <w:t xml:space="preserve">developed </w:t>
      </w:r>
      <w:r w:rsidRPr="00471651">
        <w:rPr>
          <w:rFonts w:ascii="Arial" w:hAnsi="Arial" w:cs="Arial"/>
          <w:sz w:val="20"/>
          <w:szCs w:val="20"/>
        </w:rPr>
        <w:t>unit test</w:t>
      </w:r>
      <w:r w:rsidR="00423726" w:rsidRPr="00471651">
        <w:rPr>
          <w:rFonts w:ascii="Arial" w:hAnsi="Arial" w:cs="Arial"/>
          <w:sz w:val="20"/>
          <w:szCs w:val="20"/>
        </w:rPr>
        <w:t xml:space="preserve"> cases</w:t>
      </w:r>
      <w:r w:rsidRPr="00471651">
        <w:rPr>
          <w:rFonts w:ascii="Arial" w:hAnsi="Arial" w:cs="Arial"/>
          <w:sz w:val="20"/>
          <w:szCs w:val="20"/>
        </w:rPr>
        <w:t xml:space="preserve"> for code, written with appropriate tooling for the technology stack. We used </w:t>
      </w:r>
      <w:r w:rsidR="00423726" w:rsidRPr="00471651">
        <w:rPr>
          <w:rFonts w:ascii="Arial" w:hAnsi="Arial" w:cs="Arial"/>
          <w:sz w:val="20"/>
          <w:szCs w:val="20"/>
        </w:rPr>
        <w:t xml:space="preserve">Open Source automated test tool, Selenium for automated Unit Testing/Regression Testing. </w:t>
      </w:r>
    </w:p>
    <w:p w14:paraId="06CB54A9" w14:textId="77777777" w:rsidR="00F05BB1" w:rsidRPr="00471651" w:rsidRDefault="00F05BB1" w:rsidP="00F05BB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86A8455" w14:textId="52D314A1" w:rsidR="00324182" w:rsidRPr="00471651" w:rsidRDefault="00324182" w:rsidP="00F17724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19638BB2" w14:textId="3F7D8CE9" w:rsidR="00324182" w:rsidRDefault="00324182" w:rsidP="00F17724">
      <w:pPr>
        <w:pStyle w:val="ListParagraph"/>
        <w:numPr>
          <w:ilvl w:val="0"/>
          <w:numId w:val="19"/>
        </w:numPr>
        <w:rPr>
          <w:rStyle w:val="Strong"/>
          <w:rFonts w:cs="Arial"/>
          <w:b w:val="0"/>
          <w:i/>
          <w:szCs w:val="20"/>
        </w:rPr>
      </w:pPr>
      <w:r w:rsidRPr="00A675A5">
        <w:rPr>
          <w:rStyle w:val="Strong"/>
          <w:rFonts w:cs="Arial"/>
          <w:b w:val="0"/>
          <w:i/>
          <w:szCs w:val="20"/>
        </w:rPr>
        <w:t>ADPQ-</w:t>
      </w:r>
      <w:proofErr w:type="spellStart"/>
      <w:r w:rsidRPr="00A675A5">
        <w:rPr>
          <w:rStyle w:val="Strong"/>
          <w:rFonts w:cs="Arial"/>
          <w:b w:val="0"/>
          <w:i/>
          <w:szCs w:val="20"/>
        </w:rPr>
        <w:t>SafeKids</w:t>
      </w:r>
      <w:proofErr w:type="spellEnd"/>
      <w:r w:rsidRPr="00A675A5">
        <w:rPr>
          <w:rStyle w:val="Strong"/>
          <w:rFonts w:cs="Arial"/>
          <w:b w:val="0"/>
          <w:i/>
          <w:szCs w:val="20"/>
        </w:rPr>
        <w:t>-</w:t>
      </w:r>
      <w:r w:rsidR="00A675A5" w:rsidRPr="00A675A5">
        <w:rPr>
          <w:rStyle w:val="Strong"/>
          <w:rFonts w:cs="Arial"/>
          <w:b w:val="0"/>
          <w:i/>
          <w:szCs w:val="20"/>
        </w:rPr>
        <w:t>Test Approach</w:t>
      </w:r>
    </w:p>
    <w:p w14:paraId="248520AE" w14:textId="30188609" w:rsidR="00CB0D36" w:rsidRPr="00A675A5" w:rsidRDefault="00CB0D36" w:rsidP="00CB0D36">
      <w:pPr>
        <w:pStyle w:val="ListParagraph"/>
        <w:numPr>
          <w:ilvl w:val="0"/>
          <w:numId w:val="19"/>
        </w:numPr>
        <w:rPr>
          <w:rStyle w:val="Strong"/>
          <w:rFonts w:cs="Arial"/>
          <w:b w:val="0"/>
          <w:i/>
          <w:szCs w:val="20"/>
        </w:rPr>
      </w:pPr>
      <w:r w:rsidRPr="00CB0D36">
        <w:rPr>
          <w:rStyle w:val="Strong"/>
          <w:rFonts w:cs="Arial"/>
          <w:b w:val="0"/>
          <w:i/>
          <w:szCs w:val="20"/>
        </w:rPr>
        <w:t xml:space="preserve">ADPQ - </w:t>
      </w:r>
      <w:proofErr w:type="spellStart"/>
      <w:r w:rsidRPr="00CB0D36">
        <w:rPr>
          <w:rStyle w:val="Strong"/>
          <w:rFonts w:cs="Arial"/>
          <w:b w:val="0"/>
          <w:i/>
          <w:szCs w:val="20"/>
        </w:rPr>
        <w:t>SafeKids</w:t>
      </w:r>
      <w:proofErr w:type="spellEnd"/>
      <w:r w:rsidRPr="00CB0D36">
        <w:rPr>
          <w:rStyle w:val="Strong"/>
          <w:rFonts w:cs="Arial"/>
          <w:b w:val="0"/>
          <w:i/>
          <w:szCs w:val="20"/>
        </w:rPr>
        <w:t xml:space="preserve">  - Test Cases</w:t>
      </w:r>
    </w:p>
    <w:p w14:paraId="006F8C0D" w14:textId="48714275" w:rsidR="00A675A5" w:rsidRPr="00A675A5" w:rsidRDefault="00A675A5" w:rsidP="00F17724">
      <w:pPr>
        <w:pStyle w:val="ListParagraph"/>
        <w:numPr>
          <w:ilvl w:val="0"/>
          <w:numId w:val="19"/>
        </w:numPr>
        <w:rPr>
          <w:rStyle w:val="Strong"/>
          <w:rFonts w:cs="Arial"/>
          <w:b w:val="0"/>
          <w:i/>
          <w:szCs w:val="20"/>
        </w:rPr>
      </w:pPr>
      <w:r w:rsidRPr="00A675A5">
        <w:rPr>
          <w:rStyle w:val="Strong"/>
          <w:rFonts w:cs="Arial"/>
          <w:b w:val="0"/>
          <w:i/>
          <w:szCs w:val="20"/>
        </w:rPr>
        <w:t>ADPQ-</w:t>
      </w:r>
      <w:proofErr w:type="spellStart"/>
      <w:r w:rsidRPr="00A675A5">
        <w:rPr>
          <w:rStyle w:val="Strong"/>
          <w:rFonts w:cs="Arial"/>
          <w:b w:val="0"/>
          <w:i/>
          <w:szCs w:val="20"/>
        </w:rPr>
        <w:t>SafeKids</w:t>
      </w:r>
      <w:proofErr w:type="spellEnd"/>
      <w:r w:rsidRPr="00A675A5">
        <w:rPr>
          <w:rStyle w:val="Strong"/>
          <w:rFonts w:cs="Arial"/>
          <w:b w:val="0"/>
          <w:i/>
          <w:szCs w:val="20"/>
        </w:rPr>
        <w:t>-</w:t>
      </w:r>
      <w:r w:rsidRPr="00A675A5">
        <w:rPr>
          <w:rStyle w:val="Strong"/>
          <w:rFonts w:cs="Arial"/>
          <w:b w:val="0"/>
          <w:i/>
          <w:szCs w:val="20"/>
        </w:rPr>
        <w:t xml:space="preserve">Automated </w:t>
      </w:r>
      <w:r w:rsidRPr="00A675A5">
        <w:rPr>
          <w:rStyle w:val="Strong"/>
          <w:rFonts w:cs="Arial"/>
          <w:b w:val="0"/>
          <w:i/>
          <w:szCs w:val="20"/>
        </w:rPr>
        <w:t xml:space="preserve">Test </w:t>
      </w:r>
      <w:r w:rsidRPr="00A675A5">
        <w:rPr>
          <w:rStyle w:val="Strong"/>
          <w:rFonts w:cs="Arial"/>
          <w:b w:val="0"/>
          <w:i/>
          <w:szCs w:val="20"/>
        </w:rPr>
        <w:t>Results</w:t>
      </w:r>
    </w:p>
    <w:p w14:paraId="27B0DB52" w14:textId="77777777" w:rsidR="00F17724" w:rsidRPr="00471651" w:rsidRDefault="00F17724" w:rsidP="00A675A5">
      <w:pPr>
        <w:pStyle w:val="ListParagraph"/>
        <w:ind w:left="1080"/>
        <w:rPr>
          <w:rStyle w:val="Strong"/>
          <w:rFonts w:cs="Arial"/>
          <w:b w:val="0"/>
          <w:i/>
          <w:szCs w:val="20"/>
          <w:highlight w:val="yellow"/>
        </w:rPr>
      </w:pPr>
    </w:p>
    <w:p w14:paraId="645A160C" w14:textId="77777777" w:rsidR="002C4E00" w:rsidRPr="00F17724" w:rsidRDefault="002C4E00" w:rsidP="00F17724">
      <w:pPr>
        <w:spacing w:after="0" w:line="240" w:lineRule="auto"/>
        <w:rPr>
          <w:rStyle w:val="Strong"/>
          <w:rFonts w:ascii="Arial" w:hAnsi="Arial" w:cs="Arial"/>
          <w:b w:val="0"/>
          <w:i/>
          <w:sz w:val="20"/>
          <w:szCs w:val="20"/>
          <w:highlight w:val="yellow"/>
        </w:rPr>
      </w:pPr>
    </w:p>
    <w:p w14:paraId="0EEAF5E9" w14:textId="528C9A79" w:rsidR="004A56D5" w:rsidRPr="00471651" w:rsidRDefault="004A56D5" w:rsidP="00F17724">
      <w:pPr>
        <w:pStyle w:val="ListParagraph"/>
        <w:numPr>
          <w:ilvl w:val="0"/>
          <w:numId w:val="25"/>
        </w:numPr>
        <w:ind w:left="0" w:firstLine="0"/>
        <w:rPr>
          <w:rFonts w:cs="Arial"/>
          <w:szCs w:val="20"/>
        </w:rPr>
      </w:pPr>
      <w:r w:rsidRPr="00471651">
        <w:rPr>
          <w:rFonts w:cs="Arial"/>
          <w:szCs w:val="20"/>
        </w:rPr>
        <w:t xml:space="preserve">The Scrum Team </w:t>
      </w:r>
      <w:r w:rsidR="00194242">
        <w:rPr>
          <w:rFonts w:cs="Arial"/>
          <w:szCs w:val="20"/>
        </w:rPr>
        <w:t>worked</w:t>
      </w:r>
      <w:r w:rsidRPr="00471651">
        <w:rPr>
          <w:rFonts w:cs="Arial"/>
          <w:szCs w:val="20"/>
        </w:rPr>
        <w:t xml:space="preserve"> </w:t>
      </w:r>
      <w:r w:rsidR="003C76FC" w:rsidRPr="00471651">
        <w:rPr>
          <w:rFonts w:cs="Arial"/>
          <w:szCs w:val="20"/>
        </w:rPr>
        <w:t xml:space="preserve">parallelly </w:t>
      </w:r>
      <w:r w:rsidRPr="00471651">
        <w:rPr>
          <w:rFonts w:cs="Arial"/>
          <w:szCs w:val="20"/>
        </w:rPr>
        <w:t xml:space="preserve">on four application features in an iterative and incremental fashion. </w:t>
      </w:r>
      <w:r w:rsidR="00326709">
        <w:rPr>
          <w:rFonts w:cs="Arial"/>
          <w:szCs w:val="20"/>
        </w:rPr>
        <w:t>E</w:t>
      </w:r>
      <w:r w:rsidRPr="00471651">
        <w:rPr>
          <w:rFonts w:cs="Arial"/>
          <w:szCs w:val="20"/>
        </w:rPr>
        <w:t>ach team</w:t>
      </w:r>
      <w:r w:rsidR="00326709">
        <w:rPr>
          <w:rFonts w:cs="Arial"/>
          <w:szCs w:val="20"/>
        </w:rPr>
        <w:t>’s product</w:t>
      </w:r>
      <w:r w:rsidRPr="00471651">
        <w:rPr>
          <w:rFonts w:cs="Arial"/>
          <w:szCs w:val="20"/>
        </w:rPr>
        <w:t xml:space="preserve"> </w:t>
      </w:r>
      <w:r w:rsidR="003C76FC" w:rsidRPr="00471651">
        <w:rPr>
          <w:rFonts w:cs="Arial"/>
          <w:szCs w:val="20"/>
        </w:rPr>
        <w:t>was</w:t>
      </w:r>
      <w:r w:rsidRPr="00471651">
        <w:rPr>
          <w:rFonts w:cs="Arial"/>
          <w:szCs w:val="20"/>
        </w:rPr>
        <w:t xml:space="preserve"> checked-in to the source cod</w:t>
      </w:r>
      <w:r w:rsidR="00F17724">
        <w:rPr>
          <w:rFonts w:cs="Arial"/>
          <w:szCs w:val="20"/>
        </w:rPr>
        <w:t>e control system (GitHub) twice/</w:t>
      </w:r>
      <w:r w:rsidRPr="00471651">
        <w:rPr>
          <w:rFonts w:cs="Arial"/>
          <w:szCs w:val="20"/>
        </w:rPr>
        <w:t>day –</w:t>
      </w:r>
      <w:r w:rsidR="00326709">
        <w:rPr>
          <w:rFonts w:cs="Arial"/>
          <w:szCs w:val="20"/>
        </w:rPr>
        <w:t xml:space="preserve"> </w:t>
      </w:r>
      <w:r w:rsidR="003C76FC" w:rsidRPr="00471651">
        <w:rPr>
          <w:rFonts w:cs="Arial"/>
          <w:szCs w:val="20"/>
        </w:rPr>
        <w:t>mid</w:t>
      </w:r>
      <w:r w:rsidRPr="00471651">
        <w:rPr>
          <w:rFonts w:cs="Arial"/>
          <w:szCs w:val="20"/>
        </w:rPr>
        <w:t>day</w:t>
      </w:r>
      <w:r w:rsidR="003C76FC" w:rsidRPr="00471651">
        <w:rPr>
          <w:rFonts w:cs="Arial"/>
          <w:szCs w:val="20"/>
        </w:rPr>
        <w:t>,</w:t>
      </w:r>
      <w:r w:rsidRPr="00471651">
        <w:rPr>
          <w:rFonts w:cs="Arial"/>
          <w:szCs w:val="20"/>
        </w:rPr>
        <w:t xml:space="preserve"> and end of the day.</w:t>
      </w:r>
    </w:p>
    <w:p w14:paraId="4A04598C" w14:textId="77777777" w:rsidR="003C76FC" w:rsidRPr="00471651" w:rsidRDefault="003C76FC" w:rsidP="00F17724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B453DC" w14:textId="3CB22D05" w:rsidR="004A56D5" w:rsidRPr="00471651" w:rsidRDefault="004A56D5" w:rsidP="0047165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 xml:space="preserve">The built </w:t>
      </w:r>
      <w:r w:rsidR="003C76FC" w:rsidRPr="00471651">
        <w:rPr>
          <w:rFonts w:ascii="Arial" w:hAnsi="Arial" w:cs="Arial"/>
          <w:sz w:val="20"/>
          <w:szCs w:val="20"/>
        </w:rPr>
        <w:t>was</w:t>
      </w:r>
      <w:r w:rsidRPr="00471651">
        <w:rPr>
          <w:rFonts w:ascii="Arial" w:hAnsi="Arial" w:cs="Arial"/>
          <w:sz w:val="20"/>
          <w:szCs w:val="20"/>
        </w:rPr>
        <w:t xml:space="preserve"> performed after each check-in using Microsoft Visual Studio</w:t>
      </w:r>
      <w:r w:rsidR="003C76FC" w:rsidRPr="00471651">
        <w:rPr>
          <w:rFonts w:ascii="Arial" w:hAnsi="Arial" w:cs="Arial"/>
          <w:sz w:val="20"/>
          <w:szCs w:val="20"/>
        </w:rPr>
        <w:t>. A</w:t>
      </w:r>
      <w:r w:rsidRPr="00471651">
        <w:rPr>
          <w:rFonts w:ascii="Arial" w:hAnsi="Arial" w:cs="Arial"/>
          <w:sz w:val="20"/>
          <w:szCs w:val="20"/>
        </w:rPr>
        <w:t xml:space="preserve">utomated regression test </w:t>
      </w:r>
      <w:r w:rsidR="003C76FC" w:rsidRPr="00471651">
        <w:rPr>
          <w:rFonts w:ascii="Arial" w:hAnsi="Arial" w:cs="Arial"/>
          <w:sz w:val="20"/>
          <w:szCs w:val="20"/>
        </w:rPr>
        <w:t>was</w:t>
      </w:r>
      <w:r w:rsidRPr="00471651">
        <w:rPr>
          <w:rFonts w:ascii="Arial" w:hAnsi="Arial" w:cs="Arial"/>
          <w:sz w:val="20"/>
          <w:szCs w:val="20"/>
        </w:rPr>
        <w:t xml:space="preserve"> performed on the new built. If the test </w:t>
      </w:r>
      <w:r w:rsidR="003C76FC" w:rsidRPr="00471651">
        <w:rPr>
          <w:rFonts w:ascii="Arial" w:hAnsi="Arial" w:cs="Arial"/>
          <w:sz w:val="20"/>
          <w:szCs w:val="20"/>
        </w:rPr>
        <w:t>was</w:t>
      </w:r>
      <w:r w:rsidRPr="00471651">
        <w:rPr>
          <w:rFonts w:ascii="Arial" w:hAnsi="Arial" w:cs="Arial"/>
          <w:sz w:val="20"/>
          <w:szCs w:val="20"/>
        </w:rPr>
        <w:t xml:space="preserve"> successful, then the built </w:t>
      </w:r>
      <w:r w:rsidR="003C76FC" w:rsidRPr="00471651">
        <w:rPr>
          <w:rFonts w:ascii="Arial" w:hAnsi="Arial" w:cs="Arial"/>
          <w:sz w:val="20"/>
          <w:szCs w:val="20"/>
        </w:rPr>
        <w:t>was</w:t>
      </w:r>
      <w:r w:rsidRPr="00471651">
        <w:rPr>
          <w:rFonts w:ascii="Arial" w:hAnsi="Arial" w:cs="Arial"/>
          <w:sz w:val="20"/>
          <w:szCs w:val="20"/>
        </w:rPr>
        <w:t xml:space="preserve"> deployed in the DEV/TEST server where integration testing </w:t>
      </w:r>
      <w:r w:rsidR="003C76FC" w:rsidRPr="00471651">
        <w:rPr>
          <w:rFonts w:ascii="Arial" w:hAnsi="Arial" w:cs="Arial"/>
          <w:sz w:val="20"/>
          <w:szCs w:val="20"/>
        </w:rPr>
        <w:t>was</w:t>
      </w:r>
      <w:r w:rsidRPr="00471651">
        <w:rPr>
          <w:rFonts w:ascii="Arial" w:hAnsi="Arial" w:cs="Arial"/>
          <w:sz w:val="20"/>
          <w:szCs w:val="20"/>
        </w:rPr>
        <w:t xml:space="preserve"> performed. If the test failed, a notification </w:t>
      </w:r>
      <w:r w:rsidR="003C76FC" w:rsidRPr="00471651">
        <w:rPr>
          <w:rFonts w:ascii="Arial" w:hAnsi="Arial" w:cs="Arial"/>
          <w:sz w:val="20"/>
          <w:szCs w:val="20"/>
        </w:rPr>
        <w:t>was</w:t>
      </w:r>
      <w:r w:rsidRPr="00471651">
        <w:rPr>
          <w:rFonts w:ascii="Arial" w:hAnsi="Arial" w:cs="Arial"/>
          <w:sz w:val="20"/>
          <w:szCs w:val="20"/>
        </w:rPr>
        <w:t xml:space="preserve"> sent to the developers. The developer fix</w:t>
      </w:r>
      <w:r w:rsidR="003C76FC" w:rsidRPr="00471651">
        <w:rPr>
          <w:rFonts w:ascii="Arial" w:hAnsi="Arial" w:cs="Arial"/>
          <w:sz w:val="20"/>
          <w:szCs w:val="20"/>
        </w:rPr>
        <w:t>ed the code, performed</w:t>
      </w:r>
      <w:r w:rsidRPr="00471651">
        <w:rPr>
          <w:rFonts w:ascii="Arial" w:hAnsi="Arial" w:cs="Arial"/>
          <w:sz w:val="20"/>
          <w:szCs w:val="20"/>
        </w:rPr>
        <w:t xml:space="preserve"> unit testing of the code</w:t>
      </w:r>
      <w:r w:rsidR="00194242">
        <w:rPr>
          <w:rFonts w:ascii="Arial" w:hAnsi="Arial" w:cs="Arial"/>
          <w:sz w:val="20"/>
          <w:szCs w:val="20"/>
        </w:rPr>
        <w:t>,</w:t>
      </w:r>
      <w:r w:rsidRPr="00471651">
        <w:rPr>
          <w:rFonts w:ascii="Arial" w:hAnsi="Arial" w:cs="Arial"/>
          <w:sz w:val="20"/>
          <w:szCs w:val="20"/>
        </w:rPr>
        <w:t xml:space="preserve"> and check</w:t>
      </w:r>
      <w:r w:rsidR="003C76FC" w:rsidRPr="00471651">
        <w:rPr>
          <w:rFonts w:ascii="Arial" w:hAnsi="Arial" w:cs="Arial"/>
          <w:sz w:val="20"/>
          <w:szCs w:val="20"/>
        </w:rPr>
        <w:t>ed</w:t>
      </w:r>
      <w:r w:rsidRPr="00471651">
        <w:rPr>
          <w:rFonts w:ascii="Arial" w:hAnsi="Arial" w:cs="Arial"/>
          <w:sz w:val="20"/>
          <w:szCs w:val="20"/>
        </w:rPr>
        <w:t>-in the code to GitHub.</w:t>
      </w:r>
      <w:r w:rsidR="00194242" w:rsidRPr="00194242">
        <w:rPr>
          <w:rFonts w:ascii="Arial" w:hAnsi="Arial" w:cs="Arial"/>
          <w:sz w:val="20"/>
          <w:szCs w:val="20"/>
        </w:rPr>
        <w:t xml:space="preserve"> </w:t>
      </w:r>
      <w:r w:rsidR="00194242">
        <w:rPr>
          <w:rFonts w:ascii="Arial" w:hAnsi="Arial" w:cs="Arial"/>
          <w:sz w:val="20"/>
          <w:szCs w:val="20"/>
        </w:rPr>
        <w:t>Afterwards</w:t>
      </w:r>
      <w:r w:rsidRPr="00471651">
        <w:rPr>
          <w:rFonts w:ascii="Arial" w:hAnsi="Arial" w:cs="Arial"/>
          <w:sz w:val="20"/>
          <w:szCs w:val="20"/>
        </w:rPr>
        <w:t>, a buil</w:t>
      </w:r>
      <w:r w:rsidR="00194242">
        <w:rPr>
          <w:rFonts w:ascii="Arial" w:hAnsi="Arial" w:cs="Arial"/>
          <w:sz w:val="20"/>
          <w:szCs w:val="20"/>
        </w:rPr>
        <w:t>t</w:t>
      </w:r>
      <w:r w:rsidRPr="00471651">
        <w:rPr>
          <w:rFonts w:ascii="Arial" w:hAnsi="Arial" w:cs="Arial"/>
          <w:sz w:val="20"/>
          <w:szCs w:val="20"/>
        </w:rPr>
        <w:t xml:space="preserve"> </w:t>
      </w:r>
      <w:r w:rsidR="003C76FC" w:rsidRPr="00471651">
        <w:rPr>
          <w:rFonts w:ascii="Arial" w:hAnsi="Arial" w:cs="Arial"/>
          <w:sz w:val="20"/>
          <w:szCs w:val="20"/>
        </w:rPr>
        <w:t>was</w:t>
      </w:r>
      <w:r w:rsidRPr="00471651">
        <w:rPr>
          <w:rFonts w:ascii="Arial" w:hAnsi="Arial" w:cs="Arial"/>
          <w:sz w:val="20"/>
          <w:szCs w:val="20"/>
        </w:rPr>
        <w:t xml:space="preserve"> performed and regression test </w:t>
      </w:r>
      <w:r w:rsidR="003C76FC" w:rsidRPr="00471651">
        <w:rPr>
          <w:rFonts w:ascii="Arial" w:hAnsi="Arial" w:cs="Arial"/>
          <w:sz w:val="20"/>
          <w:szCs w:val="20"/>
        </w:rPr>
        <w:t>was</w:t>
      </w:r>
      <w:r w:rsidRPr="00471651">
        <w:rPr>
          <w:rFonts w:ascii="Arial" w:hAnsi="Arial" w:cs="Arial"/>
          <w:sz w:val="20"/>
          <w:szCs w:val="20"/>
        </w:rPr>
        <w:t xml:space="preserve"> </w:t>
      </w:r>
      <w:r w:rsidR="00F17724">
        <w:rPr>
          <w:rFonts w:ascii="Arial" w:hAnsi="Arial" w:cs="Arial"/>
          <w:sz w:val="20"/>
          <w:szCs w:val="20"/>
        </w:rPr>
        <w:t>again conducted</w:t>
      </w:r>
      <w:r w:rsidRPr="00471651">
        <w:rPr>
          <w:rFonts w:ascii="Arial" w:hAnsi="Arial" w:cs="Arial"/>
          <w:sz w:val="20"/>
          <w:szCs w:val="20"/>
        </w:rPr>
        <w:t xml:space="preserve">. Integration Testing </w:t>
      </w:r>
      <w:r w:rsidR="003C76FC" w:rsidRPr="00471651">
        <w:rPr>
          <w:rFonts w:ascii="Arial" w:hAnsi="Arial" w:cs="Arial"/>
          <w:sz w:val="20"/>
          <w:szCs w:val="20"/>
        </w:rPr>
        <w:t>was</w:t>
      </w:r>
      <w:r w:rsidRPr="00471651">
        <w:rPr>
          <w:rFonts w:ascii="Arial" w:hAnsi="Arial" w:cs="Arial"/>
          <w:sz w:val="20"/>
          <w:szCs w:val="20"/>
        </w:rPr>
        <w:t xml:space="preserve"> performed in the TEST environment. After successful integration testing, the built </w:t>
      </w:r>
      <w:r w:rsidR="003C76FC" w:rsidRPr="00471651">
        <w:rPr>
          <w:rFonts w:ascii="Arial" w:hAnsi="Arial" w:cs="Arial"/>
          <w:sz w:val="20"/>
          <w:szCs w:val="20"/>
        </w:rPr>
        <w:t>was</w:t>
      </w:r>
      <w:r w:rsidRPr="00471651">
        <w:rPr>
          <w:rFonts w:ascii="Arial" w:hAnsi="Arial" w:cs="Arial"/>
          <w:sz w:val="20"/>
          <w:szCs w:val="20"/>
        </w:rPr>
        <w:t xml:space="preserve"> deployed in the PROD environment in the AWS environment.</w:t>
      </w:r>
    </w:p>
    <w:p w14:paraId="2ED17E1F" w14:textId="77777777" w:rsidR="00E806CC" w:rsidRDefault="00E806CC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</w:p>
    <w:p w14:paraId="728413F3" w14:textId="12AEB143" w:rsidR="004A56D5" w:rsidRPr="00471651" w:rsidRDefault="004A56D5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4FFE3827" w14:textId="7F7A6645" w:rsidR="004A56D5" w:rsidRPr="00471651" w:rsidRDefault="004A56D5" w:rsidP="00471651">
      <w:pPr>
        <w:pStyle w:val="ListParagraph"/>
        <w:numPr>
          <w:ilvl w:val="0"/>
          <w:numId w:val="19"/>
        </w:numPr>
        <w:rPr>
          <w:rStyle w:val="Strong"/>
          <w:rFonts w:cs="Arial"/>
          <w:b w:val="0"/>
          <w:i/>
          <w:szCs w:val="20"/>
        </w:rPr>
      </w:pPr>
      <w:r w:rsidRPr="00471651">
        <w:rPr>
          <w:rStyle w:val="Strong"/>
          <w:rFonts w:cs="Arial"/>
          <w:b w:val="0"/>
          <w:i/>
          <w:szCs w:val="20"/>
        </w:rPr>
        <w:t>ADPQ-SafeKids-Architecture Document (Section 5)</w:t>
      </w:r>
    </w:p>
    <w:p w14:paraId="6C709B58" w14:textId="77777777" w:rsidR="002C4E00" w:rsidRPr="00471651" w:rsidRDefault="002C4E00" w:rsidP="00471651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4078C0"/>
          <w:sz w:val="20"/>
          <w:szCs w:val="20"/>
        </w:rPr>
      </w:pPr>
    </w:p>
    <w:p w14:paraId="29A0B5B1" w14:textId="2FD0199C" w:rsidR="002E02C6" w:rsidRPr="00471651" w:rsidRDefault="003C76FC" w:rsidP="00471651">
      <w:pPr>
        <w:pStyle w:val="NormalWeb"/>
        <w:numPr>
          <w:ilvl w:val="0"/>
          <w:numId w:val="25"/>
        </w:numPr>
        <w:spacing w:before="0" w:beforeAutospacing="0" w:after="0" w:afterAutospacing="0"/>
        <w:ind w:left="0" w:firstLine="0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>We</w:t>
      </w:r>
      <w:r w:rsidR="002E02C6" w:rsidRPr="00471651">
        <w:rPr>
          <w:rFonts w:ascii="Arial" w:hAnsi="Arial" w:cs="Arial"/>
          <w:sz w:val="20"/>
          <w:szCs w:val="20"/>
        </w:rPr>
        <w:t xml:space="preserve"> utilized GitHub for distributed source control</w:t>
      </w:r>
      <w:r w:rsidR="00326709">
        <w:rPr>
          <w:rFonts w:ascii="Arial" w:hAnsi="Arial" w:cs="Arial"/>
          <w:sz w:val="20"/>
          <w:szCs w:val="20"/>
        </w:rPr>
        <w:t>, and as document repository</w:t>
      </w:r>
      <w:r w:rsidR="002E02C6" w:rsidRPr="00471651">
        <w:rPr>
          <w:rFonts w:ascii="Arial" w:hAnsi="Arial" w:cs="Arial"/>
          <w:sz w:val="20"/>
          <w:szCs w:val="20"/>
        </w:rPr>
        <w:t xml:space="preserve">. We leveraged the </w:t>
      </w:r>
      <w:proofErr w:type="spellStart"/>
      <w:r w:rsidR="002E02C6" w:rsidRPr="00471651">
        <w:rPr>
          <w:rFonts w:ascii="Arial" w:hAnsi="Arial" w:cs="Arial"/>
          <w:sz w:val="20"/>
          <w:szCs w:val="20"/>
        </w:rPr>
        <w:t>GitFlow</w:t>
      </w:r>
      <w:proofErr w:type="spellEnd"/>
      <w:r w:rsidR="002E02C6" w:rsidRPr="00471651">
        <w:rPr>
          <w:rFonts w:ascii="Arial" w:hAnsi="Arial" w:cs="Arial"/>
          <w:sz w:val="20"/>
          <w:szCs w:val="20"/>
        </w:rPr>
        <w:t xml:space="preserve"> model of propagating code from feature branches, to development, release, and finally to production. </w:t>
      </w:r>
    </w:p>
    <w:p w14:paraId="35E04793" w14:textId="77777777" w:rsidR="00E806CC" w:rsidRDefault="00E806CC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</w:p>
    <w:p w14:paraId="1F579D80" w14:textId="32376872" w:rsidR="002C4E00" w:rsidRPr="00471651" w:rsidRDefault="002C4E00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7F41F2C4" w14:textId="392BC665" w:rsidR="002C4E00" w:rsidRPr="00471651" w:rsidRDefault="002C4E00" w:rsidP="00471651">
      <w:pPr>
        <w:pStyle w:val="ListParagraph"/>
        <w:numPr>
          <w:ilvl w:val="0"/>
          <w:numId w:val="19"/>
        </w:numPr>
        <w:rPr>
          <w:rStyle w:val="Strong"/>
          <w:rFonts w:cs="Arial"/>
          <w:b w:val="0"/>
          <w:i/>
          <w:szCs w:val="20"/>
        </w:rPr>
      </w:pPr>
      <w:r w:rsidRPr="00471651">
        <w:rPr>
          <w:rStyle w:val="Strong"/>
          <w:rFonts w:cs="Arial"/>
          <w:b w:val="0"/>
          <w:i/>
          <w:szCs w:val="20"/>
        </w:rPr>
        <w:t>ADPQ-SafeKids-Architecture Document (Section</w:t>
      </w:r>
      <w:r w:rsidR="00326709">
        <w:rPr>
          <w:rStyle w:val="Strong"/>
          <w:rFonts w:cs="Arial"/>
          <w:b w:val="0"/>
          <w:i/>
          <w:szCs w:val="20"/>
        </w:rPr>
        <w:t>s</w:t>
      </w:r>
      <w:r w:rsidRPr="00471651">
        <w:rPr>
          <w:rStyle w:val="Strong"/>
          <w:rFonts w:cs="Arial"/>
          <w:b w:val="0"/>
          <w:i/>
          <w:szCs w:val="20"/>
        </w:rPr>
        <w:t xml:space="preserve"> </w:t>
      </w:r>
      <w:r w:rsidR="00326709">
        <w:rPr>
          <w:rStyle w:val="Strong"/>
          <w:rFonts w:cs="Arial"/>
          <w:b w:val="0"/>
          <w:i/>
          <w:szCs w:val="20"/>
        </w:rPr>
        <w:t>5-</w:t>
      </w:r>
      <w:r w:rsidRPr="00471651">
        <w:rPr>
          <w:rStyle w:val="Strong"/>
          <w:rFonts w:cs="Arial"/>
          <w:b w:val="0"/>
          <w:i/>
          <w:szCs w:val="20"/>
        </w:rPr>
        <w:t>6)</w:t>
      </w:r>
    </w:p>
    <w:p w14:paraId="3ED34EFA" w14:textId="77777777" w:rsidR="00B92493" w:rsidRPr="00471651" w:rsidRDefault="00B92493" w:rsidP="00471651">
      <w:pPr>
        <w:pStyle w:val="ListParagraph"/>
        <w:rPr>
          <w:rStyle w:val="Strong"/>
          <w:rFonts w:cs="Arial"/>
          <w:b w:val="0"/>
          <w:i/>
          <w:szCs w:val="20"/>
        </w:rPr>
      </w:pPr>
    </w:p>
    <w:p w14:paraId="46FDC88C" w14:textId="3225BF34" w:rsidR="00EF4718" w:rsidRPr="00471651" w:rsidRDefault="005462BE" w:rsidP="00471651">
      <w:pPr>
        <w:pStyle w:val="ListParagraph"/>
        <w:numPr>
          <w:ilvl w:val="0"/>
          <w:numId w:val="25"/>
        </w:numPr>
        <w:ind w:left="0" w:right="20" w:firstLine="0"/>
        <w:rPr>
          <w:rFonts w:cs="Arial"/>
          <w:szCs w:val="20"/>
        </w:rPr>
      </w:pPr>
      <w:r>
        <w:rPr>
          <w:rFonts w:cs="Arial"/>
          <w:szCs w:val="20"/>
        </w:rPr>
        <w:t>Our</w:t>
      </w:r>
      <w:r w:rsidR="00EF4718" w:rsidRPr="00471651">
        <w:rPr>
          <w:rFonts w:cs="Arial"/>
          <w:szCs w:val="20"/>
        </w:rPr>
        <w:t xml:space="preserve"> development, maintenance</w:t>
      </w:r>
      <w:r>
        <w:rPr>
          <w:rFonts w:cs="Arial"/>
          <w:szCs w:val="20"/>
        </w:rPr>
        <w:t>,</w:t>
      </w:r>
      <w:r w:rsidR="00EF4718" w:rsidRPr="00471651">
        <w:rPr>
          <w:rFonts w:cs="Arial"/>
          <w:szCs w:val="20"/>
        </w:rPr>
        <w:t xml:space="preserve"> and operations include</w:t>
      </w:r>
      <w:r w:rsidR="006F1D7B" w:rsidRPr="00471651">
        <w:rPr>
          <w:rFonts w:cs="Arial"/>
          <w:szCs w:val="20"/>
        </w:rPr>
        <w:t>d</w:t>
      </w:r>
      <w:r w:rsidR="00EF4718" w:rsidRPr="00471651">
        <w:rPr>
          <w:rFonts w:cs="Arial"/>
          <w:szCs w:val="20"/>
        </w:rPr>
        <w:t xml:space="preserve"> continually monitoring preventive and detective </w:t>
      </w:r>
      <w:r w:rsidR="006F1D7B" w:rsidRPr="00471651">
        <w:rPr>
          <w:rFonts w:cs="Arial"/>
          <w:szCs w:val="20"/>
        </w:rPr>
        <w:t>controls using industry standards</w:t>
      </w:r>
      <w:r w:rsidR="00EF4718" w:rsidRPr="00471651">
        <w:rPr>
          <w:rFonts w:cs="Arial"/>
          <w:szCs w:val="20"/>
        </w:rPr>
        <w:t>.</w:t>
      </w:r>
      <w:r w:rsidR="006F1D7B" w:rsidRPr="00471651">
        <w:rPr>
          <w:rFonts w:cs="Arial"/>
          <w:szCs w:val="20"/>
        </w:rPr>
        <w:t xml:space="preserve"> W</w:t>
      </w:r>
      <w:r w:rsidR="00EF4718" w:rsidRPr="00471651">
        <w:rPr>
          <w:rFonts w:cs="Arial"/>
          <w:szCs w:val="20"/>
        </w:rPr>
        <w:t>e use</w:t>
      </w:r>
      <w:r w:rsidR="006F1D7B" w:rsidRPr="00471651">
        <w:rPr>
          <w:rFonts w:cs="Arial"/>
          <w:szCs w:val="20"/>
        </w:rPr>
        <w:t>d</w:t>
      </w:r>
      <w:r w:rsidR="00EF4718" w:rsidRPr="00471651">
        <w:rPr>
          <w:rFonts w:cs="Arial"/>
          <w:szCs w:val="20"/>
        </w:rPr>
        <w:t xml:space="preserve"> </w:t>
      </w:r>
      <w:r w:rsidR="006F1D7B" w:rsidRPr="00471651">
        <w:rPr>
          <w:rFonts w:cs="Arial"/>
          <w:szCs w:val="20"/>
        </w:rPr>
        <w:t xml:space="preserve">the </w:t>
      </w:r>
      <w:r w:rsidR="00194242">
        <w:rPr>
          <w:rFonts w:cs="Arial"/>
          <w:szCs w:val="20"/>
        </w:rPr>
        <w:t>Amazon Web Services</w:t>
      </w:r>
      <w:r w:rsidR="00EF4718" w:rsidRPr="00471651">
        <w:rPr>
          <w:rFonts w:cs="Arial"/>
          <w:szCs w:val="20"/>
        </w:rPr>
        <w:t xml:space="preserve"> environment for production, and use</w:t>
      </w:r>
      <w:r w:rsidR="006F1D7B" w:rsidRPr="00471651">
        <w:rPr>
          <w:rFonts w:cs="Arial"/>
          <w:szCs w:val="20"/>
        </w:rPr>
        <w:t>d</w:t>
      </w:r>
      <w:r w:rsidR="00EF4718" w:rsidRPr="00471651">
        <w:rPr>
          <w:rFonts w:cs="Arial"/>
          <w:szCs w:val="20"/>
        </w:rPr>
        <w:t xml:space="preserve"> tools that </w:t>
      </w:r>
      <w:r w:rsidR="00194242">
        <w:rPr>
          <w:rFonts w:cs="Arial"/>
          <w:szCs w:val="20"/>
        </w:rPr>
        <w:t>it</w:t>
      </w:r>
      <w:r w:rsidR="00EF4718" w:rsidRPr="00471651">
        <w:rPr>
          <w:rFonts w:cs="Arial"/>
          <w:szCs w:val="20"/>
        </w:rPr>
        <w:t xml:space="preserve"> provide</w:t>
      </w:r>
      <w:r w:rsidR="006F1D7B" w:rsidRPr="00471651">
        <w:rPr>
          <w:rFonts w:cs="Arial"/>
          <w:szCs w:val="20"/>
        </w:rPr>
        <w:t>s</w:t>
      </w:r>
      <w:r>
        <w:rPr>
          <w:rStyle w:val="Strong"/>
          <w:rFonts w:cs="Arial"/>
          <w:color w:val="333333"/>
          <w:szCs w:val="20"/>
        </w:rPr>
        <w:t xml:space="preserve"> </w:t>
      </w:r>
      <w:r w:rsidR="00326709">
        <w:rPr>
          <w:rStyle w:val="Strong"/>
          <w:rFonts w:cs="Arial"/>
          <w:b w:val="0"/>
          <w:szCs w:val="20"/>
        </w:rPr>
        <w:t>(</w:t>
      </w:r>
      <w:proofErr w:type="spellStart"/>
      <w:r w:rsidR="00F05BB1">
        <w:rPr>
          <w:rFonts w:cs="Arial"/>
          <w:szCs w:val="20"/>
        </w:rPr>
        <w:t>AWSConfig</w:t>
      </w:r>
      <w:proofErr w:type="spellEnd"/>
      <w:r w:rsidR="00F05BB1">
        <w:rPr>
          <w:rFonts w:cs="Arial"/>
          <w:szCs w:val="20"/>
        </w:rPr>
        <w:t xml:space="preserve">, </w:t>
      </w:r>
      <w:proofErr w:type="spellStart"/>
      <w:r w:rsidR="00EF4718" w:rsidRPr="00326709">
        <w:rPr>
          <w:rFonts w:cs="Arial"/>
          <w:szCs w:val="20"/>
        </w:rPr>
        <w:t>AWSCloudtrail</w:t>
      </w:r>
      <w:proofErr w:type="spellEnd"/>
      <w:r w:rsidR="00326709">
        <w:rPr>
          <w:rFonts w:cs="Arial"/>
          <w:szCs w:val="20"/>
        </w:rPr>
        <w:t>)</w:t>
      </w:r>
      <w:r w:rsidR="00EF4718" w:rsidRPr="00326709">
        <w:rPr>
          <w:rFonts w:cs="Arial"/>
          <w:szCs w:val="20"/>
        </w:rPr>
        <w:t xml:space="preserve"> for continuous </w:t>
      </w:r>
      <w:r w:rsidR="003E46E8" w:rsidRPr="00326709">
        <w:rPr>
          <w:rFonts w:cs="Arial"/>
          <w:szCs w:val="20"/>
        </w:rPr>
        <w:t xml:space="preserve">application </w:t>
      </w:r>
      <w:r w:rsidR="003E46E8">
        <w:rPr>
          <w:rFonts w:cs="Arial"/>
          <w:szCs w:val="20"/>
        </w:rPr>
        <w:t>monitoring.</w:t>
      </w:r>
    </w:p>
    <w:p w14:paraId="7826A3D9" w14:textId="77777777" w:rsidR="00E806CC" w:rsidRDefault="00E806CC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</w:p>
    <w:p w14:paraId="15FA5772" w14:textId="3D22D1A6" w:rsidR="00EF4718" w:rsidRPr="00471651" w:rsidRDefault="00EF4718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3FF9732D" w14:textId="0F3368C0" w:rsidR="00EF4718" w:rsidRDefault="006F1D7B" w:rsidP="00471651">
      <w:pPr>
        <w:pStyle w:val="ListParagraph"/>
        <w:numPr>
          <w:ilvl w:val="0"/>
          <w:numId w:val="19"/>
        </w:numPr>
        <w:rPr>
          <w:rStyle w:val="Strong"/>
          <w:rFonts w:cs="Arial"/>
          <w:b w:val="0"/>
          <w:i/>
          <w:szCs w:val="20"/>
        </w:rPr>
      </w:pPr>
      <w:r w:rsidRPr="00471651">
        <w:rPr>
          <w:rStyle w:val="Strong"/>
          <w:rFonts w:cs="Arial"/>
          <w:b w:val="0"/>
          <w:i/>
          <w:szCs w:val="20"/>
        </w:rPr>
        <w:t>ADPQ</w:t>
      </w:r>
      <w:r w:rsidR="00EF4718" w:rsidRPr="00471651">
        <w:rPr>
          <w:rStyle w:val="Strong"/>
          <w:rFonts w:cs="Arial"/>
          <w:b w:val="0"/>
          <w:i/>
          <w:szCs w:val="20"/>
        </w:rPr>
        <w:t>-</w:t>
      </w:r>
      <w:r w:rsidRPr="00471651">
        <w:rPr>
          <w:rStyle w:val="Strong"/>
          <w:rFonts w:cs="Arial"/>
          <w:b w:val="0"/>
          <w:i/>
          <w:szCs w:val="20"/>
        </w:rPr>
        <w:t>SafeKids</w:t>
      </w:r>
      <w:r w:rsidR="00EF4718" w:rsidRPr="00471651">
        <w:rPr>
          <w:rStyle w:val="Strong"/>
          <w:rFonts w:cs="Arial"/>
          <w:b w:val="0"/>
          <w:i/>
          <w:szCs w:val="20"/>
        </w:rPr>
        <w:t>-Continuous Monitoring</w:t>
      </w:r>
    </w:p>
    <w:p w14:paraId="7D68A6AD" w14:textId="77777777" w:rsidR="00E806CC" w:rsidRPr="00471651" w:rsidRDefault="00E806CC" w:rsidP="00E806CC">
      <w:pPr>
        <w:pStyle w:val="ListParagraph"/>
        <w:ind w:left="1080"/>
        <w:rPr>
          <w:rStyle w:val="Strong"/>
          <w:rFonts w:cs="Arial"/>
          <w:b w:val="0"/>
          <w:i/>
          <w:szCs w:val="20"/>
        </w:rPr>
      </w:pPr>
    </w:p>
    <w:p w14:paraId="3578C2C1" w14:textId="20DAB842" w:rsidR="002E02C6" w:rsidRPr="00471651" w:rsidRDefault="00265C08" w:rsidP="00471651">
      <w:pPr>
        <w:pStyle w:val="NormalWeb"/>
        <w:numPr>
          <w:ilvl w:val="0"/>
          <w:numId w:val="25"/>
        </w:numPr>
        <w:spacing w:before="0" w:beforeAutospacing="0" w:after="0" w:afterAutospacing="0"/>
        <w:ind w:left="0" w:firstLine="0"/>
        <w:rPr>
          <w:rFonts w:ascii="Arial" w:hAnsi="Arial" w:cs="Arial"/>
          <w:sz w:val="20"/>
          <w:szCs w:val="20"/>
        </w:rPr>
      </w:pPr>
      <w:r w:rsidRPr="00471651">
        <w:rPr>
          <w:rFonts w:ascii="Arial" w:hAnsi="Arial" w:cs="Arial"/>
          <w:sz w:val="20"/>
          <w:szCs w:val="20"/>
        </w:rPr>
        <w:t xml:space="preserve">We deployed </w:t>
      </w:r>
      <w:r w:rsidR="005462BE">
        <w:rPr>
          <w:rFonts w:ascii="Arial" w:hAnsi="Arial" w:cs="Arial"/>
          <w:sz w:val="20"/>
          <w:szCs w:val="20"/>
        </w:rPr>
        <w:t xml:space="preserve">SafeKids in Amazon Web Service </w:t>
      </w:r>
      <w:r w:rsidR="0040198D" w:rsidRPr="00471651">
        <w:rPr>
          <w:rFonts w:ascii="Arial" w:hAnsi="Arial" w:cs="Arial"/>
          <w:sz w:val="20"/>
          <w:szCs w:val="20"/>
        </w:rPr>
        <w:t>Compute Cloud (Amazon EC2)</w:t>
      </w:r>
      <w:r w:rsidR="003E46E8">
        <w:rPr>
          <w:rFonts w:ascii="Arial" w:hAnsi="Arial" w:cs="Arial"/>
          <w:sz w:val="20"/>
          <w:szCs w:val="20"/>
        </w:rPr>
        <w:t>.</w:t>
      </w:r>
    </w:p>
    <w:p w14:paraId="32CF3BF3" w14:textId="77777777" w:rsidR="00E806CC" w:rsidRDefault="00E806CC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</w:p>
    <w:p w14:paraId="11295443" w14:textId="7BD19469" w:rsidR="0040198D" w:rsidRPr="00471651" w:rsidRDefault="0040198D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799256F1" w14:textId="6DC12C23" w:rsidR="0040198D" w:rsidRDefault="0040198D" w:rsidP="00471651">
      <w:pPr>
        <w:pStyle w:val="ListParagraph"/>
        <w:numPr>
          <w:ilvl w:val="0"/>
          <w:numId w:val="19"/>
        </w:numPr>
        <w:rPr>
          <w:rStyle w:val="Strong"/>
          <w:rFonts w:cs="Arial"/>
          <w:b w:val="0"/>
          <w:i/>
          <w:szCs w:val="20"/>
        </w:rPr>
      </w:pPr>
      <w:r w:rsidRPr="00471651">
        <w:rPr>
          <w:rStyle w:val="Strong"/>
          <w:rFonts w:cs="Arial"/>
          <w:b w:val="0"/>
          <w:i/>
          <w:szCs w:val="20"/>
        </w:rPr>
        <w:t>ADPQ-SafeKids-Architecture Document (Section 3)</w:t>
      </w:r>
    </w:p>
    <w:p w14:paraId="533BB1EB" w14:textId="77777777" w:rsidR="00E806CC" w:rsidRPr="00471651" w:rsidRDefault="00E806CC" w:rsidP="00E806CC">
      <w:pPr>
        <w:pStyle w:val="ListParagraph"/>
        <w:ind w:left="1080"/>
        <w:rPr>
          <w:rStyle w:val="Strong"/>
          <w:rFonts w:cs="Arial"/>
          <w:b w:val="0"/>
          <w:i/>
          <w:szCs w:val="20"/>
        </w:rPr>
      </w:pPr>
    </w:p>
    <w:p w14:paraId="0CA950B2" w14:textId="318CCF6A" w:rsidR="002E02C6" w:rsidRPr="005462BE" w:rsidRDefault="002E02C6" w:rsidP="00471651">
      <w:pPr>
        <w:pStyle w:val="NormalWeb"/>
        <w:numPr>
          <w:ilvl w:val="0"/>
          <w:numId w:val="25"/>
        </w:numPr>
        <w:spacing w:before="0" w:beforeAutospacing="0" w:after="0" w:afterAutospacing="0"/>
        <w:ind w:left="0" w:firstLine="0"/>
        <w:rPr>
          <w:rFonts w:ascii="Arial" w:hAnsi="Arial" w:cs="Arial"/>
          <w:sz w:val="20"/>
          <w:szCs w:val="20"/>
        </w:rPr>
      </w:pPr>
      <w:r w:rsidRPr="005462BE">
        <w:rPr>
          <w:rFonts w:ascii="Arial" w:hAnsi="Arial" w:cs="Arial"/>
          <w:sz w:val="20"/>
          <w:szCs w:val="20"/>
        </w:rPr>
        <w:t>Instructions to install and run o</w:t>
      </w:r>
      <w:r w:rsidR="00142498" w:rsidRPr="005462BE">
        <w:rPr>
          <w:rFonts w:ascii="Arial" w:hAnsi="Arial" w:cs="Arial"/>
          <w:sz w:val="20"/>
          <w:szCs w:val="20"/>
        </w:rPr>
        <w:t xml:space="preserve">ur prototype </w:t>
      </w:r>
      <w:r w:rsidR="00194242">
        <w:rPr>
          <w:rFonts w:ascii="Arial" w:hAnsi="Arial" w:cs="Arial"/>
          <w:sz w:val="20"/>
          <w:szCs w:val="20"/>
        </w:rPr>
        <w:t>are</w:t>
      </w:r>
      <w:r w:rsidR="00142498" w:rsidRPr="005462BE">
        <w:rPr>
          <w:rFonts w:ascii="Arial" w:hAnsi="Arial" w:cs="Arial"/>
          <w:sz w:val="20"/>
          <w:szCs w:val="20"/>
        </w:rPr>
        <w:t xml:space="preserve"> provided in the GitHub repository.</w:t>
      </w:r>
    </w:p>
    <w:p w14:paraId="342559A4" w14:textId="77777777" w:rsidR="00E806CC" w:rsidRDefault="00E806CC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</w:p>
    <w:p w14:paraId="41610E65" w14:textId="7E9F378B" w:rsidR="00142498" w:rsidRPr="00471651" w:rsidRDefault="00142498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43721980" w14:textId="675BC5B1" w:rsidR="00142498" w:rsidRPr="00471651" w:rsidRDefault="00142498" w:rsidP="00471651">
      <w:pPr>
        <w:pStyle w:val="ListParagraph"/>
        <w:numPr>
          <w:ilvl w:val="0"/>
          <w:numId w:val="19"/>
        </w:numPr>
        <w:rPr>
          <w:rStyle w:val="Strong"/>
          <w:rFonts w:cs="Arial"/>
          <w:b w:val="0"/>
          <w:i/>
          <w:szCs w:val="20"/>
        </w:rPr>
      </w:pPr>
      <w:r w:rsidRPr="00471651">
        <w:rPr>
          <w:rStyle w:val="Strong"/>
          <w:rFonts w:cs="Arial"/>
          <w:b w:val="0"/>
          <w:i/>
          <w:szCs w:val="20"/>
        </w:rPr>
        <w:t>ADPQ-SafeKids-Installation.md</w:t>
      </w:r>
    </w:p>
    <w:p w14:paraId="1BDD671D" w14:textId="77777777" w:rsidR="00A05273" w:rsidRPr="00471651" w:rsidRDefault="00A05273" w:rsidP="00471651">
      <w:pPr>
        <w:pStyle w:val="ListParagraph"/>
        <w:rPr>
          <w:rStyle w:val="Strong"/>
          <w:rFonts w:cs="Arial"/>
          <w:b w:val="0"/>
          <w:i/>
          <w:szCs w:val="20"/>
        </w:rPr>
      </w:pPr>
    </w:p>
    <w:p w14:paraId="435BEA50" w14:textId="01FDE370" w:rsidR="00617D9B" w:rsidRPr="005462BE" w:rsidRDefault="00617D9B" w:rsidP="00471651">
      <w:pPr>
        <w:pStyle w:val="ListParagraph"/>
        <w:numPr>
          <w:ilvl w:val="0"/>
          <w:numId w:val="25"/>
        </w:numPr>
        <w:ind w:left="90" w:hanging="90"/>
        <w:rPr>
          <w:rFonts w:cs="Arial"/>
          <w:szCs w:val="20"/>
        </w:rPr>
      </w:pPr>
      <w:r w:rsidRPr="005462BE">
        <w:rPr>
          <w:rFonts w:cs="Arial"/>
          <w:szCs w:val="20"/>
        </w:rPr>
        <w:t xml:space="preserve">All code created for this project is licensed under the CC0 license. </w:t>
      </w:r>
      <w:hyperlink r:id="rId8" w:history="1">
        <w:r w:rsidRPr="005462BE">
          <w:rPr>
            <w:rFonts w:cs="Arial"/>
            <w:szCs w:val="20"/>
          </w:rPr>
          <w:t>LICENSE.md</w:t>
        </w:r>
      </w:hyperlink>
      <w:r w:rsidR="002A137C" w:rsidRPr="005462BE">
        <w:rPr>
          <w:rFonts w:cs="Arial"/>
          <w:szCs w:val="20"/>
        </w:rPr>
        <w:t> </w:t>
      </w:r>
      <w:r w:rsidR="002C49A4">
        <w:rPr>
          <w:rFonts w:cs="Arial"/>
          <w:szCs w:val="20"/>
        </w:rPr>
        <w:t>provides</w:t>
      </w:r>
      <w:r w:rsidR="002A137C" w:rsidRPr="005462BE">
        <w:rPr>
          <w:rFonts w:cs="Arial"/>
          <w:szCs w:val="20"/>
        </w:rPr>
        <w:t xml:space="preserve"> </w:t>
      </w:r>
      <w:r w:rsidR="00194242">
        <w:rPr>
          <w:rFonts w:cs="Arial"/>
          <w:szCs w:val="20"/>
        </w:rPr>
        <w:t xml:space="preserve">further </w:t>
      </w:r>
      <w:r w:rsidR="002A137C" w:rsidRPr="005462BE">
        <w:rPr>
          <w:rFonts w:cs="Arial"/>
          <w:szCs w:val="20"/>
        </w:rPr>
        <w:t xml:space="preserve">details and </w:t>
      </w:r>
      <w:r w:rsidRPr="005462BE">
        <w:rPr>
          <w:rFonts w:cs="Arial"/>
          <w:szCs w:val="20"/>
        </w:rPr>
        <w:t xml:space="preserve">software </w:t>
      </w:r>
      <w:r w:rsidR="002A137C" w:rsidRPr="005462BE">
        <w:rPr>
          <w:rFonts w:cs="Arial"/>
          <w:szCs w:val="20"/>
        </w:rPr>
        <w:t>used</w:t>
      </w:r>
      <w:r w:rsidRPr="005462BE">
        <w:rPr>
          <w:rFonts w:cs="Arial"/>
          <w:szCs w:val="20"/>
        </w:rPr>
        <w:t>.</w:t>
      </w:r>
    </w:p>
    <w:p w14:paraId="17ECB72E" w14:textId="77777777" w:rsidR="00E806CC" w:rsidRDefault="00E806CC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</w:p>
    <w:p w14:paraId="1CD180A7" w14:textId="7FB67C23" w:rsidR="00A05273" w:rsidRPr="00471651" w:rsidRDefault="00A05273" w:rsidP="00471651">
      <w:pPr>
        <w:pStyle w:val="NormalWeb"/>
        <w:spacing w:before="0" w:beforeAutospacing="0" w:after="0" w:afterAutospacing="0"/>
        <w:ind w:left="360"/>
        <w:rPr>
          <w:rStyle w:val="Strong"/>
          <w:rFonts w:ascii="Arial" w:hAnsi="Arial" w:cs="Arial"/>
          <w:color w:val="0070C0"/>
          <w:sz w:val="20"/>
          <w:szCs w:val="20"/>
        </w:rPr>
      </w:pPr>
      <w:r w:rsidRPr="00471651">
        <w:rPr>
          <w:rStyle w:val="Strong"/>
          <w:rFonts w:ascii="Arial" w:hAnsi="Arial" w:cs="Arial"/>
          <w:color w:val="0070C0"/>
          <w:sz w:val="20"/>
          <w:szCs w:val="20"/>
        </w:rPr>
        <w:t>Related Artifact(s):</w:t>
      </w:r>
    </w:p>
    <w:p w14:paraId="2C4148AE" w14:textId="3D4826A0" w:rsidR="00A05273" w:rsidRPr="00471651" w:rsidRDefault="00442EC5" w:rsidP="00471651">
      <w:pPr>
        <w:pStyle w:val="ListParagraph"/>
        <w:numPr>
          <w:ilvl w:val="0"/>
          <w:numId w:val="19"/>
        </w:numPr>
        <w:rPr>
          <w:rStyle w:val="Strong"/>
          <w:rFonts w:cs="Arial"/>
          <w:b w:val="0"/>
          <w:i/>
          <w:szCs w:val="20"/>
        </w:rPr>
      </w:pPr>
      <w:r w:rsidRPr="00471651">
        <w:rPr>
          <w:rStyle w:val="Strong"/>
          <w:rFonts w:cs="Arial"/>
          <w:b w:val="0"/>
          <w:i/>
          <w:szCs w:val="20"/>
        </w:rPr>
        <w:t>LICENSES</w:t>
      </w:r>
      <w:r w:rsidR="00A05273" w:rsidRPr="00471651">
        <w:rPr>
          <w:rStyle w:val="Strong"/>
          <w:rFonts w:cs="Arial"/>
          <w:b w:val="0"/>
          <w:i/>
          <w:szCs w:val="20"/>
        </w:rPr>
        <w:t>.md</w:t>
      </w:r>
    </w:p>
    <w:sectPr w:rsidR="00A05273" w:rsidRPr="00471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78AF"/>
    <w:multiLevelType w:val="hybridMultilevel"/>
    <w:tmpl w:val="6102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41D3"/>
    <w:multiLevelType w:val="hybridMultilevel"/>
    <w:tmpl w:val="1DB4C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DA6968"/>
    <w:multiLevelType w:val="hybridMultilevel"/>
    <w:tmpl w:val="CB6A5BAA"/>
    <w:lvl w:ilvl="0" w:tplc="04090019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9F51A3D"/>
    <w:multiLevelType w:val="multilevel"/>
    <w:tmpl w:val="7280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F4D86"/>
    <w:multiLevelType w:val="hybridMultilevel"/>
    <w:tmpl w:val="AF386D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EB1888"/>
    <w:multiLevelType w:val="multilevel"/>
    <w:tmpl w:val="A45C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B528C"/>
    <w:multiLevelType w:val="hybridMultilevel"/>
    <w:tmpl w:val="2C16B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27CE1"/>
    <w:multiLevelType w:val="hybridMultilevel"/>
    <w:tmpl w:val="BF20E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538F"/>
    <w:multiLevelType w:val="multilevel"/>
    <w:tmpl w:val="9D48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81A37"/>
    <w:multiLevelType w:val="hybridMultilevel"/>
    <w:tmpl w:val="EA1857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86464"/>
    <w:multiLevelType w:val="hybridMultilevel"/>
    <w:tmpl w:val="164A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E6146"/>
    <w:multiLevelType w:val="multilevel"/>
    <w:tmpl w:val="F31A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E0FD2"/>
    <w:multiLevelType w:val="hybridMultilevel"/>
    <w:tmpl w:val="6298E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F7025"/>
    <w:multiLevelType w:val="multilevel"/>
    <w:tmpl w:val="F958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0018C"/>
    <w:multiLevelType w:val="multilevel"/>
    <w:tmpl w:val="2458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0243F3"/>
    <w:multiLevelType w:val="hybridMultilevel"/>
    <w:tmpl w:val="0A0E3680"/>
    <w:lvl w:ilvl="0" w:tplc="2B86096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62CDD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34DD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1462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E0705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924C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E5B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24547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6AEC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69D377C"/>
    <w:multiLevelType w:val="hybridMultilevel"/>
    <w:tmpl w:val="88EE9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5666B6"/>
    <w:multiLevelType w:val="hybridMultilevel"/>
    <w:tmpl w:val="94981D22"/>
    <w:lvl w:ilvl="0" w:tplc="07A0FEE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C3D13"/>
    <w:multiLevelType w:val="multilevel"/>
    <w:tmpl w:val="8182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E1286"/>
    <w:multiLevelType w:val="hybridMultilevel"/>
    <w:tmpl w:val="BD5E40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652916C2"/>
    <w:multiLevelType w:val="hybridMultilevel"/>
    <w:tmpl w:val="C8CE0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6452"/>
    <w:multiLevelType w:val="hybridMultilevel"/>
    <w:tmpl w:val="D696D188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2" w15:restartNumberingAfterBreak="0">
    <w:nsid w:val="73734C5E"/>
    <w:multiLevelType w:val="multilevel"/>
    <w:tmpl w:val="F4B0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27B67"/>
    <w:multiLevelType w:val="hybridMultilevel"/>
    <w:tmpl w:val="F60E3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A73B21"/>
    <w:multiLevelType w:val="hybridMultilevel"/>
    <w:tmpl w:val="2534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42688"/>
    <w:multiLevelType w:val="multilevel"/>
    <w:tmpl w:val="C1C2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11"/>
  </w:num>
  <w:num w:numId="5">
    <w:abstractNumId w:val="18"/>
  </w:num>
  <w:num w:numId="6">
    <w:abstractNumId w:val="5"/>
  </w:num>
  <w:num w:numId="7">
    <w:abstractNumId w:val="25"/>
  </w:num>
  <w:num w:numId="8">
    <w:abstractNumId w:val="22"/>
  </w:num>
  <w:num w:numId="9">
    <w:abstractNumId w:val="14"/>
  </w:num>
  <w:num w:numId="10">
    <w:abstractNumId w:val="6"/>
  </w:num>
  <w:num w:numId="11">
    <w:abstractNumId w:val="10"/>
  </w:num>
  <w:num w:numId="12">
    <w:abstractNumId w:val="19"/>
  </w:num>
  <w:num w:numId="13">
    <w:abstractNumId w:val="21"/>
  </w:num>
  <w:num w:numId="14">
    <w:abstractNumId w:val="0"/>
  </w:num>
  <w:num w:numId="15">
    <w:abstractNumId w:val="24"/>
  </w:num>
  <w:num w:numId="16">
    <w:abstractNumId w:val="2"/>
  </w:num>
  <w:num w:numId="17">
    <w:abstractNumId w:val="1"/>
  </w:num>
  <w:num w:numId="18">
    <w:abstractNumId w:val="9"/>
  </w:num>
  <w:num w:numId="19">
    <w:abstractNumId w:val="23"/>
  </w:num>
  <w:num w:numId="20">
    <w:abstractNumId w:val="4"/>
  </w:num>
  <w:num w:numId="21">
    <w:abstractNumId w:val="12"/>
  </w:num>
  <w:num w:numId="22">
    <w:abstractNumId w:val="15"/>
  </w:num>
  <w:num w:numId="23">
    <w:abstractNumId w:val="20"/>
  </w:num>
  <w:num w:numId="24">
    <w:abstractNumId w:val="7"/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42"/>
    <w:rsid w:val="0006723C"/>
    <w:rsid w:val="0008488C"/>
    <w:rsid w:val="000961A7"/>
    <w:rsid w:val="000C5D8C"/>
    <w:rsid w:val="00142498"/>
    <w:rsid w:val="00143C36"/>
    <w:rsid w:val="00154511"/>
    <w:rsid w:val="001649BB"/>
    <w:rsid w:val="00173F2D"/>
    <w:rsid w:val="00174106"/>
    <w:rsid w:val="00187667"/>
    <w:rsid w:val="00194242"/>
    <w:rsid w:val="001B2E90"/>
    <w:rsid w:val="001D31DA"/>
    <w:rsid w:val="001E0692"/>
    <w:rsid w:val="002221D9"/>
    <w:rsid w:val="00250E14"/>
    <w:rsid w:val="00265C08"/>
    <w:rsid w:val="00271372"/>
    <w:rsid w:val="002A137C"/>
    <w:rsid w:val="002C49A4"/>
    <w:rsid w:val="002C4E00"/>
    <w:rsid w:val="002D5B51"/>
    <w:rsid w:val="002E02C6"/>
    <w:rsid w:val="002E2205"/>
    <w:rsid w:val="00324182"/>
    <w:rsid w:val="00326709"/>
    <w:rsid w:val="003C76FC"/>
    <w:rsid w:val="003D3E2B"/>
    <w:rsid w:val="003E46E8"/>
    <w:rsid w:val="00400038"/>
    <w:rsid w:val="0040198D"/>
    <w:rsid w:val="00417DA6"/>
    <w:rsid w:val="004213F1"/>
    <w:rsid w:val="00423726"/>
    <w:rsid w:val="00442EC5"/>
    <w:rsid w:val="00471651"/>
    <w:rsid w:val="004A2C7A"/>
    <w:rsid w:val="004A56D5"/>
    <w:rsid w:val="004C6A18"/>
    <w:rsid w:val="0051066A"/>
    <w:rsid w:val="005462BE"/>
    <w:rsid w:val="00546551"/>
    <w:rsid w:val="00550F49"/>
    <w:rsid w:val="00554AF9"/>
    <w:rsid w:val="0056432D"/>
    <w:rsid w:val="00575DA8"/>
    <w:rsid w:val="005E008B"/>
    <w:rsid w:val="00617D9B"/>
    <w:rsid w:val="00651219"/>
    <w:rsid w:val="00693150"/>
    <w:rsid w:val="006B372E"/>
    <w:rsid w:val="006E731A"/>
    <w:rsid w:val="006F1D7B"/>
    <w:rsid w:val="00746FE7"/>
    <w:rsid w:val="007C0A7B"/>
    <w:rsid w:val="007C2EB9"/>
    <w:rsid w:val="00810635"/>
    <w:rsid w:val="008170DD"/>
    <w:rsid w:val="00893DD5"/>
    <w:rsid w:val="008C17C7"/>
    <w:rsid w:val="008D07B3"/>
    <w:rsid w:val="009067C9"/>
    <w:rsid w:val="0091018F"/>
    <w:rsid w:val="00974663"/>
    <w:rsid w:val="00A05273"/>
    <w:rsid w:val="00A147BF"/>
    <w:rsid w:val="00A5036C"/>
    <w:rsid w:val="00A675A5"/>
    <w:rsid w:val="00A92269"/>
    <w:rsid w:val="00AA488C"/>
    <w:rsid w:val="00AA701A"/>
    <w:rsid w:val="00AA7091"/>
    <w:rsid w:val="00AB3A08"/>
    <w:rsid w:val="00AC3471"/>
    <w:rsid w:val="00B57838"/>
    <w:rsid w:val="00B62DB8"/>
    <w:rsid w:val="00B92493"/>
    <w:rsid w:val="00BD4398"/>
    <w:rsid w:val="00C10BA8"/>
    <w:rsid w:val="00C11245"/>
    <w:rsid w:val="00C45D77"/>
    <w:rsid w:val="00CA0829"/>
    <w:rsid w:val="00CB0579"/>
    <w:rsid w:val="00CB0D36"/>
    <w:rsid w:val="00CC7C47"/>
    <w:rsid w:val="00CD1C4D"/>
    <w:rsid w:val="00D075CF"/>
    <w:rsid w:val="00D1531C"/>
    <w:rsid w:val="00D20742"/>
    <w:rsid w:val="00D801C7"/>
    <w:rsid w:val="00D82180"/>
    <w:rsid w:val="00DC5DD3"/>
    <w:rsid w:val="00E34ED0"/>
    <w:rsid w:val="00E806CC"/>
    <w:rsid w:val="00EC3CAC"/>
    <w:rsid w:val="00EF4718"/>
    <w:rsid w:val="00F05BB1"/>
    <w:rsid w:val="00F17724"/>
    <w:rsid w:val="00F32B76"/>
    <w:rsid w:val="00F471FF"/>
    <w:rsid w:val="00F656B3"/>
    <w:rsid w:val="00F802F8"/>
    <w:rsid w:val="00F8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57EE"/>
  <w15:chartTrackingRefBased/>
  <w15:docId w15:val="{7B4141C1-7EC8-48FD-B90E-A05B1F13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F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F2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3F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73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3F2D"/>
  </w:style>
  <w:style w:type="character" w:styleId="Hyperlink">
    <w:name w:val="Hyperlink"/>
    <w:basedOn w:val="DefaultParagraphFont"/>
    <w:uiPriority w:val="99"/>
    <w:unhideWhenUsed/>
    <w:rsid w:val="00173F2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3F2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3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3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9067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8488C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8488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8488C"/>
    <w:rPr>
      <w:rFonts w:ascii="Arial" w:eastAsia="Times New Roman" w:hAnsi="Arial" w:cs="Times New Roman"/>
      <w:sz w:val="20"/>
      <w:szCs w:val="24"/>
    </w:rPr>
  </w:style>
  <w:style w:type="paragraph" w:customStyle="1" w:styleId="CoverVersionandDate">
    <w:name w:val="Cover Version and Date"/>
    <w:basedOn w:val="Normal"/>
    <w:rsid w:val="00EF4718"/>
    <w:pPr>
      <w:spacing w:before="240" w:after="200" w:line="200" w:lineRule="atLeast"/>
      <w:ind w:left="450"/>
    </w:pPr>
    <w:rPr>
      <w:rFonts w:ascii="Arial" w:eastAsia="Times New Roman" w:hAnsi="Arial" w:cs="Arial"/>
      <w:color w:val="FFFFF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19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FlowGit/tf-ads-bpa/blob/master/LICENS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FlowGit/tf-ads-bp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FlowGit/tf-ads-bpa.git" TargetMode="External"/><Relationship Id="rId5" Type="http://schemas.openxmlformats.org/officeDocument/2006/relationships/hyperlink" Target="https://chhs.data.ca.gov/Facilities-and-Services/Community-Care-Licensing-Foster-Family-Agency-Loca/v9bn-m9p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6</Pages>
  <Words>1662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nayak</dc:creator>
  <cp:keywords/>
  <dc:description/>
  <cp:lastModifiedBy>sanjib nayak</cp:lastModifiedBy>
  <cp:revision>71</cp:revision>
  <dcterms:created xsi:type="dcterms:W3CDTF">2016-06-07T22:26:00Z</dcterms:created>
  <dcterms:modified xsi:type="dcterms:W3CDTF">2016-06-09T01:18:00Z</dcterms:modified>
</cp:coreProperties>
</file>