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F80FCE"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23111CCD" w:rsidR="00ED78DB" w:rsidRPr="00FE6313" w:rsidRDefault="00C27CE3" w:rsidP="00E43C3C">
            <w:pPr>
              <w:jc w:val="right"/>
              <w:rPr>
                <w:rFonts w:cs="Arial"/>
                <w:b/>
                <w:bCs/>
                <w:color w:val="404040" w:themeColor="text1" w:themeTint="BF"/>
                <w:sz w:val="28"/>
                <w:szCs w:val="72"/>
              </w:rPr>
            </w:pPr>
            <w:r>
              <w:rPr>
                <w:rFonts w:cs="Arial"/>
                <w:b/>
                <w:bCs/>
                <w:color w:val="404040" w:themeColor="text1" w:themeTint="BF"/>
                <w:sz w:val="28"/>
                <w:szCs w:val="72"/>
              </w:rPr>
              <w:t>Human Centered Design</w:t>
            </w:r>
          </w:p>
          <w:p w14:paraId="715F8D38" w14:textId="77777777" w:rsidR="00ED78DB" w:rsidRPr="00584169" w:rsidRDefault="00ED78DB" w:rsidP="00E43C3C">
            <w:pPr>
              <w:jc w:val="right"/>
              <w:rPr>
                <w:rFonts w:cs="Arial"/>
              </w:rPr>
            </w:pPr>
          </w:p>
          <w:p w14:paraId="79B984D1" w14:textId="3F01870A" w:rsidR="00ED78DB" w:rsidRPr="00ED78DB" w:rsidRDefault="00C27CE3" w:rsidP="00E43C3C">
            <w:pPr>
              <w:jc w:val="right"/>
              <w:rPr>
                <w:rFonts w:cs="Arial"/>
                <w:b/>
                <w:sz w:val="24"/>
                <w:szCs w:val="32"/>
              </w:rPr>
            </w:pPr>
            <w:r>
              <w:rPr>
                <w:rFonts w:cs="Arial"/>
                <w:b/>
                <w:sz w:val="24"/>
                <w:szCs w:val="32"/>
              </w:rPr>
              <w:t>June 3</w:t>
            </w:r>
            <w:proofErr w:type="gramStart"/>
            <w:r w:rsidRPr="00C27CE3">
              <w:rPr>
                <w:rFonts w:cs="Arial"/>
                <w:b/>
                <w:sz w:val="24"/>
                <w:szCs w:val="32"/>
                <w:vertAlign w:val="superscript"/>
              </w:rPr>
              <w:t>rd</w:t>
            </w:r>
            <w:r>
              <w:rPr>
                <w:rFonts w:cs="Arial"/>
                <w:b/>
                <w:sz w:val="24"/>
                <w:szCs w:val="32"/>
              </w:rPr>
              <w:t xml:space="preserve"> </w:t>
            </w:r>
            <w:r w:rsidR="00ED78DB" w:rsidRPr="00ED78DB">
              <w:rPr>
                <w:rFonts w:cs="Arial"/>
                <w:b/>
                <w:sz w:val="24"/>
                <w:szCs w:val="32"/>
              </w:rPr>
              <w:t>,</w:t>
            </w:r>
            <w:proofErr w:type="gramEnd"/>
            <w:r w:rsidR="00ED78DB" w:rsidRPr="00ED78DB">
              <w:rPr>
                <w:rFonts w:cs="Arial"/>
                <w:b/>
                <w:sz w:val="24"/>
                <w:szCs w:val="32"/>
              </w:rPr>
              <w:t xml:space="preserve">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1A59A53A" w14:textId="77777777" w:rsidR="00D05F67" w:rsidRDefault="00D05F67" w:rsidP="000A34DB">
      <w:pPr>
        <w:rPr>
          <w:rFonts w:cs="Arial"/>
          <w:b/>
          <w:bCs/>
          <w:sz w:val="32"/>
          <w:szCs w:val="72"/>
        </w:rPr>
      </w:pPr>
    </w:p>
    <w:p w14:paraId="7C246128" w14:textId="77777777" w:rsidR="00D05F67" w:rsidRDefault="00D05F67" w:rsidP="000A34DB">
      <w:pPr>
        <w:rPr>
          <w:rFonts w:cs="Arial"/>
          <w:b/>
          <w:bCs/>
          <w:sz w:val="32"/>
          <w:szCs w:val="72"/>
        </w:rPr>
      </w:pPr>
    </w:p>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2A99280E" w:rsidR="00E169BF" w:rsidRPr="008676B0" w:rsidRDefault="000E753C" w:rsidP="00336E41">
            <w:pPr>
              <w:pStyle w:val="MedsTableText"/>
            </w:pPr>
            <w:r>
              <w:t>06/03/2016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 xml:space="preserve">Created the Initial </w:t>
            </w:r>
            <w:proofErr w:type="spellStart"/>
            <w:r>
              <w:t>Verson</w:t>
            </w:r>
            <w:proofErr w:type="spellEnd"/>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proofErr w:type="spellStart"/>
            <w:r>
              <w:t>xFusion</w:t>
            </w:r>
            <w:proofErr w:type="spellEnd"/>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726401"/>
      <w:bookmarkEnd w:id="1"/>
      <w:r w:rsidRPr="008676B0">
        <w:lastRenderedPageBreak/>
        <w:t>Table of Contents</w:t>
      </w:r>
      <w:bookmarkEnd w:id="2"/>
      <w:bookmarkEnd w:id="3"/>
    </w:p>
    <w:p w14:paraId="47DEF2B0" w14:textId="76CAD68E" w:rsidR="006158D2"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6401" w:history="1">
        <w:r w:rsidR="006158D2" w:rsidRPr="009B43B1">
          <w:rPr>
            <w:rStyle w:val="Hyperlink"/>
            <w:noProof/>
          </w:rPr>
          <w:t>Table of Contents</w:t>
        </w:r>
        <w:r w:rsidR="006158D2">
          <w:rPr>
            <w:noProof/>
            <w:webHidden/>
          </w:rPr>
          <w:tab/>
        </w:r>
        <w:r w:rsidR="006158D2">
          <w:rPr>
            <w:noProof/>
            <w:webHidden/>
          </w:rPr>
          <w:fldChar w:fldCharType="begin"/>
        </w:r>
        <w:r w:rsidR="006158D2">
          <w:rPr>
            <w:noProof/>
            <w:webHidden/>
          </w:rPr>
          <w:instrText xml:space="preserve"> PAGEREF _Toc452726401 \h </w:instrText>
        </w:r>
        <w:r w:rsidR="006158D2">
          <w:rPr>
            <w:noProof/>
            <w:webHidden/>
          </w:rPr>
        </w:r>
        <w:r w:rsidR="006158D2">
          <w:rPr>
            <w:noProof/>
            <w:webHidden/>
          </w:rPr>
          <w:fldChar w:fldCharType="separate"/>
        </w:r>
        <w:r w:rsidR="006158D2">
          <w:rPr>
            <w:noProof/>
            <w:webHidden/>
          </w:rPr>
          <w:t>iv</w:t>
        </w:r>
        <w:r w:rsidR="006158D2">
          <w:rPr>
            <w:noProof/>
            <w:webHidden/>
          </w:rPr>
          <w:fldChar w:fldCharType="end"/>
        </w:r>
      </w:hyperlink>
    </w:p>
    <w:p w14:paraId="4F11146A" w14:textId="4F607A2C" w:rsidR="006158D2" w:rsidRDefault="006158D2">
      <w:pPr>
        <w:pStyle w:val="TOC1"/>
        <w:tabs>
          <w:tab w:val="right" w:leader="dot" w:pos="9350"/>
        </w:tabs>
        <w:rPr>
          <w:rFonts w:eastAsiaTheme="minorEastAsia" w:cstheme="minorBidi"/>
          <w:b w:val="0"/>
          <w:bCs w:val="0"/>
          <w:caps w:val="0"/>
          <w:noProof/>
          <w:sz w:val="22"/>
          <w:szCs w:val="22"/>
        </w:rPr>
      </w:pPr>
      <w:hyperlink w:anchor="_Toc452726402" w:history="1">
        <w:r w:rsidRPr="009B43B1">
          <w:rPr>
            <w:rStyle w:val="Hyperlink"/>
            <w:noProof/>
          </w:rPr>
          <w:t>List of Tables</w:t>
        </w:r>
        <w:r>
          <w:rPr>
            <w:noProof/>
            <w:webHidden/>
          </w:rPr>
          <w:tab/>
        </w:r>
        <w:r>
          <w:rPr>
            <w:noProof/>
            <w:webHidden/>
          </w:rPr>
          <w:fldChar w:fldCharType="begin"/>
        </w:r>
        <w:r>
          <w:rPr>
            <w:noProof/>
            <w:webHidden/>
          </w:rPr>
          <w:instrText xml:space="preserve"> PAGEREF _Toc452726402 \h </w:instrText>
        </w:r>
        <w:r>
          <w:rPr>
            <w:noProof/>
            <w:webHidden/>
          </w:rPr>
        </w:r>
        <w:r>
          <w:rPr>
            <w:noProof/>
            <w:webHidden/>
          </w:rPr>
          <w:fldChar w:fldCharType="separate"/>
        </w:r>
        <w:r>
          <w:rPr>
            <w:noProof/>
            <w:webHidden/>
          </w:rPr>
          <w:t>v</w:t>
        </w:r>
        <w:r>
          <w:rPr>
            <w:noProof/>
            <w:webHidden/>
          </w:rPr>
          <w:fldChar w:fldCharType="end"/>
        </w:r>
      </w:hyperlink>
    </w:p>
    <w:p w14:paraId="5D49157A" w14:textId="14E59D8D" w:rsidR="006158D2" w:rsidRDefault="006158D2">
      <w:pPr>
        <w:pStyle w:val="TOC1"/>
        <w:tabs>
          <w:tab w:val="right" w:leader="dot" w:pos="9350"/>
        </w:tabs>
        <w:rPr>
          <w:rFonts w:eastAsiaTheme="minorEastAsia" w:cstheme="minorBidi"/>
          <w:b w:val="0"/>
          <w:bCs w:val="0"/>
          <w:caps w:val="0"/>
          <w:noProof/>
          <w:sz w:val="22"/>
          <w:szCs w:val="22"/>
        </w:rPr>
      </w:pPr>
      <w:hyperlink w:anchor="_Toc452726403" w:history="1">
        <w:r w:rsidRPr="009B43B1">
          <w:rPr>
            <w:rStyle w:val="Hyperlink"/>
            <w:noProof/>
          </w:rPr>
          <w:t>LIST OF FIGURES</w:t>
        </w:r>
        <w:r>
          <w:rPr>
            <w:noProof/>
            <w:webHidden/>
          </w:rPr>
          <w:tab/>
        </w:r>
        <w:r>
          <w:rPr>
            <w:noProof/>
            <w:webHidden/>
          </w:rPr>
          <w:fldChar w:fldCharType="begin"/>
        </w:r>
        <w:r>
          <w:rPr>
            <w:noProof/>
            <w:webHidden/>
          </w:rPr>
          <w:instrText xml:space="preserve"> PAGEREF _Toc452726403 \h </w:instrText>
        </w:r>
        <w:r>
          <w:rPr>
            <w:noProof/>
            <w:webHidden/>
          </w:rPr>
        </w:r>
        <w:r>
          <w:rPr>
            <w:noProof/>
            <w:webHidden/>
          </w:rPr>
          <w:fldChar w:fldCharType="separate"/>
        </w:r>
        <w:r>
          <w:rPr>
            <w:noProof/>
            <w:webHidden/>
          </w:rPr>
          <w:t>vi</w:t>
        </w:r>
        <w:r>
          <w:rPr>
            <w:noProof/>
            <w:webHidden/>
          </w:rPr>
          <w:fldChar w:fldCharType="end"/>
        </w:r>
      </w:hyperlink>
    </w:p>
    <w:p w14:paraId="57C9C388" w14:textId="2A551700" w:rsidR="006158D2" w:rsidRDefault="006158D2">
      <w:pPr>
        <w:pStyle w:val="TOC1"/>
        <w:tabs>
          <w:tab w:val="left" w:pos="400"/>
          <w:tab w:val="right" w:leader="dot" w:pos="9350"/>
        </w:tabs>
        <w:rPr>
          <w:rFonts w:eastAsiaTheme="minorEastAsia" w:cstheme="minorBidi"/>
          <w:b w:val="0"/>
          <w:bCs w:val="0"/>
          <w:caps w:val="0"/>
          <w:noProof/>
          <w:sz w:val="22"/>
          <w:szCs w:val="22"/>
        </w:rPr>
      </w:pPr>
      <w:hyperlink w:anchor="_Toc452726404" w:history="1">
        <w:r w:rsidRPr="009B43B1">
          <w:rPr>
            <w:rStyle w:val="Hyperlink"/>
            <w:noProof/>
          </w:rPr>
          <w:t>1</w:t>
        </w:r>
        <w:r>
          <w:rPr>
            <w:rFonts w:eastAsiaTheme="minorEastAsia" w:cstheme="minorBidi"/>
            <w:b w:val="0"/>
            <w:bCs w:val="0"/>
            <w:caps w:val="0"/>
            <w:noProof/>
            <w:sz w:val="22"/>
            <w:szCs w:val="22"/>
          </w:rPr>
          <w:tab/>
        </w:r>
        <w:r w:rsidRPr="009B43B1">
          <w:rPr>
            <w:rStyle w:val="Hyperlink"/>
            <w:noProof/>
          </w:rPr>
          <w:t>Introduction</w:t>
        </w:r>
        <w:r>
          <w:rPr>
            <w:noProof/>
            <w:webHidden/>
          </w:rPr>
          <w:tab/>
        </w:r>
        <w:r>
          <w:rPr>
            <w:noProof/>
            <w:webHidden/>
          </w:rPr>
          <w:fldChar w:fldCharType="begin"/>
        </w:r>
        <w:r>
          <w:rPr>
            <w:noProof/>
            <w:webHidden/>
          </w:rPr>
          <w:instrText xml:space="preserve"> PAGEREF _Toc452726404 \h </w:instrText>
        </w:r>
        <w:r>
          <w:rPr>
            <w:noProof/>
            <w:webHidden/>
          </w:rPr>
        </w:r>
        <w:r>
          <w:rPr>
            <w:noProof/>
            <w:webHidden/>
          </w:rPr>
          <w:fldChar w:fldCharType="separate"/>
        </w:r>
        <w:r>
          <w:rPr>
            <w:noProof/>
            <w:webHidden/>
          </w:rPr>
          <w:t>1</w:t>
        </w:r>
        <w:r>
          <w:rPr>
            <w:noProof/>
            <w:webHidden/>
          </w:rPr>
          <w:fldChar w:fldCharType="end"/>
        </w:r>
      </w:hyperlink>
    </w:p>
    <w:p w14:paraId="725F2CEB" w14:textId="32C58092" w:rsidR="006158D2" w:rsidRDefault="006158D2">
      <w:pPr>
        <w:pStyle w:val="TOC1"/>
        <w:tabs>
          <w:tab w:val="left" w:pos="400"/>
          <w:tab w:val="right" w:leader="dot" w:pos="9350"/>
        </w:tabs>
        <w:rPr>
          <w:rFonts w:eastAsiaTheme="minorEastAsia" w:cstheme="minorBidi"/>
          <w:b w:val="0"/>
          <w:bCs w:val="0"/>
          <w:caps w:val="0"/>
          <w:noProof/>
          <w:sz w:val="22"/>
          <w:szCs w:val="22"/>
        </w:rPr>
      </w:pPr>
      <w:hyperlink w:anchor="_Toc452726405" w:history="1">
        <w:r w:rsidRPr="009B43B1">
          <w:rPr>
            <w:rStyle w:val="Hyperlink"/>
            <w:noProof/>
          </w:rPr>
          <w:t>2</w:t>
        </w:r>
        <w:r>
          <w:rPr>
            <w:rFonts w:eastAsiaTheme="minorEastAsia" w:cstheme="minorBidi"/>
            <w:b w:val="0"/>
            <w:bCs w:val="0"/>
            <w:caps w:val="0"/>
            <w:noProof/>
            <w:sz w:val="22"/>
            <w:szCs w:val="22"/>
          </w:rPr>
          <w:tab/>
        </w:r>
        <w:r w:rsidRPr="009B43B1">
          <w:rPr>
            <w:rStyle w:val="Hyperlink"/>
            <w:noProof/>
          </w:rPr>
          <w:t>Approach</w:t>
        </w:r>
        <w:r>
          <w:rPr>
            <w:noProof/>
            <w:webHidden/>
          </w:rPr>
          <w:tab/>
        </w:r>
        <w:r>
          <w:rPr>
            <w:noProof/>
            <w:webHidden/>
          </w:rPr>
          <w:fldChar w:fldCharType="begin"/>
        </w:r>
        <w:r>
          <w:rPr>
            <w:noProof/>
            <w:webHidden/>
          </w:rPr>
          <w:instrText xml:space="preserve"> PAGEREF _Toc452726405 \h </w:instrText>
        </w:r>
        <w:r>
          <w:rPr>
            <w:noProof/>
            <w:webHidden/>
          </w:rPr>
        </w:r>
        <w:r>
          <w:rPr>
            <w:noProof/>
            <w:webHidden/>
          </w:rPr>
          <w:fldChar w:fldCharType="separate"/>
        </w:r>
        <w:r>
          <w:rPr>
            <w:noProof/>
            <w:webHidden/>
          </w:rPr>
          <w:t>2</w:t>
        </w:r>
        <w:r>
          <w:rPr>
            <w:noProof/>
            <w:webHidden/>
          </w:rPr>
          <w:fldChar w:fldCharType="end"/>
        </w:r>
      </w:hyperlink>
    </w:p>
    <w:p w14:paraId="5E540CBF" w14:textId="4683C30F" w:rsidR="00E169BF" w:rsidRPr="008676B0" w:rsidRDefault="00E169BF" w:rsidP="00E169BF">
      <w:pPr>
        <w:pStyle w:val="MEDSHeader1"/>
        <w:numPr>
          <w:ilvl w:val="0"/>
          <w:numId w:val="0"/>
        </w:numPr>
      </w:pPr>
      <w:r w:rsidRPr="008676B0">
        <w:lastRenderedPageBreak/>
        <w:fldChar w:fldCharType="end"/>
      </w:r>
      <w:bookmarkStart w:id="4" w:name="_Toc452726402"/>
      <w:r w:rsidRPr="008676B0">
        <w:t>List of Tables</w:t>
      </w:r>
      <w:bookmarkEnd w:id="4"/>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5" w:name="_Toc414443626"/>
      <w:bookmarkStart w:id="6" w:name="_Toc41116000"/>
    </w:p>
    <w:p w14:paraId="5E540CE7" w14:textId="77777777" w:rsidR="00E169BF" w:rsidRPr="008676B0" w:rsidRDefault="00E169BF" w:rsidP="00E169BF">
      <w:pPr>
        <w:pStyle w:val="MEDSHeader1"/>
        <w:numPr>
          <w:ilvl w:val="0"/>
          <w:numId w:val="0"/>
        </w:numPr>
      </w:pPr>
      <w:bookmarkStart w:id="7" w:name="_Toc452726403"/>
      <w:r w:rsidRPr="008676B0">
        <w:lastRenderedPageBreak/>
        <w:t>LIST OF FIGURES</w:t>
      </w:r>
      <w:bookmarkEnd w:id="7"/>
    </w:p>
    <w:p w14:paraId="5E540D0B" w14:textId="77777777" w:rsidR="00E169BF" w:rsidRPr="008676B0" w:rsidRDefault="00EF73BC"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5"/>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p w14:paraId="5E540D0D" w14:textId="3F3A5940" w:rsidR="00E169BF" w:rsidRDefault="00E169BF" w:rsidP="00685F47">
      <w:pPr>
        <w:pStyle w:val="Heading1"/>
      </w:pPr>
      <w:bookmarkStart w:id="8" w:name="_Toc452726404"/>
      <w:r w:rsidRPr="00685F47">
        <w:lastRenderedPageBreak/>
        <w:t>Introduction</w:t>
      </w:r>
      <w:bookmarkEnd w:id="6"/>
      <w:bookmarkEnd w:id="8"/>
    </w:p>
    <w:p w14:paraId="3C7EBD79" w14:textId="465DA1BE" w:rsidR="007F1186" w:rsidRDefault="007F1186" w:rsidP="007F1186"/>
    <w:p w14:paraId="3015E440" w14:textId="77777777" w:rsidR="007F1186" w:rsidRPr="00501B67" w:rsidRDefault="007F1186" w:rsidP="007F1186">
      <w:pPr>
        <w:autoSpaceDE w:val="0"/>
        <w:autoSpaceDN w:val="0"/>
        <w:adjustRightInd w:val="0"/>
        <w:ind w:left="360"/>
        <w:rPr>
          <w:rFonts w:cs="Verdana"/>
          <w:bCs/>
          <w:sz w:val="24"/>
        </w:rPr>
      </w:pPr>
      <w:r w:rsidRPr="00501B67">
        <w:rPr>
          <w:rFonts w:cs="Verdana"/>
          <w:bCs/>
          <w:sz w:val="24"/>
        </w:rPr>
        <w:t xml:space="preserve">At </w:t>
      </w:r>
      <w:proofErr w:type="spellStart"/>
      <w:r w:rsidRPr="00501B67">
        <w:rPr>
          <w:rFonts w:cs="Verdana"/>
          <w:bCs/>
          <w:sz w:val="24"/>
        </w:rPr>
        <w:t>xFusion</w:t>
      </w:r>
      <w:proofErr w:type="spellEnd"/>
      <w:r w:rsidRPr="00501B67">
        <w:rPr>
          <w:rFonts w:cs="Verdana"/>
          <w:bCs/>
          <w:sz w:val="24"/>
        </w:rPr>
        <w:t>, we care for the end user who will use the system by giving utmost importance to the following:</w:t>
      </w:r>
    </w:p>
    <w:p w14:paraId="52E2362D" w14:textId="77777777" w:rsidR="007F1186" w:rsidRPr="00501B67" w:rsidRDefault="007F1186" w:rsidP="007F1186">
      <w:pPr>
        <w:autoSpaceDE w:val="0"/>
        <w:autoSpaceDN w:val="0"/>
        <w:adjustRightInd w:val="0"/>
        <w:ind w:left="360"/>
        <w:rPr>
          <w:rFonts w:cs="Verdana"/>
          <w:bCs/>
          <w:sz w:val="24"/>
        </w:rPr>
      </w:pPr>
    </w:p>
    <w:p w14:paraId="4B454EC3" w14:textId="77777777" w:rsidR="007F1186" w:rsidRPr="00501B67" w:rsidRDefault="007F1186" w:rsidP="007F1186">
      <w:pPr>
        <w:pStyle w:val="ListParagraph"/>
        <w:numPr>
          <w:ilvl w:val="0"/>
          <w:numId w:val="41"/>
        </w:numPr>
        <w:autoSpaceDE w:val="0"/>
        <w:autoSpaceDN w:val="0"/>
        <w:adjustRightInd w:val="0"/>
        <w:ind w:left="1080"/>
        <w:rPr>
          <w:rFonts w:cs="Verdana"/>
          <w:bCs/>
          <w:sz w:val="24"/>
        </w:rPr>
      </w:pPr>
      <w:r w:rsidRPr="00501B67">
        <w:rPr>
          <w:rFonts w:cs="Verdana"/>
          <w:bCs/>
          <w:sz w:val="24"/>
        </w:rPr>
        <w:t xml:space="preserve">What a human user would want to see in the system? </w:t>
      </w:r>
    </w:p>
    <w:p w14:paraId="3CEB76B1" w14:textId="77777777" w:rsidR="007F1186" w:rsidRPr="00501B67" w:rsidRDefault="007F1186" w:rsidP="007F1186">
      <w:pPr>
        <w:pStyle w:val="ListParagraph"/>
        <w:numPr>
          <w:ilvl w:val="0"/>
          <w:numId w:val="41"/>
        </w:numPr>
        <w:autoSpaceDE w:val="0"/>
        <w:autoSpaceDN w:val="0"/>
        <w:adjustRightInd w:val="0"/>
        <w:ind w:left="1080"/>
        <w:rPr>
          <w:rFonts w:cs="Verdana"/>
          <w:bCs/>
          <w:sz w:val="24"/>
        </w:rPr>
      </w:pPr>
      <w:r w:rsidRPr="00501B67">
        <w:rPr>
          <w:rFonts w:cs="Verdana"/>
          <w:bCs/>
          <w:sz w:val="24"/>
        </w:rPr>
        <w:t>What will make him feel at ease while interacting with the system?</w:t>
      </w:r>
    </w:p>
    <w:p w14:paraId="303534B3" w14:textId="77777777" w:rsidR="007F1186" w:rsidRPr="00501B67" w:rsidRDefault="007F1186" w:rsidP="007F1186">
      <w:pPr>
        <w:pStyle w:val="ListParagraph"/>
        <w:numPr>
          <w:ilvl w:val="0"/>
          <w:numId w:val="41"/>
        </w:numPr>
        <w:autoSpaceDE w:val="0"/>
        <w:autoSpaceDN w:val="0"/>
        <w:adjustRightInd w:val="0"/>
        <w:ind w:left="1080"/>
        <w:rPr>
          <w:rFonts w:cs="Verdana"/>
          <w:bCs/>
          <w:sz w:val="24"/>
        </w:rPr>
      </w:pPr>
      <w:r w:rsidRPr="00501B67">
        <w:rPr>
          <w:rFonts w:cs="Verdana"/>
          <w:bCs/>
          <w:sz w:val="24"/>
        </w:rPr>
        <w:t>What safety features would he expect and what would make him feel safe while providing his personal data?</w:t>
      </w:r>
    </w:p>
    <w:p w14:paraId="04338D0D" w14:textId="77777777" w:rsidR="007F1186" w:rsidRPr="00501B67" w:rsidRDefault="007F1186" w:rsidP="007F1186">
      <w:pPr>
        <w:pStyle w:val="ListParagraph"/>
        <w:numPr>
          <w:ilvl w:val="0"/>
          <w:numId w:val="41"/>
        </w:numPr>
        <w:autoSpaceDE w:val="0"/>
        <w:autoSpaceDN w:val="0"/>
        <w:adjustRightInd w:val="0"/>
        <w:ind w:left="1080"/>
        <w:rPr>
          <w:rFonts w:cs="Verdana"/>
          <w:bCs/>
          <w:sz w:val="24"/>
        </w:rPr>
      </w:pPr>
      <w:r w:rsidRPr="00501B67">
        <w:rPr>
          <w:rFonts w:cs="Verdana"/>
          <w:bCs/>
          <w:sz w:val="24"/>
        </w:rPr>
        <w:t>What flexibilities will he look for in order to use the system (for example using a small device or a laptop etc.)?</w:t>
      </w:r>
    </w:p>
    <w:p w14:paraId="48B6CCEA" w14:textId="77777777" w:rsidR="007F1186" w:rsidRPr="00501B67" w:rsidRDefault="007F1186" w:rsidP="007F1186">
      <w:pPr>
        <w:pStyle w:val="ListParagraph"/>
        <w:numPr>
          <w:ilvl w:val="0"/>
          <w:numId w:val="41"/>
        </w:numPr>
        <w:autoSpaceDE w:val="0"/>
        <w:autoSpaceDN w:val="0"/>
        <w:adjustRightInd w:val="0"/>
        <w:ind w:left="1080"/>
        <w:rPr>
          <w:rFonts w:cs="Verdana"/>
          <w:bCs/>
          <w:sz w:val="24"/>
        </w:rPr>
      </w:pPr>
      <w:r w:rsidRPr="00501B67">
        <w:rPr>
          <w:rFonts w:cs="Verdana"/>
          <w:bCs/>
          <w:sz w:val="24"/>
        </w:rPr>
        <w:t xml:space="preserve">Today’s user interacts a lot with the web in day to day life. How can he relate to his usage of the system to the day to day web experience he has? </w:t>
      </w:r>
    </w:p>
    <w:p w14:paraId="27E018C2" w14:textId="77777777" w:rsidR="007F1186" w:rsidRPr="00501B67" w:rsidRDefault="007F1186" w:rsidP="007F1186">
      <w:pPr>
        <w:autoSpaceDE w:val="0"/>
        <w:autoSpaceDN w:val="0"/>
        <w:adjustRightInd w:val="0"/>
        <w:rPr>
          <w:rFonts w:cs="Verdana"/>
          <w:bCs/>
          <w:sz w:val="24"/>
        </w:rPr>
      </w:pPr>
    </w:p>
    <w:p w14:paraId="6362C290" w14:textId="16EE2E2B" w:rsidR="007E5F97" w:rsidRDefault="007E5F97" w:rsidP="007F1186">
      <w:pPr>
        <w:autoSpaceDE w:val="0"/>
        <w:autoSpaceDN w:val="0"/>
        <w:adjustRightInd w:val="0"/>
        <w:rPr>
          <w:rFonts w:cs="Verdana"/>
          <w:bCs/>
          <w:sz w:val="24"/>
        </w:rPr>
      </w:pPr>
      <w:bookmarkStart w:id="9" w:name="_GoBack"/>
      <w:bookmarkEnd w:id="9"/>
    </w:p>
    <w:p w14:paraId="4A6DD6C0" w14:textId="3F4ABCEB" w:rsidR="007E5F97" w:rsidRPr="007E5F97" w:rsidRDefault="00E0093D" w:rsidP="007E5F97">
      <w:pPr>
        <w:pStyle w:val="Heading1"/>
      </w:pPr>
      <w:bookmarkStart w:id="10" w:name="_Toc452726405"/>
      <w:r>
        <w:lastRenderedPageBreak/>
        <w:t>Approach</w:t>
      </w:r>
      <w:bookmarkEnd w:id="10"/>
    </w:p>
    <w:p w14:paraId="5B228598" w14:textId="6F0D116F" w:rsidR="007F1186" w:rsidRPr="00501B67" w:rsidRDefault="007F1186" w:rsidP="007F1186">
      <w:pPr>
        <w:autoSpaceDE w:val="0"/>
        <w:autoSpaceDN w:val="0"/>
        <w:adjustRightInd w:val="0"/>
        <w:rPr>
          <w:rFonts w:cs="Verdana"/>
          <w:bCs/>
          <w:sz w:val="24"/>
        </w:rPr>
      </w:pPr>
      <w:r w:rsidRPr="00501B67">
        <w:rPr>
          <w:rFonts w:cs="Verdana"/>
          <w:bCs/>
          <w:sz w:val="24"/>
        </w:rPr>
        <w:t xml:space="preserve">Following the same approaches mentioned above, we designed the </w:t>
      </w:r>
      <w:proofErr w:type="spellStart"/>
      <w:r w:rsidRPr="00501B67">
        <w:rPr>
          <w:rFonts w:cs="Verdana"/>
          <w:bCs/>
          <w:sz w:val="24"/>
        </w:rPr>
        <w:t>SafeKids</w:t>
      </w:r>
      <w:proofErr w:type="spellEnd"/>
      <w:r w:rsidRPr="00501B67">
        <w:rPr>
          <w:rFonts w:cs="Verdana"/>
          <w:bCs/>
          <w:sz w:val="24"/>
        </w:rPr>
        <w:t xml:space="preserve"> system. The design process included the following 3 levels at a high level:</w:t>
      </w:r>
    </w:p>
    <w:p w14:paraId="566BFE1F" w14:textId="77777777" w:rsidR="007F1186" w:rsidRPr="00501B67" w:rsidRDefault="007F1186" w:rsidP="007F1186">
      <w:pPr>
        <w:pStyle w:val="ListParagraph"/>
        <w:autoSpaceDE w:val="0"/>
        <w:autoSpaceDN w:val="0"/>
        <w:adjustRightInd w:val="0"/>
        <w:rPr>
          <w:rFonts w:cs="Verdana"/>
          <w:bCs/>
          <w:sz w:val="24"/>
        </w:rPr>
      </w:pPr>
      <w:r w:rsidRPr="00501B67">
        <w:rPr>
          <w:rFonts w:cs="Verdana"/>
          <w:bCs/>
          <w:sz w:val="24"/>
        </w:rPr>
        <w:t xml:space="preserve">  </w:t>
      </w:r>
    </w:p>
    <w:p w14:paraId="0800C64E" w14:textId="77777777" w:rsidR="007F1186" w:rsidRPr="00501B67" w:rsidRDefault="007F1186" w:rsidP="007F1186">
      <w:pPr>
        <w:pStyle w:val="ListParagraph"/>
        <w:numPr>
          <w:ilvl w:val="0"/>
          <w:numId w:val="42"/>
        </w:numPr>
        <w:autoSpaceDE w:val="0"/>
        <w:autoSpaceDN w:val="0"/>
        <w:adjustRightInd w:val="0"/>
        <w:rPr>
          <w:rFonts w:cs="Verdana"/>
          <w:sz w:val="24"/>
        </w:rPr>
      </w:pPr>
      <w:r w:rsidRPr="00501B67">
        <w:rPr>
          <w:rFonts w:cs="Verdana"/>
          <w:b/>
          <w:bCs/>
          <w:sz w:val="24"/>
        </w:rPr>
        <w:t>Inspiration Phase:</w:t>
      </w:r>
      <w:r w:rsidRPr="00501B67">
        <w:rPr>
          <w:rFonts w:cs="Verdana"/>
          <w:sz w:val="24"/>
        </w:rPr>
        <w:t xml:space="preserve"> In this phase we started with talking to real users and learnt directly from the them about understanding their needs and expectations. This included several in person sessions with the focus group that consisted of real users.</w:t>
      </w:r>
    </w:p>
    <w:p w14:paraId="20C4460D" w14:textId="2329D38B" w:rsidR="007F1186" w:rsidRDefault="007F1186" w:rsidP="007F1186">
      <w:pPr>
        <w:pStyle w:val="ListParagraph"/>
        <w:numPr>
          <w:ilvl w:val="0"/>
          <w:numId w:val="42"/>
        </w:numPr>
        <w:autoSpaceDE w:val="0"/>
        <w:autoSpaceDN w:val="0"/>
        <w:adjustRightInd w:val="0"/>
        <w:rPr>
          <w:rFonts w:cs="Verdana"/>
          <w:sz w:val="24"/>
        </w:rPr>
      </w:pPr>
      <w:r w:rsidRPr="00501B67">
        <w:rPr>
          <w:rFonts w:cs="Verdana"/>
          <w:b/>
          <w:bCs/>
          <w:sz w:val="24"/>
        </w:rPr>
        <w:t>Ideation Phase:</w:t>
      </w:r>
      <w:r w:rsidRPr="00501B67">
        <w:rPr>
          <w:rFonts w:cs="Verdana"/>
          <w:sz w:val="24"/>
        </w:rPr>
        <w:t xml:space="preserve"> This phase, our design team put together the scree mockups and prototypes which are then shared with the users for their feedback. We followed an Agile approach where the screens were shared as they were built in to receive early on feedback. We went through several iterations of the Agile design and feedback process until our design was signed off by the users. </w:t>
      </w:r>
      <w:r w:rsidR="00DC27C6">
        <w:rPr>
          <w:rFonts w:cs="Verdana"/>
          <w:sz w:val="24"/>
        </w:rPr>
        <w:t xml:space="preserve">Summarized below are the </w:t>
      </w:r>
      <w:proofErr w:type="spellStart"/>
      <w:r w:rsidR="00DC27C6">
        <w:rPr>
          <w:rFonts w:cs="Verdana"/>
          <w:sz w:val="24"/>
        </w:rPr>
        <w:t>detais</w:t>
      </w:r>
      <w:proofErr w:type="spellEnd"/>
      <w:r w:rsidR="00DC27C6">
        <w:rPr>
          <w:rFonts w:cs="Verdana"/>
          <w:sz w:val="24"/>
        </w:rPr>
        <w:t xml:space="preserve"> of this phase:</w:t>
      </w:r>
    </w:p>
    <w:p w14:paraId="16A53126" w14:textId="5D7C4A8B" w:rsidR="00DC27C6" w:rsidRDefault="00DC27C6" w:rsidP="00DC27C6">
      <w:pPr>
        <w:autoSpaceDE w:val="0"/>
        <w:autoSpaceDN w:val="0"/>
        <w:adjustRightInd w:val="0"/>
        <w:rPr>
          <w:rFonts w:cs="Verdana"/>
          <w:sz w:val="24"/>
        </w:rPr>
      </w:pPr>
    </w:p>
    <w:p w14:paraId="34558168" w14:textId="77777777" w:rsidR="00DC27C6" w:rsidRPr="00DC27C6" w:rsidRDefault="00DC27C6" w:rsidP="008A444F">
      <w:pPr>
        <w:pStyle w:val="ListParagraph"/>
        <w:numPr>
          <w:ilvl w:val="0"/>
          <w:numId w:val="50"/>
        </w:numPr>
        <w:autoSpaceDE w:val="0"/>
        <w:autoSpaceDN w:val="0"/>
        <w:adjustRightInd w:val="0"/>
        <w:rPr>
          <w:rFonts w:cs="Verdana"/>
          <w:b/>
          <w:sz w:val="24"/>
        </w:rPr>
      </w:pPr>
      <w:r w:rsidRPr="00DC27C6">
        <w:rPr>
          <w:rFonts w:cs="Verdana"/>
          <w:b/>
          <w:bCs/>
          <w:sz w:val="24"/>
        </w:rPr>
        <w:t>Used an iterative approach, where feedback informed subsequent work or versions of the prototype</w:t>
      </w:r>
    </w:p>
    <w:p w14:paraId="1F9ACC3E" w14:textId="203D011D" w:rsidR="00DC27C6" w:rsidRPr="00DC27C6" w:rsidRDefault="00DC27C6" w:rsidP="00DC27C6">
      <w:pPr>
        <w:autoSpaceDE w:val="0"/>
        <w:autoSpaceDN w:val="0"/>
        <w:adjustRightInd w:val="0"/>
        <w:rPr>
          <w:rFonts w:asciiTheme="minorHAnsi" w:hAnsiTheme="minorHAnsi" w:cs="TimesNewRomanPSMT"/>
          <w:sz w:val="24"/>
        </w:rPr>
      </w:pPr>
    </w:p>
    <w:p w14:paraId="109A2EE8" w14:textId="77777777" w:rsidR="00DC27C6" w:rsidRPr="00DC27C6" w:rsidRDefault="00DC27C6" w:rsidP="00DC27C6">
      <w:pPr>
        <w:autoSpaceDE w:val="0"/>
        <w:autoSpaceDN w:val="0"/>
        <w:adjustRightInd w:val="0"/>
        <w:ind w:left="1148"/>
        <w:rPr>
          <w:rFonts w:cs="Verdana"/>
          <w:sz w:val="24"/>
        </w:rPr>
      </w:pPr>
      <w:r w:rsidRPr="00DC27C6">
        <w:rPr>
          <w:rFonts w:cs="Verdana"/>
          <w:sz w:val="24"/>
        </w:rPr>
        <w:t xml:space="preserve">At </w:t>
      </w:r>
      <w:proofErr w:type="spellStart"/>
      <w:r w:rsidRPr="00DC27C6">
        <w:rPr>
          <w:rFonts w:cs="Verdana"/>
          <w:sz w:val="24"/>
        </w:rPr>
        <w:t>xFusion</w:t>
      </w:r>
      <w:proofErr w:type="spellEnd"/>
      <w:r w:rsidRPr="00DC27C6">
        <w:rPr>
          <w:rFonts w:cs="Verdana"/>
          <w:sz w:val="24"/>
        </w:rPr>
        <w:t xml:space="preserve"> we practice Agile development approach extensively. Our approach includes the following:</w:t>
      </w:r>
    </w:p>
    <w:p w14:paraId="06063F98" w14:textId="77777777" w:rsidR="00DC27C6" w:rsidRPr="00DC27C6" w:rsidRDefault="00DC27C6" w:rsidP="00DC27C6">
      <w:pPr>
        <w:autoSpaceDE w:val="0"/>
        <w:autoSpaceDN w:val="0"/>
        <w:adjustRightInd w:val="0"/>
        <w:ind w:left="1148"/>
        <w:rPr>
          <w:rFonts w:cs="Verdana"/>
          <w:sz w:val="24"/>
        </w:rPr>
      </w:pPr>
    </w:p>
    <w:p w14:paraId="38C25E5F" w14:textId="77777777" w:rsidR="00DC27C6" w:rsidRPr="00DC27C6" w:rsidRDefault="00DC27C6" w:rsidP="00DC27C6">
      <w:pPr>
        <w:pStyle w:val="ListParagraph"/>
        <w:numPr>
          <w:ilvl w:val="1"/>
          <w:numId w:val="44"/>
        </w:numPr>
        <w:autoSpaceDE w:val="0"/>
        <w:autoSpaceDN w:val="0"/>
        <w:adjustRightInd w:val="0"/>
        <w:ind w:left="2160"/>
        <w:rPr>
          <w:rFonts w:cs="Verdana"/>
          <w:sz w:val="24"/>
        </w:rPr>
      </w:pPr>
      <w:r w:rsidRPr="00DC27C6">
        <w:rPr>
          <w:rFonts w:cs="Verdana"/>
          <w:sz w:val="24"/>
        </w:rPr>
        <w:t>Continuous interaction and feedback from the stakeholders</w:t>
      </w:r>
    </w:p>
    <w:p w14:paraId="13AB262D" w14:textId="77777777" w:rsidR="00DC27C6" w:rsidRPr="00DC27C6" w:rsidRDefault="00DC27C6" w:rsidP="00DC27C6">
      <w:pPr>
        <w:pStyle w:val="ListParagraph"/>
        <w:numPr>
          <w:ilvl w:val="1"/>
          <w:numId w:val="44"/>
        </w:numPr>
        <w:autoSpaceDE w:val="0"/>
        <w:autoSpaceDN w:val="0"/>
        <w:adjustRightInd w:val="0"/>
        <w:ind w:left="2160"/>
        <w:rPr>
          <w:rFonts w:cs="Verdana"/>
          <w:sz w:val="24"/>
        </w:rPr>
      </w:pPr>
      <w:r w:rsidRPr="00DC27C6">
        <w:rPr>
          <w:rFonts w:cs="Verdana"/>
          <w:sz w:val="24"/>
        </w:rPr>
        <w:t>Working prototype based development in iterations</w:t>
      </w:r>
    </w:p>
    <w:p w14:paraId="27E440A6" w14:textId="77777777" w:rsidR="00DC27C6" w:rsidRPr="00DC27C6" w:rsidRDefault="00DC27C6" w:rsidP="00DC27C6">
      <w:pPr>
        <w:pStyle w:val="ListParagraph"/>
        <w:numPr>
          <w:ilvl w:val="1"/>
          <w:numId w:val="44"/>
        </w:numPr>
        <w:autoSpaceDE w:val="0"/>
        <w:autoSpaceDN w:val="0"/>
        <w:adjustRightInd w:val="0"/>
        <w:ind w:left="2160"/>
        <w:rPr>
          <w:rFonts w:cs="Verdana"/>
          <w:sz w:val="24"/>
        </w:rPr>
      </w:pPr>
      <w:r w:rsidRPr="00DC27C6">
        <w:rPr>
          <w:rFonts w:cs="Verdana"/>
          <w:sz w:val="24"/>
        </w:rPr>
        <w:t xml:space="preserve">Joint Application Development (JAD) sessions with users    </w:t>
      </w:r>
    </w:p>
    <w:p w14:paraId="7A90F1E6" w14:textId="77777777" w:rsidR="00DC27C6" w:rsidRPr="00DC27C6" w:rsidRDefault="00DC27C6" w:rsidP="00DC27C6">
      <w:pPr>
        <w:pStyle w:val="ListParagraph"/>
        <w:numPr>
          <w:ilvl w:val="1"/>
          <w:numId w:val="44"/>
        </w:numPr>
        <w:autoSpaceDE w:val="0"/>
        <w:autoSpaceDN w:val="0"/>
        <w:adjustRightInd w:val="0"/>
        <w:ind w:left="2160"/>
        <w:rPr>
          <w:rFonts w:cs="Verdana"/>
          <w:sz w:val="24"/>
        </w:rPr>
      </w:pPr>
      <w:r w:rsidRPr="00DC27C6">
        <w:rPr>
          <w:rFonts w:cs="Verdana"/>
          <w:sz w:val="24"/>
        </w:rPr>
        <w:t>Sprint based release methodology</w:t>
      </w:r>
    </w:p>
    <w:p w14:paraId="259CFD57" w14:textId="77777777" w:rsidR="00DC27C6" w:rsidRPr="00DC27C6" w:rsidRDefault="00DC27C6" w:rsidP="00DC27C6">
      <w:pPr>
        <w:autoSpaceDE w:val="0"/>
        <w:autoSpaceDN w:val="0"/>
        <w:adjustRightInd w:val="0"/>
        <w:ind w:left="720"/>
        <w:rPr>
          <w:rFonts w:cs="Verdana"/>
          <w:sz w:val="24"/>
        </w:rPr>
      </w:pPr>
    </w:p>
    <w:p w14:paraId="12AFC4F4" w14:textId="77777777" w:rsidR="00DC27C6" w:rsidRPr="00DC27C6" w:rsidRDefault="00DC27C6" w:rsidP="00DC27C6">
      <w:pPr>
        <w:autoSpaceDE w:val="0"/>
        <w:autoSpaceDN w:val="0"/>
        <w:adjustRightInd w:val="0"/>
        <w:ind w:left="1148"/>
        <w:rPr>
          <w:rFonts w:cs="Verdana"/>
          <w:sz w:val="24"/>
        </w:rPr>
      </w:pPr>
      <w:r w:rsidRPr="00DC27C6">
        <w:rPr>
          <w:rFonts w:cs="Verdana"/>
          <w:sz w:val="24"/>
        </w:rPr>
        <w:t xml:space="preserve">Summarized below are the steps that were performed for the design and development of the prototype: </w:t>
      </w:r>
    </w:p>
    <w:p w14:paraId="7C239004" w14:textId="77777777" w:rsidR="00DC27C6" w:rsidRPr="00DC27C6" w:rsidRDefault="00DC27C6" w:rsidP="00DC27C6">
      <w:pPr>
        <w:autoSpaceDE w:val="0"/>
        <w:autoSpaceDN w:val="0"/>
        <w:adjustRightInd w:val="0"/>
        <w:ind w:left="1148"/>
        <w:rPr>
          <w:rFonts w:asciiTheme="minorHAnsi" w:hAnsiTheme="minorHAnsi" w:cs="Verdana"/>
          <w:sz w:val="24"/>
        </w:rPr>
      </w:pPr>
    </w:p>
    <w:p w14:paraId="7B58DF50" w14:textId="77777777" w:rsidR="00DC27C6" w:rsidRPr="00DC27C6" w:rsidRDefault="00DC27C6" w:rsidP="00DC27C6">
      <w:pPr>
        <w:autoSpaceDE w:val="0"/>
        <w:autoSpaceDN w:val="0"/>
        <w:adjustRightInd w:val="0"/>
        <w:ind w:left="1148"/>
        <w:rPr>
          <w:rFonts w:asciiTheme="minorHAnsi" w:hAnsiTheme="minorHAnsi" w:cs="TimesNewRomanPSMT"/>
          <w:sz w:val="24"/>
        </w:rPr>
      </w:pPr>
      <w:r w:rsidRPr="00DC27C6">
        <w:rPr>
          <w:rFonts w:asciiTheme="minorHAnsi" w:hAnsiTheme="minorHAnsi" w:cs="Verdana"/>
          <w:sz w:val="24"/>
        </w:rPr>
        <w:t> </w:t>
      </w:r>
    </w:p>
    <w:p w14:paraId="1B7BF5A1"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1</w:t>
      </w:r>
      <w:r w:rsidRPr="00DC27C6">
        <w:rPr>
          <w:rFonts w:cs="Verdana"/>
          <w:sz w:val="24"/>
        </w:rPr>
        <w:t>: Initiate kick-off meeting to iterate project plan, scope and collect requirements.</w:t>
      </w:r>
    </w:p>
    <w:p w14:paraId="7D8AD4D0" w14:textId="77777777" w:rsidR="00DC27C6" w:rsidRPr="00DC27C6" w:rsidRDefault="00DC27C6" w:rsidP="00DC27C6">
      <w:pPr>
        <w:autoSpaceDE w:val="0"/>
        <w:autoSpaceDN w:val="0"/>
        <w:adjustRightInd w:val="0"/>
        <w:ind w:left="1148"/>
        <w:rPr>
          <w:rFonts w:asciiTheme="minorHAnsi" w:hAnsiTheme="minorHAnsi" w:cs="Verdana"/>
          <w:sz w:val="24"/>
        </w:rPr>
      </w:pPr>
    </w:p>
    <w:p w14:paraId="521319A9"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2:</w:t>
      </w:r>
      <w:r w:rsidRPr="00DC27C6">
        <w:rPr>
          <w:rFonts w:cs="Verdana"/>
          <w:sz w:val="24"/>
        </w:rPr>
        <w:t xml:space="preserve"> Sketch/Revise wireframes which is focusing on information structure, site skeleton, navigation flow and interface interaction.</w:t>
      </w:r>
    </w:p>
    <w:p w14:paraId="41CC4A07" w14:textId="77777777" w:rsidR="00DC27C6" w:rsidRPr="00DC27C6" w:rsidRDefault="00DC27C6" w:rsidP="00DC27C6">
      <w:pPr>
        <w:autoSpaceDE w:val="0"/>
        <w:autoSpaceDN w:val="0"/>
        <w:adjustRightInd w:val="0"/>
        <w:ind w:left="1148"/>
        <w:rPr>
          <w:rFonts w:asciiTheme="minorHAnsi" w:hAnsiTheme="minorHAnsi" w:cs="Verdana"/>
          <w:sz w:val="24"/>
        </w:rPr>
      </w:pPr>
    </w:p>
    <w:p w14:paraId="5540BC05"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3:</w:t>
      </w:r>
      <w:r w:rsidRPr="00DC27C6">
        <w:rPr>
          <w:rFonts w:cs="Verdana"/>
          <w:sz w:val="24"/>
        </w:rPr>
        <w:t xml:space="preserve"> Review and discuss wireframes.</w:t>
      </w:r>
    </w:p>
    <w:p w14:paraId="2F79DE9D" w14:textId="77777777" w:rsidR="00DC27C6" w:rsidRPr="00DC27C6" w:rsidRDefault="00DC27C6" w:rsidP="00DC27C6">
      <w:pPr>
        <w:autoSpaceDE w:val="0"/>
        <w:autoSpaceDN w:val="0"/>
        <w:adjustRightInd w:val="0"/>
        <w:ind w:left="1148"/>
        <w:rPr>
          <w:rFonts w:asciiTheme="minorHAnsi" w:hAnsiTheme="minorHAnsi" w:cs="Verdana"/>
          <w:sz w:val="24"/>
        </w:rPr>
      </w:pPr>
    </w:p>
    <w:p w14:paraId="715DFBDB"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4:</w:t>
      </w:r>
      <w:r w:rsidRPr="00DC27C6">
        <w:rPr>
          <w:rFonts w:cs="Verdana"/>
          <w:sz w:val="24"/>
        </w:rPr>
        <w:t xml:space="preserve"> Repeat step 2 &amp; 3 until reaching the satisfactions.</w:t>
      </w:r>
    </w:p>
    <w:p w14:paraId="3D94040F" w14:textId="77777777" w:rsidR="00DC27C6" w:rsidRPr="00DC27C6" w:rsidRDefault="00DC27C6" w:rsidP="00DC27C6">
      <w:pPr>
        <w:autoSpaceDE w:val="0"/>
        <w:autoSpaceDN w:val="0"/>
        <w:adjustRightInd w:val="0"/>
        <w:ind w:left="1148"/>
        <w:rPr>
          <w:rFonts w:asciiTheme="minorHAnsi" w:hAnsiTheme="minorHAnsi" w:cs="Verdana"/>
          <w:sz w:val="24"/>
        </w:rPr>
      </w:pPr>
    </w:p>
    <w:p w14:paraId="726C84E5"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lastRenderedPageBreak/>
        <w:t>Step 5:</w:t>
      </w:r>
      <w:r w:rsidRPr="00DC27C6">
        <w:rPr>
          <w:rFonts w:cs="Verdana"/>
          <w:sz w:val="24"/>
        </w:rPr>
        <w:t xml:space="preserve"> Work on high-fidelity visual mockups which is focusing on style guides such as typography, color pallets and graphical assets.</w:t>
      </w:r>
    </w:p>
    <w:p w14:paraId="4833300A" w14:textId="77777777" w:rsidR="00DC27C6" w:rsidRPr="00DC27C6" w:rsidRDefault="00DC27C6" w:rsidP="00DC27C6">
      <w:pPr>
        <w:autoSpaceDE w:val="0"/>
        <w:autoSpaceDN w:val="0"/>
        <w:adjustRightInd w:val="0"/>
        <w:ind w:left="1148"/>
        <w:rPr>
          <w:rFonts w:asciiTheme="minorHAnsi" w:hAnsiTheme="minorHAnsi" w:cs="Verdana"/>
          <w:sz w:val="24"/>
        </w:rPr>
      </w:pPr>
    </w:p>
    <w:p w14:paraId="6EC6CA5E"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6:</w:t>
      </w:r>
      <w:r w:rsidRPr="00DC27C6">
        <w:rPr>
          <w:rFonts w:cs="Verdana"/>
          <w:sz w:val="24"/>
        </w:rPr>
        <w:t xml:space="preserve"> Review and discuss mockups.</w:t>
      </w:r>
    </w:p>
    <w:p w14:paraId="5B4E7713" w14:textId="77777777" w:rsidR="00DC27C6" w:rsidRPr="00DC27C6" w:rsidRDefault="00DC27C6" w:rsidP="00DC27C6">
      <w:pPr>
        <w:autoSpaceDE w:val="0"/>
        <w:autoSpaceDN w:val="0"/>
        <w:adjustRightInd w:val="0"/>
        <w:ind w:left="1148"/>
        <w:rPr>
          <w:rFonts w:asciiTheme="minorHAnsi" w:hAnsiTheme="minorHAnsi" w:cs="Verdana"/>
          <w:sz w:val="24"/>
        </w:rPr>
      </w:pPr>
    </w:p>
    <w:p w14:paraId="6C3B08B7"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7:</w:t>
      </w:r>
      <w:r w:rsidRPr="00DC27C6">
        <w:rPr>
          <w:rFonts w:cs="Verdana"/>
          <w:sz w:val="24"/>
        </w:rPr>
        <w:t xml:space="preserve"> Repeat step 5 &amp; 6 until reaching the satisfactions.</w:t>
      </w:r>
    </w:p>
    <w:p w14:paraId="2FCA3524" w14:textId="77777777" w:rsidR="00DC27C6" w:rsidRPr="00DC27C6" w:rsidRDefault="00DC27C6" w:rsidP="00DC27C6">
      <w:pPr>
        <w:autoSpaceDE w:val="0"/>
        <w:autoSpaceDN w:val="0"/>
        <w:adjustRightInd w:val="0"/>
        <w:ind w:left="1148"/>
        <w:rPr>
          <w:rFonts w:asciiTheme="minorHAnsi" w:hAnsiTheme="minorHAnsi" w:cs="Verdana"/>
          <w:sz w:val="24"/>
        </w:rPr>
      </w:pPr>
    </w:p>
    <w:p w14:paraId="7B6565D7"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8:</w:t>
      </w:r>
      <w:r w:rsidRPr="00DC27C6">
        <w:rPr>
          <w:rFonts w:cs="Verdana"/>
          <w:sz w:val="24"/>
        </w:rPr>
        <w:t xml:space="preserve"> Translate graphical mockups to code-ready HTML/CSS templates.</w:t>
      </w:r>
    </w:p>
    <w:p w14:paraId="7C00D90C" w14:textId="77777777" w:rsidR="00DC27C6" w:rsidRPr="00DC27C6" w:rsidRDefault="00DC27C6" w:rsidP="00DC27C6">
      <w:pPr>
        <w:autoSpaceDE w:val="0"/>
        <w:autoSpaceDN w:val="0"/>
        <w:adjustRightInd w:val="0"/>
        <w:ind w:left="1148"/>
        <w:rPr>
          <w:rFonts w:asciiTheme="minorHAnsi" w:hAnsiTheme="minorHAnsi" w:cs="Verdana"/>
          <w:sz w:val="24"/>
        </w:rPr>
      </w:pPr>
    </w:p>
    <w:p w14:paraId="47938996"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9:</w:t>
      </w:r>
      <w:r w:rsidRPr="00DC27C6">
        <w:rPr>
          <w:rFonts w:cs="Verdana"/>
          <w:sz w:val="24"/>
        </w:rPr>
        <w:t xml:space="preserve"> Implement/Revise coding logics into templates and create prototype.</w:t>
      </w:r>
    </w:p>
    <w:p w14:paraId="02120C73" w14:textId="77777777" w:rsidR="00DC27C6" w:rsidRPr="00DC27C6" w:rsidRDefault="00DC27C6" w:rsidP="00DC27C6">
      <w:pPr>
        <w:autoSpaceDE w:val="0"/>
        <w:autoSpaceDN w:val="0"/>
        <w:adjustRightInd w:val="0"/>
        <w:ind w:left="1148"/>
        <w:rPr>
          <w:rFonts w:asciiTheme="minorHAnsi" w:hAnsiTheme="minorHAnsi" w:cs="Verdana"/>
          <w:sz w:val="24"/>
        </w:rPr>
      </w:pPr>
    </w:p>
    <w:p w14:paraId="097439CC"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10:</w:t>
      </w:r>
      <w:r w:rsidRPr="00DC27C6">
        <w:rPr>
          <w:rFonts w:cs="Verdana"/>
          <w:sz w:val="24"/>
        </w:rPr>
        <w:t xml:space="preserve"> Test and debug.</w:t>
      </w:r>
    </w:p>
    <w:p w14:paraId="4ADA0C6C" w14:textId="77777777" w:rsidR="00DC27C6" w:rsidRPr="00DC27C6" w:rsidRDefault="00DC27C6" w:rsidP="00DC27C6">
      <w:pPr>
        <w:autoSpaceDE w:val="0"/>
        <w:autoSpaceDN w:val="0"/>
        <w:adjustRightInd w:val="0"/>
        <w:ind w:left="1148"/>
        <w:rPr>
          <w:rFonts w:asciiTheme="minorHAnsi" w:hAnsiTheme="minorHAnsi" w:cs="Verdana"/>
          <w:sz w:val="24"/>
        </w:rPr>
      </w:pPr>
    </w:p>
    <w:p w14:paraId="2A1B5661"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11:</w:t>
      </w:r>
      <w:r w:rsidRPr="00DC27C6">
        <w:rPr>
          <w:rFonts w:cs="Verdana"/>
          <w:sz w:val="24"/>
        </w:rPr>
        <w:t xml:space="preserve"> Repeat step 9 &amp; 10 until reaching the satisfactions.</w:t>
      </w:r>
    </w:p>
    <w:p w14:paraId="75CD98E8" w14:textId="77777777" w:rsidR="00DC27C6" w:rsidRPr="00DC27C6" w:rsidRDefault="00DC27C6" w:rsidP="00DC27C6">
      <w:pPr>
        <w:autoSpaceDE w:val="0"/>
        <w:autoSpaceDN w:val="0"/>
        <w:adjustRightInd w:val="0"/>
        <w:ind w:left="1148"/>
        <w:rPr>
          <w:rFonts w:asciiTheme="minorHAnsi" w:hAnsiTheme="minorHAnsi" w:cs="Verdana"/>
          <w:sz w:val="24"/>
        </w:rPr>
      </w:pPr>
    </w:p>
    <w:p w14:paraId="6B6FFC08" w14:textId="77777777" w:rsidR="00DC27C6" w:rsidRP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12:</w:t>
      </w:r>
      <w:r w:rsidRPr="00DC27C6">
        <w:rPr>
          <w:rFonts w:cs="Verdana"/>
          <w:sz w:val="24"/>
        </w:rPr>
        <w:t xml:space="preserve"> Perform usability testing and collect feedback.</w:t>
      </w:r>
    </w:p>
    <w:p w14:paraId="4224B392" w14:textId="77777777" w:rsidR="00DC27C6" w:rsidRPr="00DC27C6" w:rsidRDefault="00DC27C6" w:rsidP="00DC27C6">
      <w:pPr>
        <w:autoSpaceDE w:val="0"/>
        <w:autoSpaceDN w:val="0"/>
        <w:adjustRightInd w:val="0"/>
        <w:ind w:left="1148"/>
        <w:rPr>
          <w:rFonts w:asciiTheme="minorHAnsi" w:hAnsiTheme="minorHAnsi" w:cs="Verdana"/>
          <w:sz w:val="24"/>
        </w:rPr>
      </w:pPr>
    </w:p>
    <w:p w14:paraId="1509BAD6" w14:textId="5ADE032A" w:rsidR="00DC27C6" w:rsidRDefault="00DC27C6" w:rsidP="00DC27C6">
      <w:pPr>
        <w:pStyle w:val="ListParagraph"/>
        <w:numPr>
          <w:ilvl w:val="0"/>
          <w:numId w:val="46"/>
        </w:numPr>
        <w:autoSpaceDE w:val="0"/>
        <w:autoSpaceDN w:val="0"/>
        <w:adjustRightInd w:val="0"/>
        <w:ind w:left="1868"/>
        <w:rPr>
          <w:rFonts w:cs="Verdana"/>
          <w:sz w:val="24"/>
        </w:rPr>
      </w:pPr>
      <w:r w:rsidRPr="00DC27C6">
        <w:rPr>
          <w:rFonts w:cs="Verdana"/>
          <w:b/>
          <w:sz w:val="24"/>
        </w:rPr>
        <w:t>Step 13:</w:t>
      </w:r>
      <w:r w:rsidRPr="00DC27C6">
        <w:rPr>
          <w:rFonts w:cs="Verdana"/>
          <w:sz w:val="24"/>
        </w:rPr>
        <w:t xml:space="preserve"> Repeat step 9 &amp; 10 until reaching the satisfactions.</w:t>
      </w:r>
    </w:p>
    <w:p w14:paraId="3460B7A1" w14:textId="77777777" w:rsidR="008A444F" w:rsidRPr="008A444F" w:rsidRDefault="008A444F" w:rsidP="008A444F">
      <w:pPr>
        <w:pStyle w:val="ListParagraph"/>
        <w:rPr>
          <w:rFonts w:cs="Verdana"/>
          <w:sz w:val="24"/>
        </w:rPr>
      </w:pPr>
    </w:p>
    <w:p w14:paraId="550ED691" w14:textId="77777777" w:rsidR="00D83C89" w:rsidRPr="00D83C89" w:rsidRDefault="00D83C89" w:rsidP="00D83C89">
      <w:pPr>
        <w:pStyle w:val="ListParagraph"/>
        <w:numPr>
          <w:ilvl w:val="0"/>
          <w:numId w:val="50"/>
        </w:numPr>
        <w:autoSpaceDE w:val="0"/>
        <w:autoSpaceDN w:val="0"/>
        <w:adjustRightInd w:val="0"/>
        <w:rPr>
          <w:rFonts w:cs="Verdana"/>
          <w:b/>
          <w:bCs/>
          <w:sz w:val="24"/>
        </w:rPr>
      </w:pPr>
      <w:r w:rsidRPr="00D83C89">
        <w:rPr>
          <w:rFonts w:cs="Verdana"/>
          <w:b/>
          <w:bCs/>
          <w:sz w:val="24"/>
        </w:rPr>
        <w:t>Created a prototype that works on multiple devices, and presents a responsive design</w:t>
      </w:r>
    </w:p>
    <w:p w14:paraId="354A58A9" w14:textId="77777777" w:rsidR="00D83C89" w:rsidRPr="00D83C89" w:rsidRDefault="00D83C89" w:rsidP="00D83C89">
      <w:pPr>
        <w:autoSpaceDE w:val="0"/>
        <w:autoSpaceDN w:val="0"/>
        <w:adjustRightInd w:val="0"/>
        <w:ind w:left="720"/>
        <w:rPr>
          <w:rFonts w:asciiTheme="minorHAnsi" w:hAnsiTheme="minorHAnsi" w:cs="Verdana"/>
          <w:sz w:val="24"/>
        </w:rPr>
      </w:pPr>
    </w:p>
    <w:p w14:paraId="00381906" w14:textId="77777777" w:rsidR="00D83C89" w:rsidRPr="00D83C89" w:rsidRDefault="00D83C89" w:rsidP="00D83C89">
      <w:pPr>
        <w:autoSpaceDE w:val="0"/>
        <w:autoSpaceDN w:val="0"/>
        <w:adjustRightInd w:val="0"/>
        <w:ind w:left="1148"/>
        <w:rPr>
          <w:rFonts w:asciiTheme="minorHAnsi" w:hAnsiTheme="minorHAnsi" w:cs="Verdana"/>
          <w:sz w:val="24"/>
        </w:rPr>
      </w:pPr>
      <w:r w:rsidRPr="00D83C89">
        <w:rPr>
          <w:rFonts w:cs="TimesNewRomanPSMT"/>
          <w:sz w:val="24"/>
        </w:rPr>
        <w:t xml:space="preserve">The prototype for </w:t>
      </w:r>
      <w:proofErr w:type="spellStart"/>
      <w:r w:rsidRPr="00D83C89">
        <w:rPr>
          <w:rFonts w:cs="TimesNewRomanPSMT"/>
          <w:sz w:val="24"/>
        </w:rPr>
        <w:t>SafeKids</w:t>
      </w:r>
      <w:proofErr w:type="spellEnd"/>
      <w:r w:rsidRPr="00D83C89">
        <w:rPr>
          <w:rFonts w:cs="TimesNewRomanPSMT"/>
          <w:sz w:val="24"/>
        </w:rPr>
        <w:t xml:space="preserve"> follow a user-centric and responsive design which works on multiple browsers as well as devices. The design is agnostic to the device used by the user, be it a computer or a small device.  </w:t>
      </w:r>
    </w:p>
    <w:p w14:paraId="22ABAAE5" w14:textId="77777777" w:rsidR="001F7660" w:rsidRPr="001F7660" w:rsidRDefault="001F7660" w:rsidP="001F7660">
      <w:pPr>
        <w:autoSpaceDE w:val="0"/>
        <w:autoSpaceDN w:val="0"/>
        <w:adjustRightInd w:val="0"/>
        <w:ind w:left="1148"/>
        <w:rPr>
          <w:rFonts w:cs="Verdana"/>
          <w:b/>
          <w:bCs/>
          <w:sz w:val="24"/>
        </w:rPr>
      </w:pPr>
    </w:p>
    <w:p w14:paraId="122C56C6" w14:textId="6D66FAAD" w:rsidR="008A444F" w:rsidRDefault="008A444F" w:rsidP="008A444F">
      <w:pPr>
        <w:pStyle w:val="ListParagraph"/>
        <w:numPr>
          <w:ilvl w:val="0"/>
          <w:numId w:val="50"/>
        </w:numPr>
        <w:autoSpaceDE w:val="0"/>
        <w:autoSpaceDN w:val="0"/>
        <w:adjustRightInd w:val="0"/>
        <w:rPr>
          <w:rFonts w:cs="Verdana"/>
          <w:b/>
          <w:bCs/>
          <w:sz w:val="24"/>
        </w:rPr>
      </w:pPr>
      <w:r w:rsidRPr="008A444F">
        <w:rPr>
          <w:rFonts w:cs="Verdana"/>
          <w:b/>
          <w:bCs/>
          <w:sz w:val="24"/>
        </w:rPr>
        <w:t>Performed usability tests with people</w:t>
      </w:r>
    </w:p>
    <w:p w14:paraId="45D9683D" w14:textId="3EB95B2D" w:rsidR="001F7660" w:rsidRDefault="001F7660" w:rsidP="001F7660">
      <w:pPr>
        <w:autoSpaceDE w:val="0"/>
        <w:autoSpaceDN w:val="0"/>
        <w:adjustRightInd w:val="0"/>
        <w:rPr>
          <w:rFonts w:cs="Verdana"/>
          <w:b/>
          <w:bCs/>
          <w:sz w:val="24"/>
        </w:rPr>
      </w:pPr>
    </w:p>
    <w:p w14:paraId="762474F5" w14:textId="77777777" w:rsidR="00F80FCE" w:rsidRDefault="00FD7845" w:rsidP="00FD7845">
      <w:pPr>
        <w:autoSpaceDE w:val="0"/>
        <w:autoSpaceDN w:val="0"/>
        <w:adjustRightInd w:val="0"/>
        <w:ind w:left="1148"/>
        <w:rPr>
          <w:rFonts w:cs="Verdana"/>
          <w:bCs/>
          <w:sz w:val="24"/>
        </w:rPr>
      </w:pPr>
      <w:r>
        <w:rPr>
          <w:rFonts w:cs="Verdana"/>
          <w:bCs/>
          <w:sz w:val="24"/>
        </w:rPr>
        <w:t xml:space="preserve">Extensive usability testing was conducted through a focus group to ensure the proper implementation of the human centered design features. </w:t>
      </w:r>
    </w:p>
    <w:p w14:paraId="55CFB0BB" w14:textId="77777777" w:rsidR="00F80FCE" w:rsidRDefault="00F80FCE" w:rsidP="00FD7845">
      <w:pPr>
        <w:autoSpaceDE w:val="0"/>
        <w:autoSpaceDN w:val="0"/>
        <w:adjustRightInd w:val="0"/>
        <w:ind w:left="1148"/>
        <w:rPr>
          <w:rFonts w:cs="Verdana"/>
          <w:bCs/>
          <w:sz w:val="24"/>
        </w:rPr>
      </w:pPr>
    </w:p>
    <w:p w14:paraId="67EBAC5B" w14:textId="70A597E3" w:rsidR="001F7660" w:rsidRPr="00F80FCE" w:rsidRDefault="00F80FCE" w:rsidP="00FD7845">
      <w:pPr>
        <w:autoSpaceDE w:val="0"/>
        <w:autoSpaceDN w:val="0"/>
        <w:adjustRightInd w:val="0"/>
        <w:ind w:left="1148"/>
        <w:rPr>
          <w:rFonts w:cs="Verdana"/>
          <w:b/>
          <w:bCs/>
          <w:i/>
          <w:sz w:val="24"/>
        </w:rPr>
      </w:pPr>
      <w:r w:rsidRPr="00F80FCE">
        <w:rPr>
          <w:rFonts w:cs="Verdana"/>
          <w:b/>
          <w:bCs/>
          <w:i/>
          <w:sz w:val="24"/>
        </w:rPr>
        <w:t xml:space="preserve">Please refer to the Usability Testing deliverable for more details. </w:t>
      </w:r>
      <w:r w:rsidR="00FD7845" w:rsidRPr="00F80FCE">
        <w:rPr>
          <w:rFonts w:cs="Verdana"/>
          <w:b/>
          <w:bCs/>
          <w:i/>
          <w:sz w:val="24"/>
        </w:rPr>
        <w:t xml:space="preserve"> </w:t>
      </w:r>
    </w:p>
    <w:p w14:paraId="31517291" w14:textId="77777777" w:rsidR="00DC27C6" w:rsidRPr="008A444F" w:rsidRDefault="00DC27C6" w:rsidP="008A444F">
      <w:pPr>
        <w:autoSpaceDE w:val="0"/>
        <w:autoSpaceDN w:val="0"/>
        <w:adjustRightInd w:val="0"/>
        <w:ind w:left="720"/>
        <w:rPr>
          <w:rFonts w:cs="Verdana"/>
          <w:b/>
          <w:bCs/>
          <w:sz w:val="24"/>
        </w:rPr>
      </w:pPr>
    </w:p>
    <w:p w14:paraId="0444A000" w14:textId="77777777" w:rsidR="00DC27C6" w:rsidRPr="00DC27C6" w:rsidRDefault="00DC27C6" w:rsidP="00DC27C6">
      <w:pPr>
        <w:autoSpaceDE w:val="0"/>
        <w:autoSpaceDN w:val="0"/>
        <w:adjustRightInd w:val="0"/>
        <w:ind w:left="1440"/>
        <w:rPr>
          <w:rFonts w:cs="Verdana"/>
          <w:sz w:val="24"/>
        </w:rPr>
      </w:pPr>
    </w:p>
    <w:p w14:paraId="24C01E8A" w14:textId="77777777" w:rsidR="007F1186" w:rsidRPr="00501B67" w:rsidRDefault="007F1186" w:rsidP="007F1186">
      <w:pPr>
        <w:pStyle w:val="ListParagraph"/>
        <w:numPr>
          <w:ilvl w:val="0"/>
          <w:numId w:val="42"/>
        </w:numPr>
        <w:autoSpaceDE w:val="0"/>
        <w:autoSpaceDN w:val="0"/>
        <w:adjustRightInd w:val="0"/>
        <w:rPr>
          <w:rFonts w:cs="Verdana"/>
          <w:sz w:val="24"/>
        </w:rPr>
      </w:pPr>
      <w:r w:rsidRPr="00501B67">
        <w:rPr>
          <w:rFonts w:cs="Verdana"/>
          <w:b/>
          <w:bCs/>
          <w:sz w:val="24"/>
        </w:rPr>
        <w:t>Implementation Phase:</w:t>
      </w:r>
      <w:r w:rsidRPr="00501B67">
        <w:rPr>
          <w:rFonts w:cs="Verdana"/>
          <w:sz w:val="24"/>
        </w:rPr>
        <w:t xml:space="preserve"> In this phase we finalized the screen design and created the screens following a user-centric </w:t>
      </w:r>
      <w:r>
        <w:rPr>
          <w:rFonts w:cs="Verdana"/>
          <w:sz w:val="24"/>
        </w:rPr>
        <w:t xml:space="preserve">and responsive </w:t>
      </w:r>
      <w:r w:rsidRPr="00501B67">
        <w:rPr>
          <w:rFonts w:cs="Verdana"/>
          <w:sz w:val="24"/>
        </w:rPr>
        <w:t>design that included the following technology stack:</w:t>
      </w:r>
    </w:p>
    <w:p w14:paraId="79606859" w14:textId="77777777" w:rsidR="007F1186" w:rsidRPr="00501B67" w:rsidRDefault="007F1186" w:rsidP="007F1186">
      <w:pPr>
        <w:pStyle w:val="ListParagraph"/>
        <w:numPr>
          <w:ilvl w:val="1"/>
          <w:numId w:val="42"/>
        </w:numPr>
        <w:autoSpaceDE w:val="0"/>
        <w:autoSpaceDN w:val="0"/>
        <w:adjustRightInd w:val="0"/>
        <w:rPr>
          <w:rFonts w:cs="Verdana"/>
          <w:sz w:val="24"/>
        </w:rPr>
      </w:pPr>
      <w:r>
        <w:rPr>
          <w:rFonts w:cs="Verdana"/>
          <w:sz w:val="24"/>
        </w:rPr>
        <w:t>Angular</w:t>
      </w:r>
      <w:r w:rsidRPr="00501B67">
        <w:rPr>
          <w:rFonts w:cs="Verdana"/>
          <w:sz w:val="24"/>
        </w:rPr>
        <w:t>JS</w:t>
      </w:r>
    </w:p>
    <w:p w14:paraId="029024D5" w14:textId="77777777" w:rsidR="007F1186" w:rsidRPr="00501B67" w:rsidRDefault="007F1186" w:rsidP="007F1186">
      <w:pPr>
        <w:pStyle w:val="ListParagraph"/>
        <w:numPr>
          <w:ilvl w:val="1"/>
          <w:numId w:val="42"/>
        </w:numPr>
        <w:autoSpaceDE w:val="0"/>
        <w:autoSpaceDN w:val="0"/>
        <w:adjustRightInd w:val="0"/>
        <w:rPr>
          <w:rFonts w:cs="Verdana"/>
          <w:sz w:val="24"/>
        </w:rPr>
      </w:pPr>
      <w:r w:rsidRPr="00501B67">
        <w:rPr>
          <w:rFonts w:cs="Verdana"/>
          <w:sz w:val="24"/>
        </w:rPr>
        <w:t>Bootstrap</w:t>
      </w:r>
    </w:p>
    <w:p w14:paraId="6EE1B4A6" w14:textId="77777777" w:rsidR="007F1186" w:rsidRPr="00501B67" w:rsidRDefault="007F1186" w:rsidP="007F1186">
      <w:pPr>
        <w:pStyle w:val="ListParagraph"/>
        <w:numPr>
          <w:ilvl w:val="1"/>
          <w:numId w:val="42"/>
        </w:numPr>
        <w:autoSpaceDE w:val="0"/>
        <w:autoSpaceDN w:val="0"/>
        <w:adjustRightInd w:val="0"/>
        <w:rPr>
          <w:rFonts w:cs="Verdana"/>
          <w:sz w:val="24"/>
        </w:rPr>
      </w:pPr>
      <w:r w:rsidRPr="00501B67">
        <w:rPr>
          <w:rFonts w:cs="Verdana"/>
          <w:sz w:val="24"/>
        </w:rPr>
        <w:t>J Query</w:t>
      </w:r>
    </w:p>
    <w:p w14:paraId="63DC4A21" w14:textId="77777777" w:rsidR="007F1186" w:rsidRPr="00501B67" w:rsidRDefault="007F1186" w:rsidP="007F1186">
      <w:pPr>
        <w:pStyle w:val="ListParagraph"/>
        <w:numPr>
          <w:ilvl w:val="1"/>
          <w:numId w:val="42"/>
        </w:numPr>
        <w:autoSpaceDE w:val="0"/>
        <w:autoSpaceDN w:val="0"/>
        <w:adjustRightInd w:val="0"/>
        <w:rPr>
          <w:rFonts w:cs="Verdana"/>
          <w:sz w:val="24"/>
        </w:rPr>
      </w:pPr>
      <w:r w:rsidRPr="00501B67">
        <w:rPr>
          <w:rFonts w:cs="Verdana"/>
          <w:sz w:val="24"/>
        </w:rPr>
        <w:t>HTML 5</w:t>
      </w:r>
    </w:p>
    <w:p w14:paraId="1514AE48" w14:textId="77777777" w:rsidR="007F1186" w:rsidRPr="00501B67" w:rsidRDefault="007F1186" w:rsidP="007F1186">
      <w:pPr>
        <w:pStyle w:val="ListParagraph"/>
        <w:numPr>
          <w:ilvl w:val="1"/>
          <w:numId w:val="42"/>
        </w:numPr>
        <w:autoSpaceDE w:val="0"/>
        <w:autoSpaceDN w:val="0"/>
        <w:adjustRightInd w:val="0"/>
        <w:rPr>
          <w:rFonts w:cs="Verdana"/>
          <w:sz w:val="24"/>
        </w:rPr>
      </w:pPr>
      <w:r w:rsidRPr="00501B67">
        <w:rPr>
          <w:rFonts w:cs="Verdana"/>
          <w:sz w:val="24"/>
        </w:rPr>
        <w:lastRenderedPageBreak/>
        <w:t>CSS</w:t>
      </w:r>
    </w:p>
    <w:p w14:paraId="1112D3FD" w14:textId="77777777" w:rsidR="007F1186" w:rsidRPr="007F1186" w:rsidRDefault="007F1186" w:rsidP="007F1186"/>
    <w:sectPr w:rsidR="007F1186" w:rsidRPr="007F1186" w:rsidSect="000A34DB">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C452DF" w:rsidRPr="003D1C66" w:rsidRDefault="00C452DF" w:rsidP="00DF39BB">
      <w:pPr>
        <w:rPr>
          <w:rFonts w:eastAsiaTheme="minorHAnsi"/>
          <w:sz w:val="19"/>
        </w:rPr>
      </w:pPr>
      <w:r>
        <w:separator/>
      </w:r>
    </w:p>
    <w:p w14:paraId="154635DF" w14:textId="77777777" w:rsidR="00C452DF" w:rsidRDefault="00C452DF"/>
  </w:endnote>
  <w:endnote w:type="continuationSeparator" w:id="0">
    <w:p w14:paraId="69585BC7" w14:textId="77777777" w:rsidR="00C452DF" w:rsidRPr="003D1C66" w:rsidRDefault="00C452DF" w:rsidP="00DF39BB">
      <w:pPr>
        <w:rPr>
          <w:rFonts w:eastAsiaTheme="minorHAnsi"/>
          <w:sz w:val="19"/>
        </w:rPr>
      </w:pPr>
      <w:r>
        <w:continuationSeparator/>
      </w:r>
    </w:p>
    <w:p w14:paraId="7DC5BFD9" w14:textId="77777777" w:rsidR="00C452DF" w:rsidRDefault="00C452DF"/>
  </w:endnote>
  <w:endnote w:type="continuationNotice" w:id="1">
    <w:p w14:paraId="7CEEA3C1" w14:textId="77777777" w:rsidR="00C452DF" w:rsidRDefault="00C45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E708B39" w:rsidR="00C452DF" w:rsidRPr="006137B4" w:rsidRDefault="00F87B14"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272128DA" w:rsidR="00C452DF" w:rsidRPr="00C65406" w:rsidRDefault="00CE62DF" w:rsidP="000D0833">
              <w:pPr>
                <w:pStyle w:val="Footer"/>
                <w:jc w:val="center"/>
                <w:rPr>
                  <w:rFonts w:cs="Arial"/>
                  <w:i/>
                  <w:color w:val="000000" w:themeColor="text1"/>
                  <w:sz w:val="18"/>
                  <w:szCs w:val="18"/>
                </w:rPr>
              </w:pPr>
              <w:r>
                <w:rPr>
                  <w:rFonts w:cs="Arial"/>
                  <w:i/>
                  <w:color w:val="000000" w:themeColor="text1"/>
                  <w:sz w:val="18"/>
                  <w:szCs w:val="18"/>
                </w:rPr>
                <w:t>Human Centered Design</w:t>
              </w:r>
            </w:p>
          </w:tc>
          <w:tc>
            <w:tcPr>
              <w:tcW w:w="1170" w:type="dxa"/>
              <w:vAlign w:val="center"/>
            </w:tcPr>
            <w:p w14:paraId="5E541788" w14:textId="48C7BF04"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F80FCE">
                <w:rPr>
                  <w:rFonts w:cs="Arial"/>
                  <w:noProof/>
                  <w:color w:val="000000" w:themeColor="text1"/>
                  <w:sz w:val="18"/>
                  <w:szCs w:val="18"/>
                </w:rPr>
                <w:t>iv</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F80FCE"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C452DF" w:rsidRPr="003D1C66" w:rsidRDefault="00C452DF" w:rsidP="00DF39BB">
      <w:pPr>
        <w:rPr>
          <w:rFonts w:eastAsiaTheme="minorHAnsi"/>
          <w:sz w:val="19"/>
        </w:rPr>
      </w:pPr>
      <w:r>
        <w:separator/>
      </w:r>
    </w:p>
    <w:p w14:paraId="3B388FAE" w14:textId="77777777" w:rsidR="00C452DF" w:rsidRDefault="00C452DF"/>
  </w:footnote>
  <w:footnote w:type="continuationSeparator" w:id="0">
    <w:p w14:paraId="311FC71D" w14:textId="77777777" w:rsidR="00C452DF" w:rsidRPr="003D1C66" w:rsidRDefault="00C452DF" w:rsidP="00DF39BB">
      <w:pPr>
        <w:rPr>
          <w:rFonts w:eastAsiaTheme="minorHAnsi"/>
          <w:sz w:val="19"/>
        </w:rPr>
      </w:pPr>
      <w:r>
        <w:continuationSeparator/>
      </w:r>
    </w:p>
    <w:p w14:paraId="2B266061" w14:textId="77777777" w:rsidR="00C452DF" w:rsidRDefault="00C452DF"/>
  </w:footnote>
  <w:footnote w:type="continuationNotice" w:id="1">
    <w:p w14:paraId="57CAC990" w14:textId="77777777" w:rsidR="00C452DF" w:rsidRDefault="00C452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E34"/>
    <w:multiLevelType w:val="hybridMultilevel"/>
    <w:tmpl w:val="55C4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6FF7"/>
    <w:multiLevelType w:val="hybridMultilevel"/>
    <w:tmpl w:val="58705D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49904C4"/>
    <w:multiLevelType w:val="hybridMultilevel"/>
    <w:tmpl w:val="242404B8"/>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6670"/>
    <w:multiLevelType w:val="hybridMultilevel"/>
    <w:tmpl w:val="56F21C96"/>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B1303"/>
    <w:multiLevelType w:val="hybridMultilevel"/>
    <w:tmpl w:val="8A96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D1512"/>
    <w:multiLevelType w:val="hybridMultilevel"/>
    <w:tmpl w:val="253E010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E56B0"/>
    <w:multiLevelType w:val="hybridMultilevel"/>
    <w:tmpl w:val="ECE6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43FBD"/>
    <w:multiLevelType w:val="hybridMultilevel"/>
    <w:tmpl w:val="CE9A7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123104D6"/>
    <w:multiLevelType w:val="hybridMultilevel"/>
    <w:tmpl w:val="489A9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0660E"/>
    <w:multiLevelType w:val="hybridMultilevel"/>
    <w:tmpl w:val="F53EFC2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CFA"/>
    <w:multiLevelType w:val="hybridMultilevel"/>
    <w:tmpl w:val="B1A6A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12" w15:restartNumberingAfterBreak="0">
    <w:nsid w:val="197D0BD1"/>
    <w:multiLevelType w:val="hybridMultilevel"/>
    <w:tmpl w:val="28301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B5CB0"/>
    <w:multiLevelType w:val="hybridMultilevel"/>
    <w:tmpl w:val="7616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61C14"/>
    <w:multiLevelType w:val="hybridMultilevel"/>
    <w:tmpl w:val="C4CA2918"/>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830B3"/>
    <w:multiLevelType w:val="hybridMultilevel"/>
    <w:tmpl w:val="F7E4759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17" w15:restartNumberingAfterBreak="0">
    <w:nsid w:val="23576674"/>
    <w:multiLevelType w:val="hybridMultilevel"/>
    <w:tmpl w:val="C9A45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093B70"/>
    <w:multiLevelType w:val="multilevel"/>
    <w:tmpl w:val="EECA4048"/>
    <w:lvl w:ilvl="0">
      <w:start w:val="1"/>
      <w:numFmt w:val="bullet"/>
      <w:lvlText w:val=""/>
      <w:lvlJc w:val="left"/>
      <w:pPr>
        <w:ind w:left="1148" w:hanging="428"/>
      </w:pPr>
      <w:rPr>
        <w:rFonts w:ascii="Wingdings" w:hAnsi="Wingdings" w:hint="default"/>
      </w:rPr>
    </w:lvl>
    <w:lvl w:ilvl="1">
      <w:start w:val="1"/>
      <w:numFmt w:val="decimal"/>
      <w:lvlText w:val="%1.%2."/>
      <w:lvlJc w:val="left"/>
      <w:pPr>
        <w:ind w:left="1456" w:hanging="72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1080"/>
      </w:pPr>
      <w:rPr>
        <w:rFonts w:hint="default"/>
      </w:rPr>
    </w:lvl>
    <w:lvl w:ilvl="4">
      <w:start w:val="1"/>
      <w:numFmt w:val="decimal"/>
      <w:lvlText w:val="%1.%2.%3.%4.%5."/>
      <w:lvlJc w:val="left"/>
      <w:pPr>
        <w:ind w:left="1864"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632" w:hanging="1800"/>
      </w:pPr>
      <w:rPr>
        <w:rFonts w:hint="default"/>
      </w:rPr>
    </w:lvl>
    <w:lvl w:ilvl="8">
      <w:start w:val="1"/>
      <w:numFmt w:val="decimal"/>
      <w:lvlText w:val="%1.%2.%3.%4.%5.%6.%7.%8.%9."/>
      <w:lvlJc w:val="left"/>
      <w:pPr>
        <w:ind w:left="2648" w:hanging="1800"/>
      </w:pPr>
      <w:rPr>
        <w:rFonts w:hint="default"/>
      </w:rPr>
    </w:lvl>
  </w:abstractNum>
  <w:abstractNum w:abstractNumId="19"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20" w15:restartNumberingAfterBreak="0">
    <w:nsid w:val="39885BEB"/>
    <w:multiLevelType w:val="hybridMultilevel"/>
    <w:tmpl w:val="19DC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227D2"/>
    <w:multiLevelType w:val="hybridMultilevel"/>
    <w:tmpl w:val="D82A44B0"/>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9E23923"/>
    <w:multiLevelType w:val="multilevel"/>
    <w:tmpl w:val="430A3BE6"/>
    <w:lvl w:ilvl="0">
      <w:start w:val="1"/>
      <w:numFmt w:val="bullet"/>
      <w:lvlText w:val=""/>
      <w:lvlJc w:val="left"/>
      <w:pPr>
        <w:ind w:left="1148" w:hanging="428"/>
      </w:pPr>
      <w:rPr>
        <w:rFonts w:ascii="Symbol" w:hAnsi="Symbol" w:hint="default"/>
      </w:rPr>
    </w:lvl>
    <w:lvl w:ilvl="1">
      <w:start w:val="1"/>
      <w:numFmt w:val="decimal"/>
      <w:lvlText w:val="%1.%2."/>
      <w:lvlJc w:val="left"/>
      <w:pPr>
        <w:ind w:left="1456" w:hanging="72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1080"/>
      </w:pPr>
      <w:rPr>
        <w:rFonts w:hint="default"/>
      </w:rPr>
    </w:lvl>
    <w:lvl w:ilvl="4">
      <w:start w:val="1"/>
      <w:numFmt w:val="decimal"/>
      <w:lvlText w:val="%1.%2.%3.%4.%5."/>
      <w:lvlJc w:val="left"/>
      <w:pPr>
        <w:ind w:left="1864"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632" w:hanging="1800"/>
      </w:pPr>
      <w:rPr>
        <w:rFonts w:hint="default"/>
      </w:rPr>
    </w:lvl>
    <w:lvl w:ilvl="8">
      <w:start w:val="1"/>
      <w:numFmt w:val="decimal"/>
      <w:lvlText w:val="%1.%2.%3.%4.%5.%6.%7.%8.%9."/>
      <w:lvlJc w:val="left"/>
      <w:pPr>
        <w:ind w:left="2648" w:hanging="1800"/>
      </w:pPr>
      <w:rPr>
        <w:rFonts w:hint="default"/>
      </w:rPr>
    </w:lvl>
  </w:abstractNum>
  <w:abstractNum w:abstractNumId="24"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0B1577E"/>
    <w:multiLevelType w:val="hybridMultilevel"/>
    <w:tmpl w:val="A81842FE"/>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22197"/>
    <w:multiLevelType w:val="hybridMultilevel"/>
    <w:tmpl w:val="C55E32A0"/>
    <w:lvl w:ilvl="0" w:tplc="E7ECFEC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A7149C"/>
    <w:multiLevelType w:val="hybridMultilevel"/>
    <w:tmpl w:val="AA52AE5E"/>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42068"/>
    <w:multiLevelType w:val="hybridMultilevel"/>
    <w:tmpl w:val="E2EACFD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575F5E"/>
    <w:multiLevelType w:val="hybridMultilevel"/>
    <w:tmpl w:val="A538F38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60DBD"/>
    <w:multiLevelType w:val="hybridMultilevel"/>
    <w:tmpl w:val="5ED2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2FA7"/>
    <w:multiLevelType w:val="multilevel"/>
    <w:tmpl w:val="59CEA8FE"/>
    <w:lvl w:ilvl="0">
      <w:start w:val="1"/>
      <w:numFmt w:val="decimal"/>
      <w:lvlText w:val="%1."/>
      <w:lvlJc w:val="left"/>
      <w:pPr>
        <w:ind w:left="428" w:hanging="428"/>
      </w:pPr>
      <w:rPr>
        <w:rFonts w:hint="default"/>
      </w:rPr>
    </w:lvl>
    <w:lvl w:ilvl="1">
      <w:start w:val="1"/>
      <w:numFmt w:val="decimal"/>
      <w:lvlText w:val="%1.%2."/>
      <w:lvlJc w:val="left"/>
      <w:pPr>
        <w:ind w:left="736" w:hanging="72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1128" w:hanging="108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520" w:hanging="144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912" w:hanging="1800"/>
      </w:pPr>
      <w:rPr>
        <w:rFonts w:hint="default"/>
      </w:rPr>
    </w:lvl>
    <w:lvl w:ilvl="8">
      <w:start w:val="1"/>
      <w:numFmt w:val="decimal"/>
      <w:lvlText w:val="%1.%2.%3.%4.%5.%6.%7.%8.%9."/>
      <w:lvlJc w:val="left"/>
      <w:pPr>
        <w:ind w:left="1928" w:hanging="1800"/>
      </w:pPr>
      <w:rPr>
        <w:rFonts w:hint="default"/>
      </w:rPr>
    </w:lvl>
  </w:abstractNum>
  <w:abstractNum w:abstractNumId="33"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61E43B03"/>
    <w:multiLevelType w:val="hybridMultilevel"/>
    <w:tmpl w:val="2B62B13C"/>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37" w15:restartNumberingAfterBreak="0">
    <w:nsid w:val="6AB6102E"/>
    <w:multiLevelType w:val="hybridMultilevel"/>
    <w:tmpl w:val="986CD4F6"/>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85EDC"/>
    <w:multiLevelType w:val="hybridMultilevel"/>
    <w:tmpl w:val="BED0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C31AC"/>
    <w:multiLevelType w:val="hybridMultilevel"/>
    <w:tmpl w:val="8098EB5E"/>
    <w:lvl w:ilvl="0" w:tplc="E7ECFEC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FB36BCA"/>
    <w:multiLevelType w:val="hybridMultilevel"/>
    <w:tmpl w:val="24EE0D54"/>
    <w:lvl w:ilvl="0" w:tplc="6B88990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2" w15:restartNumberingAfterBreak="0">
    <w:nsid w:val="70A955D4"/>
    <w:multiLevelType w:val="hybridMultilevel"/>
    <w:tmpl w:val="F850AE5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6F6D4B"/>
    <w:multiLevelType w:val="hybridMultilevel"/>
    <w:tmpl w:val="6CE04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D30661"/>
    <w:multiLevelType w:val="hybridMultilevel"/>
    <w:tmpl w:val="16ECB40A"/>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23A6E"/>
    <w:multiLevelType w:val="hybridMultilevel"/>
    <w:tmpl w:val="A6C42D84"/>
    <w:lvl w:ilvl="0" w:tplc="E7ECFE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35"/>
  </w:num>
  <w:num w:numId="4">
    <w:abstractNumId w:val="40"/>
  </w:num>
  <w:num w:numId="5">
    <w:abstractNumId w:val="25"/>
  </w:num>
  <w:num w:numId="6">
    <w:abstractNumId w:val="11"/>
  </w:num>
  <w:num w:numId="7">
    <w:abstractNumId w:val="45"/>
  </w:num>
  <w:num w:numId="8">
    <w:abstractNumId w:val="16"/>
  </w:num>
  <w:num w:numId="9">
    <w:abstractNumId w:val="13"/>
  </w:num>
  <w:num w:numId="10">
    <w:abstractNumId w:val="22"/>
  </w:num>
  <w:num w:numId="11">
    <w:abstractNumId w:val="10"/>
  </w:num>
  <w:num w:numId="12">
    <w:abstractNumId w:val="7"/>
  </w:num>
  <w:num w:numId="13">
    <w:abstractNumId w:val="41"/>
  </w:num>
  <w:num w:numId="14">
    <w:abstractNumId w:val="20"/>
  </w:num>
  <w:num w:numId="15">
    <w:abstractNumId w:val="4"/>
  </w:num>
  <w:num w:numId="16">
    <w:abstractNumId w:val="34"/>
  </w:num>
  <w:num w:numId="17">
    <w:abstractNumId w:val="38"/>
  </w:num>
  <w:num w:numId="18">
    <w:abstractNumId w:val="8"/>
  </w:num>
  <w:num w:numId="19">
    <w:abstractNumId w:val="1"/>
  </w:num>
  <w:num w:numId="20">
    <w:abstractNumId w:val="31"/>
  </w:num>
  <w:num w:numId="21">
    <w:abstractNumId w:val="0"/>
  </w:num>
  <w:num w:numId="22">
    <w:abstractNumId w:val="17"/>
  </w:num>
  <w:num w:numId="23">
    <w:abstractNumId w:val="25"/>
    <w:lvlOverride w:ilvl="0">
      <w:startOverride w:val="2"/>
    </w:lvlOverride>
    <w:lvlOverride w:ilvl="1">
      <w:startOverride w:val="2"/>
    </w:lvlOverride>
  </w:num>
  <w:num w:numId="24">
    <w:abstractNumId w:val="25"/>
    <w:lvlOverride w:ilvl="0">
      <w:startOverride w:val="2"/>
    </w:lvlOverride>
    <w:lvlOverride w:ilvl="1">
      <w:startOverride w:val="5"/>
    </w:lvlOverride>
    <w:lvlOverride w:ilvl="2">
      <w:startOverride w:val="4"/>
    </w:lvlOverride>
  </w:num>
  <w:num w:numId="25">
    <w:abstractNumId w:val="15"/>
  </w:num>
  <w:num w:numId="26">
    <w:abstractNumId w:val="37"/>
  </w:num>
  <w:num w:numId="27">
    <w:abstractNumId w:val="39"/>
  </w:num>
  <w:num w:numId="28">
    <w:abstractNumId w:val="14"/>
  </w:num>
  <w:num w:numId="29">
    <w:abstractNumId w:val="26"/>
  </w:num>
  <w:num w:numId="30">
    <w:abstractNumId w:val="2"/>
  </w:num>
  <w:num w:numId="31">
    <w:abstractNumId w:val="3"/>
  </w:num>
  <w:num w:numId="32">
    <w:abstractNumId w:val="28"/>
  </w:num>
  <w:num w:numId="33">
    <w:abstractNumId w:val="46"/>
  </w:num>
  <w:num w:numId="34">
    <w:abstractNumId w:val="5"/>
  </w:num>
  <w:num w:numId="35">
    <w:abstractNumId w:val="30"/>
  </w:num>
  <w:num w:numId="36">
    <w:abstractNumId w:val="42"/>
  </w:num>
  <w:num w:numId="37">
    <w:abstractNumId w:val="27"/>
  </w:num>
  <w:num w:numId="38">
    <w:abstractNumId w:val="44"/>
  </w:num>
  <w:num w:numId="39">
    <w:abstractNumId w:val="21"/>
  </w:num>
  <w:num w:numId="40">
    <w:abstractNumId w:val="9"/>
  </w:num>
  <w:num w:numId="41">
    <w:abstractNumId w:val="6"/>
  </w:num>
  <w:num w:numId="42">
    <w:abstractNumId w:val="12"/>
  </w:num>
  <w:num w:numId="43">
    <w:abstractNumId w:val="25"/>
  </w:num>
  <w:num w:numId="44">
    <w:abstractNumId w:val="24"/>
  </w:num>
  <w:num w:numId="45">
    <w:abstractNumId w:val="32"/>
  </w:num>
  <w:num w:numId="46">
    <w:abstractNumId w:val="36"/>
  </w:num>
  <w:num w:numId="47">
    <w:abstractNumId w:val="43"/>
  </w:num>
  <w:num w:numId="48">
    <w:abstractNumId w:val="29"/>
  </w:num>
  <w:num w:numId="49">
    <w:abstractNumId w:val="23"/>
  </w:num>
  <w:num w:numId="5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50B3"/>
    <w:rsid w:val="001B6039"/>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10"/>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purl.org/dc/dcmitype/"/>
    <ds:schemaRef ds:uri="http://schemas.microsoft.com/office/2006/documentManagement/types"/>
    <ds:schemaRef ds:uri="http://www.w3.org/XML/1998/namespace"/>
    <ds:schemaRef ds:uri="http://schemas.microsoft.com/office/2006/metadata/properties"/>
    <ds:schemaRef ds:uri="85c30c73-9a4e-47be-82d9-84400e6a7134"/>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F31D0A-B35B-4AC0-B7B9-5E884248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17</cp:revision>
  <cp:lastPrinted>2014-02-05T00:00:00Z</cp:lastPrinted>
  <dcterms:created xsi:type="dcterms:W3CDTF">2016-06-03T20:51:00Z</dcterms:created>
  <dcterms:modified xsi:type="dcterms:W3CDTF">2016-06-03T21:15:00Z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