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41486" w14:textId="5031C82E" w:rsidR="00222020" w:rsidRDefault="00195DA0" w:rsidP="00195DA0">
      <w:pPr>
        <w:jc w:val="center"/>
        <w:rPr>
          <w:rFonts w:ascii="Meiryo" w:eastAsia="Meiryo" w:hAnsi="Meiryo"/>
          <w:b/>
          <w:bCs/>
          <w:sz w:val="24"/>
          <w:szCs w:val="24"/>
        </w:rPr>
      </w:pPr>
      <w:r>
        <w:rPr>
          <w:rFonts w:ascii="Meiryo" w:eastAsia="Meiryo" w:hAnsi="Meiryo"/>
          <w:b/>
          <w:bCs/>
          <w:sz w:val="24"/>
          <w:szCs w:val="24"/>
        </w:rPr>
        <w:t>CLOUDS: A Surface Exodus</w:t>
      </w:r>
    </w:p>
    <w:p w14:paraId="1119992C" w14:textId="77777777" w:rsidR="00031ED0" w:rsidRDefault="00031ED0" w:rsidP="00031ED0">
      <w:pPr>
        <w:jc w:val="center"/>
        <w:rPr>
          <w:rFonts w:ascii="Meiryo" w:eastAsia="Meiryo" w:hAnsi="Meiryo"/>
          <w:sz w:val="24"/>
          <w:szCs w:val="24"/>
        </w:rPr>
      </w:pPr>
      <w:r>
        <w:rPr>
          <w:rFonts w:ascii="Meiryo" w:eastAsia="Meiryo" w:hAnsi="Meiryo"/>
          <w:noProof/>
          <w:sz w:val="24"/>
          <w:szCs w:val="24"/>
        </w:rPr>
        <w:drawing>
          <wp:inline distT="0" distB="0" distL="0" distR="0" wp14:anchorId="45B86459" wp14:editId="6C953962">
            <wp:extent cx="5162550" cy="4610100"/>
            <wp:effectExtent l="0" t="0" r="0" b="0"/>
            <wp:docPr id="1821699228" name="Picture 2" descr="A drawing of a building on a clou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699228" name="Picture 2" descr="A drawing of a building on a cloud&#10;&#10;Description automatically generated"/>
                    <pic:cNvPicPr/>
                  </pic:nvPicPr>
                  <pic:blipFill rotWithShape="1">
                    <a:blip r:embed="rId4" cstate="print">
                      <a:extLst>
                        <a:ext uri="{28A0092B-C50C-407E-A947-70E740481C1C}">
                          <a14:useLocalDpi xmlns:a14="http://schemas.microsoft.com/office/drawing/2010/main" val="0"/>
                        </a:ext>
                      </a:extLst>
                    </a:blip>
                    <a:srcRect l="11539" r="1603" b="22436"/>
                    <a:stretch/>
                  </pic:blipFill>
                  <pic:spPr bwMode="auto">
                    <a:xfrm>
                      <a:off x="0" y="0"/>
                      <a:ext cx="5162550" cy="4610100"/>
                    </a:xfrm>
                    <a:prstGeom prst="rect">
                      <a:avLst/>
                    </a:prstGeom>
                    <a:ln>
                      <a:noFill/>
                    </a:ln>
                    <a:extLst>
                      <a:ext uri="{53640926-AAD7-44D8-BBD7-CCE9431645EC}">
                        <a14:shadowObscured xmlns:a14="http://schemas.microsoft.com/office/drawing/2010/main"/>
                      </a:ext>
                    </a:extLst>
                  </pic:spPr>
                </pic:pic>
              </a:graphicData>
            </a:graphic>
          </wp:inline>
        </w:drawing>
      </w:r>
    </w:p>
    <w:p w14:paraId="4FECDBE9" w14:textId="5C4E274F" w:rsidR="003C4998" w:rsidRPr="003C4998" w:rsidRDefault="007F600E" w:rsidP="003C4998">
      <w:pPr>
        <w:jc w:val="right"/>
        <w:rPr>
          <w:rFonts w:ascii="Meiryo" w:eastAsia="Meiryo" w:hAnsi="Meiryo"/>
          <w:sz w:val="20"/>
          <w:szCs w:val="20"/>
        </w:rPr>
      </w:pPr>
      <w:r>
        <w:rPr>
          <w:rFonts w:ascii="Meiryo" w:eastAsia="Meiryo" w:hAnsi="Meiryo"/>
          <w:sz w:val="20"/>
          <w:szCs w:val="20"/>
        </w:rPr>
        <w:t>Drawn by: Roberto A. Ramirez</w:t>
      </w:r>
    </w:p>
    <w:p w14:paraId="3C8E3754" w14:textId="19B0076D" w:rsidR="00AF21E9" w:rsidRDefault="00195DA0" w:rsidP="00031ED0">
      <w:pPr>
        <w:ind w:firstLine="720"/>
        <w:rPr>
          <w:rFonts w:ascii="Meiryo" w:eastAsia="Meiryo" w:hAnsi="Meiryo"/>
          <w:sz w:val="24"/>
          <w:szCs w:val="24"/>
        </w:rPr>
      </w:pPr>
      <w:r>
        <w:rPr>
          <w:rFonts w:ascii="Meiryo" w:eastAsia="Meiryo" w:hAnsi="Meiryo"/>
          <w:sz w:val="24"/>
          <w:szCs w:val="24"/>
        </w:rPr>
        <w:t xml:space="preserve">Welcome to CLOUDS! We are working every day to help create the best future for humanity. </w:t>
      </w:r>
      <w:r w:rsidR="00AF21E9">
        <w:rPr>
          <w:rFonts w:ascii="Meiryo" w:eastAsia="Meiryo" w:hAnsi="Meiryo"/>
          <w:sz w:val="24"/>
          <w:szCs w:val="24"/>
        </w:rPr>
        <w:t xml:space="preserve">We have made progress on inhabiting the skies with our new clouds system. If you would like, there are plenty of areas here for you to explore. Come see the progress we have currently. Or learn more about us and our goals. Check out our merchandising. View what would seem similar and different in this new world. </w:t>
      </w:r>
      <w:r w:rsidR="00E80080">
        <w:rPr>
          <w:rFonts w:ascii="Meiryo" w:eastAsia="Meiryo" w:hAnsi="Meiryo"/>
          <w:sz w:val="24"/>
          <w:szCs w:val="24"/>
        </w:rPr>
        <w:t>And if you want to be a part of history, we are always looking for new recruits to help us float our way into the future.</w:t>
      </w:r>
    </w:p>
    <w:p w14:paraId="4D1135AB" w14:textId="77777777" w:rsidR="00AF21E9" w:rsidRDefault="00AF21E9" w:rsidP="00195DA0">
      <w:pPr>
        <w:rPr>
          <w:rFonts w:ascii="Meiryo" w:eastAsia="Meiryo" w:hAnsi="Meiryo"/>
          <w:sz w:val="24"/>
          <w:szCs w:val="24"/>
        </w:rPr>
      </w:pPr>
    </w:p>
    <w:p w14:paraId="7EBC3110" w14:textId="43D0FAB1" w:rsidR="00E80080" w:rsidRDefault="00E80080" w:rsidP="00E80080">
      <w:pPr>
        <w:ind w:firstLine="720"/>
        <w:jc w:val="center"/>
        <w:rPr>
          <w:rFonts w:ascii="Meiryo" w:eastAsia="Meiryo" w:hAnsi="Meiryo"/>
          <w:sz w:val="24"/>
          <w:szCs w:val="24"/>
        </w:rPr>
      </w:pPr>
      <w:r>
        <w:rPr>
          <w:rFonts w:ascii="Meiryo" w:eastAsia="Meiryo" w:hAnsi="Meiryo"/>
          <w:sz w:val="24"/>
          <w:szCs w:val="24"/>
        </w:rPr>
        <w:lastRenderedPageBreak/>
        <w:t>Who We Are</w:t>
      </w:r>
    </w:p>
    <w:p w14:paraId="7506307B" w14:textId="53A8778D" w:rsidR="0073136F" w:rsidRDefault="00195DA0" w:rsidP="0073136F">
      <w:pPr>
        <w:ind w:firstLine="720"/>
        <w:rPr>
          <w:rFonts w:ascii="Meiryo" w:eastAsia="Meiryo" w:hAnsi="Meiryo"/>
          <w:sz w:val="24"/>
          <w:szCs w:val="24"/>
        </w:rPr>
      </w:pPr>
      <w:r>
        <w:rPr>
          <w:rFonts w:ascii="Meiryo" w:eastAsia="Meiryo" w:hAnsi="Meiryo"/>
          <w:sz w:val="24"/>
          <w:szCs w:val="24"/>
        </w:rPr>
        <w:t>If you are unaware,</w:t>
      </w:r>
      <w:r w:rsidR="00E80080">
        <w:rPr>
          <w:rFonts w:ascii="Meiryo" w:eastAsia="Meiryo" w:hAnsi="Meiryo"/>
          <w:sz w:val="24"/>
          <w:szCs w:val="24"/>
        </w:rPr>
        <w:t xml:space="preserve"> CLOUDS, also known as Concentrated Lumps of Unaging Durable Surfaces, is a Company founded by our CEO, Jon Carter. </w:t>
      </w:r>
      <w:r w:rsidR="0073136F">
        <w:rPr>
          <w:rFonts w:ascii="Meiryo" w:eastAsia="Meiryo" w:hAnsi="Meiryo"/>
          <w:sz w:val="24"/>
          <w:szCs w:val="24"/>
        </w:rPr>
        <w:t>Our</w:t>
      </w:r>
      <w:r w:rsidR="00E80080">
        <w:rPr>
          <w:rFonts w:ascii="Meiryo" w:eastAsia="Meiryo" w:hAnsi="Meiryo"/>
          <w:sz w:val="24"/>
          <w:szCs w:val="24"/>
        </w:rPr>
        <w:t xml:space="preserve"> </w:t>
      </w:r>
      <w:r w:rsidR="0073136F">
        <w:rPr>
          <w:rFonts w:ascii="Meiryo" w:eastAsia="Meiryo" w:hAnsi="Meiryo"/>
          <w:sz w:val="24"/>
          <w:szCs w:val="24"/>
        </w:rPr>
        <w:t>goal is to create a giant mass of concentrated clouds so that humans</w:t>
      </w:r>
      <w:r w:rsidR="0073136F">
        <w:rPr>
          <w:rFonts w:ascii="Meiryo" w:eastAsia="Meiryo" w:hAnsi="Meiryo"/>
          <w:sz w:val="24"/>
          <w:szCs w:val="24"/>
        </w:rPr>
        <w:t xml:space="preserve"> and all other lives</w:t>
      </w:r>
      <w:r w:rsidR="0073136F">
        <w:rPr>
          <w:rFonts w:ascii="Meiryo" w:eastAsia="Meiryo" w:hAnsi="Meiryo"/>
          <w:sz w:val="24"/>
          <w:szCs w:val="24"/>
        </w:rPr>
        <w:t xml:space="preserve"> can venture and inhabit the skies. </w:t>
      </w:r>
      <w:r w:rsidR="0073136F">
        <w:rPr>
          <w:rFonts w:ascii="Meiryo" w:eastAsia="Meiryo" w:hAnsi="Meiryo"/>
          <w:sz w:val="24"/>
          <w:szCs w:val="24"/>
        </w:rPr>
        <w:t>We</w:t>
      </w:r>
      <w:r w:rsidR="0073136F">
        <w:rPr>
          <w:rFonts w:ascii="Meiryo" w:eastAsia="Meiryo" w:hAnsi="Meiryo"/>
          <w:sz w:val="24"/>
          <w:szCs w:val="24"/>
        </w:rPr>
        <w:t xml:space="preserve"> </w:t>
      </w:r>
      <w:r w:rsidR="0073136F">
        <w:rPr>
          <w:rFonts w:ascii="Meiryo" w:eastAsia="Meiryo" w:hAnsi="Meiryo"/>
          <w:sz w:val="24"/>
          <w:szCs w:val="24"/>
        </w:rPr>
        <w:t>have</w:t>
      </w:r>
      <w:r w:rsidR="0073136F">
        <w:rPr>
          <w:rFonts w:ascii="Meiryo" w:eastAsia="Meiryo" w:hAnsi="Meiryo"/>
          <w:sz w:val="24"/>
          <w:szCs w:val="24"/>
        </w:rPr>
        <w:t xml:space="preserve"> a vision of seeing cities floating in the sky and entire neighborhoods or even countries to allow for more surface area for people to live.</w:t>
      </w:r>
    </w:p>
    <w:p w14:paraId="58656585" w14:textId="4A06563F" w:rsidR="0073136F" w:rsidRDefault="0073136F" w:rsidP="0073136F">
      <w:pPr>
        <w:ind w:firstLine="720"/>
        <w:rPr>
          <w:rFonts w:ascii="Meiryo" w:eastAsia="Meiryo" w:hAnsi="Meiryo"/>
          <w:sz w:val="24"/>
          <w:szCs w:val="24"/>
        </w:rPr>
      </w:pPr>
      <w:r>
        <w:rPr>
          <w:rFonts w:ascii="Meiryo" w:eastAsia="Meiryo" w:hAnsi="Meiryo"/>
          <w:sz w:val="24"/>
          <w:szCs w:val="24"/>
        </w:rPr>
        <w:t>The company was kickstarted in the house of Jon Carter. Starting as a young entrepreneur, Jon Carter had garnered enough support through his work and deals to create his company. After 6 years of experience in the business world, Jon Carter finally decided to pursue his life long dream of inhabiting the skies.</w:t>
      </w:r>
    </w:p>
    <w:p w14:paraId="3745154A" w14:textId="1861FF07" w:rsidR="0073136F" w:rsidRDefault="00B57BAF" w:rsidP="0073136F">
      <w:pPr>
        <w:ind w:firstLine="720"/>
        <w:rPr>
          <w:rFonts w:ascii="Meiryo" w:eastAsia="Meiryo" w:hAnsi="Meiryo"/>
          <w:sz w:val="24"/>
          <w:szCs w:val="24"/>
        </w:rPr>
      </w:pPr>
      <w:r>
        <w:rPr>
          <w:rFonts w:ascii="Meiryo" w:eastAsia="Meiryo" w:hAnsi="Meiryo"/>
          <w:sz w:val="24"/>
          <w:szCs w:val="24"/>
        </w:rPr>
        <w:t xml:space="preserve">4 years, 20 backing countries, and billions of supporters later, CLOUDS is now one of the largest </w:t>
      </w:r>
      <w:r w:rsidR="00B55104">
        <w:rPr>
          <w:rFonts w:ascii="Meiryo" w:eastAsia="Meiryo" w:hAnsi="Meiryo"/>
          <w:sz w:val="24"/>
          <w:szCs w:val="24"/>
        </w:rPr>
        <w:t xml:space="preserve">companies </w:t>
      </w:r>
      <w:r w:rsidR="00F92F9B">
        <w:rPr>
          <w:rFonts w:ascii="Meiryo" w:eastAsia="Meiryo" w:hAnsi="Meiryo"/>
          <w:sz w:val="24"/>
          <w:szCs w:val="24"/>
        </w:rPr>
        <w:t xml:space="preserve">on the planet. CLOUDS lives and breathes to creating these concentrated clouds </w:t>
      </w:r>
      <w:r w:rsidR="00D54EAF">
        <w:rPr>
          <w:rFonts w:ascii="Meiryo" w:eastAsia="Meiryo" w:hAnsi="Meiryo"/>
          <w:sz w:val="24"/>
          <w:szCs w:val="24"/>
        </w:rPr>
        <w:t>and use their efforts to make the world a better place.</w:t>
      </w:r>
    </w:p>
    <w:p w14:paraId="13E5FCD8" w14:textId="2061CE84" w:rsidR="00195DA0" w:rsidRDefault="009F2A47" w:rsidP="00A4531A">
      <w:pPr>
        <w:ind w:firstLine="720"/>
        <w:jc w:val="center"/>
        <w:rPr>
          <w:rFonts w:ascii="Meiryo" w:eastAsia="Meiryo" w:hAnsi="Meiryo"/>
          <w:sz w:val="24"/>
          <w:szCs w:val="24"/>
        </w:rPr>
      </w:pPr>
      <w:r>
        <w:rPr>
          <w:rFonts w:ascii="Meiryo" w:eastAsia="Meiryo" w:hAnsi="Meiryo"/>
          <w:sz w:val="24"/>
          <w:szCs w:val="24"/>
        </w:rPr>
        <w:t>For The Lives of Everyone</w:t>
      </w:r>
    </w:p>
    <w:p w14:paraId="5F666FE8" w14:textId="79A55C1B" w:rsidR="00CA6E80" w:rsidRDefault="005A72BB" w:rsidP="00CA6E80">
      <w:pPr>
        <w:ind w:firstLine="720"/>
        <w:rPr>
          <w:rFonts w:ascii="Meiryo" w:eastAsia="Meiryo" w:hAnsi="Meiryo"/>
          <w:sz w:val="24"/>
          <w:szCs w:val="24"/>
        </w:rPr>
      </w:pPr>
      <w:r>
        <w:rPr>
          <w:rFonts w:ascii="Meiryo" w:eastAsia="Meiryo" w:hAnsi="Meiryo"/>
          <w:sz w:val="24"/>
          <w:szCs w:val="24"/>
        </w:rPr>
        <w:t xml:space="preserve">As we work on our endeavors, we do so in </w:t>
      </w:r>
      <w:r w:rsidR="00F827E7">
        <w:rPr>
          <w:rFonts w:ascii="Meiryo" w:eastAsia="Meiryo" w:hAnsi="Meiryo"/>
          <w:sz w:val="24"/>
          <w:szCs w:val="24"/>
        </w:rPr>
        <w:t>memory</w:t>
      </w:r>
      <w:r>
        <w:rPr>
          <w:rFonts w:ascii="Meiryo" w:eastAsia="Meiryo" w:hAnsi="Meiryo"/>
          <w:sz w:val="24"/>
          <w:szCs w:val="24"/>
        </w:rPr>
        <w:t xml:space="preserve"> of</w:t>
      </w:r>
      <w:r w:rsidR="00F827E7">
        <w:rPr>
          <w:rFonts w:ascii="Meiryo" w:eastAsia="Meiryo" w:hAnsi="Meiryo"/>
          <w:sz w:val="24"/>
          <w:szCs w:val="24"/>
        </w:rPr>
        <w:t xml:space="preserve"> everyone who</w:t>
      </w:r>
      <w:r w:rsidR="00FF5C36">
        <w:rPr>
          <w:rFonts w:ascii="Meiryo" w:eastAsia="Meiryo" w:hAnsi="Meiryo"/>
          <w:sz w:val="24"/>
          <w:szCs w:val="24"/>
        </w:rPr>
        <w:t xml:space="preserve"> hadn’t gotten the chance to see this new future. Especially</w:t>
      </w:r>
      <w:r w:rsidR="00406F40">
        <w:rPr>
          <w:rFonts w:ascii="Meiryo" w:eastAsia="Meiryo" w:hAnsi="Meiryo"/>
          <w:sz w:val="24"/>
          <w:szCs w:val="24"/>
        </w:rPr>
        <w:t xml:space="preserve">, our hearts go out to the </w:t>
      </w:r>
      <w:r w:rsidR="0025001B">
        <w:rPr>
          <w:rFonts w:ascii="Meiryo" w:eastAsia="Meiryo" w:hAnsi="Meiryo"/>
          <w:sz w:val="24"/>
          <w:szCs w:val="24"/>
        </w:rPr>
        <w:t xml:space="preserve">miners </w:t>
      </w:r>
      <w:r w:rsidR="000155A6">
        <w:rPr>
          <w:rFonts w:ascii="Meiryo" w:eastAsia="Meiryo" w:hAnsi="Meiryo"/>
          <w:sz w:val="24"/>
          <w:szCs w:val="24"/>
        </w:rPr>
        <w:t>whose</w:t>
      </w:r>
      <w:r w:rsidR="0025001B">
        <w:rPr>
          <w:rFonts w:ascii="Meiryo" w:eastAsia="Meiryo" w:hAnsi="Meiryo"/>
          <w:sz w:val="24"/>
          <w:szCs w:val="24"/>
        </w:rPr>
        <w:t xml:space="preserve"> lives were lost in the tragic </w:t>
      </w:r>
      <w:r w:rsidR="006C351B">
        <w:rPr>
          <w:rFonts w:ascii="Meiryo" w:eastAsia="Meiryo" w:hAnsi="Meiryo"/>
          <w:sz w:val="24"/>
          <w:szCs w:val="24"/>
        </w:rPr>
        <w:t xml:space="preserve">incident in Osei. </w:t>
      </w:r>
      <w:r w:rsidR="002F6E99">
        <w:rPr>
          <w:rFonts w:ascii="Meiryo" w:eastAsia="Meiryo" w:hAnsi="Meiryo"/>
          <w:sz w:val="24"/>
          <w:szCs w:val="24"/>
        </w:rPr>
        <w:t xml:space="preserve">We understand that most of the support we get is due to the looming threat of the unknown gas </w:t>
      </w:r>
      <w:r w:rsidR="006037D9">
        <w:rPr>
          <w:rFonts w:ascii="Meiryo" w:eastAsia="Meiryo" w:hAnsi="Meiryo"/>
          <w:sz w:val="24"/>
          <w:szCs w:val="24"/>
        </w:rPr>
        <w:t>that was found during that tragic incident.</w:t>
      </w:r>
      <w:r w:rsidR="006659DA">
        <w:rPr>
          <w:rFonts w:ascii="Meiryo" w:eastAsia="Meiryo" w:hAnsi="Meiryo"/>
          <w:sz w:val="24"/>
          <w:szCs w:val="24"/>
        </w:rPr>
        <w:t xml:space="preserve"> We would be lying if we didn’t feel the pressure</w:t>
      </w:r>
      <w:r w:rsidR="005A6DF4">
        <w:rPr>
          <w:rFonts w:ascii="Meiryo" w:eastAsia="Meiryo" w:hAnsi="Meiryo"/>
          <w:sz w:val="24"/>
          <w:szCs w:val="24"/>
        </w:rPr>
        <w:t xml:space="preserve"> </w:t>
      </w:r>
      <w:r w:rsidR="00566D5D">
        <w:rPr>
          <w:rFonts w:ascii="Meiryo" w:eastAsia="Meiryo" w:hAnsi="Meiryo"/>
          <w:sz w:val="24"/>
          <w:szCs w:val="24"/>
        </w:rPr>
        <w:t>of the world as we work</w:t>
      </w:r>
      <w:r w:rsidR="00933CCC">
        <w:rPr>
          <w:rFonts w:ascii="Meiryo" w:eastAsia="Meiryo" w:hAnsi="Meiryo"/>
          <w:sz w:val="24"/>
          <w:szCs w:val="24"/>
        </w:rPr>
        <w:t xml:space="preserve">, but in a way, the same </w:t>
      </w:r>
      <w:r w:rsidR="00933CCC">
        <w:rPr>
          <w:rFonts w:ascii="Meiryo" w:eastAsia="Meiryo" w:hAnsi="Meiryo"/>
          <w:sz w:val="24"/>
          <w:szCs w:val="24"/>
        </w:rPr>
        <w:lastRenderedPageBreak/>
        <w:t>amount of positive support we have gotten from the masses work just as well to keep us motivated and work even harder.</w:t>
      </w:r>
    </w:p>
    <w:p w14:paraId="591AE26D" w14:textId="306B6003" w:rsidR="00792426" w:rsidRDefault="003F22EF" w:rsidP="003F22EF">
      <w:pPr>
        <w:ind w:firstLine="720"/>
        <w:jc w:val="center"/>
        <w:rPr>
          <w:rFonts w:ascii="Meiryo" w:eastAsia="Meiryo" w:hAnsi="Meiryo"/>
          <w:sz w:val="24"/>
          <w:szCs w:val="24"/>
        </w:rPr>
      </w:pPr>
      <w:r>
        <w:rPr>
          <w:rFonts w:ascii="Meiryo" w:eastAsia="Meiryo" w:hAnsi="Meiryo"/>
          <w:sz w:val="24"/>
          <w:szCs w:val="24"/>
        </w:rPr>
        <w:t>Research</w:t>
      </w:r>
    </w:p>
    <w:p w14:paraId="4FAFCF56" w14:textId="63BD6CFA" w:rsidR="003F22EF" w:rsidRDefault="00777213" w:rsidP="00BD0AB5">
      <w:pPr>
        <w:spacing w:line="240" w:lineRule="auto"/>
        <w:ind w:firstLine="720"/>
        <w:rPr>
          <w:rFonts w:ascii="Meiryo" w:eastAsia="Meiryo" w:hAnsi="Meiryo"/>
          <w:sz w:val="24"/>
          <w:szCs w:val="24"/>
        </w:rPr>
      </w:pPr>
      <w:r>
        <w:rPr>
          <w:rFonts w:ascii="Meiryo" w:eastAsia="Meiryo" w:hAnsi="Meiryo"/>
          <w:sz w:val="24"/>
          <w:szCs w:val="24"/>
        </w:rPr>
        <w:t xml:space="preserve">The hardest part about reaching our goal is the creation of these </w:t>
      </w:r>
      <w:r w:rsidR="002D44AC">
        <w:rPr>
          <w:rFonts w:ascii="Meiryo" w:eastAsia="Meiryo" w:hAnsi="Meiryo"/>
          <w:sz w:val="24"/>
          <w:szCs w:val="24"/>
        </w:rPr>
        <w:t xml:space="preserve">concentrated clouds. </w:t>
      </w:r>
      <w:r w:rsidR="0070427A">
        <w:rPr>
          <w:rFonts w:ascii="Meiryo" w:eastAsia="Meiryo" w:hAnsi="Meiryo"/>
          <w:sz w:val="24"/>
          <w:szCs w:val="24"/>
        </w:rPr>
        <w:t xml:space="preserve">We have worked day in and day out to </w:t>
      </w:r>
      <w:r w:rsidR="002C6C6A">
        <w:rPr>
          <w:rFonts w:ascii="Meiryo" w:eastAsia="Meiryo" w:hAnsi="Meiryo"/>
          <w:sz w:val="24"/>
          <w:szCs w:val="24"/>
        </w:rPr>
        <w:t>create</w:t>
      </w:r>
      <w:r w:rsidR="00BD0AB5">
        <w:rPr>
          <w:rFonts w:ascii="Meiryo" w:eastAsia="Meiryo" w:hAnsi="Meiryo"/>
          <w:sz w:val="24"/>
          <w:szCs w:val="24"/>
        </w:rPr>
        <w:t xml:space="preserve"> these long lasting clouds following this </w:t>
      </w:r>
      <w:hyperlink r:id="rId5" w:anchor=":~:text=Clouds%20form%20when%20the%20invisible,a%20liquid%20or%20solid%20form." w:history="1">
        <w:r w:rsidR="00BD0AB5" w:rsidRPr="00046E6F">
          <w:rPr>
            <w:rStyle w:val="Hyperlink"/>
            <w:rFonts w:ascii="Meiryo" w:eastAsia="Meiryo" w:hAnsi="Meiryo"/>
            <w:sz w:val="24"/>
            <w:szCs w:val="24"/>
          </w:rPr>
          <w:t>guide.</w:t>
        </w:r>
      </w:hyperlink>
      <w:r w:rsidR="004B1B16">
        <w:rPr>
          <w:rFonts w:ascii="Meiryo" w:eastAsia="Meiryo" w:hAnsi="Meiryo"/>
          <w:sz w:val="24"/>
          <w:szCs w:val="24"/>
        </w:rPr>
        <w:t xml:space="preserve"> </w:t>
      </w:r>
      <w:r w:rsidR="00702712">
        <w:rPr>
          <w:rFonts w:ascii="Meiryo" w:eastAsia="Meiryo" w:hAnsi="Meiryo"/>
          <w:sz w:val="24"/>
          <w:szCs w:val="24"/>
        </w:rPr>
        <w:t xml:space="preserve">Our current solution to this problem is a new device we have created. Currently we </w:t>
      </w:r>
      <w:r w:rsidR="00274E13">
        <w:rPr>
          <w:rFonts w:ascii="Meiryo" w:eastAsia="Meiryo" w:hAnsi="Meiryo"/>
          <w:sz w:val="24"/>
          <w:szCs w:val="24"/>
        </w:rPr>
        <w:t xml:space="preserve">call it project </w:t>
      </w:r>
      <w:r w:rsidR="00636468">
        <w:rPr>
          <w:rFonts w:ascii="Meiryo" w:eastAsia="Meiryo" w:hAnsi="Meiryo"/>
          <w:sz w:val="24"/>
          <w:szCs w:val="24"/>
        </w:rPr>
        <w:t xml:space="preserve">Skyward. </w:t>
      </w:r>
      <w:r w:rsidR="00EC64CA">
        <w:rPr>
          <w:rFonts w:ascii="Meiryo" w:eastAsia="Meiryo" w:hAnsi="Meiryo"/>
          <w:sz w:val="24"/>
          <w:szCs w:val="24"/>
        </w:rPr>
        <w:t xml:space="preserve">We have created a mechanism that </w:t>
      </w:r>
      <w:r w:rsidR="00840C62">
        <w:rPr>
          <w:rFonts w:ascii="Meiryo" w:eastAsia="Meiryo" w:hAnsi="Meiryo"/>
          <w:sz w:val="24"/>
          <w:szCs w:val="24"/>
        </w:rPr>
        <w:t xml:space="preserve">will keep our </w:t>
      </w:r>
      <w:r w:rsidR="00A116FE">
        <w:rPr>
          <w:rFonts w:ascii="Meiryo" w:eastAsia="Meiryo" w:hAnsi="Meiryo"/>
          <w:sz w:val="24"/>
          <w:szCs w:val="24"/>
        </w:rPr>
        <w:t xml:space="preserve">clouds everlasting. It’s design to control the temperature around it up to a </w:t>
      </w:r>
      <w:r w:rsidR="00243939">
        <w:rPr>
          <w:rFonts w:ascii="Meiryo" w:eastAsia="Meiryo" w:hAnsi="Meiryo"/>
          <w:sz w:val="24"/>
          <w:szCs w:val="24"/>
        </w:rPr>
        <w:t xml:space="preserve">radius of five miles. </w:t>
      </w:r>
      <w:r w:rsidR="00DA2803">
        <w:rPr>
          <w:rFonts w:ascii="Meiryo" w:eastAsia="Meiryo" w:hAnsi="Meiryo"/>
          <w:sz w:val="24"/>
          <w:szCs w:val="24"/>
        </w:rPr>
        <w:t xml:space="preserve">The device alone is able to hover in the air </w:t>
      </w:r>
      <w:r w:rsidR="00477C4C">
        <w:rPr>
          <w:rFonts w:ascii="Meiryo" w:eastAsia="Meiryo" w:hAnsi="Meiryo"/>
          <w:sz w:val="24"/>
          <w:szCs w:val="24"/>
        </w:rPr>
        <w:t xml:space="preserve">using strong turbines. </w:t>
      </w:r>
      <w:r w:rsidR="009E07FB">
        <w:rPr>
          <w:rFonts w:ascii="Meiryo" w:eastAsia="Meiryo" w:hAnsi="Meiryo"/>
          <w:sz w:val="24"/>
          <w:szCs w:val="24"/>
        </w:rPr>
        <w:t>Lastly it has a very powerful gravitational pull</w:t>
      </w:r>
      <w:r w:rsidR="00F86BA0">
        <w:rPr>
          <w:rFonts w:ascii="Meiryo" w:eastAsia="Meiryo" w:hAnsi="Meiryo"/>
          <w:sz w:val="24"/>
          <w:szCs w:val="24"/>
        </w:rPr>
        <w:t xml:space="preserve">, using the valuable resource known as </w:t>
      </w:r>
      <w:r w:rsidR="00AA1C99">
        <w:rPr>
          <w:rFonts w:ascii="Meiryo" w:eastAsia="Meiryo" w:hAnsi="Meiryo"/>
          <w:sz w:val="24"/>
          <w:szCs w:val="24"/>
        </w:rPr>
        <w:t>alomonium. It</w:t>
      </w:r>
      <w:r w:rsidR="00104C05">
        <w:rPr>
          <w:rFonts w:ascii="Meiryo" w:eastAsia="Meiryo" w:hAnsi="Meiryo"/>
          <w:sz w:val="24"/>
          <w:szCs w:val="24"/>
        </w:rPr>
        <w:t xml:space="preserve"> causes </w:t>
      </w:r>
      <w:r w:rsidR="00191E6D">
        <w:rPr>
          <w:rFonts w:ascii="Meiryo" w:eastAsia="Meiryo" w:hAnsi="Meiryo"/>
          <w:sz w:val="24"/>
          <w:szCs w:val="24"/>
        </w:rPr>
        <w:t xml:space="preserve">project Skyward to continuously spin in place, allowing itself to extrude enough gravitational force to maintain the shape of the clouds by keeping the </w:t>
      </w:r>
      <w:r w:rsidR="006A7CA7">
        <w:rPr>
          <w:rFonts w:ascii="Meiryo" w:eastAsia="Meiryo" w:hAnsi="Meiryo"/>
          <w:sz w:val="24"/>
          <w:szCs w:val="24"/>
        </w:rPr>
        <w:t>water particles in the air very close together. This is how we have been able to create such dense clouds.</w:t>
      </w:r>
      <w:r w:rsidR="00801698">
        <w:rPr>
          <w:rFonts w:ascii="Meiryo" w:eastAsia="Meiryo" w:hAnsi="Meiryo"/>
          <w:sz w:val="24"/>
          <w:szCs w:val="24"/>
        </w:rPr>
        <w:t xml:space="preserve"> The mixture of increasing the </w:t>
      </w:r>
      <w:r w:rsidR="00695C7C">
        <w:rPr>
          <w:rFonts w:ascii="Meiryo" w:eastAsia="Meiryo" w:hAnsi="Meiryo"/>
          <w:sz w:val="24"/>
          <w:szCs w:val="24"/>
        </w:rPr>
        <w:t xml:space="preserve">size of water particles, and condensing them in such small places allows for us to </w:t>
      </w:r>
      <w:r w:rsidR="00596CEF">
        <w:rPr>
          <w:rFonts w:ascii="Meiryo" w:eastAsia="Meiryo" w:hAnsi="Meiryo"/>
          <w:sz w:val="24"/>
          <w:szCs w:val="24"/>
        </w:rPr>
        <w:t>create a strong enough surface to be able to hold other solid structures on top of it.</w:t>
      </w:r>
      <w:r w:rsidR="00CC71E5">
        <w:rPr>
          <w:rFonts w:ascii="Meiryo" w:eastAsia="Meiryo" w:hAnsi="Meiryo"/>
          <w:sz w:val="24"/>
          <w:szCs w:val="24"/>
        </w:rPr>
        <w:t xml:space="preserve"> Currently, project Skyward seems to have a lifespan of about </w:t>
      </w:r>
      <w:r w:rsidR="00415CD7">
        <w:rPr>
          <w:rFonts w:ascii="Meiryo" w:eastAsia="Meiryo" w:hAnsi="Meiryo"/>
          <w:sz w:val="24"/>
          <w:szCs w:val="24"/>
        </w:rPr>
        <w:t xml:space="preserve">three years before needing a replacement. We will have to conduct </w:t>
      </w:r>
      <w:r w:rsidR="003B1DA9">
        <w:rPr>
          <w:rFonts w:ascii="Meiryo" w:eastAsia="Meiryo" w:hAnsi="Meiryo"/>
          <w:sz w:val="24"/>
          <w:szCs w:val="24"/>
        </w:rPr>
        <w:t>a plan on how we are to go about replacing the devices when the time comes</w:t>
      </w:r>
      <w:r w:rsidR="003D54CA">
        <w:rPr>
          <w:rFonts w:ascii="Meiryo" w:eastAsia="Meiryo" w:hAnsi="Meiryo"/>
          <w:sz w:val="24"/>
          <w:szCs w:val="24"/>
        </w:rPr>
        <w:t xml:space="preserve">. </w:t>
      </w:r>
      <w:r w:rsidR="00896BAC">
        <w:rPr>
          <w:rFonts w:ascii="Meiryo" w:eastAsia="Meiryo" w:hAnsi="Meiryo"/>
          <w:sz w:val="24"/>
          <w:szCs w:val="24"/>
        </w:rPr>
        <w:t xml:space="preserve">Currently it seems safe enough to deploy </w:t>
      </w:r>
      <w:r w:rsidR="009A24D5">
        <w:rPr>
          <w:rFonts w:ascii="Meiryo" w:eastAsia="Meiryo" w:hAnsi="Meiryo"/>
          <w:sz w:val="24"/>
          <w:szCs w:val="24"/>
        </w:rPr>
        <w:t>the new device next to the old one to avoid any type of collapse with the cloud. We only hope this method continues to work as the devices become powerful in the future.</w:t>
      </w:r>
    </w:p>
    <w:p w14:paraId="74BD3B0C" w14:textId="77777777" w:rsidR="000618AE" w:rsidRDefault="000618AE" w:rsidP="000618AE">
      <w:pPr>
        <w:spacing w:line="240" w:lineRule="auto"/>
        <w:ind w:firstLine="720"/>
        <w:jc w:val="center"/>
        <w:rPr>
          <w:rFonts w:ascii="Meiryo" w:eastAsia="Meiryo" w:hAnsi="Meiryo"/>
          <w:sz w:val="24"/>
          <w:szCs w:val="24"/>
        </w:rPr>
      </w:pPr>
      <w:r>
        <w:rPr>
          <w:rFonts w:ascii="Meiryo" w:eastAsia="Meiryo" w:hAnsi="Meiryo"/>
          <w:noProof/>
          <w:sz w:val="24"/>
          <w:szCs w:val="24"/>
        </w:rPr>
        <w:lastRenderedPageBreak/>
        <w:drawing>
          <wp:inline distT="0" distB="0" distL="0" distR="0" wp14:anchorId="37EC40E1" wp14:editId="1A8F38F1">
            <wp:extent cx="3533775" cy="3533775"/>
            <wp:effectExtent l="0" t="0" r="9525" b="9525"/>
            <wp:docPr id="514863817" name="Picture 3" descr="A drawing of a jellyfis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863817" name="Picture 3" descr="A drawing of a jellyfish&#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33775" cy="3533775"/>
                    </a:xfrm>
                    <a:prstGeom prst="rect">
                      <a:avLst/>
                    </a:prstGeom>
                  </pic:spPr>
                </pic:pic>
              </a:graphicData>
            </a:graphic>
          </wp:inline>
        </w:drawing>
      </w:r>
    </w:p>
    <w:p w14:paraId="1B27BDF2" w14:textId="256ACE58" w:rsidR="007F600E" w:rsidRPr="007F600E" w:rsidRDefault="007F600E" w:rsidP="007F600E">
      <w:pPr>
        <w:jc w:val="right"/>
        <w:rPr>
          <w:rFonts w:ascii="Meiryo" w:eastAsia="Meiryo" w:hAnsi="Meiryo"/>
          <w:sz w:val="20"/>
          <w:szCs w:val="20"/>
        </w:rPr>
      </w:pPr>
      <w:r>
        <w:rPr>
          <w:rFonts w:ascii="Meiryo" w:eastAsia="Meiryo" w:hAnsi="Meiryo"/>
          <w:sz w:val="20"/>
          <w:szCs w:val="20"/>
        </w:rPr>
        <w:t>Drawn by: Roberto A. Ramirez</w:t>
      </w:r>
    </w:p>
    <w:p w14:paraId="5A0450EB" w14:textId="364E4BC3" w:rsidR="00117B78" w:rsidRDefault="00074E7B" w:rsidP="00BD0AB5">
      <w:pPr>
        <w:spacing w:line="240" w:lineRule="auto"/>
        <w:ind w:firstLine="720"/>
        <w:rPr>
          <w:rFonts w:ascii="Meiryo" w:eastAsia="Meiryo" w:hAnsi="Meiryo"/>
          <w:sz w:val="24"/>
          <w:szCs w:val="24"/>
        </w:rPr>
      </w:pPr>
      <w:r>
        <w:rPr>
          <w:rFonts w:ascii="Meiryo" w:eastAsia="Meiryo" w:hAnsi="Meiryo"/>
          <w:sz w:val="24"/>
          <w:szCs w:val="24"/>
        </w:rPr>
        <w:t xml:space="preserve">In order to obtain alomonium, we have decided to </w:t>
      </w:r>
      <w:r w:rsidR="00A6726C">
        <w:rPr>
          <w:rFonts w:ascii="Meiryo" w:eastAsia="Meiryo" w:hAnsi="Meiryo"/>
          <w:sz w:val="24"/>
          <w:szCs w:val="24"/>
        </w:rPr>
        <w:t xml:space="preserve">partner up with </w:t>
      </w:r>
      <w:r w:rsidR="006117FF">
        <w:rPr>
          <w:rFonts w:ascii="Meiryo" w:eastAsia="Meiryo" w:hAnsi="Meiryo"/>
          <w:sz w:val="24"/>
          <w:szCs w:val="24"/>
        </w:rPr>
        <w:t>Pearl</w:t>
      </w:r>
      <w:r w:rsidR="00570176">
        <w:rPr>
          <w:rFonts w:ascii="Meiryo" w:eastAsia="Meiryo" w:hAnsi="Meiryo"/>
          <w:sz w:val="24"/>
          <w:szCs w:val="24"/>
        </w:rPr>
        <w:t xml:space="preserve"> Mining Company. </w:t>
      </w:r>
      <w:r w:rsidR="000949DD">
        <w:rPr>
          <w:rFonts w:ascii="Meiryo" w:eastAsia="Meiryo" w:hAnsi="Meiryo"/>
          <w:sz w:val="24"/>
          <w:szCs w:val="24"/>
        </w:rPr>
        <w:t>T</w:t>
      </w:r>
      <w:r w:rsidR="00D57154">
        <w:rPr>
          <w:rFonts w:ascii="Meiryo" w:eastAsia="Meiryo" w:hAnsi="Meiryo"/>
          <w:sz w:val="24"/>
          <w:szCs w:val="24"/>
        </w:rPr>
        <w:t>hey have agreed to help us indefinitely and even in the future as we</w:t>
      </w:r>
      <w:r w:rsidR="00A373E4">
        <w:rPr>
          <w:rFonts w:ascii="Meiryo" w:eastAsia="Meiryo" w:hAnsi="Meiryo"/>
          <w:sz w:val="24"/>
          <w:szCs w:val="24"/>
        </w:rPr>
        <w:t xml:space="preserve"> move to the skies. In preparation for that time, we </w:t>
      </w:r>
      <w:r w:rsidR="00395EA6">
        <w:rPr>
          <w:rFonts w:ascii="Meiryo" w:eastAsia="Meiryo" w:hAnsi="Meiryo"/>
          <w:sz w:val="24"/>
          <w:szCs w:val="24"/>
        </w:rPr>
        <w:t>have been working on a contraption to allow for travel in the air back down to the ground in a safely man</w:t>
      </w:r>
      <w:r w:rsidR="006E427A">
        <w:rPr>
          <w:rFonts w:ascii="Meiryo" w:eastAsia="Meiryo" w:hAnsi="Meiryo"/>
          <w:sz w:val="24"/>
          <w:szCs w:val="24"/>
        </w:rPr>
        <w:t>ner</w:t>
      </w:r>
      <w:r w:rsidR="00395EA6">
        <w:rPr>
          <w:rFonts w:ascii="Meiryo" w:eastAsia="Meiryo" w:hAnsi="Meiryo"/>
          <w:sz w:val="24"/>
          <w:szCs w:val="24"/>
        </w:rPr>
        <w:t>.</w:t>
      </w:r>
      <w:r w:rsidR="006F6EE7">
        <w:rPr>
          <w:rFonts w:ascii="Meiryo" w:eastAsia="Meiryo" w:hAnsi="Meiryo"/>
          <w:sz w:val="24"/>
          <w:szCs w:val="24"/>
        </w:rPr>
        <w:t xml:space="preserve"> The dangers we have with this tra</w:t>
      </w:r>
      <w:r w:rsidR="008051A7">
        <w:rPr>
          <w:rFonts w:ascii="Meiryo" w:eastAsia="Meiryo" w:hAnsi="Meiryo"/>
          <w:sz w:val="24"/>
          <w:szCs w:val="24"/>
        </w:rPr>
        <w:t xml:space="preserve">vel </w:t>
      </w:r>
      <w:r w:rsidR="000802E2">
        <w:rPr>
          <w:rFonts w:ascii="Meiryo" w:eastAsia="Meiryo" w:hAnsi="Meiryo"/>
          <w:sz w:val="24"/>
          <w:szCs w:val="24"/>
        </w:rPr>
        <w:t xml:space="preserve">is finding ways to </w:t>
      </w:r>
      <w:r w:rsidR="004C63D6">
        <w:rPr>
          <w:rFonts w:ascii="Meiryo" w:eastAsia="Meiryo" w:hAnsi="Meiryo"/>
          <w:sz w:val="24"/>
          <w:szCs w:val="24"/>
        </w:rPr>
        <w:t>keep the passengers safe during travel from the difference in air pressure, and what is the</w:t>
      </w:r>
      <w:r w:rsidR="0064722A">
        <w:rPr>
          <w:rFonts w:ascii="Meiryo" w:eastAsia="Meiryo" w:hAnsi="Meiryo"/>
          <w:sz w:val="24"/>
          <w:szCs w:val="24"/>
        </w:rPr>
        <w:t xml:space="preserve"> most efficient way to transport materials from the ground, up to thousands of feet in the air.</w:t>
      </w:r>
      <w:r w:rsidR="00C3329B">
        <w:rPr>
          <w:rFonts w:ascii="Meiryo" w:eastAsia="Meiryo" w:hAnsi="Meiryo"/>
          <w:sz w:val="24"/>
          <w:szCs w:val="24"/>
        </w:rPr>
        <w:t xml:space="preserve"> </w:t>
      </w:r>
      <w:r w:rsidR="00461ED5">
        <w:rPr>
          <w:rFonts w:ascii="Meiryo" w:eastAsia="Meiryo" w:hAnsi="Meiryo"/>
          <w:sz w:val="24"/>
          <w:szCs w:val="24"/>
        </w:rPr>
        <w:t xml:space="preserve">We have </w:t>
      </w:r>
      <w:r w:rsidR="00866A08">
        <w:rPr>
          <w:rFonts w:ascii="Meiryo" w:eastAsia="Meiryo" w:hAnsi="Meiryo"/>
          <w:sz w:val="24"/>
          <w:szCs w:val="24"/>
        </w:rPr>
        <w:t xml:space="preserve">been working on creating large vertical pipelines for transportation of materials. </w:t>
      </w:r>
      <w:r w:rsidR="004578BC">
        <w:rPr>
          <w:rFonts w:ascii="Meiryo" w:eastAsia="Meiryo" w:hAnsi="Meiryo"/>
          <w:sz w:val="24"/>
          <w:szCs w:val="24"/>
        </w:rPr>
        <w:t xml:space="preserve">It is the quickest way to receive materials from the </w:t>
      </w:r>
      <w:r w:rsidR="00747635">
        <w:rPr>
          <w:rFonts w:ascii="Meiryo" w:eastAsia="Meiryo" w:hAnsi="Meiryo"/>
          <w:sz w:val="24"/>
          <w:szCs w:val="24"/>
        </w:rPr>
        <w:t>surface and</w:t>
      </w:r>
      <w:r w:rsidR="00AB36E5">
        <w:rPr>
          <w:rFonts w:ascii="Meiryo" w:eastAsia="Meiryo" w:hAnsi="Meiryo"/>
          <w:sz w:val="24"/>
          <w:szCs w:val="24"/>
        </w:rPr>
        <w:t xml:space="preserve"> does not require constant transportation of personnel to deliver. </w:t>
      </w:r>
      <w:r w:rsidR="003F7E1E">
        <w:rPr>
          <w:rFonts w:ascii="Meiryo" w:eastAsia="Meiryo" w:hAnsi="Meiryo"/>
          <w:sz w:val="24"/>
          <w:szCs w:val="24"/>
        </w:rPr>
        <w:t xml:space="preserve">We will also be able to incorporate </w:t>
      </w:r>
      <w:hyperlink r:id="rId7" w:anchor=":~:text=What%20is%20batching,to%20point%20B." w:history="1">
        <w:r w:rsidR="00F84436" w:rsidRPr="00F84436">
          <w:rPr>
            <w:rStyle w:val="Hyperlink"/>
            <w:rFonts w:ascii="Meiryo" w:eastAsia="Meiryo" w:hAnsi="Meiryo"/>
            <w:sz w:val="24"/>
            <w:szCs w:val="24"/>
          </w:rPr>
          <w:t>batc</w:t>
        </w:r>
        <w:r w:rsidR="00F84436" w:rsidRPr="00F84436">
          <w:rPr>
            <w:rStyle w:val="Hyperlink"/>
            <w:rFonts w:ascii="Meiryo" w:eastAsia="Meiryo" w:hAnsi="Meiryo"/>
            <w:sz w:val="24"/>
            <w:szCs w:val="24"/>
          </w:rPr>
          <w:t>h</w:t>
        </w:r>
        <w:r w:rsidR="00F84436" w:rsidRPr="00F84436">
          <w:rPr>
            <w:rStyle w:val="Hyperlink"/>
            <w:rFonts w:ascii="Meiryo" w:eastAsia="Meiryo" w:hAnsi="Meiryo"/>
            <w:sz w:val="24"/>
            <w:szCs w:val="24"/>
          </w:rPr>
          <w:t>ing</w:t>
        </w:r>
      </w:hyperlink>
      <w:r w:rsidR="00F84436">
        <w:rPr>
          <w:rFonts w:ascii="Meiryo" w:eastAsia="Meiryo" w:hAnsi="Meiryo"/>
          <w:sz w:val="24"/>
          <w:szCs w:val="24"/>
        </w:rPr>
        <w:t xml:space="preserve"> </w:t>
      </w:r>
      <w:r w:rsidR="00D23015">
        <w:rPr>
          <w:rFonts w:ascii="Meiryo" w:eastAsia="Meiryo" w:hAnsi="Meiryo"/>
          <w:sz w:val="24"/>
          <w:szCs w:val="24"/>
        </w:rPr>
        <w:t>to help reduce the number of pipelines needed to make</w:t>
      </w:r>
      <w:r w:rsidR="00747635">
        <w:rPr>
          <w:rFonts w:ascii="Meiryo" w:eastAsia="Meiryo" w:hAnsi="Meiryo"/>
          <w:sz w:val="24"/>
          <w:szCs w:val="24"/>
        </w:rPr>
        <w:t>.</w:t>
      </w:r>
      <w:r w:rsidR="00D70F3D">
        <w:rPr>
          <w:rFonts w:ascii="Meiryo" w:eastAsia="Meiryo" w:hAnsi="Meiryo"/>
          <w:sz w:val="24"/>
          <w:szCs w:val="24"/>
        </w:rPr>
        <w:t xml:space="preserve"> </w:t>
      </w:r>
      <w:r w:rsidR="00105380">
        <w:rPr>
          <w:rFonts w:ascii="Meiryo" w:eastAsia="Meiryo" w:hAnsi="Meiryo"/>
          <w:sz w:val="24"/>
          <w:szCs w:val="24"/>
        </w:rPr>
        <w:t xml:space="preserve">When dealing with </w:t>
      </w:r>
      <w:r w:rsidR="00871E91">
        <w:rPr>
          <w:rFonts w:ascii="Meiryo" w:eastAsia="Meiryo" w:hAnsi="Meiryo"/>
          <w:sz w:val="24"/>
          <w:szCs w:val="24"/>
        </w:rPr>
        <w:t>transportation</w:t>
      </w:r>
      <w:r w:rsidR="00552A7F">
        <w:rPr>
          <w:rFonts w:ascii="Meiryo" w:eastAsia="Meiryo" w:hAnsi="Meiryo"/>
          <w:sz w:val="24"/>
          <w:szCs w:val="24"/>
        </w:rPr>
        <w:t xml:space="preserve"> of </w:t>
      </w:r>
      <w:r w:rsidR="00222384">
        <w:rPr>
          <w:rFonts w:ascii="Meiryo" w:eastAsia="Meiryo" w:hAnsi="Meiryo"/>
          <w:sz w:val="24"/>
          <w:szCs w:val="24"/>
        </w:rPr>
        <w:t>personnel</w:t>
      </w:r>
      <w:r w:rsidR="0036442A">
        <w:rPr>
          <w:rFonts w:ascii="Meiryo" w:eastAsia="Meiryo" w:hAnsi="Meiryo"/>
          <w:sz w:val="24"/>
          <w:szCs w:val="24"/>
        </w:rPr>
        <w:t>, we have decided on making long shafts similar to elevators.</w:t>
      </w:r>
      <w:r w:rsidR="00F85A66">
        <w:rPr>
          <w:rFonts w:ascii="Meiryo" w:eastAsia="Meiryo" w:hAnsi="Meiryo"/>
          <w:sz w:val="24"/>
          <w:szCs w:val="24"/>
        </w:rPr>
        <w:t xml:space="preserve"> We have incorporated many safety </w:t>
      </w:r>
      <w:r w:rsidR="00870F49">
        <w:rPr>
          <w:rFonts w:ascii="Meiryo" w:eastAsia="Meiryo" w:hAnsi="Meiryo"/>
          <w:sz w:val="24"/>
          <w:szCs w:val="24"/>
        </w:rPr>
        <w:t xml:space="preserve">measures and </w:t>
      </w:r>
      <w:r w:rsidR="00920016">
        <w:rPr>
          <w:rFonts w:ascii="Meiryo" w:eastAsia="Meiryo" w:hAnsi="Meiryo"/>
          <w:sz w:val="24"/>
          <w:szCs w:val="24"/>
        </w:rPr>
        <w:t xml:space="preserve">pressure control in the elevator </w:t>
      </w:r>
      <w:r w:rsidR="00920016">
        <w:rPr>
          <w:rFonts w:ascii="Meiryo" w:eastAsia="Meiryo" w:hAnsi="Meiryo"/>
          <w:sz w:val="24"/>
          <w:szCs w:val="24"/>
        </w:rPr>
        <w:lastRenderedPageBreak/>
        <w:t xml:space="preserve">system. </w:t>
      </w:r>
      <w:r w:rsidR="00804B6F">
        <w:rPr>
          <w:rFonts w:ascii="Meiryo" w:eastAsia="Meiryo" w:hAnsi="Meiryo"/>
          <w:sz w:val="24"/>
          <w:szCs w:val="24"/>
        </w:rPr>
        <w:t>The</w:t>
      </w:r>
      <w:r w:rsidR="00920016">
        <w:rPr>
          <w:rFonts w:ascii="Meiryo" w:eastAsia="Meiryo" w:hAnsi="Meiryo"/>
          <w:sz w:val="24"/>
          <w:szCs w:val="24"/>
        </w:rPr>
        <w:t xml:space="preserve"> elevator being made will have a current speed of traveling at 45</w:t>
      </w:r>
      <w:r w:rsidR="00A658C4">
        <w:rPr>
          <w:rFonts w:ascii="Meiryo" w:eastAsia="Meiryo" w:hAnsi="Meiryo"/>
          <w:sz w:val="24"/>
          <w:szCs w:val="24"/>
        </w:rPr>
        <w:t>mph.</w:t>
      </w:r>
      <w:r w:rsidR="00C0007C">
        <w:rPr>
          <w:rFonts w:ascii="Meiryo" w:eastAsia="Meiryo" w:hAnsi="Meiryo"/>
          <w:sz w:val="24"/>
          <w:szCs w:val="24"/>
        </w:rPr>
        <w:t xml:space="preserve"> </w:t>
      </w:r>
      <w:r w:rsidR="001D48B8">
        <w:rPr>
          <w:rFonts w:ascii="Meiryo" w:eastAsia="Meiryo" w:hAnsi="Meiryo"/>
          <w:sz w:val="24"/>
          <w:szCs w:val="24"/>
        </w:rPr>
        <w:t xml:space="preserve">This will allow us to make sure our </w:t>
      </w:r>
      <w:r w:rsidR="00CA35BA">
        <w:rPr>
          <w:rFonts w:ascii="Meiryo" w:eastAsia="Meiryo" w:hAnsi="Meiryo"/>
          <w:sz w:val="24"/>
          <w:szCs w:val="24"/>
        </w:rPr>
        <w:t xml:space="preserve">personnel don’t have to spend too much time </w:t>
      </w:r>
      <w:r w:rsidR="00001699">
        <w:rPr>
          <w:rFonts w:ascii="Meiryo" w:eastAsia="Meiryo" w:hAnsi="Meiryo"/>
          <w:sz w:val="24"/>
          <w:szCs w:val="24"/>
        </w:rPr>
        <w:t>traveling to the surface.</w:t>
      </w:r>
    </w:p>
    <w:p w14:paraId="119C83A1" w14:textId="6A6F6C67" w:rsidR="005E32FB" w:rsidRDefault="00536F33" w:rsidP="00BD0AB5">
      <w:pPr>
        <w:spacing w:line="240" w:lineRule="auto"/>
        <w:ind w:firstLine="720"/>
        <w:rPr>
          <w:rFonts w:ascii="Meiryo" w:eastAsia="Meiryo" w:hAnsi="Meiryo"/>
          <w:sz w:val="24"/>
          <w:szCs w:val="24"/>
        </w:rPr>
      </w:pPr>
      <w:r>
        <w:rPr>
          <w:rFonts w:ascii="Meiryo" w:eastAsia="Meiryo" w:hAnsi="Meiryo"/>
          <w:sz w:val="24"/>
          <w:szCs w:val="24"/>
        </w:rPr>
        <w:t>Lastly, we are aware that in due time, the entire surface of the planet</w:t>
      </w:r>
      <w:r w:rsidR="0002555A">
        <w:rPr>
          <w:rFonts w:ascii="Meiryo" w:eastAsia="Meiryo" w:hAnsi="Meiryo"/>
          <w:sz w:val="24"/>
          <w:szCs w:val="24"/>
        </w:rPr>
        <w:t xml:space="preserve"> will be covered in</w:t>
      </w:r>
      <w:r w:rsidR="004F5723">
        <w:rPr>
          <w:rFonts w:ascii="Meiryo" w:eastAsia="Meiryo" w:hAnsi="Meiryo"/>
          <w:sz w:val="24"/>
          <w:szCs w:val="24"/>
        </w:rPr>
        <w:t xml:space="preserve"> the unknown</w:t>
      </w:r>
      <w:r w:rsidR="0002555A">
        <w:rPr>
          <w:rFonts w:ascii="Meiryo" w:eastAsia="Meiryo" w:hAnsi="Meiryo"/>
          <w:sz w:val="24"/>
          <w:szCs w:val="24"/>
        </w:rPr>
        <w:t xml:space="preserve"> gas. </w:t>
      </w:r>
      <w:r w:rsidR="00CF4A1D">
        <w:rPr>
          <w:rFonts w:ascii="Meiryo" w:eastAsia="Meiryo" w:hAnsi="Meiryo"/>
          <w:sz w:val="24"/>
          <w:szCs w:val="24"/>
        </w:rPr>
        <w:t xml:space="preserve">We are working </w:t>
      </w:r>
      <w:r w:rsidR="00DE7F3F">
        <w:rPr>
          <w:rFonts w:ascii="Meiryo" w:eastAsia="Meiryo" w:hAnsi="Meiryo"/>
          <w:sz w:val="24"/>
          <w:szCs w:val="24"/>
        </w:rPr>
        <w:t xml:space="preserve">hand in hand with scientist from </w:t>
      </w:r>
      <w:r w:rsidR="00EC1586">
        <w:rPr>
          <w:rFonts w:ascii="Meiryo" w:eastAsia="Meiryo" w:hAnsi="Meiryo"/>
          <w:sz w:val="24"/>
          <w:szCs w:val="24"/>
        </w:rPr>
        <w:t xml:space="preserve">Bourne University </w:t>
      </w:r>
      <w:r w:rsidR="00B00492">
        <w:rPr>
          <w:rFonts w:ascii="Meiryo" w:eastAsia="Meiryo" w:hAnsi="Meiryo"/>
          <w:sz w:val="24"/>
          <w:szCs w:val="24"/>
        </w:rPr>
        <w:t xml:space="preserve">who have been working nonstop since the incident in </w:t>
      </w:r>
      <w:r w:rsidR="00BF3FBF">
        <w:rPr>
          <w:rFonts w:ascii="Meiryo" w:eastAsia="Meiryo" w:hAnsi="Meiryo"/>
          <w:sz w:val="24"/>
          <w:szCs w:val="24"/>
        </w:rPr>
        <w:t xml:space="preserve">learning everything we can about the gas. </w:t>
      </w:r>
      <w:r w:rsidR="00445039">
        <w:rPr>
          <w:rFonts w:ascii="Meiryo" w:eastAsia="Meiryo" w:hAnsi="Meiryo"/>
          <w:sz w:val="24"/>
          <w:szCs w:val="24"/>
        </w:rPr>
        <w:t xml:space="preserve">What we have </w:t>
      </w:r>
      <w:r w:rsidR="00252594">
        <w:rPr>
          <w:rFonts w:ascii="Meiryo" w:eastAsia="Meiryo" w:hAnsi="Meiryo"/>
          <w:sz w:val="24"/>
          <w:szCs w:val="24"/>
        </w:rPr>
        <w:t xml:space="preserve">figured out are safety precautions we can take to avoid the </w:t>
      </w:r>
      <w:r w:rsidR="00495AD4">
        <w:rPr>
          <w:rFonts w:ascii="Meiryo" w:eastAsia="Meiryo" w:hAnsi="Meiryo"/>
          <w:sz w:val="24"/>
          <w:szCs w:val="24"/>
        </w:rPr>
        <w:t>gas</w:t>
      </w:r>
      <w:r w:rsidR="00252594">
        <w:rPr>
          <w:rFonts w:ascii="Meiryo" w:eastAsia="Meiryo" w:hAnsi="Meiryo"/>
          <w:sz w:val="24"/>
          <w:szCs w:val="24"/>
        </w:rPr>
        <w:t xml:space="preserve"> entering the body. </w:t>
      </w:r>
      <w:r w:rsidR="00495AD4">
        <w:rPr>
          <w:rFonts w:ascii="Meiryo" w:eastAsia="Meiryo" w:hAnsi="Meiryo"/>
          <w:sz w:val="24"/>
          <w:szCs w:val="24"/>
        </w:rPr>
        <w:t>We</w:t>
      </w:r>
      <w:r w:rsidR="00CC0954">
        <w:rPr>
          <w:rFonts w:ascii="Meiryo" w:eastAsia="Meiryo" w:hAnsi="Meiryo"/>
          <w:sz w:val="24"/>
          <w:szCs w:val="24"/>
        </w:rPr>
        <w:t xml:space="preserve"> are making special hazardous suits to </w:t>
      </w:r>
      <w:r w:rsidR="00705CAF">
        <w:rPr>
          <w:rFonts w:ascii="Meiryo" w:eastAsia="Meiryo" w:hAnsi="Meiryo"/>
          <w:sz w:val="24"/>
          <w:szCs w:val="24"/>
        </w:rPr>
        <w:t xml:space="preserve">protect the entire body from </w:t>
      </w:r>
      <w:r w:rsidR="00CA0EC3">
        <w:rPr>
          <w:rFonts w:ascii="Meiryo" w:eastAsia="Meiryo" w:hAnsi="Meiryo"/>
          <w:sz w:val="24"/>
          <w:szCs w:val="24"/>
        </w:rPr>
        <w:t xml:space="preserve">letting any gas in. We also have the highest graded masks to allow </w:t>
      </w:r>
      <w:r w:rsidR="00AA7257">
        <w:rPr>
          <w:rFonts w:ascii="Meiryo" w:eastAsia="Meiryo" w:hAnsi="Meiryo"/>
          <w:sz w:val="24"/>
          <w:szCs w:val="24"/>
        </w:rPr>
        <w:t xml:space="preserve">protection from outside air, while being connected to an oxygen </w:t>
      </w:r>
      <w:r w:rsidR="00DD64A4">
        <w:rPr>
          <w:rFonts w:ascii="Meiryo" w:eastAsia="Meiryo" w:hAnsi="Meiryo"/>
          <w:sz w:val="24"/>
          <w:szCs w:val="24"/>
        </w:rPr>
        <w:t xml:space="preserve">tank to allow them to breath and for an estimated </w:t>
      </w:r>
      <w:r w:rsidR="00804BA3">
        <w:rPr>
          <w:rFonts w:ascii="Meiryo" w:eastAsia="Meiryo" w:hAnsi="Meiryo"/>
          <w:sz w:val="24"/>
          <w:szCs w:val="24"/>
        </w:rPr>
        <w:t xml:space="preserve">8 hours so they can perform their shift </w:t>
      </w:r>
      <w:r w:rsidR="0053482D">
        <w:rPr>
          <w:rFonts w:ascii="Meiryo" w:eastAsia="Meiryo" w:hAnsi="Meiryo"/>
          <w:sz w:val="24"/>
          <w:szCs w:val="24"/>
        </w:rPr>
        <w:t xml:space="preserve">uninterrupted. </w:t>
      </w:r>
      <w:r w:rsidR="00987EFF">
        <w:rPr>
          <w:rFonts w:ascii="Meiryo" w:eastAsia="Meiryo" w:hAnsi="Meiryo"/>
          <w:sz w:val="24"/>
          <w:szCs w:val="24"/>
        </w:rPr>
        <w:t xml:space="preserve">The gas at it’s lowest level </w:t>
      </w:r>
      <w:r w:rsidR="003063D0">
        <w:rPr>
          <w:rFonts w:ascii="Meiryo" w:eastAsia="Meiryo" w:hAnsi="Meiryo"/>
          <w:sz w:val="24"/>
          <w:szCs w:val="24"/>
        </w:rPr>
        <w:t>has a density of around 3 kg/cubic meter.</w:t>
      </w:r>
      <w:r w:rsidR="00C1176F">
        <w:rPr>
          <w:rFonts w:ascii="Meiryo" w:eastAsia="Meiryo" w:hAnsi="Meiryo"/>
          <w:sz w:val="24"/>
          <w:szCs w:val="24"/>
        </w:rPr>
        <w:t xml:space="preserve"> This isn’t that dangerous with the </w:t>
      </w:r>
      <w:r w:rsidR="000E7E18">
        <w:rPr>
          <w:rFonts w:ascii="Meiryo" w:eastAsia="Meiryo" w:hAnsi="Meiryo"/>
          <w:sz w:val="24"/>
          <w:szCs w:val="24"/>
        </w:rPr>
        <w:t xml:space="preserve">equipment provided. There are however very dangerous levels where at it’s most dense, at least that </w:t>
      </w:r>
      <w:r w:rsidR="00ED0CFB">
        <w:rPr>
          <w:rFonts w:ascii="Meiryo" w:eastAsia="Meiryo" w:hAnsi="Meiryo"/>
          <w:sz w:val="24"/>
          <w:szCs w:val="24"/>
        </w:rPr>
        <w:t>recorded, has been around 13 kg/cubic meter.</w:t>
      </w:r>
      <w:r w:rsidR="00350297">
        <w:rPr>
          <w:rFonts w:ascii="Meiryo" w:eastAsia="Meiryo" w:hAnsi="Meiryo"/>
          <w:sz w:val="24"/>
          <w:szCs w:val="24"/>
        </w:rPr>
        <w:t xml:space="preserve"> </w:t>
      </w:r>
      <w:r w:rsidR="00C52A13">
        <w:rPr>
          <w:rFonts w:ascii="Meiryo" w:eastAsia="Meiryo" w:hAnsi="Meiryo"/>
          <w:sz w:val="24"/>
          <w:szCs w:val="24"/>
        </w:rPr>
        <w:t xml:space="preserve">It is recommended for all personnel not to enter areas with a recorded density over </w:t>
      </w:r>
      <w:r w:rsidR="00DF0952">
        <w:rPr>
          <w:rFonts w:ascii="Meiryo" w:eastAsia="Meiryo" w:hAnsi="Meiryo"/>
          <w:sz w:val="24"/>
          <w:szCs w:val="24"/>
        </w:rPr>
        <w:t>7 kg/cubic meter.</w:t>
      </w:r>
      <w:r w:rsidR="00CF7276">
        <w:rPr>
          <w:rFonts w:ascii="Meiryo" w:eastAsia="Meiryo" w:hAnsi="Meiryo"/>
          <w:sz w:val="24"/>
          <w:szCs w:val="24"/>
        </w:rPr>
        <w:t xml:space="preserve"> </w:t>
      </w:r>
    </w:p>
    <w:p w14:paraId="13D08D4A" w14:textId="2BD1C249" w:rsidR="00894D5E" w:rsidRDefault="00894D5E" w:rsidP="00894D5E">
      <w:pPr>
        <w:spacing w:line="240" w:lineRule="auto"/>
        <w:ind w:firstLine="720"/>
        <w:jc w:val="center"/>
        <w:rPr>
          <w:rFonts w:ascii="Meiryo" w:eastAsia="Meiryo" w:hAnsi="Meiryo"/>
          <w:sz w:val="24"/>
          <w:szCs w:val="24"/>
        </w:rPr>
      </w:pPr>
      <w:r>
        <w:rPr>
          <w:rFonts w:ascii="Meiryo" w:eastAsia="Meiryo" w:hAnsi="Meiryo"/>
          <w:sz w:val="24"/>
          <w:szCs w:val="24"/>
        </w:rPr>
        <w:t>Come Join the Team!</w:t>
      </w:r>
    </w:p>
    <w:p w14:paraId="7B0E2174" w14:textId="61D1B265" w:rsidR="00894D5E" w:rsidRDefault="00894D5E" w:rsidP="00894D5E">
      <w:pPr>
        <w:spacing w:line="240" w:lineRule="auto"/>
        <w:ind w:firstLine="720"/>
        <w:rPr>
          <w:rFonts w:ascii="Meiryo" w:eastAsia="Meiryo" w:hAnsi="Meiryo"/>
          <w:sz w:val="24"/>
          <w:szCs w:val="24"/>
        </w:rPr>
      </w:pPr>
      <w:r>
        <w:rPr>
          <w:rFonts w:ascii="Meiryo" w:eastAsia="Meiryo" w:hAnsi="Meiryo"/>
          <w:sz w:val="24"/>
          <w:szCs w:val="24"/>
        </w:rPr>
        <w:t xml:space="preserve">If you would like to help out in the future of humanity, come in and join CLOUDS. Our industry is booming and the more help we can </w:t>
      </w:r>
      <w:r w:rsidR="003B5110">
        <w:rPr>
          <w:rFonts w:ascii="Meiryo" w:eastAsia="Meiryo" w:hAnsi="Meiryo"/>
          <w:sz w:val="24"/>
          <w:szCs w:val="24"/>
        </w:rPr>
        <w:t>get, the better.</w:t>
      </w:r>
      <w:r w:rsidR="00BB3A91">
        <w:rPr>
          <w:rFonts w:ascii="Meiryo" w:eastAsia="Meiryo" w:hAnsi="Meiryo"/>
          <w:sz w:val="24"/>
          <w:szCs w:val="24"/>
        </w:rPr>
        <w:t xml:space="preserve"> </w:t>
      </w:r>
      <w:r w:rsidR="00DD0E67">
        <w:rPr>
          <w:rFonts w:ascii="Meiryo" w:eastAsia="Meiryo" w:hAnsi="Meiryo"/>
          <w:sz w:val="24"/>
          <w:szCs w:val="24"/>
        </w:rPr>
        <w:t>Check out our open positions below!</w:t>
      </w:r>
    </w:p>
    <w:p w14:paraId="43A9AB82" w14:textId="45F39606" w:rsidR="00AC4F4F" w:rsidRDefault="00DD0E67" w:rsidP="00DD0E67">
      <w:pPr>
        <w:spacing w:line="240" w:lineRule="auto"/>
        <w:ind w:firstLine="720"/>
        <w:jc w:val="center"/>
        <w:rPr>
          <w:rFonts w:ascii="Meiryo" w:eastAsia="Meiryo" w:hAnsi="Meiryo"/>
          <w:sz w:val="24"/>
          <w:szCs w:val="24"/>
        </w:rPr>
      </w:pPr>
      <w:r>
        <w:rPr>
          <w:rFonts w:ascii="Meiryo" w:eastAsia="Meiryo" w:hAnsi="Meiryo"/>
          <w:sz w:val="24"/>
          <w:szCs w:val="24"/>
        </w:rPr>
        <w:t>Store</w:t>
      </w:r>
    </w:p>
    <w:p w14:paraId="2346719D" w14:textId="067FC3D9" w:rsidR="00DD0E67" w:rsidRDefault="007804AD" w:rsidP="00DD0E67">
      <w:pPr>
        <w:spacing w:line="240" w:lineRule="auto"/>
        <w:ind w:firstLine="720"/>
        <w:rPr>
          <w:rFonts w:ascii="Meiryo" w:eastAsia="Meiryo" w:hAnsi="Meiryo"/>
          <w:sz w:val="24"/>
          <w:szCs w:val="24"/>
        </w:rPr>
      </w:pPr>
      <w:r>
        <w:rPr>
          <w:rFonts w:ascii="Meiryo" w:eastAsia="Meiryo" w:hAnsi="Meiryo"/>
          <w:sz w:val="24"/>
          <w:szCs w:val="24"/>
        </w:rPr>
        <w:t xml:space="preserve">If you would like to support us in any other way, consider buying the CLOUDS mascot plushie for your personal use. If you </w:t>
      </w:r>
      <w:r w:rsidR="00E877A6">
        <w:rPr>
          <w:rFonts w:ascii="Meiryo" w:eastAsia="Meiryo" w:hAnsi="Meiryo"/>
          <w:sz w:val="24"/>
          <w:szCs w:val="24"/>
        </w:rPr>
        <w:t xml:space="preserve">would like to reserve </w:t>
      </w:r>
      <w:r w:rsidR="00E877A6">
        <w:rPr>
          <w:rFonts w:ascii="Meiryo" w:eastAsia="Meiryo" w:hAnsi="Meiryo"/>
          <w:sz w:val="24"/>
          <w:szCs w:val="24"/>
        </w:rPr>
        <w:lastRenderedPageBreak/>
        <w:t xml:space="preserve">yourself a piece of land </w:t>
      </w:r>
      <w:r w:rsidR="006E7EDB">
        <w:rPr>
          <w:rFonts w:ascii="Meiryo" w:eastAsia="Meiryo" w:hAnsi="Meiryo"/>
          <w:sz w:val="24"/>
          <w:szCs w:val="24"/>
        </w:rPr>
        <w:t xml:space="preserve">in the future, look at our rates below and find the best one suited for you! </w:t>
      </w:r>
    </w:p>
    <w:p w14:paraId="1D840C33" w14:textId="009D1AE9" w:rsidR="00D0625D" w:rsidRDefault="00DE74F2" w:rsidP="00AC4F4F">
      <w:pPr>
        <w:spacing w:line="240" w:lineRule="auto"/>
        <w:ind w:firstLine="720"/>
        <w:rPr>
          <w:rFonts w:ascii="Meiryo" w:eastAsia="Meiryo" w:hAnsi="Meiryo"/>
          <w:sz w:val="24"/>
          <w:szCs w:val="24"/>
        </w:rPr>
      </w:pPr>
      <w:r>
        <w:rPr>
          <w:rFonts w:ascii="Meiryo" w:eastAsia="Meiryo" w:hAnsi="Meiryo"/>
          <w:sz w:val="24"/>
          <w:szCs w:val="24"/>
        </w:rPr>
        <w:t xml:space="preserve">Thank you so much for spending your time to </w:t>
      </w:r>
      <w:r w:rsidR="00EA2911">
        <w:rPr>
          <w:rFonts w:ascii="Meiryo" w:eastAsia="Meiryo" w:hAnsi="Meiryo"/>
          <w:sz w:val="24"/>
          <w:szCs w:val="24"/>
        </w:rPr>
        <w:t>learn about CLOUDS and what our goals are for the future. We promise that this route will better humanity. And if in the future</w:t>
      </w:r>
      <w:r w:rsidR="004C7945">
        <w:rPr>
          <w:rFonts w:ascii="Meiryo" w:eastAsia="Meiryo" w:hAnsi="Meiryo"/>
          <w:sz w:val="24"/>
          <w:szCs w:val="24"/>
        </w:rPr>
        <w:t xml:space="preserve"> who knows. Maybe we can be able to inhabit more than just the skies and the surface. Maybe we can go even further beyond.</w:t>
      </w:r>
    </w:p>
    <w:p w14:paraId="6F4A0C27" w14:textId="77777777" w:rsidR="009A24D5" w:rsidRPr="00195DA0" w:rsidRDefault="009A24D5" w:rsidP="00BD0AB5">
      <w:pPr>
        <w:spacing w:line="240" w:lineRule="auto"/>
        <w:ind w:firstLine="720"/>
        <w:rPr>
          <w:rFonts w:ascii="Meiryo" w:eastAsia="Meiryo" w:hAnsi="Meiryo"/>
          <w:sz w:val="24"/>
          <w:szCs w:val="24"/>
        </w:rPr>
      </w:pPr>
    </w:p>
    <w:sectPr w:rsidR="009A24D5" w:rsidRPr="00195D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eiryo">
    <w:charset w:val="80"/>
    <w:family w:val="swiss"/>
    <w:pitch w:val="variable"/>
    <w:sig w:usb0="E00002FF" w:usb1="6AC7FFFF"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DA0"/>
    <w:rsid w:val="00001699"/>
    <w:rsid w:val="000155A6"/>
    <w:rsid w:val="0002555A"/>
    <w:rsid w:val="00031ED0"/>
    <w:rsid w:val="00046E6F"/>
    <w:rsid w:val="000618AE"/>
    <w:rsid w:val="00074E7B"/>
    <w:rsid w:val="000802E2"/>
    <w:rsid w:val="000949DD"/>
    <w:rsid w:val="000E7E18"/>
    <w:rsid w:val="00104C05"/>
    <w:rsid w:val="00105380"/>
    <w:rsid w:val="00117B78"/>
    <w:rsid w:val="0016676E"/>
    <w:rsid w:val="00191E6D"/>
    <w:rsid w:val="00195DA0"/>
    <w:rsid w:val="001D48B8"/>
    <w:rsid w:val="00222020"/>
    <w:rsid w:val="00222384"/>
    <w:rsid w:val="00243939"/>
    <w:rsid w:val="0025001B"/>
    <w:rsid w:val="00252594"/>
    <w:rsid w:val="00274E13"/>
    <w:rsid w:val="002C6C6A"/>
    <w:rsid w:val="002D44AC"/>
    <w:rsid w:val="002F6E99"/>
    <w:rsid w:val="003063D0"/>
    <w:rsid w:val="00310089"/>
    <w:rsid w:val="0032039F"/>
    <w:rsid w:val="00350297"/>
    <w:rsid w:val="0036442A"/>
    <w:rsid w:val="00395EA6"/>
    <w:rsid w:val="003B1DA9"/>
    <w:rsid w:val="003B5110"/>
    <w:rsid w:val="003C4998"/>
    <w:rsid w:val="003D54CA"/>
    <w:rsid w:val="003F22EF"/>
    <w:rsid w:val="003F7E1E"/>
    <w:rsid w:val="00406F40"/>
    <w:rsid w:val="00415CD7"/>
    <w:rsid w:val="00432998"/>
    <w:rsid w:val="00445039"/>
    <w:rsid w:val="004578BC"/>
    <w:rsid w:val="00461ED5"/>
    <w:rsid w:val="00471CCC"/>
    <w:rsid w:val="00477C4C"/>
    <w:rsid w:val="00495AD4"/>
    <w:rsid w:val="004B1B16"/>
    <w:rsid w:val="004C63D6"/>
    <w:rsid w:val="004C7945"/>
    <w:rsid w:val="004F5723"/>
    <w:rsid w:val="0053482D"/>
    <w:rsid w:val="00536F33"/>
    <w:rsid w:val="00552A7F"/>
    <w:rsid w:val="00566D5D"/>
    <w:rsid w:val="00570176"/>
    <w:rsid w:val="005778B3"/>
    <w:rsid w:val="00596CEF"/>
    <w:rsid w:val="005A6DF4"/>
    <w:rsid w:val="005A72BB"/>
    <w:rsid w:val="005E32FB"/>
    <w:rsid w:val="006037D9"/>
    <w:rsid w:val="006117FF"/>
    <w:rsid w:val="00636468"/>
    <w:rsid w:val="0064722A"/>
    <w:rsid w:val="006659DA"/>
    <w:rsid w:val="00695C7C"/>
    <w:rsid w:val="006A7CA7"/>
    <w:rsid w:val="006C351B"/>
    <w:rsid w:val="006E427A"/>
    <w:rsid w:val="006E7EDB"/>
    <w:rsid w:val="006F6EE7"/>
    <w:rsid w:val="00702712"/>
    <w:rsid w:val="0070427A"/>
    <w:rsid w:val="00705CAF"/>
    <w:rsid w:val="00730407"/>
    <w:rsid w:val="0073136F"/>
    <w:rsid w:val="00747635"/>
    <w:rsid w:val="007641C9"/>
    <w:rsid w:val="00777213"/>
    <w:rsid w:val="007804AD"/>
    <w:rsid w:val="00784252"/>
    <w:rsid w:val="00792426"/>
    <w:rsid w:val="007F600E"/>
    <w:rsid w:val="00801698"/>
    <w:rsid w:val="00804B6F"/>
    <w:rsid w:val="00804BA3"/>
    <w:rsid w:val="008051A7"/>
    <w:rsid w:val="00840C62"/>
    <w:rsid w:val="00851D2F"/>
    <w:rsid w:val="00866A08"/>
    <w:rsid w:val="00870F49"/>
    <w:rsid w:val="00871E91"/>
    <w:rsid w:val="00883042"/>
    <w:rsid w:val="00894D5E"/>
    <w:rsid w:val="00896BAC"/>
    <w:rsid w:val="008C31F4"/>
    <w:rsid w:val="00920016"/>
    <w:rsid w:val="00933CCC"/>
    <w:rsid w:val="00987EFF"/>
    <w:rsid w:val="009A24D5"/>
    <w:rsid w:val="009E07FB"/>
    <w:rsid w:val="009F2A47"/>
    <w:rsid w:val="00A116FE"/>
    <w:rsid w:val="00A373E4"/>
    <w:rsid w:val="00A4531A"/>
    <w:rsid w:val="00A658C4"/>
    <w:rsid w:val="00A6726C"/>
    <w:rsid w:val="00AA1C99"/>
    <w:rsid w:val="00AA7257"/>
    <w:rsid w:val="00AB36E5"/>
    <w:rsid w:val="00AC4F4F"/>
    <w:rsid w:val="00AF21E9"/>
    <w:rsid w:val="00B00492"/>
    <w:rsid w:val="00B55104"/>
    <w:rsid w:val="00B55C7A"/>
    <w:rsid w:val="00B57BAF"/>
    <w:rsid w:val="00BA75E6"/>
    <w:rsid w:val="00BB3A91"/>
    <w:rsid w:val="00BC08F4"/>
    <w:rsid w:val="00BD0AB5"/>
    <w:rsid w:val="00BF1282"/>
    <w:rsid w:val="00BF3FBF"/>
    <w:rsid w:val="00C0007C"/>
    <w:rsid w:val="00C1176F"/>
    <w:rsid w:val="00C3329B"/>
    <w:rsid w:val="00C52A13"/>
    <w:rsid w:val="00CA0EC3"/>
    <w:rsid w:val="00CA35BA"/>
    <w:rsid w:val="00CA412F"/>
    <w:rsid w:val="00CA6E80"/>
    <w:rsid w:val="00CB24E3"/>
    <w:rsid w:val="00CC0954"/>
    <w:rsid w:val="00CC71E5"/>
    <w:rsid w:val="00CF4A1D"/>
    <w:rsid w:val="00CF7276"/>
    <w:rsid w:val="00D03D77"/>
    <w:rsid w:val="00D0625D"/>
    <w:rsid w:val="00D23015"/>
    <w:rsid w:val="00D54EAF"/>
    <w:rsid w:val="00D57154"/>
    <w:rsid w:val="00D57528"/>
    <w:rsid w:val="00D70F3D"/>
    <w:rsid w:val="00D74A92"/>
    <w:rsid w:val="00DA2803"/>
    <w:rsid w:val="00DD0E67"/>
    <w:rsid w:val="00DD64A4"/>
    <w:rsid w:val="00DE74F2"/>
    <w:rsid w:val="00DE7F3F"/>
    <w:rsid w:val="00DF0952"/>
    <w:rsid w:val="00E80080"/>
    <w:rsid w:val="00E877A6"/>
    <w:rsid w:val="00E934C6"/>
    <w:rsid w:val="00EA2911"/>
    <w:rsid w:val="00EC1586"/>
    <w:rsid w:val="00EC64CA"/>
    <w:rsid w:val="00ED0CFB"/>
    <w:rsid w:val="00F827E7"/>
    <w:rsid w:val="00F84436"/>
    <w:rsid w:val="00F85A66"/>
    <w:rsid w:val="00F86BA0"/>
    <w:rsid w:val="00F92F9B"/>
    <w:rsid w:val="00FF5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717D7"/>
  <w15:chartTrackingRefBased/>
  <w15:docId w15:val="{CB0CFB26-B559-4795-A315-921ACB59E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5D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5D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5D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5D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5D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5D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5D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5D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5D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D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5D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5D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5D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5D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5D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5D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5D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5DA0"/>
    <w:rPr>
      <w:rFonts w:eastAsiaTheme="majorEastAsia" w:cstheme="majorBidi"/>
      <w:color w:val="272727" w:themeColor="text1" w:themeTint="D8"/>
    </w:rPr>
  </w:style>
  <w:style w:type="paragraph" w:styleId="Title">
    <w:name w:val="Title"/>
    <w:basedOn w:val="Normal"/>
    <w:next w:val="Normal"/>
    <w:link w:val="TitleChar"/>
    <w:uiPriority w:val="10"/>
    <w:qFormat/>
    <w:rsid w:val="00195D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5D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5D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5D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5DA0"/>
    <w:pPr>
      <w:spacing w:before="160"/>
      <w:jc w:val="center"/>
    </w:pPr>
    <w:rPr>
      <w:i/>
      <w:iCs/>
      <w:color w:val="404040" w:themeColor="text1" w:themeTint="BF"/>
    </w:rPr>
  </w:style>
  <w:style w:type="character" w:customStyle="1" w:styleId="QuoteChar">
    <w:name w:val="Quote Char"/>
    <w:basedOn w:val="DefaultParagraphFont"/>
    <w:link w:val="Quote"/>
    <w:uiPriority w:val="29"/>
    <w:rsid w:val="00195DA0"/>
    <w:rPr>
      <w:i/>
      <w:iCs/>
      <w:color w:val="404040" w:themeColor="text1" w:themeTint="BF"/>
    </w:rPr>
  </w:style>
  <w:style w:type="paragraph" w:styleId="ListParagraph">
    <w:name w:val="List Paragraph"/>
    <w:basedOn w:val="Normal"/>
    <w:uiPriority w:val="34"/>
    <w:qFormat/>
    <w:rsid w:val="00195DA0"/>
    <w:pPr>
      <w:ind w:left="720"/>
      <w:contextualSpacing/>
    </w:pPr>
  </w:style>
  <w:style w:type="character" w:styleId="IntenseEmphasis">
    <w:name w:val="Intense Emphasis"/>
    <w:basedOn w:val="DefaultParagraphFont"/>
    <w:uiPriority w:val="21"/>
    <w:qFormat/>
    <w:rsid w:val="00195DA0"/>
    <w:rPr>
      <w:i/>
      <w:iCs/>
      <w:color w:val="0F4761" w:themeColor="accent1" w:themeShade="BF"/>
    </w:rPr>
  </w:style>
  <w:style w:type="paragraph" w:styleId="IntenseQuote">
    <w:name w:val="Intense Quote"/>
    <w:basedOn w:val="Normal"/>
    <w:next w:val="Normal"/>
    <w:link w:val="IntenseQuoteChar"/>
    <w:uiPriority w:val="30"/>
    <w:qFormat/>
    <w:rsid w:val="00195D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5DA0"/>
    <w:rPr>
      <w:i/>
      <w:iCs/>
      <w:color w:val="0F4761" w:themeColor="accent1" w:themeShade="BF"/>
    </w:rPr>
  </w:style>
  <w:style w:type="character" w:styleId="IntenseReference">
    <w:name w:val="Intense Reference"/>
    <w:basedOn w:val="DefaultParagraphFont"/>
    <w:uiPriority w:val="32"/>
    <w:qFormat/>
    <w:rsid w:val="00195DA0"/>
    <w:rPr>
      <w:b/>
      <w:bCs/>
      <w:smallCaps/>
      <w:color w:val="0F4761" w:themeColor="accent1" w:themeShade="BF"/>
      <w:spacing w:val="5"/>
    </w:rPr>
  </w:style>
  <w:style w:type="character" w:styleId="Hyperlink">
    <w:name w:val="Hyperlink"/>
    <w:basedOn w:val="DefaultParagraphFont"/>
    <w:uiPriority w:val="99"/>
    <w:unhideWhenUsed/>
    <w:rsid w:val="00046E6F"/>
    <w:rPr>
      <w:color w:val="467886" w:themeColor="hyperlink"/>
      <w:u w:val="single"/>
    </w:rPr>
  </w:style>
  <w:style w:type="character" w:styleId="UnresolvedMention">
    <w:name w:val="Unresolved Mention"/>
    <w:basedOn w:val="DefaultParagraphFont"/>
    <w:uiPriority w:val="99"/>
    <w:semiHidden/>
    <w:unhideWhenUsed/>
    <w:rsid w:val="00046E6F"/>
    <w:rPr>
      <w:color w:val="605E5C"/>
      <w:shd w:val="clear" w:color="auto" w:fill="E1DFDD"/>
    </w:rPr>
  </w:style>
  <w:style w:type="character" w:styleId="FollowedHyperlink">
    <w:name w:val="FollowedHyperlink"/>
    <w:basedOn w:val="DefaultParagraphFont"/>
    <w:uiPriority w:val="99"/>
    <w:semiHidden/>
    <w:unhideWhenUsed/>
    <w:rsid w:val="004B1B1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ipeline101.org/topic/pipeline-transportation-and-batch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weather.gov/source/zhu/ZHU_Training_Page/clouds/cloud_development/clouds.htm"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1436</TotalTime>
  <Pages>6</Pages>
  <Words>1048</Words>
  <Characters>5978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Ramirez, Roberto</dc:creator>
  <cp:keywords/>
  <dc:description/>
  <cp:lastModifiedBy>Ramirez, Roberto</cp:lastModifiedBy>
  <cp:revision>154</cp:revision>
  <dcterms:created xsi:type="dcterms:W3CDTF">2024-10-20T18:48:00Z</dcterms:created>
  <dcterms:modified xsi:type="dcterms:W3CDTF">2024-10-22T01:05:00Z</dcterms:modified>
</cp:coreProperties>
</file>