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39DE" w:rsidRPr="00D904CA" w:rsidRDefault="00D904CA">
      <w:pPr>
        <w:rPr>
          <w:b/>
          <w:bCs/>
          <w:sz w:val="36"/>
          <w:szCs w:val="36"/>
          <w:lang w:val="en-US"/>
        </w:rPr>
      </w:pPr>
      <w:r w:rsidRPr="00D904CA">
        <w:rPr>
          <w:b/>
          <w:bCs/>
          <w:sz w:val="36"/>
          <w:szCs w:val="36"/>
          <w:lang w:val="en-US"/>
        </w:rPr>
        <w:t>Question Paper 2</w:t>
      </w:r>
    </w:p>
    <w:p w:rsidR="00D904CA" w:rsidRDefault="00D904CA">
      <w:pPr>
        <w:rPr>
          <w:lang w:val="en-US"/>
        </w:rPr>
      </w:pPr>
    </w:p>
    <w:p w:rsidR="00D904CA" w:rsidRPr="00D904CA" w:rsidRDefault="00D904CA">
      <w:pPr>
        <w:rPr>
          <w:b/>
          <w:bCs/>
          <w:lang w:val="en-US"/>
        </w:rPr>
      </w:pPr>
      <w:r w:rsidRPr="00D904CA">
        <w:rPr>
          <w:b/>
          <w:bCs/>
          <w:lang w:val="en-US"/>
        </w:rPr>
        <w:t>Solution for Q1</w:t>
      </w: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  <w:r w:rsidRPr="00D904CA">
        <w:rPr>
          <w:lang w:val="en-US"/>
        </w:rPr>
        <w:t>% Load the symbolic package (only needed once per session)</w:t>
      </w: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  <w:r w:rsidRPr="00D904CA">
        <w:rPr>
          <w:lang w:val="en-US"/>
        </w:rPr>
        <w:t>pkg load symbolic</w:t>
      </w: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  <w:r w:rsidRPr="00D904CA">
        <w:rPr>
          <w:lang w:val="en-US"/>
        </w:rPr>
        <w:t>% Define the range of x values</w:t>
      </w: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  <w:r w:rsidRPr="00D904CA">
        <w:rPr>
          <w:lang w:val="en-US"/>
        </w:rPr>
        <w:t xml:space="preserve">x = </w:t>
      </w:r>
      <w:proofErr w:type="spellStart"/>
      <w:proofErr w:type="gramStart"/>
      <w:r w:rsidRPr="00D904CA">
        <w:rPr>
          <w:lang w:val="en-US"/>
        </w:rPr>
        <w:t>linspace</w:t>
      </w:r>
      <w:proofErr w:type="spellEnd"/>
      <w:r w:rsidRPr="00D904CA">
        <w:rPr>
          <w:lang w:val="en-US"/>
        </w:rPr>
        <w:t>(</w:t>
      </w:r>
      <w:proofErr w:type="gramEnd"/>
      <w:r w:rsidRPr="00D904CA">
        <w:rPr>
          <w:lang w:val="en-US"/>
        </w:rPr>
        <w:t>-3, 3, 1000);</w:t>
      </w: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  <w:r w:rsidRPr="00D904CA">
        <w:rPr>
          <w:lang w:val="en-US"/>
        </w:rPr>
        <w:t>% Define the polynomial P(x)</w:t>
      </w: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  <w:r w:rsidRPr="00D904CA">
        <w:rPr>
          <w:lang w:val="en-US"/>
        </w:rPr>
        <w:t>P = @(x) x.^5 - 4*x.^4 + 3*x.^3 - 2*x.^2 + x - 1;</w:t>
      </w: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  <w:r w:rsidRPr="00D904CA">
        <w:rPr>
          <w:lang w:val="en-US"/>
        </w:rPr>
        <w:t>% Compute derivatives manually</w:t>
      </w: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  <w:r w:rsidRPr="00D904CA">
        <w:rPr>
          <w:lang w:val="en-US"/>
        </w:rPr>
        <w:t xml:space="preserve">P1 = @(x) 5*x.^4 - 16*x.^3 + 9*x.^2 - 4*x + </w:t>
      </w:r>
      <w:proofErr w:type="gramStart"/>
      <w:r w:rsidRPr="00D904CA">
        <w:rPr>
          <w:lang w:val="en-US"/>
        </w:rPr>
        <w:t>1;  %</w:t>
      </w:r>
      <w:proofErr w:type="gramEnd"/>
      <w:r w:rsidRPr="00D904CA">
        <w:rPr>
          <w:lang w:val="en-US"/>
        </w:rPr>
        <w:t xml:space="preserve"> First derivative P'(x)</w:t>
      </w: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  <w:r w:rsidRPr="00D904CA">
        <w:rPr>
          <w:lang w:val="en-US"/>
        </w:rPr>
        <w:t xml:space="preserve">P2 = @(x) 20*x.^3 - 48*x.^2 + 18*x - </w:t>
      </w:r>
      <w:proofErr w:type="gramStart"/>
      <w:r w:rsidRPr="00D904CA">
        <w:rPr>
          <w:lang w:val="en-US"/>
        </w:rPr>
        <w:t xml:space="preserve">4;   </w:t>
      </w:r>
      <w:proofErr w:type="gramEnd"/>
      <w:r w:rsidRPr="00D904CA">
        <w:rPr>
          <w:lang w:val="en-US"/>
        </w:rPr>
        <w:t xml:space="preserve">     % Second derivative P''(x)</w:t>
      </w: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  <w:r w:rsidRPr="00D904CA">
        <w:rPr>
          <w:lang w:val="en-US"/>
        </w:rPr>
        <w:t>% Plot P(x), P'(x), and P''(x)</w:t>
      </w: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  <w:r w:rsidRPr="00D904CA">
        <w:rPr>
          <w:lang w:val="en-US"/>
        </w:rPr>
        <w:t>figure;</w:t>
      </w: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  <w:r w:rsidRPr="00D904CA">
        <w:rPr>
          <w:lang w:val="en-US"/>
        </w:rPr>
        <w:t>hold on;</w:t>
      </w: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  <w:proofErr w:type="gramStart"/>
      <w:r w:rsidRPr="00D904CA">
        <w:rPr>
          <w:lang w:val="en-US"/>
        </w:rPr>
        <w:t>plot(</w:t>
      </w:r>
      <w:proofErr w:type="gramEnd"/>
      <w:r w:rsidRPr="00D904CA">
        <w:rPr>
          <w:lang w:val="en-US"/>
        </w:rPr>
        <w:t>x, P(x), 'b', '</w:t>
      </w:r>
      <w:proofErr w:type="spellStart"/>
      <w:r w:rsidRPr="00D904CA">
        <w:rPr>
          <w:lang w:val="en-US"/>
        </w:rPr>
        <w:t>LineWidth</w:t>
      </w:r>
      <w:proofErr w:type="spellEnd"/>
      <w:r w:rsidRPr="00D904CA">
        <w:rPr>
          <w:lang w:val="en-US"/>
        </w:rPr>
        <w:t>', 2);   % P(x) in Blue</w:t>
      </w: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  <w:proofErr w:type="gramStart"/>
      <w:r w:rsidRPr="00D904CA">
        <w:rPr>
          <w:lang w:val="en-US"/>
        </w:rPr>
        <w:t>plot(</w:t>
      </w:r>
      <w:proofErr w:type="gramEnd"/>
      <w:r w:rsidRPr="00D904CA">
        <w:rPr>
          <w:lang w:val="en-US"/>
        </w:rPr>
        <w:t>x, P1(x), 'r', '</w:t>
      </w:r>
      <w:proofErr w:type="spellStart"/>
      <w:r w:rsidRPr="00D904CA">
        <w:rPr>
          <w:lang w:val="en-US"/>
        </w:rPr>
        <w:t>LineWidth</w:t>
      </w:r>
      <w:proofErr w:type="spellEnd"/>
      <w:r w:rsidRPr="00D904CA">
        <w:rPr>
          <w:lang w:val="en-US"/>
        </w:rPr>
        <w:t>', 2);  % P'(x) in Red</w:t>
      </w: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  <w:proofErr w:type="gramStart"/>
      <w:r w:rsidRPr="00D904CA">
        <w:rPr>
          <w:lang w:val="en-US"/>
        </w:rPr>
        <w:t>plot(</w:t>
      </w:r>
      <w:proofErr w:type="gramEnd"/>
      <w:r w:rsidRPr="00D904CA">
        <w:rPr>
          <w:lang w:val="en-US"/>
        </w:rPr>
        <w:t>x, P2(x), 'g', '</w:t>
      </w:r>
      <w:proofErr w:type="spellStart"/>
      <w:r w:rsidRPr="00D904CA">
        <w:rPr>
          <w:lang w:val="en-US"/>
        </w:rPr>
        <w:t>LineWidth</w:t>
      </w:r>
      <w:proofErr w:type="spellEnd"/>
      <w:r w:rsidRPr="00D904CA">
        <w:rPr>
          <w:lang w:val="en-US"/>
        </w:rPr>
        <w:t>', 2);  % P''(x) in Green</w:t>
      </w: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  <w:r w:rsidRPr="00D904CA">
        <w:rPr>
          <w:lang w:val="en-US"/>
        </w:rPr>
        <w:t>% Add labels and title</w:t>
      </w: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  <w:proofErr w:type="spellStart"/>
      <w:r w:rsidRPr="00D904CA">
        <w:rPr>
          <w:lang w:val="en-US"/>
        </w:rPr>
        <w:t>xlabel</w:t>
      </w:r>
      <w:proofErr w:type="spellEnd"/>
      <w:r w:rsidRPr="00D904CA">
        <w:rPr>
          <w:lang w:val="en-US"/>
        </w:rPr>
        <w:t>('x');</w:t>
      </w: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  <w:proofErr w:type="spellStart"/>
      <w:proofErr w:type="gramStart"/>
      <w:r w:rsidRPr="00D904CA">
        <w:rPr>
          <w:lang w:val="en-US"/>
        </w:rPr>
        <w:t>ylabel</w:t>
      </w:r>
      <w:proofErr w:type="spellEnd"/>
      <w:r w:rsidRPr="00D904CA">
        <w:rPr>
          <w:lang w:val="en-US"/>
        </w:rPr>
        <w:t>(</w:t>
      </w:r>
      <w:proofErr w:type="gramEnd"/>
      <w:r w:rsidRPr="00D904CA">
        <w:rPr>
          <w:lang w:val="en-US"/>
        </w:rPr>
        <w:t>'Function Values');</w:t>
      </w: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  <w:proofErr w:type="gramStart"/>
      <w:r w:rsidRPr="00D904CA">
        <w:rPr>
          <w:lang w:val="en-US"/>
        </w:rPr>
        <w:t>title(</w:t>
      </w:r>
      <w:proofErr w:type="gramEnd"/>
      <w:r w:rsidRPr="00D904CA">
        <w:rPr>
          <w:lang w:val="en-US"/>
        </w:rPr>
        <w:t>'Plot of P(x), P''(x), and P''''(x)');</w:t>
      </w: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  <w:r w:rsidRPr="00D904CA">
        <w:rPr>
          <w:lang w:val="en-US"/>
        </w:rPr>
        <w:t>legend('P(x)', 'P''(x)', 'P''''(x)');</w:t>
      </w:r>
    </w:p>
    <w:p w:rsidR="00D904CA" w:rsidRPr="00D904CA" w:rsidRDefault="00D904CA" w:rsidP="00D904CA">
      <w:pPr>
        <w:spacing w:line="192" w:lineRule="auto"/>
        <w:contextualSpacing/>
        <w:rPr>
          <w:lang w:val="en-US"/>
        </w:rPr>
      </w:pPr>
      <w:r w:rsidRPr="00D904CA">
        <w:rPr>
          <w:lang w:val="en-US"/>
        </w:rPr>
        <w:t>grid on;</w:t>
      </w:r>
    </w:p>
    <w:p w:rsidR="00D904CA" w:rsidRDefault="00D904CA" w:rsidP="00D904CA">
      <w:pPr>
        <w:spacing w:line="192" w:lineRule="auto"/>
        <w:contextualSpacing/>
        <w:rPr>
          <w:lang w:val="en-US"/>
        </w:rPr>
      </w:pPr>
      <w:r w:rsidRPr="00D904CA">
        <w:rPr>
          <w:lang w:val="en-US"/>
        </w:rPr>
        <w:t>hold off;</w:t>
      </w:r>
    </w:p>
    <w:p w:rsidR="00D904CA" w:rsidRDefault="00D904CA" w:rsidP="00D904CA">
      <w:pPr>
        <w:spacing w:line="192" w:lineRule="auto"/>
        <w:contextualSpacing/>
        <w:rPr>
          <w:lang w:val="en-US"/>
        </w:rPr>
      </w:pPr>
    </w:p>
    <w:p w:rsidR="00D904CA" w:rsidRDefault="00D904CA" w:rsidP="00D904CA">
      <w:pPr>
        <w:spacing w:line="192" w:lineRule="auto"/>
        <w:contextualSpacing/>
        <w:rPr>
          <w:lang w:val="en-US"/>
        </w:rPr>
      </w:pPr>
      <w:r>
        <w:rPr>
          <w:lang w:val="en-US"/>
        </w:rPr>
        <w:t>Graph for Q1</w:t>
      </w:r>
    </w:p>
    <w:p w:rsidR="00D904CA" w:rsidRDefault="00D904CA" w:rsidP="00D904CA">
      <w:pPr>
        <w:spacing w:line="192" w:lineRule="auto"/>
        <w:contextualSpacing/>
        <w:rPr>
          <w:lang w:val="en-US"/>
        </w:rPr>
      </w:pPr>
      <w:r w:rsidRPr="00D904CA">
        <w:rPr>
          <w:lang w:val="en-US"/>
        </w:rPr>
        <w:drawing>
          <wp:inline distT="0" distB="0" distL="0" distR="0" wp14:anchorId="4931B13F" wp14:editId="27409606">
            <wp:extent cx="5731510" cy="3456305"/>
            <wp:effectExtent l="0" t="0" r="0" b="0"/>
            <wp:docPr id="140337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72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CA" w:rsidRDefault="00D904CA" w:rsidP="00D904CA">
      <w:pPr>
        <w:spacing w:line="192" w:lineRule="auto"/>
        <w:contextualSpacing/>
        <w:rPr>
          <w:lang w:val="en-US"/>
        </w:rPr>
      </w:pPr>
    </w:p>
    <w:p w:rsidR="00D904CA" w:rsidRDefault="00D904CA" w:rsidP="00D904CA">
      <w:pPr>
        <w:spacing w:line="192" w:lineRule="auto"/>
        <w:contextualSpacing/>
        <w:rPr>
          <w:b/>
          <w:bCs/>
          <w:lang w:val="en-US"/>
        </w:rPr>
      </w:pPr>
      <w:r w:rsidRPr="00D904CA">
        <w:rPr>
          <w:b/>
          <w:bCs/>
          <w:lang w:val="en-US"/>
        </w:rPr>
        <w:t>Sol for Q2</w:t>
      </w:r>
    </w:p>
    <w:p w:rsidR="005034BD" w:rsidRDefault="005034BD" w:rsidP="00D904CA">
      <w:pPr>
        <w:spacing w:line="192" w:lineRule="auto"/>
        <w:contextualSpacing/>
        <w:rPr>
          <w:b/>
          <w:bCs/>
          <w:lang w:val="en-US"/>
        </w:rPr>
      </w:pP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r w:rsidRPr="005034BD">
        <w:rPr>
          <w:lang w:val="en-US"/>
        </w:rPr>
        <w:t>% Define constants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r w:rsidRPr="005034BD">
        <w:rPr>
          <w:lang w:val="en-US"/>
        </w:rPr>
        <w:t>a = 2;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r w:rsidRPr="005034BD">
        <w:rPr>
          <w:lang w:val="en-US"/>
        </w:rPr>
        <w:t>b = 2;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r w:rsidRPr="005034BD">
        <w:rPr>
          <w:lang w:val="en-US"/>
        </w:rPr>
        <w:t>c = 1;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r w:rsidRPr="005034BD">
        <w:rPr>
          <w:lang w:val="en-US"/>
        </w:rPr>
        <w:t>% Define the range for x and y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r w:rsidRPr="005034BD">
        <w:rPr>
          <w:lang w:val="en-US"/>
        </w:rPr>
        <w:t xml:space="preserve">x = </w:t>
      </w:r>
      <w:proofErr w:type="spellStart"/>
      <w:proofErr w:type="gramStart"/>
      <w:r w:rsidRPr="005034BD">
        <w:rPr>
          <w:lang w:val="en-US"/>
        </w:rPr>
        <w:t>linspace</w:t>
      </w:r>
      <w:proofErr w:type="spellEnd"/>
      <w:r w:rsidRPr="005034BD">
        <w:rPr>
          <w:lang w:val="en-US"/>
        </w:rPr>
        <w:t>(</w:t>
      </w:r>
      <w:proofErr w:type="gramEnd"/>
      <w:r w:rsidRPr="005034BD">
        <w:rPr>
          <w:lang w:val="en-US"/>
        </w:rPr>
        <w:t>-3, 3, 50);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r w:rsidRPr="005034BD">
        <w:rPr>
          <w:lang w:val="en-US"/>
        </w:rPr>
        <w:t xml:space="preserve">y = </w:t>
      </w:r>
      <w:proofErr w:type="spellStart"/>
      <w:proofErr w:type="gramStart"/>
      <w:r w:rsidRPr="005034BD">
        <w:rPr>
          <w:lang w:val="en-US"/>
        </w:rPr>
        <w:t>linspace</w:t>
      </w:r>
      <w:proofErr w:type="spellEnd"/>
      <w:r w:rsidRPr="005034BD">
        <w:rPr>
          <w:lang w:val="en-US"/>
        </w:rPr>
        <w:t>(</w:t>
      </w:r>
      <w:proofErr w:type="gramEnd"/>
      <w:r w:rsidRPr="005034BD">
        <w:rPr>
          <w:lang w:val="en-US"/>
        </w:rPr>
        <w:t>-3, 3, 50);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r w:rsidRPr="005034BD">
        <w:rPr>
          <w:lang w:val="en-US"/>
        </w:rPr>
        <w:t xml:space="preserve">% Create a </w:t>
      </w:r>
      <w:proofErr w:type="spellStart"/>
      <w:r w:rsidRPr="005034BD">
        <w:rPr>
          <w:lang w:val="en-US"/>
        </w:rPr>
        <w:t>meshgrid</w:t>
      </w:r>
      <w:proofErr w:type="spellEnd"/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r w:rsidRPr="005034BD">
        <w:rPr>
          <w:lang w:val="en-US"/>
        </w:rPr>
        <w:t xml:space="preserve">[X, Y] = </w:t>
      </w:r>
      <w:proofErr w:type="spellStart"/>
      <w:proofErr w:type="gramStart"/>
      <w:r w:rsidRPr="005034BD">
        <w:rPr>
          <w:lang w:val="en-US"/>
        </w:rPr>
        <w:t>meshgrid</w:t>
      </w:r>
      <w:proofErr w:type="spellEnd"/>
      <w:r w:rsidRPr="005034BD">
        <w:rPr>
          <w:lang w:val="en-US"/>
        </w:rPr>
        <w:t>(</w:t>
      </w:r>
      <w:proofErr w:type="gramEnd"/>
      <w:r w:rsidRPr="005034BD">
        <w:rPr>
          <w:lang w:val="en-US"/>
        </w:rPr>
        <w:t>x, y);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r w:rsidRPr="005034BD">
        <w:rPr>
          <w:lang w:val="en-US"/>
        </w:rPr>
        <w:t>% Compute Z for both positive and negative sheets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proofErr w:type="spellStart"/>
      <w:r w:rsidRPr="005034BD">
        <w:rPr>
          <w:lang w:val="en-US"/>
        </w:rPr>
        <w:t>Z_square</w:t>
      </w:r>
      <w:proofErr w:type="spellEnd"/>
      <w:r w:rsidRPr="005034BD">
        <w:rPr>
          <w:lang w:val="en-US"/>
        </w:rPr>
        <w:t xml:space="preserve"> = (X.^2 / a^2) + (Y.^2 / b^2) - 1; % Rearranged hyperboloid equation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r w:rsidRPr="005034BD">
        <w:rPr>
          <w:lang w:val="en-US"/>
        </w:rPr>
        <w:t>% Only take real values where Z^2 is positive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proofErr w:type="spellStart"/>
      <w:r w:rsidRPr="005034BD">
        <w:rPr>
          <w:lang w:val="en-US"/>
        </w:rPr>
        <w:t>valid_idx</w:t>
      </w:r>
      <w:proofErr w:type="spellEnd"/>
      <w:r w:rsidRPr="005034BD">
        <w:rPr>
          <w:lang w:val="en-US"/>
        </w:rPr>
        <w:t xml:space="preserve"> = </w:t>
      </w:r>
      <w:proofErr w:type="spellStart"/>
      <w:r w:rsidRPr="005034BD">
        <w:rPr>
          <w:lang w:val="en-US"/>
        </w:rPr>
        <w:t>Z_square</w:t>
      </w:r>
      <w:proofErr w:type="spellEnd"/>
      <w:r w:rsidRPr="005034BD">
        <w:rPr>
          <w:lang w:val="en-US"/>
        </w:rPr>
        <w:t xml:space="preserve"> &gt;= 0;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proofErr w:type="spellStart"/>
      <w:r w:rsidRPr="005034BD">
        <w:rPr>
          <w:lang w:val="en-US"/>
        </w:rPr>
        <w:t>Z_pos</w:t>
      </w:r>
      <w:proofErr w:type="spellEnd"/>
      <w:r w:rsidRPr="005034BD">
        <w:rPr>
          <w:lang w:val="en-US"/>
        </w:rPr>
        <w:t xml:space="preserve"> = zeros(size(</w:t>
      </w:r>
      <w:proofErr w:type="spellStart"/>
      <w:r w:rsidRPr="005034BD">
        <w:rPr>
          <w:lang w:val="en-US"/>
        </w:rPr>
        <w:t>Z_square</w:t>
      </w:r>
      <w:proofErr w:type="spellEnd"/>
      <w:r w:rsidRPr="005034BD">
        <w:rPr>
          <w:lang w:val="en-US"/>
        </w:rPr>
        <w:t>));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proofErr w:type="spellStart"/>
      <w:r w:rsidRPr="005034BD">
        <w:rPr>
          <w:lang w:val="en-US"/>
        </w:rPr>
        <w:t>Z_neg</w:t>
      </w:r>
      <w:proofErr w:type="spellEnd"/>
      <w:r w:rsidRPr="005034BD">
        <w:rPr>
          <w:lang w:val="en-US"/>
        </w:rPr>
        <w:t xml:space="preserve"> = zeros(size(</w:t>
      </w:r>
      <w:proofErr w:type="spellStart"/>
      <w:r w:rsidRPr="005034BD">
        <w:rPr>
          <w:lang w:val="en-US"/>
        </w:rPr>
        <w:t>Z_square</w:t>
      </w:r>
      <w:proofErr w:type="spellEnd"/>
      <w:r w:rsidRPr="005034BD">
        <w:rPr>
          <w:lang w:val="en-US"/>
        </w:rPr>
        <w:t>));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r w:rsidRPr="005034BD">
        <w:rPr>
          <w:lang w:val="en-US"/>
        </w:rPr>
        <w:t>% Compute Z only where it's valid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proofErr w:type="spellStart"/>
      <w:r w:rsidRPr="005034BD">
        <w:rPr>
          <w:lang w:val="en-US"/>
        </w:rPr>
        <w:t>Z_pos</w:t>
      </w:r>
      <w:proofErr w:type="spellEnd"/>
      <w:r w:rsidRPr="005034BD">
        <w:rPr>
          <w:lang w:val="en-US"/>
        </w:rPr>
        <w:t>(</w:t>
      </w:r>
      <w:proofErr w:type="spellStart"/>
      <w:r w:rsidRPr="005034BD">
        <w:rPr>
          <w:lang w:val="en-US"/>
        </w:rPr>
        <w:t>valid_idx</w:t>
      </w:r>
      <w:proofErr w:type="spellEnd"/>
      <w:r w:rsidRPr="005034BD">
        <w:rPr>
          <w:lang w:val="en-US"/>
        </w:rPr>
        <w:t>) = sqrt(</w:t>
      </w:r>
      <w:proofErr w:type="spellStart"/>
      <w:r w:rsidRPr="005034BD">
        <w:rPr>
          <w:lang w:val="en-US"/>
        </w:rPr>
        <w:t>Z_square</w:t>
      </w:r>
      <w:proofErr w:type="spellEnd"/>
      <w:r w:rsidRPr="005034BD">
        <w:rPr>
          <w:lang w:val="en-US"/>
        </w:rPr>
        <w:t>(</w:t>
      </w:r>
      <w:proofErr w:type="spellStart"/>
      <w:r w:rsidRPr="005034BD">
        <w:rPr>
          <w:lang w:val="en-US"/>
        </w:rPr>
        <w:t>valid_idx</w:t>
      </w:r>
      <w:proofErr w:type="spellEnd"/>
      <w:r w:rsidRPr="005034BD">
        <w:rPr>
          <w:lang w:val="en-US"/>
        </w:rPr>
        <w:t>)) * c;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proofErr w:type="spellStart"/>
      <w:r w:rsidRPr="005034BD">
        <w:rPr>
          <w:lang w:val="en-US"/>
        </w:rPr>
        <w:t>Z_neg</w:t>
      </w:r>
      <w:proofErr w:type="spellEnd"/>
      <w:r w:rsidRPr="005034BD">
        <w:rPr>
          <w:lang w:val="en-US"/>
        </w:rPr>
        <w:t>(</w:t>
      </w:r>
      <w:proofErr w:type="spellStart"/>
      <w:r w:rsidRPr="005034BD">
        <w:rPr>
          <w:lang w:val="en-US"/>
        </w:rPr>
        <w:t>valid_idx</w:t>
      </w:r>
      <w:proofErr w:type="spellEnd"/>
      <w:r w:rsidRPr="005034BD">
        <w:rPr>
          <w:lang w:val="en-US"/>
        </w:rPr>
        <w:t>) = -sqrt(</w:t>
      </w:r>
      <w:proofErr w:type="spellStart"/>
      <w:r w:rsidRPr="005034BD">
        <w:rPr>
          <w:lang w:val="en-US"/>
        </w:rPr>
        <w:t>Z_square</w:t>
      </w:r>
      <w:proofErr w:type="spellEnd"/>
      <w:r w:rsidRPr="005034BD">
        <w:rPr>
          <w:lang w:val="en-US"/>
        </w:rPr>
        <w:t>(</w:t>
      </w:r>
      <w:proofErr w:type="spellStart"/>
      <w:r w:rsidRPr="005034BD">
        <w:rPr>
          <w:lang w:val="en-US"/>
        </w:rPr>
        <w:t>valid_idx</w:t>
      </w:r>
      <w:proofErr w:type="spellEnd"/>
      <w:r w:rsidRPr="005034BD">
        <w:rPr>
          <w:lang w:val="en-US"/>
        </w:rPr>
        <w:t>)) * c;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r w:rsidRPr="005034BD">
        <w:rPr>
          <w:lang w:val="en-US"/>
        </w:rPr>
        <w:t>% Plot the hyperboloid sheets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r w:rsidRPr="005034BD">
        <w:rPr>
          <w:lang w:val="en-US"/>
        </w:rPr>
        <w:t>figure;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r w:rsidRPr="005034BD">
        <w:rPr>
          <w:lang w:val="en-US"/>
        </w:rPr>
        <w:t>hold on;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proofErr w:type="gramStart"/>
      <w:r w:rsidRPr="005034BD">
        <w:rPr>
          <w:lang w:val="en-US"/>
        </w:rPr>
        <w:t>surf(</w:t>
      </w:r>
      <w:proofErr w:type="gramEnd"/>
      <w:r w:rsidRPr="005034BD">
        <w:rPr>
          <w:lang w:val="en-US"/>
        </w:rPr>
        <w:t xml:space="preserve">X, Y, </w:t>
      </w:r>
      <w:proofErr w:type="spellStart"/>
      <w:r w:rsidRPr="005034BD">
        <w:rPr>
          <w:lang w:val="en-US"/>
        </w:rPr>
        <w:t>Z_pos</w:t>
      </w:r>
      <w:proofErr w:type="spellEnd"/>
      <w:r w:rsidRPr="005034BD">
        <w:rPr>
          <w:lang w:val="en-US"/>
        </w:rPr>
        <w:t>, '</w:t>
      </w:r>
      <w:proofErr w:type="spellStart"/>
      <w:r w:rsidRPr="005034BD">
        <w:rPr>
          <w:lang w:val="en-US"/>
        </w:rPr>
        <w:t>FaceAlpha</w:t>
      </w:r>
      <w:proofErr w:type="spellEnd"/>
      <w:r w:rsidRPr="005034BD">
        <w:rPr>
          <w:lang w:val="en-US"/>
        </w:rPr>
        <w:t>', 0.7, '</w:t>
      </w:r>
      <w:proofErr w:type="spellStart"/>
      <w:r w:rsidRPr="005034BD">
        <w:rPr>
          <w:lang w:val="en-US"/>
        </w:rPr>
        <w:t>EdgeColor</w:t>
      </w:r>
      <w:proofErr w:type="spellEnd"/>
      <w:r w:rsidRPr="005034BD">
        <w:rPr>
          <w:lang w:val="en-US"/>
        </w:rPr>
        <w:t>', 'none'); % Positive sheet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proofErr w:type="gramStart"/>
      <w:r w:rsidRPr="005034BD">
        <w:rPr>
          <w:lang w:val="en-US"/>
        </w:rPr>
        <w:t>surf(</w:t>
      </w:r>
      <w:proofErr w:type="gramEnd"/>
      <w:r w:rsidRPr="005034BD">
        <w:rPr>
          <w:lang w:val="en-US"/>
        </w:rPr>
        <w:t xml:space="preserve">X, Y, </w:t>
      </w:r>
      <w:proofErr w:type="spellStart"/>
      <w:r w:rsidRPr="005034BD">
        <w:rPr>
          <w:lang w:val="en-US"/>
        </w:rPr>
        <w:t>Z_neg</w:t>
      </w:r>
      <w:proofErr w:type="spellEnd"/>
      <w:r w:rsidRPr="005034BD">
        <w:rPr>
          <w:lang w:val="en-US"/>
        </w:rPr>
        <w:t>, '</w:t>
      </w:r>
      <w:proofErr w:type="spellStart"/>
      <w:r w:rsidRPr="005034BD">
        <w:rPr>
          <w:lang w:val="en-US"/>
        </w:rPr>
        <w:t>FaceAlpha</w:t>
      </w:r>
      <w:proofErr w:type="spellEnd"/>
      <w:r w:rsidRPr="005034BD">
        <w:rPr>
          <w:lang w:val="en-US"/>
        </w:rPr>
        <w:t>', 0.7, '</w:t>
      </w:r>
      <w:proofErr w:type="spellStart"/>
      <w:r w:rsidRPr="005034BD">
        <w:rPr>
          <w:lang w:val="en-US"/>
        </w:rPr>
        <w:t>EdgeColor</w:t>
      </w:r>
      <w:proofErr w:type="spellEnd"/>
      <w:r w:rsidRPr="005034BD">
        <w:rPr>
          <w:lang w:val="en-US"/>
        </w:rPr>
        <w:t>', 'none'); % Negative sheet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r w:rsidRPr="005034BD">
        <w:rPr>
          <w:lang w:val="en-US"/>
        </w:rPr>
        <w:t>% Formatting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proofErr w:type="spellStart"/>
      <w:proofErr w:type="gramStart"/>
      <w:r w:rsidRPr="005034BD">
        <w:rPr>
          <w:lang w:val="en-US"/>
        </w:rPr>
        <w:t>xlabel</w:t>
      </w:r>
      <w:proofErr w:type="spellEnd"/>
      <w:r w:rsidRPr="005034BD">
        <w:rPr>
          <w:lang w:val="en-US"/>
        </w:rPr>
        <w:t>(</w:t>
      </w:r>
      <w:proofErr w:type="gramEnd"/>
      <w:r w:rsidRPr="005034BD">
        <w:rPr>
          <w:lang w:val="en-US"/>
        </w:rPr>
        <w:t>'X-axis', '</w:t>
      </w:r>
      <w:proofErr w:type="spellStart"/>
      <w:r w:rsidRPr="005034BD">
        <w:rPr>
          <w:lang w:val="en-US"/>
        </w:rPr>
        <w:t>FontSize</w:t>
      </w:r>
      <w:proofErr w:type="spellEnd"/>
      <w:r w:rsidRPr="005034BD">
        <w:rPr>
          <w:lang w:val="en-US"/>
        </w:rPr>
        <w:t>', 14);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proofErr w:type="spellStart"/>
      <w:proofErr w:type="gramStart"/>
      <w:r w:rsidRPr="005034BD">
        <w:rPr>
          <w:lang w:val="en-US"/>
        </w:rPr>
        <w:t>ylabel</w:t>
      </w:r>
      <w:proofErr w:type="spellEnd"/>
      <w:r w:rsidRPr="005034BD">
        <w:rPr>
          <w:lang w:val="en-US"/>
        </w:rPr>
        <w:t>(</w:t>
      </w:r>
      <w:proofErr w:type="gramEnd"/>
      <w:r w:rsidRPr="005034BD">
        <w:rPr>
          <w:lang w:val="en-US"/>
        </w:rPr>
        <w:t>'Y-axis', '</w:t>
      </w:r>
      <w:proofErr w:type="spellStart"/>
      <w:r w:rsidRPr="005034BD">
        <w:rPr>
          <w:lang w:val="en-US"/>
        </w:rPr>
        <w:t>FontSize</w:t>
      </w:r>
      <w:proofErr w:type="spellEnd"/>
      <w:r w:rsidRPr="005034BD">
        <w:rPr>
          <w:lang w:val="en-US"/>
        </w:rPr>
        <w:t>', 14);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proofErr w:type="spellStart"/>
      <w:proofErr w:type="gramStart"/>
      <w:r w:rsidRPr="005034BD">
        <w:rPr>
          <w:lang w:val="en-US"/>
        </w:rPr>
        <w:t>zlabel</w:t>
      </w:r>
      <w:proofErr w:type="spellEnd"/>
      <w:r w:rsidRPr="005034BD">
        <w:rPr>
          <w:lang w:val="en-US"/>
        </w:rPr>
        <w:t>(</w:t>
      </w:r>
      <w:proofErr w:type="gramEnd"/>
      <w:r w:rsidRPr="005034BD">
        <w:rPr>
          <w:lang w:val="en-US"/>
        </w:rPr>
        <w:t>'Z-axis', '</w:t>
      </w:r>
      <w:proofErr w:type="spellStart"/>
      <w:r w:rsidRPr="005034BD">
        <w:rPr>
          <w:lang w:val="en-US"/>
        </w:rPr>
        <w:t>FontSize</w:t>
      </w:r>
      <w:proofErr w:type="spellEnd"/>
      <w:r w:rsidRPr="005034BD">
        <w:rPr>
          <w:lang w:val="en-US"/>
        </w:rPr>
        <w:t>', 14);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proofErr w:type="gramStart"/>
      <w:r w:rsidRPr="005034BD">
        <w:rPr>
          <w:lang w:val="en-US"/>
        </w:rPr>
        <w:t>title(</w:t>
      </w:r>
      <w:proofErr w:type="gramEnd"/>
      <w:r w:rsidRPr="005034BD">
        <w:rPr>
          <w:lang w:val="en-US"/>
        </w:rPr>
        <w:t>'Hyperboloid of Two Sheets', '</w:t>
      </w:r>
      <w:proofErr w:type="spellStart"/>
      <w:r w:rsidRPr="005034BD">
        <w:rPr>
          <w:lang w:val="en-US"/>
        </w:rPr>
        <w:t>FontSize</w:t>
      </w:r>
      <w:proofErr w:type="spellEnd"/>
      <w:r w:rsidRPr="005034BD">
        <w:rPr>
          <w:lang w:val="en-US"/>
        </w:rPr>
        <w:t>', 16);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r w:rsidRPr="005034BD">
        <w:rPr>
          <w:lang w:val="en-US"/>
        </w:rPr>
        <w:t>colormap jet;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proofErr w:type="spellStart"/>
      <w:r w:rsidRPr="005034BD">
        <w:rPr>
          <w:lang w:val="en-US"/>
        </w:rPr>
        <w:t>colorbar</w:t>
      </w:r>
      <w:proofErr w:type="spellEnd"/>
      <w:r w:rsidRPr="005034BD">
        <w:rPr>
          <w:lang w:val="en-US"/>
        </w:rPr>
        <w:t>;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r w:rsidRPr="005034BD">
        <w:rPr>
          <w:lang w:val="en-US"/>
        </w:rPr>
        <w:t>grid on;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r w:rsidRPr="005034BD">
        <w:rPr>
          <w:lang w:val="en-US"/>
        </w:rPr>
        <w:t>axis equal; % Ensure aspect ratio is equal for all axes</w:t>
      </w: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  <w:proofErr w:type="gramStart"/>
      <w:r w:rsidRPr="005034BD">
        <w:rPr>
          <w:lang w:val="en-US"/>
        </w:rPr>
        <w:t>view(</w:t>
      </w:r>
      <w:proofErr w:type="gramEnd"/>
      <w:r w:rsidRPr="005034BD">
        <w:rPr>
          <w:lang w:val="en-US"/>
        </w:rPr>
        <w:t>3); % Set 3D view</w:t>
      </w:r>
    </w:p>
    <w:p w:rsidR="00D904CA" w:rsidRDefault="005034BD" w:rsidP="005034BD">
      <w:pPr>
        <w:spacing w:line="192" w:lineRule="auto"/>
        <w:contextualSpacing/>
        <w:rPr>
          <w:lang w:val="en-US"/>
        </w:rPr>
      </w:pPr>
      <w:r w:rsidRPr="005034BD">
        <w:rPr>
          <w:lang w:val="en-US"/>
        </w:rPr>
        <w:t>hold off;</w:t>
      </w:r>
    </w:p>
    <w:p w:rsidR="005034BD" w:rsidRDefault="005034BD" w:rsidP="005034BD">
      <w:pPr>
        <w:spacing w:line="192" w:lineRule="auto"/>
        <w:contextualSpacing/>
        <w:rPr>
          <w:lang w:val="en-US"/>
        </w:rPr>
      </w:pPr>
    </w:p>
    <w:p w:rsidR="005034BD" w:rsidRDefault="005034BD" w:rsidP="005034BD">
      <w:pPr>
        <w:spacing w:line="192" w:lineRule="auto"/>
        <w:contextualSpacing/>
        <w:rPr>
          <w:lang w:val="en-US"/>
        </w:rPr>
      </w:pPr>
    </w:p>
    <w:p w:rsidR="005034BD" w:rsidRDefault="005034BD" w:rsidP="005034BD">
      <w:pPr>
        <w:spacing w:line="192" w:lineRule="auto"/>
        <w:contextualSpacing/>
        <w:rPr>
          <w:lang w:val="en-US"/>
        </w:rPr>
      </w:pPr>
    </w:p>
    <w:p w:rsidR="005034BD" w:rsidRDefault="005034BD" w:rsidP="005034BD">
      <w:pPr>
        <w:spacing w:line="192" w:lineRule="auto"/>
        <w:contextualSpacing/>
        <w:rPr>
          <w:lang w:val="en-US"/>
        </w:rPr>
      </w:pPr>
    </w:p>
    <w:p w:rsidR="005034BD" w:rsidRDefault="005034BD" w:rsidP="005034BD">
      <w:pPr>
        <w:spacing w:line="192" w:lineRule="auto"/>
        <w:contextualSpacing/>
        <w:rPr>
          <w:lang w:val="en-US"/>
        </w:rPr>
      </w:pPr>
    </w:p>
    <w:p w:rsidR="005034BD" w:rsidRDefault="005034BD" w:rsidP="005034BD">
      <w:pPr>
        <w:spacing w:line="192" w:lineRule="auto"/>
        <w:contextualSpacing/>
        <w:rPr>
          <w:lang w:val="en-US"/>
        </w:rPr>
      </w:pPr>
    </w:p>
    <w:p w:rsidR="005034BD" w:rsidRDefault="005034BD" w:rsidP="005034BD">
      <w:pPr>
        <w:spacing w:line="192" w:lineRule="auto"/>
        <w:contextualSpacing/>
        <w:rPr>
          <w:lang w:val="en-US"/>
        </w:rPr>
      </w:pPr>
    </w:p>
    <w:p w:rsidR="005034BD" w:rsidRDefault="005034BD" w:rsidP="005034BD">
      <w:pPr>
        <w:spacing w:line="192" w:lineRule="auto"/>
        <w:contextualSpacing/>
        <w:rPr>
          <w:lang w:val="en-US"/>
        </w:rPr>
      </w:pPr>
    </w:p>
    <w:p w:rsidR="005034BD" w:rsidRDefault="005034BD" w:rsidP="005034BD">
      <w:pPr>
        <w:spacing w:line="192" w:lineRule="auto"/>
        <w:contextualSpacing/>
        <w:rPr>
          <w:lang w:val="en-US"/>
        </w:rPr>
      </w:pPr>
    </w:p>
    <w:p w:rsidR="005034BD" w:rsidRDefault="005034BD" w:rsidP="005034BD">
      <w:pPr>
        <w:spacing w:line="192" w:lineRule="auto"/>
        <w:contextualSpacing/>
        <w:rPr>
          <w:lang w:val="en-US"/>
        </w:rPr>
      </w:pPr>
    </w:p>
    <w:p w:rsidR="005034BD" w:rsidRDefault="005034BD" w:rsidP="005034BD">
      <w:pPr>
        <w:spacing w:line="192" w:lineRule="auto"/>
        <w:contextualSpacing/>
        <w:rPr>
          <w:lang w:val="en-US"/>
        </w:rPr>
      </w:pPr>
    </w:p>
    <w:p w:rsidR="005034BD" w:rsidRDefault="005034BD" w:rsidP="005034BD">
      <w:pPr>
        <w:spacing w:line="192" w:lineRule="auto"/>
        <w:contextualSpacing/>
        <w:rPr>
          <w:lang w:val="en-US"/>
        </w:rPr>
      </w:pPr>
    </w:p>
    <w:p w:rsidR="005034BD" w:rsidRDefault="005034BD" w:rsidP="005034BD">
      <w:pPr>
        <w:spacing w:line="192" w:lineRule="auto"/>
        <w:contextualSpacing/>
        <w:rPr>
          <w:lang w:val="en-US"/>
        </w:rPr>
      </w:pPr>
    </w:p>
    <w:p w:rsidR="005034BD" w:rsidRDefault="005034BD" w:rsidP="005034BD">
      <w:pPr>
        <w:spacing w:line="192" w:lineRule="auto"/>
        <w:contextualSpacing/>
        <w:rPr>
          <w:lang w:val="en-US"/>
        </w:rPr>
      </w:pPr>
    </w:p>
    <w:p w:rsidR="005034BD" w:rsidRDefault="005034BD" w:rsidP="005034BD">
      <w:pPr>
        <w:spacing w:line="192" w:lineRule="auto"/>
        <w:contextualSpacing/>
        <w:rPr>
          <w:lang w:val="en-US"/>
        </w:rPr>
      </w:pPr>
    </w:p>
    <w:p w:rsidR="005034BD" w:rsidRPr="005034BD" w:rsidRDefault="005034BD" w:rsidP="005034BD">
      <w:pPr>
        <w:spacing w:line="192" w:lineRule="auto"/>
        <w:contextualSpacing/>
        <w:rPr>
          <w:lang w:val="en-US"/>
        </w:rPr>
      </w:pPr>
    </w:p>
    <w:p w:rsidR="00D904CA" w:rsidRDefault="00D904CA" w:rsidP="00D904CA">
      <w:pPr>
        <w:spacing w:line="192" w:lineRule="auto"/>
        <w:contextualSpacing/>
        <w:rPr>
          <w:b/>
          <w:bCs/>
          <w:lang w:val="en-US"/>
        </w:rPr>
      </w:pPr>
      <w:r w:rsidRPr="00D904CA">
        <w:rPr>
          <w:b/>
          <w:bCs/>
          <w:lang w:val="en-US"/>
        </w:rPr>
        <w:t>Graph for Q2</w:t>
      </w:r>
    </w:p>
    <w:p w:rsidR="00D904CA" w:rsidRPr="00D904CA" w:rsidRDefault="00D904CA" w:rsidP="00D904CA">
      <w:pPr>
        <w:spacing w:line="192" w:lineRule="auto"/>
        <w:contextualSpacing/>
        <w:rPr>
          <w:b/>
          <w:bCs/>
          <w:lang w:val="en-US"/>
        </w:rPr>
      </w:pPr>
      <w:r w:rsidRPr="00D904CA">
        <w:rPr>
          <w:b/>
          <w:bCs/>
          <w:lang w:val="en-US"/>
        </w:rPr>
        <w:drawing>
          <wp:inline distT="0" distB="0" distL="0" distR="0" wp14:anchorId="53F73941" wp14:editId="0A34BB20">
            <wp:extent cx="5731510" cy="3665220"/>
            <wp:effectExtent l="0" t="0" r="0" b="5080"/>
            <wp:docPr id="133770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06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4CA" w:rsidRPr="00D9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CA"/>
    <w:rsid w:val="000C5563"/>
    <w:rsid w:val="003332C0"/>
    <w:rsid w:val="00400A6D"/>
    <w:rsid w:val="005034BD"/>
    <w:rsid w:val="00682256"/>
    <w:rsid w:val="007139DE"/>
    <w:rsid w:val="00D9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8C9D7"/>
  <w15:chartTrackingRefBased/>
  <w15:docId w15:val="{A341AF2C-6A58-EE48-8652-A12F31FE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4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</dc:creator>
  <cp:keywords/>
  <dc:description/>
  <cp:lastModifiedBy>Girija</cp:lastModifiedBy>
  <cp:revision>1</cp:revision>
  <dcterms:created xsi:type="dcterms:W3CDTF">2025-03-12T04:58:00Z</dcterms:created>
  <dcterms:modified xsi:type="dcterms:W3CDTF">2025-03-12T05:09:00Z</dcterms:modified>
</cp:coreProperties>
</file>