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790" w:type="dxa"/>
        <w:tblLook w:val="04A0" w:firstRow="1" w:lastRow="0" w:firstColumn="1" w:lastColumn="0" w:noHBand="0" w:noVBand="1"/>
      </w:tblPr>
      <w:tblGrid>
        <w:gridCol w:w="1980"/>
        <w:gridCol w:w="4546"/>
        <w:gridCol w:w="3264"/>
      </w:tblGrid>
      <w:tr w:rsidR="00944D45" w14:paraId="10B4FDDA" w14:textId="77777777" w:rsidTr="00944D45">
        <w:trPr>
          <w:trHeight w:val="904"/>
        </w:trPr>
        <w:tc>
          <w:tcPr>
            <w:tcW w:w="1980" w:type="dxa"/>
          </w:tcPr>
          <w:p w14:paraId="70B674E0" w14:textId="54899DB4" w:rsidR="00944D45" w:rsidRDefault="00944D45">
            <w:r>
              <w:t>Use Case</w:t>
            </w:r>
          </w:p>
        </w:tc>
        <w:tc>
          <w:tcPr>
            <w:tcW w:w="4546" w:type="dxa"/>
          </w:tcPr>
          <w:p w14:paraId="22AE9609" w14:textId="4C52EC14" w:rsidR="00944D45" w:rsidRDefault="00944D45">
            <w:r>
              <w:t>Creazione percorso</w:t>
            </w:r>
          </w:p>
        </w:tc>
        <w:tc>
          <w:tcPr>
            <w:tcW w:w="3264" w:type="dxa"/>
          </w:tcPr>
          <w:p w14:paraId="1EBE9709" w14:textId="77777777" w:rsidR="00944D45" w:rsidRDefault="00944D45"/>
        </w:tc>
      </w:tr>
      <w:tr w:rsidR="00944D45" w14:paraId="7C6276B5" w14:textId="77777777" w:rsidTr="00944D45">
        <w:trPr>
          <w:trHeight w:val="904"/>
        </w:trPr>
        <w:tc>
          <w:tcPr>
            <w:tcW w:w="1980" w:type="dxa"/>
          </w:tcPr>
          <w:p w14:paraId="706BC13F" w14:textId="76720126" w:rsidR="00944D45" w:rsidRDefault="00944D45">
            <w:r>
              <w:t>Precondizioni</w:t>
            </w:r>
          </w:p>
        </w:tc>
        <w:tc>
          <w:tcPr>
            <w:tcW w:w="4546" w:type="dxa"/>
          </w:tcPr>
          <w:p w14:paraId="70E18C71" w14:textId="7BB046BB" w:rsidR="00944D45" w:rsidRDefault="00944D45">
            <w:r>
              <w:t>L’utente deve essere autenticato e trovarsi nella schermata</w:t>
            </w:r>
            <w:r w:rsidR="0079241F">
              <w:t xml:space="preserve"> </w:t>
            </w:r>
            <w:r>
              <w:t>”Home”</w:t>
            </w:r>
          </w:p>
        </w:tc>
        <w:tc>
          <w:tcPr>
            <w:tcW w:w="3264" w:type="dxa"/>
          </w:tcPr>
          <w:p w14:paraId="17D5B3E1" w14:textId="77777777" w:rsidR="00944D45" w:rsidRDefault="00944D45"/>
        </w:tc>
      </w:tr>
      <w:tr w:rsidR="00944D45" w14:paraId="6FFB887C" w14:textId="77777777" w:rsidTr="00944D45">
        <w:trPr>
          <w:trHeight w:val="854"/>
        </w:trPr>
        <w:tc>
          <w:tcPr>
            <w:tcW w:w="1980" w:type="dxa"/>
          </w:tcPr>
          <w:p w14:paraId="0A7B55E9" w14:textId="27992C9B" w:rsidR="00944D45" w:rsidRDefault="00944D45">
            <w:r>
              <w:t>GOAL</w:t>
            </w:r>
          </w:p>
        </w:tc>
        <w:tc>
          <w:tcPr>
            <w:tcW w:w="4546" w:type="dxa"/>
          </w:tcPr>
          <w:p w14:paraId="389B8A96" w14:textId="65A87A67" w:rsidR="00944D45" w:rsidRDefault="00944D45">
            <w:r>
              <w:t>Il cliente vuole aggiungere un nuovo percorso all’interno dell’applicativo</w:t>
            </w:r>
          </w:p>
        </w:tc>
        <w:tc>
          <w:tcPr>
            <w:tcW w:w="3264" w:type="dxa"/>
          </w:tcPr>
          <w:p w14:paraId="42206626" w14:textId="77777777" w:rsidR="00944D45" w:rsidRDefault="00944D45"/>
        </w:tc>
      </w:tr>
      <w:tr w:rsidR="00944D45" w14:paraId="4713E3CC" w14:textId="77777777" w:rsidTr="00944D45">
        <w:trPr>
          <w:trHeight w:val="904"/>
        </w:trPr>
        <w:tc>
          <w:tcPr>
            <w:tcW w:w="1980" w:type="dxa"/>
          </w:tcPr>
          <w:p w14:paraId="1FAFDE3B" w14:textId="6C06F6AC" w:rsidR="00944D45" w:rsidRDefault="00944D45">
            <w:r>
              <w:t>Attore</w:t>
            </w:r>
          </w:p>
        </w:tc>
        <w:tc>
          <w:tcPr>
            <w:tcW w:w="4546" w:type="dxa"/>
          </w:tcPr>
          <w:p w14:paraId="38ED478A" w14:textId="5C64FDCA" w:rsidR="00944D45" w:rsidRDefault="00944D45">
            <w:r>
              <w:t>Cliente</w:t>
            </w:r>
          </w:p>
        </w:tc>
        <w:tc>
          <w:tcPr>
            <w:tcW w:w="3264" w:type="dxa"/>
          </w:tcPr>
          <w:p w14:paraId="01DE4544" w14:textId="77777777" w:rsidR="00944D45" w:rsidRDefault="00944D45"/>
        </w:tc>
      </w:tr>
      <w:tr w:rsidR="00944D45" w14:paraId="78B2CA13" w14:textId="77777777" w:rsidTr="00944D45">
        <w:trPr>
          <w:trHeight w:val="854"/>
        </w:trPr>
        <w:tc>
          <w:tcPr>
            <w:tcW w:w="1980" w:type="dxa"/>
          </w:tcPr>
          <w:p w14:paraId="6116D563" w14:textId="3A098732" w:rsidR="00944D45" w:rsidRDefault="00944D45">
            <w:r>
              <w:t>Success End condition</w:t>
            </w:r>
          </w:p>
        </w:tc>
        <w:tc>
          <w:tcPr>
            <w:tcW w:w="4546" w:type="dxa"/>
          </w:tcPr>
          <w:p w14:paraId="4405245C" w14:textId="65948746" w:rsidR="00944D45" w:rsidRDefault="00944D45">
            <w:r>
              <w:t>Il cliente riesce ad aggiungere il percorso con successo</w:t>
            </w:r>
          </w:p>
        </w:tc>
        <w:tc>
          <w:tcPr>
            <w:tcW w:w="3264" w:type="dxa"/>
          </w:tcPr>
          <w:p w14:paraId="1450BEC2" w14:textId="77777777" w:rsidR="00944D45" w:rsidRDefault="00944D45"/>
        </w:tc>
      </w:tr>
      <w:tr w:rsidR="00944D45" w14:paraId="3B703E70" w14:textId="77777777" w:rsidTr="00944D45">
        <w:trPr>
          <w:trHeight w:val="904"/>
        </w:trPr>
        <w:tc>
          <w:tcPr>
            <w:tcW w:w="1980" w:type="dxa"/>
          </w:tcPr>
          <w:p w14:paraId="7DFF448B" w14:textId="11805A53" w:rsidR="00944D45" w:rsidRDefault="00944D45">
            <w:r>
              <w:t>STEP</w:t>
            </w:r>
          </w:p>
        </w:tc>
        <w:tc>
          <w:tcPr>
            <w:tcW w:w="4546" w:type="dxa"/>
          </w:tcPr>
          <w:p w14:paraId="44F57C43" w14:textId="3B2507F8" w:rsidR="00944D45" w:rsidRDefault="00944D45">
            <w:r>
              <w:t>CLIENTE</w:t>
            </w:r>
          </w:p>
        </w:tc>
        <w:tc>
          <w:tcPr>
            <w:tcW w:w="3264" w:type="dxa"/>
          </w:tcPr>
          <w:p w14:paraId="06D36E32" w14:textId="77777777" w:rsidR="00944D45" w:rsidRDefault="00944D45">
            <w:r>
              <w:t>SISTEMA</w:t>
            </w:r>
          </w:p>
          <w:p w14:paraId="18ACE23F" w14:textId="7F554F62" w:rsidR="00944D45" w:rsidRDefault="00944D45"/>
        </w:tc>
      </w:tr>
      <w:tr w:rsidR="00944D45" w14:paraId="08CF7AFF" w14:textId="77777777" w:rsidTr="00944D45">
        <w:trPr>
          <w:trHeight w:val="854"/>
        </w:trPr>
        <w:tc>
          <w:tcPr>
            <w:tcW w:w="1980" w:type="dxa"/>
          </w:tcPr>
          <w:p w14:paraId="5C182754" w14:textId="6AF666FC" w:rsidR="00944D45" w:rsidRDefault="00944D45">
            <w:r>
              <w:t>1</w:t>
            </w:r>
          </w:p>
        </w:tc>
        <w:tc>
          <w:tcPr>
            <w:tcW w:w="4546" w:type="dxa"/>
          </w:tcPr>
          <w:p w14:paraId="25A996C9" w14:textId="024FE498" w:rsidR="00944D45" w:rsidRDefault="00944D45">
            <w:r>
              <w:t>Clicca il pulsante “+” sulla schermata “Home”</w:t>
            </w:r>
          </w:p>
        </w:tc>
        <w:tc>
          <w:tcPr>
            <w:tcW w:w="3264" w:type="dxa"/>
          </w:tcPr>
          <w:p w14:paraId="760A6B9E" w14:textId="77777777" w:rsidR="00944D45" w:rsidRDefault="00944D45"/>
        </w:tc>
      </w:tr>
      <w:tr w:rsidR="00944D45" w14:paraId="26B645B7" w14:textId="77777777" w:rsidTr="00944D45">
        <w:trPr>
          <w:trHeight w:val="854"/>
        </w:trPr>
        <w:tc>
          <w:tcPr>
            <w:tcW w:w="1980" w:type="dxa"/>
          </w:tcPr>
          <w:p w14:paraId="433ACAFC" w14:textId="09D9BCEC" w:rsidR="00944D45" w:rsidRDefault="00944D45">
            <w:r>
              <w:t>2</w:t>
            </w:r>
          </w:p>
        </w:tc>
        <w:tc>
          <w:tcPr>
            <w:tcW w:w="4546" w:type="dxa"/>
          </w:tcPr>
          <w:p w14:paraId="4189FA84" w14:textId="77777777" w:rsidR="00944D45" w:rsidRDefault="00944D45"/>
        </w:tc>
        <w:tc>
          <w:tcPr>
            <w:tcW w:w="3264" w:type="dxa"/>
          </w:tcPr>
          <w:p w14:paraId="655C730A" w14:textId="6D504D10" w:rsidR="00944D45" w:rsidRDefault="00944D45">
            <w:r>
              <w:t>Mostra mock-up “home + premuto”</w:t>
            </w:r>
          </w:p>
        </w:tc>
      </w:tr>
      <w:tr w:rsidR="00944D45" w14:paraId="11D4E51E" w14:textId="77777777" w:rsidTr="00944D45">
        <w:trPr>
          <w:trHeight w:val="854"/>
        </w:trPr>
        <w:tc>
          <w:tcPr>
            <w:tcW w:w="1980" w:type="dxa"/>
          </w:tcPr>
          <w:p w14:paraId="03F79EE1" w14:textId="33D5A409" w:rsidR="00944D45" w:rsidRDefault="00944D45">
            <w:r>
              <w:t>3a</w:t>
            </w:r>
          </w:p>
        </w:tc>
        <w:tc>
          <w:tcPr>
            <w:tcW w:w="4546" w:type="dxa"/>
          </w:tcPr>
          <w:p w14:paraId="4D96C586" w14:textId="19B790F8" w:rsidR="00944D45" w:rsidRDefault="00944D45">
            <w:r>
              <w:t xml:space="preserve">Sceglie </w:t>
            </w:r>
            <w:r w:rsidR="004B54DB">
              <w:t>“avvia registrazione”</w:t>
            </w:r>
          </w:p>
        </w:tc>
        <w:tc>
          <w:tcPr>
            <w:tcW w:w="3264" w:type="dxa"/>
          </w:tcPr>
          <w:p w14:paraId="2C2490D4" w14:textId="77777777" w:rsidR="00944D45" w:rsidRDefault="00944D45"/>
        </w:tc>
      </w:tr>
      <w:tr w:rsidR="00944D45" w14:paraId="56EDF442" w14:textId="77777777" w:rsidTr="00944D45">
        <w:trPr>
          <w:trHeight w:val="854"/>
        </w:trPr>
        <w:tc>
          <w:tcPr>
            <w:tcW w:w="1980" w:type="dxa"/>
          </w:tcPr>
          <w:p w14:paraId="4E780E85" w14:textId="6A728224" w:rsidR="00944D45" w:rsidRDefault="004B54DB">
            <w:r>
              <w:t>4a</w:t>
            </w:r>
          </w:p>
        </w:tc>
        <w:tc>
          <w:tcPr>
            <w:tcW w:w="4546" w:type="dxa"/>
          </w:tcPr>
          <w:p w14:paraId="6ED1EFFC" w14:textId="77777777" w:rsidR="00944D45" w:rsidRDefault="00944D45"/>
        </w:tc>
        <w:tc>
          <w:tcPr>
            <w:tcW w:w="3264" w:type="dxa"/>
          </w:tcPr>
          <w:p w14:paraId="06F0976D" w14:textId="211B5185" w:rsidR="00944D45" w:rsidRDefault="004B54DB">
            <w:r>
              <w:t>Mostra mock-up “avvia registrazione”</w:t>
            </w:r>
          </w:p>
        </w:tc>
      </w:tr>
      <w:tr w:rsidR="00944D45" w14:paraId="4313D59B" w14:textId="77777777" w:rsidTr="00944D45">
        <w:trPr>
          <w:trHeight w:val="854"/>
        </w:trPr>
        <w:tc>
          <w:tcPr>
            <w:tcW w:w="1980" w:type="dxa"/>
          </w:tcPr>
          <w:p w14:paraId="3AE4F5EB" w14:textId="47FF7AD2" w:rsidR="00944D45" w:rsidRDefault="004B54DB">
            <w:r>
              <w:t>5a</w:t>
            </w:r>
          </w:p>
        </w:tc>
        <w:tc>
          <w:tcPr>
            <w:tcW w:w="4546" w:type="dxa"/>
          </w:tcPr>
          <w:p w14:paraId="7CBAFAAE" w14:textId="55E79E9C" w:rsidR="00944D45" w:rsidRDefault="004B54DB">
            <w:r>
              <w:t>Preme il bottone “VIA!”</w:t>
            </w:r>
          </w:p>
        </w:tc>
        <w:tc>
          <w:tcPr>
            <w:tcW w:w="3264" w:type="dxa"/>
          </w:tcPr>
          <w:p w14:paraId="2C2FDBE6" w14:textId="77777777" w:rsidR="00944D45" w:rsidRDefault="00944D45"/>
        </w:tc>
      </w:tr>
      <w:tr w:rsidR="00944D45" w14:paraId="0DF25AB7" w14:textId="77777777" w:rsidTr="00944D45">
        <w:trPr>
          <w:trHeight w:val="904"/>
        </w:trPr>
        <w:tc>
          <w:tcPr>
            <w:tcW w:w="1980" w:type="dxa"/>
          </w:tcPr>
          <w:p w14:paraId="1AAE4003" w14:textId="2AAC3FD0" w:rsidR="00944D45" w:rsidRDefault="004B54DB">
            <w:r>
              <w:t>6a</w:t>
            </w:r>
          </w:p>
        </w:tc>
        <w:tc>
          <w:tcPr>
            <w:tcW w:w="4546" w:type="dxa"/>
          </w:tcPr>
          <w:p w14:paraId="29DA6F7C" w14:textId="77777777" w:rsidR="00944D45" w:rsidRDefault="00944D45"/>
        </w:tc>
        <w:tc>
          <w:tcPr>
            <w:tcW w:w="3264" w:type="dxa"/>
          </w:tcPr>
          <w:p w14:paraId="3BF3AAF5" w14:textId="5373A4E2" w:rsidR="00944D45" w:rsidRDefault="004B54DB">
            <w:r>
              <w:t>Mostra mock-up “Registrazione avviata</w:t>
            </w:r>
          </w:p>
        </w:tc>
      </w:tr>
      <w:tr w:rsidR="00944D45" w14:paraId="41772EDC" w14:textId="77777777" w:rsidTr="004B54DB">
        <w:trPr>
          <w:trHeight w:val="717"/>
        </w:trPr>
        <w:tc>
          <w:tcPr>
            <w:tcW w:w="1980" w:type="dxa"/>
          </w:tcPr>
          <w:p w14:paraId="258ECC90" w14:textId="18363F02" w:rsidR="00944D45" w:rsidRDefault="004B54DB">
            <w:r>
              <w:t>7a</w:t>
            </w:r>
          </w:p>
        </w:tc>
        <w:tc>
          <w:tcPr>
            <w:tcW w:w="4546" w:type="dxa"/>
          </w:tcPr>
          <w:p w14:paraId="724A7EFC" w14:textId="11E12FE8" w:rsidR="00944D45" w:rsidRDefault="004B54DB">
            <w:r>
              <w:t xml:space="preserve"> Preme il bottone “spunta” </w:t>
            </w:r>
          </w:p>
        </w:tc>
        <w:tc>
          <w:tcPr>
            <w:tcW w:w="3264" w:type="dxa"/>
          </w:tcPr>
          <w:p w14:paraId="2EF67F1C" w14:textId="77777777" w:rsidR="00944D45" w:rsidRDefault="00944D45"/>
        </w:tc>
      </w:tr>
      <w:tr w:rsidR="004B54DB" w14:paraId="65334B6E" w14:textId="77777777" w:rsidTr="00944D45">
        <w:trPr>
          <w:trHeight w:val="854"/>
        </w:trPr>
        <w:tc>
          <w:tcPr>
            <w:tcW w:w="1980" w:type="dxa"/>
          </w:tcPr>
          <w:p w14:paraId="2E3D9E97" w14:textId="7AC53830" w:rsidR="004B54DB" w:rsidRDefault="004B54DB">
            <w:r>
              <w:t>8a</w:t>
            </w:r>
          </w:p>
        </w:tc>
        <w:tc>
          <w:tcPr>
            <w:tcW w:w="4546" w:type="dxa"/>
          </w:tcPr>
          <w:p w14:paraId="0CF9CA38" w14:textId="77777777" w:rsidR="004B54DB" w:rsidRDefault="004B54DB"/>
        </w:tc>
        <w:tc>
          <w:tcPr>
            <w:tcW w:w="3264" w:type="dxa"/>
          </w:tcPr>
          <w:p w14:paraId="65CF8522" w14:textId="28D2B52A" w:rsidR="004B54DB" w:rsidRDefault="004B54DB">
            <w:r>
              <w:t>Mostra mock-up “conferma percorso”</w:t>
            </w:r>
          </w:p>
        </w:tc>
      </w:tr>
      <w:tr w:rsidR="004B54DB" w14:paraId="72884484" w14:textId="77777777" w:rsidTr="00944D45">
        <w:trPr>
          <w:trHeight w:val="854"/>
        </w:trPr>
        <w:tc>
          <w:tcPr>
            <w:tcW w:w="1980" w:type="dxa"/>
          </w:tcPr>
          <w:p w14:paraId="74BB3D42" w14:textId="17611655" w:rsidR="004B54DB" w:rsidRDefault="004B54DB">
            <w:r>
              <w:t>9a</w:t>
            </w:r>
          </w:p>
        </w:tc>
        <w:tc>
          <w:tcPr>
            <w:tcW w:w="4546" w:type="dxa"/>
          </w:tcPr>
          <w:p w14:paraId="4E29FAD2" w14:textId="1A0AF5F6" w:rsidR="004B54DB" w:rsidRDefault="004B54DB">
            <w:r>
              <w:t>Inserisce le informazioni richieste quali “nome, difficoltà, varie opzioni di accessibilità, le foto e una breve descrizione(facoltativa)”</w:t>
            </w:r>
          </w:p>
        </w:tc>
        <w:tc>
          <w:tcPr>
            <w:tcW w:w="3264" w:type="dxa"/>
          </w:tcPr>
          <w:p w14:paraId="3B882F38" w14:textId="77777777" w:rsidR="004B54DB" w:rsidRDefault="004B54DB"/>
        </w:tc>
      </w:tr>
      <w:tr w:rsidR="004B54DB" w14:paraId="1B43B95E" w14:textId="77777777" w:rsidTr="00944D45">
        <w:trPr>
          <w:trHeight w:val="854"/>
        </w:trPr>
        <w:tc>
          <w:tcPr>
            <w:tcW w:w="1980" w:type="dxa"/>
          </w:tcPr>
          <w:p w14:paraId="4FD083C9" w14:textId="1F88B336" w:rsidR="004B54DB" w:rsidRDefault="004B54DB">
            <w:r>
              <w:t>10a</w:t>
            </w:r>
          </w:p>
        </w:tc>
        <w:tc>
          <w:tcPr>
            <w:tcW w:w="4546" w:type="dxa"/>
          </w:tcPr>
          <w:p w14:paraId="0D5C9D0D" w14:textId="4786EC20" w:rsidR="004B54DB" w:rsidRDefault="004B54DB">
            <w:r>
              <w:t>Preme il bottone “carica”</w:t>
            </w:r>
          </w:p>
        </w:tc>
        <w:tc>
          <w:tcPr>
            <w:tcW w:w="3264" w:type="dxa"/>
          </w:tcPr>
          <w:p w14:paraId="3501A5D5" w14:textId="77777777" w:rsidR="004B54DB" w:rsidRDefault="004B54DB"/>
        </w:tc>
      </w:tr>
      <w:tr w:rsidR="004B54DB" w14:paraId="196A238A" w14:textId="77777777" w:rsidTr="00944D45">
        <w:trPr>
          <w:trHeight w:val="854"/>
        </w:trPr>
        <w:tc>
          <w:tcPr>
            <w:tcW w:w="1980" w:type="dxa"/>
          </w:tcPr>
          <w:p w14:paraId="2D16B9AC" w14:textId="23E395D1" w:rsidR="004B54DB" w:rsidRDefault="004B54DB">
            <w:r>
              <w:lastRenderedPageBreak/>
              <w:t>11a</w:t>
            </w:r>
          </w:p>
        </w:tc>
        <w:tc>
          <w:tcPr>
            <w:tcW w:w="4546" w:type="dxa"/>
          </w:tcPr>
          <w:p w14:paraId="5BDDC955" w14:textId="77777777" w:rsidR="004B54DB" w:rsidRDefault="004B54DB"/>
        </w:tc>
        <w:tc>
          <w:tcPr>
            <w:tcW w:w="3264" w:type="dxa"/>
          </w:tcPr>
          <w:p w14:paraId="6681B784" w14:textId="6D58E995" w:rsidR="004B54DB" w:rsidRDefault="004B54DB">
            <w:r>
              <w:t>Mostra mock-up “Home”</w:t>
            </w:r>
          </w:p>
        </w:tc>
      </w:tr>
      <w:tr w:rsidR="004B54DB" w14:paraId="69F6697D" w14:textId="77777777" w:rsidTr="00944D45">
        <w:trPr>
          <w:trHeight w:val="854"/>
        </w:trPr>
        <w:tc>
          <w:tcPr>
            <w:tcW w:w="1980" w:type="dxa"/>
          </w:tcPr>
          <w:p w14:paraId="57143CD8" w14:textId="1E796F15" w:rsidR="004B54DB" w:rsidRDefault="004B54DB">
            <w:r>
              <w:t>3b</w:t>
            </w:r>
          </w:p>
        </w:tc>
        <w:tc>
          <w:tcPr>
            <w:tcW w:w="4546" w:type="dxa"/>
          </w:tcPr>
          <w:p w14:paraId="3E6EFC5E" w14:textId="12F9BB9D" w:rsidR="004B54DB" w:rsidRDefault="004B54DB">
            <w:r>
              <w:t>Sceglie “Aggiungi con GPX”</w:t>
            </w:r>
          </w:p>
        </w:tc>
        <w:tc>
          <w:tcPr>
            <w:tcW w:w="3264" w:type="dxa"/>
          </w:tcPr>
          <w:p w14:paraId="42D46A14" w14:textId="77777777" w:rsidR="004B54DB" w:rsidRDefault="004B54DB"/>
        </w:tc>
      </w:tr>
      <w:tr w:rsidR="004B54DB" w14:paraId="53E73902" w14:textId="77777777" w:rsidTr="00944D45">
        <w:trPr>
          <w:trHeight w:val="854"/>
        </w:trPr>
        <w:tc>
          <w:tcPr>
            <w:tcW w:w="1980" w:type="dxa"/>
          </w:tcPr>
          <w:p w14:paraId="220FC613" w14:textId="0175A119" w:rsidR="004B54DB" w:rsidRDefault="004B54DB">
            <w:r>
              <w:t>4b</w:t>
            </w:r>
          </w:p>
        </w:tc>
        <w:tc>
          <w:tcPr>
            <w:tcW w:w="4546" w:type="dxa"/>
          </w:tcPr>
          <w:p w14:paraId="522E876A" w14:textId="77777777" w:rsidR="004B54DB" w:rsidRDefault="004B54DB"/>
        </w:tc>
        <w:tc>
          <w:tcPr>
            <w:tcW w:w="3264" w:type="dxa"/>
          </w:tcPr>
          <w:p w14:paraId="5E0DD668" w14:textId="6D6AFAF2" w:rsidR="004B54DB" w:rsidRDefault="004B54DB">
            <w:r>
              <w:t>Mostra i file gpx all’interno del file system</w:t>
            </w:r>
          </w:p>
        </w:tc>
      </w:tr>
      <w:tr w:rsidR="004B54DB" w14:paraId="15100198" w14:textId="77777777" w:rsidTr="00944D45">
        <w:trPr>
          <w:trHeight w:val="854"/>
        </w:trPr>
        <w:tc>
          <w:tcPr>
            <w:tcW w:w="1980" w:type="dxa"/>
          </w:tcPr>
          <w:p w14:paraId="77B63A3B" w14:textId="548B984D" w:rsidR="004B54DB" w:rsidRDefault="004B54DB">
            <w:r>
              <w:t>5b</w:t>
            </w:r>
          </w:p>
        </w:tc>
        <w:tc>
          <w:tcPr>
            <w:tcW w:w="4546" w:type="dxa"/>
          </w:tcPr>
          <w:p w14:paraId="24E4D5DB" w14:textId="0135A7CF" w:rsidR="004B54DB" w:rsidRDefault="004B54DB">
            <w:r>
              <w:t>Seleziona il file desiderato</w:t>
            </w:r>
          </w:p>
        </w:tc>
        <w:tc>
          <w:tcPr>
            <w:tcW w:w="3264" w:type="dxa"/>
          </w:tcPr>
          <w:p w14:paraId="79ED061A" w14:textId="77777777" w:rsidR="004B54DB" w:rsidRDefault="004B54DB"/>
        </w:tc>
      </w:tr>
      <w:tr w:rsidR="004B54DB" w14:paraId="66963455" w14:textId="77777777" w:rsidTr="00944D45">
        <w:trPr>
          <w:trHeight w:val="854"/>
        </w:trPr>
        <w:tc>
          <w:tcPr>
            <w:tcW w:w="1980" w:type="dxa"/>
          </w:tcPr>
          <w:p w14:paraId="3CAAEADE" w14:textId="01269BAD" w:rsidR="004B54DB" w:rsidRDefault="004B54DB">
            <w:r>
              <w:t>6b</w:t>
            </w:r>
          </w:p>
        </w:tc>
        <w:tc>
          <w:tcPr>
            <w:tcW w:w="4546" w:type="dxa"/>
          </w:tcPr>
          <w:p w14:paraId="0401160A" w14:textId="77777777" w:rsidR="004B54DB" w:rsidRDefault="004B54DB"/>
        </w:tc>
        <w:tc>
          <w:tcPr>
            <w:tcW w:w="3264" w:type="dxa"/>
          </w:tcPr>
          <w:p w14:paraId="38B72F16" w14:textId="08A5ACB4" w:rsidR="004B54DB" w:rsidRDefault="004B54DB">
            <w:r>
              <w:t>Mostra mock-up “conferma percorso”</w:t>
            </w:r>
          </w:p>
        </w:tc>
      </w:tr>
      <w:tr w:rsidR="004B54DB" w14:paraId="5DDA7728" w14:textId="77777777" w:rsidTr="00944D45">
        <w:trPr>
          <w:trHeight w:val="854"/>
        </w:trPr>
        <w:tc>
          <w:tcPr>
            <w:tcW w:w="1980" w:type="dxa"/>
          </w:tcPr>
          <w:p w14:paraId="29833BAA" w14:textId="04374937" w:rsidR="004B54DB" w:rsidRDefault="004B54DB">
            <w:r>
              <w:t>7b</w:t>
            </w:r>
          </w:p>
        </w:tc>
        <w:tc>
          <w:tcPr>
            <w:tcW w:w="4546" w:type="dxa"/>
          </w:tcPr>
          <w:p w14:paraId="2A94A3A7" w14:textId="756761B6" w:rsidR="004B54DB" w:rsidRDefault="004B54DB">
            <w:r>
              <w:t>Inserisce le informazioni richieste quali “nome, difficoltà, varie opzioni di accessibilità, le foto e una breve descrizione(facoltativa)”</w:t>
            </w:r>
          </w:p>
        </w:tc>
        <w:tc>
          <w:tcPr>
            <w:tcW w:w="3264" w:type="dxa"/>
          </w:tcPr>
          <w:p w14:paraId="23570EAB" w14:textId="77777777" w:rsidR="004B54DB" w:rsidRDefault="004B54DB"/>
        </w:tc>
      </w:tr>
      <w:tr w:rsidR="004B54DB" w14:paraId="4F9942D7" w14:textId="77777777" w:rsidTr="00944D45">
        <w:trPr>
          <w:trHeight w:val="854"/>
        </w:trPr>
        <w:tc>
          <w:tcPr>
            <w:tcW w:w="1980" w:type="dxa"/>
          </w:tcPr>
          <w:p w14:paraId="34BE2237" w14:textId="0EAC2E83" w:rsidR="004B54DB" w:rsidRDefault="004B54DB">
            <w:r>
              <w:t>8b</w:t>
            </w:r>
          </w:p>
        </w:tc>
        <w:tc>
          <w:tcPr>
            <w:tcW w:w="4546" w:type="dxa"/>
          </w:tcPr>
          <w:p w14:paraId="7D33641B" w14:textId="4A5D7F7C" w:rsidR="004B54DB" w:rsidRDefault="0079241F">
            <w:r>
              <w:t>Preme il bottone “carica”</w:t>
            </w:r>
          </w:p>
        </w:tc>
        <w:tc>
          <w:tcPr>
            <w:tcW w:w="3264" w:type="dxa"/>
          </w:tcPr>
          <w:p w14:paraId="37944EA1" w14:textId="77777777" w:rsidR="004B54DB" w:rsidRDefault="004B54DB"/>
        </w:tc>
      </w:tr>
      <w:tr w:rsidR="0079241F" w14:paraId="6659FA7E" w14:textId="77777777" w:rsidTr="00944D45">
        <w:trPr>
          <w:trHeight w:val="854"/>
        </w:trPr>
        <w:tc>
          <w:tcPr>
            <w:tcW w:w="1980" w:type="dxa"/>
          </w:tcPr>
          <w:p w14:paraId="4F51F649" w14:textId="7D9CC329" w:rsidR="0079241F" w:rsidRDefault="0079241F">
            <w:r>
              <w:t>9b</w:t>
            </w:r>
          </w:p>
        </w:tc>
        <w:tc>
          <w:tcPr>
            <w:tcW w:w="4546" w:type="dxa"/>
          </w:tcPr>
          <w:p w14:paraId="16623D57" w14:textId="77777777" w:rsidR="0079241F" w:rsidRDefault="0079241F"/>
        </w:tc>
        <w:tc>
          <w:tcPr>
            <w:tcW w:w="3264" w:type="dxa"/>
          </w:tcPr>
          <w:p w14:paraId="51D7FEE2" w14:textId="26400FFB" w:rsidR="0079241F" w:rsidRDefault="0079241F">
            <w:r>
              <w:t>Mostra mock-up “Home”</w:t>
            </w:r>
          </w:p>
        </w:tc>
      </w:tr>
      <w:tr w:rsidR="0079241F" w14:paraId="2BCAE578" w14:textId="77777777" w:rsidTr="00944D45">
        <w:trPr>
          <w:trHeight w:val="854"/>
        </w:trPr>
        <w:tc>
          <w:tcPr>
            <w:tcW w:w="1980" w:type="dxa"/>
          </w:tcPr>
          <w:p w14:paraId="6FECC6F7" w14:textId="3DFD16BF" w:rsidR="0079241F" w:rsidRDefault="0079241F">
            <w:r>
              <w:t>Error condition</w:t>
            </w:r>
          </w:p>
        </w:tc>
        <w:tc>
          <w:tcPr>
            <w:tcW w:w="4546" w:type="dxa"/>
          </w:tcPr>
          <w:p w14:paraId="6999DCBA" w14:textId="52C23188" w:rsidR="0079241F" w:rsidRDefault="0079241F">
            <w:r>
              <w:t>Durante il caricamento del percorso quest’ultimo risulta avere un nome già presente</w:t>
            </w:r>
          </w:p>
        </w:tc>
        <w:tc>
          <w:tcPr>
            <w:tcW w:w="3264" w:type="dxa"/>
          </w:tcPr>
          <w:p w14:paraId="4EB5B418" w14:textId="7784D6E8" w:rsidR="0079241F" w:rsidRDefault="0079241F">
            <w:r>
              <w:t>Mostra pop-up ”cambia nome percorso”</w:t>
            </w:r>
          </w:p>
        </w:tc>
      </w:tr>
    </w:tbl>
    <w:p w14:paraId="5A9022A9" w14:textId="77777777" w:rsidR="00977385" w:rsidRDefault="00977385"/>
    <w:sectPr w:rsidR="009773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CF"/>
    <w:rsid w:val="001F517E"/>
    <w:rsid w:val="004B54DB"/>
    <w:rsid w:val="0079241F"/>
    <w:rsid w:val="008D07CF"/>
    <w:rsid w:val="00944D45"/>
    <w:rsid w:val="009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C233"/>
  <w15:chartTrackingRefBased/>
  <w15:docId w15:val="{D3668B62-C8D4-47DE-9A83-47C04910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2</cp:revision>
  <dcterms:created xsi:type="dcterms:W3CDTF">2021-11-15T15:13:00Z</dcterms:created>
  <dcterms:modified xsi:type="dcterms:W3CDTF">2021-11-15T15:47:00Z</dcterms:modified>
</cp:coreProperties>
</file>