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DD3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Міністерство освіти та науки України</w:t>
      </w:r>
    </w:p>
    <w:p w14:paraId="48E05DBF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627936E9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Національний технічний університет України</w:t>
      </w:r>
    </w:p>
    <w:p w14:paraId="5F3C704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«Київський політехнічний інститут імені Ігоря Сікорського»</w:t>
      </w:r>
    </w:p>
    <w:p w14:paraId="2CABE8ED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Факультет інформатики та обчислювальної техніки</w:t>
      </w:r>
    </w:p>
    <w:p w14:paraId="5A13881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3A59AD5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Кафедра інформатики та програмної інженерії</w:t>
      </w:r>
    </w:p>
    <w:p w14:paraId="1D5B65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65E489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7A1382C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98CCF6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9FE7F3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36302B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86B5C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19D4F5A7" w14:textId="77777777" w:rsidR="000465F9" w:rsidRPr="00072420" w:rsidRDefault="000465F9" w:rsidP="000465F9">
      <w:pPr>
        <w:jc w:val="center"/>
        <w:rPr>
          <w:b/>
          <w:sz w:val="32"/>
          <w:szCs w:val="32"/>
        </w:rPr>
      </w:pPr>
      <w:r w:rsidRPr="00072420">
        <w:rPr>
          <w:b/>
          <w:sz w:val="32"/>
          <w:szCs w:val="32"/>
        </w:rPr>
        <w:t>ЗВІТ</w:t>
      </w:r>
    </w:p>
    <w:p w14:paraId="19E0C9D5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з дисципліни: «Програмування веб-застосувань»</w:t>
      </w:r>
    </w:p>
    <w:p w14:paraId="5FABB2C4" w14:textId="070F21E2" w:rsidR="000465F9" w:rsidRPr="00243220" w:rsidRDefault="000465F9" w:rsidP="000465F9">
      <w:pPr>
        <w:pStyle w:val="ae"/>
        <w:spacing w:before="140" w:beforeAutospacing="0" w:afterAutospacing="0" w:line="12" w:lineRule="atLeast"/>
        <w:jc w:val="center"/>
        <w:rPr>
          <w:sz w:val="32"/>
          <w:szCs w:val="32"/>
          <w:lang w:val="uk-UA"/>
        </w:rPr>
      </w:pPr>
      <w:r w:rsidRPr="00243220">
        <w:rPr>
          <w:sz w:val="32"/>
          <w:szCs w:val="32"/>
          <w:lang w:val="uk-UA"/>
        </w:rPr>
        <w:t>Практична робота №</w:t>
      </w:r>
      <w:r w:rsidR="00276AB7">
        <w:rPr>
          <w:sz w:val="32"/>
          <w:szCs w:val="32"/>
          <w:lang w:val="uk-UA"/>
        </w:rPr>
        <w:t>7</w:t>
      </w:r>
      <w:r w:rsidRPr="00072420">
        <w:rPr>
          <w:b/>
          <w:bCs/>
          <w:sz w:val="32"/>
          <w:szCs w:val="32"/>
        </w:rPr>
        <w:t> </w:t>
      </w:r>
    </w:p>
    <w:p w14:paraId="58F5E07E" w14:textId="04775118" w:rsidR="000465F9" w:rsidRPr="00732B6E" w:rsidRDefault="005D58D5" w:rsidP="000465F9">
      <w:pPr>
        <w:pStyle w:val="ae"/>
        <w:spacing w:before="60" w:beforeAutospacing="0" w:afterAutospacing="0" w:line="12" w:lineRule="atLeast"/>
        <w:ind w:left="660" w:right="600"/>
        <w:jc w:val="center"/>
        <w:rPr>
          <w:b/>
          <w:bCs/>
          <w:color w:val="000000" w:themeColor="text1"/>
          <w:sz w:val="32"/>
          <w:szCs w:val="32"/>
          <w:lang w:val="uk-UA"/>
        </w:rPr>
      </w:pPr>
      <w:proofErr w:type="spellStart"/>
      <w:r w:rsidRPr="005D58D5">
        <w:rPr>
          <w:b/>
          <w:bCs/>
          <w:color w:val="000000" w:themeColor="text1"/>
          <w:sz w:val="32"/>
          <w:szCs w:val="32"/>
        </w:rPr>
        <w:t>Маніпуляція</w:t>
      </w:r>
      <w:proofErr w:type="spellEnd"/>
      <w:r w:rsidRPr="005D58D5">
        <w:rPr>
          <w:b/>
          <w:bCs/>
          <w:color w:val="000000" w:themeColor="text1"/>
          <w:sz w:val="32"/>
          <w:szCs w:val="32"/>
        </w:rPr>
        <w:t xml:space="preserve"> DOM </w:t>
      </w:r>
      <w:proofErr w:type="spellStart"/>
      <w:r w:rsidRPr="005D58D5">
        <w:rPr>
          <w:b/>
          <w:bCs/>
          <w:color w:val="000000" w:themeColor="text1"/>
          <w:sz w:val="32"/>
          <w:szCs w:val="32"/>
        </w:rPr>
        <w:t>за</w:t>
      </w:r>
      <w:proofErr w:type="spellEnd"/>
      <w:r w:rsidRPr="005D58D5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D58D5">
        <w:rPr>
          <w:b/>
          <w:bCs/>
          <w:color w:val="000000" w:themeColor="text1"/>
          <w:sz w:val="32"/>
          <w:szCs w:val="32"/>
        </w:rPr>
        <w:t>допомогою</w:t>
      </w:r>
      <w:proofErr w:type="spellEnd"/>
      <w:r w:rsidRPr="005D58D5">
        <w:rPr>
          <w:b/>
          <w:bCs/>
          <w:color w:val="000000" w:themeColor="text1"/>
          <w:sz w:val="32"/>
          <w:szCs w:val="32"/>
        </w:rPr>
        <w:t xml:space="preserve"> JavaScript</w:t>
      </w:r>
    </w:p>
    <w:p w14:paraId="6BB23310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2E5DDF3B" w14:textId="77777777" w:rsidR="000465F9" w:rsidRDefault="000465F9" w:rsidP="000465F9">
      <w:pPr>
        <w:jc w:val="center"/>
        <w:rPr>
          <w:rFonts w:eastAsia="SimSun"/>
          <w:sz w:val="32"/>
          <w:szCs w:val="32"/>
        </w:rPr>
      </w:pPr>
    </w:p>
    <w:p w14:paraId="0FF51F92" w14:textId="77777777" w:rsidR="00243220" w:rsidRPr="00072420" w:rsidRDefault="00243220" w:rsidP="000465F9">
      <w:pPr>
        <w:jc w:val="center"/>
        <w:rPr>
          <w:rFonts w:eastAsia="SimSun"/>
          <w:sz w:val="32"/>
          <w:szCs w:val="32"/>
        </w:rPr>
      </w:pPr>
    </w:p>
    <w:p w14:paraId="62499BF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CF25D01" w14:textId="77777777" w:rsidR="000465F9" w:rsidRPr="00243220" w:rsidRDefault="000465F9" w:rsidP="000465F9">
      <w:pPr>
        <w:jc w:val="center"/>
        <w:rPr>
          <w:rFonts w:eastAsia="SimSun"/>
          <w:sz w:val="32"/>
          <w:szCs w:val="32"/>
        </w:rPr>
      </w:pPr>
    </w:p>
    <w:p w14:paraId="377C4FFA" w14:textId="77777777" w:rsidR="00AA60D6" w:rsidRPr="00243220" w:rsidRDefault="00AA60D6" w:rsidP="000465F9">
      <w:pPr>
        <w:jc w:val="center"/>
        <w:rPr>
          <w:rFonts w:eastAsia="SimSun"/>
          <w:sz w:val="32"/>
          <w:szCs w:val="32"/>
        </w:rPr>
      </w:pPr>
    </w:p>
    <w:p w14:paraId="0790EF46" w14:textId="77777777" w:rsidR="000465F9" w:rsidRPr="00243220" w:rsidRDefault="000465F9" w:rsidP="00290FCB">
      <w:pPr>
        <w:rPr>
          <w:rFonts w:eastAsia="SimSun"/>
          <w:sz w:val="32"/>
          <w:szCs w:val="32"/>
        </w:rPr>
      </w:pPr>
    </w:p>
    <w:p w14:paraId="6117B29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E38124A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b/>
          <w:sz w:val="32"/>
          <w:szCs w:val="32"/>
          <w:u w:val="single"/>
        </w:rPr>
        <w:t>Виконав:</w:t>
      </w:r>
    </w:p>
    <w:p w14:paraId="28229420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i/>
          <w:sz w:val="32"/>
          <w:szCs w:val="32"/>
        </w:rPr>
        <w:t>Студент ІI курсу</w:t>
      </w:r>
    </w:p>
    <w:p w14:paraId="51995109" w14:textId="77777777" w:rsidR="000465F9" w:rsidRPr="00072420" w:rsidRDefault="000465F9" w:rsidP="000465F9">
      <w:pPr>
        <w:ind w:left="5812"/>
        <w:rPr>
          <w:i/>
          <w:sz w:val="32"/>
          <w:szCs w:val="32"/>
          <w:lang w:val="ru-RU"/>
        </w:rPr>
      </w:pPr>
      <w:r w:rsidRPr="00072420">
        <w:rPr>
          <w:i/>
          <w:sz w:val="32"/>
          <w:szCs w:val="32"/>
        </w:rPr>
        <w:t>групи  ІП-5</w:t>
      </w:r>
      <w:r w:rsidRPr="00072420">
        <w:rPr>
          <w:i/>
          <w:sz w:val="32"/>
          <w:szCs w:val="32"/>
          <w:lang w:val="ru-RU"/>
        </w:rPr>
        <w:t>6</w:t>
      </w:r>
    </w:p>
    <w:p w14:paraId="01C6B611" w14:textId="77777777" w:rsidR="000465F9" w:rsidRPr="00072420" w:rsidRDefault="000465F9" w:rsidP="000465F9">
      <w:pPr>
        <w:ind w:left="5812"/>
        <w:rPr>
          <w:sz w:val="32"/>
          <w:szCs w:val="32"/>
        </w:rPr>
      </w:pPr>
      <w:r>
        <w:rPr>
          <w:sz w:val="32"/>
          <w:szCs w:val="32"/>
        </w:rPr>
        <w:t>Майстренко</w:t>
      </w:r>
      <w:r w:rsidRPr="00072420">
        <w:rPr>
          <w:sz w:val="32"/>
          <w:szCs w:val="32"/>
        </w:rPr>
        <w:t xml:space="preserve"> </w:t>
      </w:r>
      <w:r>
        <w:rPr>
          <w:sz w:val="32"/>
          <w:szCs w:val="32"/>
        </w:rPr>
        <w:t>З</w:t>
      </w:r>
      <w:r w:rsidRPr="00072420">
        <w:rPr>
          <w:sz w:val="32"/>
          <w:szCs w:val="32"/>
        </w:rPr>
        <w:t>.</w:t>
      </w:r>
      <w:r>
        <w:rPr>
          <w:sz w:val="32"/>
          <w:szCs w:val="32"/>
        </w:rPr>
        <w:t>Л</w:t>
      </w:r>
      <w:r w:rsidRPr="00072420">
        <w:rPr>
          <w:sz w:val="32"/>
          <w:szCs w:val="32"/>
        </w:rPr>
        <w:t>.</w:t>
      </w:r>
    </w:p>
    <w:p w14:paraId="3F435DF4" w14:textId="77777777" w:rsidR="000465F9" w:rsidRPr="00072420" w:rsidRDefault="000465F9" w:rsidP="000465F9">
      <w:pPr>
        <w:ind w:left="5812"/>
        <w:rPr>
          <w:sz w:val="32"/>
          <w:szCs w:val="32"/>
        </w:rPr>
      </w:pPr>
    </w:p>
    <w:p w14:paraId="167820D4" w14:textId="77777777" w:rsidR="000465F9" w:rsidRPr="00072420" w:rsidRDefault="000465F9" w:rsidP="000465F9">
      <w:pPr>
        <w:ind w:left="5812"/>
        <w:rPr>
          <w:b/>
          <w:sz w:val="32"/>
          <w:szCs w:val="32"/>
          <w:u w:val="single"/>
        </w:rPr>
      </w:pPr>
      <w:r w:rsidRPr="00072420">
        <w:rPr>
          <w:b/>
          <w:sz w:val="32"/>
          <w:szCs w:val="32"/>
          <w:u w:val="single"/>
        </w:rPr>
        <w:t>Перевірив:</w:t>
      </w:r>
    </w:p>
    <w:p w14:paraId="19901E90" w14:textId="77777777" w:rsidR="000465F9" w:rsidRPr="00072420" w:rsidRDefault="000465F9" w:rsidP="000465F9">
      <w:pPr>
        <w:ind w:left="5812"/>
        <w:rPr>
          <w:sz w:val="32"/>
          <w:szCs w:val="32"/>
        </w:rPr>
      </w:pPr>
      <w:proofErr w:type="spellStart"/>
      <w:r w:rsidRPr="00072420">
        <w:rPr>
          <w:sz w:val="32"/>
          <w:szCs w:val="32"/>
        </w:rPr>
        <w:t>Ковтунець</w:t>
      </w:r>
      <w:proofErr w:type="spellEnd"/>
      <w:r w:rsidRPr="00072420">
        <w:rPr>
          <w:sz w:val="32"/>
          <w:szCs w:val="32"/>
        </w:rPr>
        <w:t xml:space="preserve"> О.В.</w:t>
      </w:r>
    </w:p>
    <w:p w14:paraId="48F140F8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A564EF2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0772474" w14:textId="77777777" w:rsidR="000465F9" w:rsidRPr="00072420" w:rsidRDefault="000465F9" w:rsidP="00526EBD">
      <w:pPr>
        <w:rPr>
          <w:rFonts w:eastAsia="SimSun"/>
          <w:sz w:val="32"/>
          <w:szCs w:val="32"/>
        </w:rPr>
      </w:pPr>
    </w:p>
    <w:p w14:paraId="65BE551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1D2990F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746C884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3D7F167" w14:textId="078B5C74" w:rsidR="003430E8" w:rsidRDefault="000465F9" w:rsidP="00724A00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2026</w:t>
      </w:r>
    </w:p>
    <w:p w14:paraId="37CD2277" w14:textId="2BB4E6B3" w:rsidR="00243220" w:rsidRDefault="00732B6E" w:rsidP="00724A00">
      <w:pPr>
        <w:jc w:val="both"/>
        <w:rPr>
          <w:rFonts w:eastAsia="SimSun"/>
          <w:b/>
          <w:bCs/>
          <w:sz w:val="32"/>
          <w:szCs w:val="32"/>
        </w:rPr>
      </w:pPr>
      <w:r w:rsidRPr="00243220">
        <w:rPr>
          <w:rFonts w:eastAsia="SimSun"/>
          <w:b/>
          <w:bCs/>
          <w:sz w:val="32"/>
          <w:szCs w:val="32"/>
        </w:rPr>
        <w:lastRenderedPageBreak/>
        <w:t xml:space="preserve"> </w:t>
      </w:r>
      <w:hyperlink r:id="rId6" w:history="1">
        <w:r w:rsidRPr="007F50C5">
          <w:rPr>
            <w:rStyle w:val="af"/>
            <w:rFonts w:eastAsia="SimSun"/>
            <w:b/>
            <w:bCs/>
            <w:sz w:val="32"/>
            <w:szCs w:val="32"/>
          </w:rPr>
          <w:t>https://github.com/xHarz2/Bulletin-board-7</w:t>
        </w:r>
      </w:hyperlink>
    </w:p>
    <w:p w14:paraId="7010B6BE" w14:textId="77777777" w:rsidR="00243220" w:rsidRPr="00243220" w:rsidRDefault="00243220" w:rsidP="00724A00">
      <w:pPr>
        <w:jc w:val="both"/>
        <w:rPr>
          <w:rFonts w:eastAsia="SimSun"/>
          <w:b/>
          <w:bCs/>
          <w:sz w:val="32"/>
          <w:szCs w:val="32"/>
        </w:rPr>
      </w:pPr>
    </w:p>
    <w:p w14:paraId="348BDC2A" w14:textId="77777777" w:rsid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1. Мета роботи</w:t>
      </w:r>
    </w:p>
    <w:p w14:paraId="3A839F3C" w14:textId="56A5DFE9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Навчитися працювати з деревом DOM засобами чистого </w:t>
      </w:r>
      <w:proofErr w:type="spellStart"/>
      <w:r w:rsidRPr="00935E35">
        <w:rPr>
          <w:rFonts w:eastAsia="SimSun"/>
          <w:sz w:val="32"/>
          <w:szCs w:val="32"/>
        </w:rPr>
        <w:t>JavaScript</w:t>
      </w:r>
      <w:proofErr w:type="spellEnd"/>
      <w:r w:rsidRPr="00935E35">
        <w:rPr>
          <w:rFonts w:eastAsia="SimSun"/>
          <w:sz w:val="32"/>
          <w:szCs w:val="32"/>
        </w:rPr>
        <w:t xml:space="preserve">: вибирати елементи сторінки через </w:t>
      </w:r>
      <w:proofErr w:type="spellStart"/>
      <w:r w:rsidRPr="00935E35">
        <w:rPr>
          <w:rFonts w:eastAsia="SimSun"/>
          <w:sz w:val="32"/>
          <w:szCs w:val="32"/>
        </w:rPr>
        <w:t>querySelector</w:t>
      </w:r>
      <w:proofErr w:type="spellEnd"/>
      <w:r w:rsidRPr="00935E35">
        <w:rPr>
          <w:rFonts w:eastAsia="SimSun"/>
          <w:sz w:val="32"/>
          <w:szCs w:val="32"/>
        </w:rPr>
        <w:t xml:space="preserve">, змінювати їхній вміст, атрибути й класи, створювати та видаляти елементи </w:t>
      </w:r>
      <w:proofErr w:type="spellStart"/>
      <w:r w:rsidRPr="00935E35">
        <w:rPr>
          <w:rFonts w:eastAsia="SimSun"/>
          <w:sz w:val="32"/>
          <w:szCs w:val="32"/>
        </w:rPr>
        <w:t>динамічно</w:t>
      </w:r>
      <w:proofErr w:type="spellEnd"/>
      <w:r w:rsidRPr="00935E35">
        <w:rPr>
          <w:rFonts w:eastAsia="SimSun"/>
          <w:sz w:val="32"/>
          <w:szCs w:val="32"/>
        </w:rPr>
        <w:t xml:space="preserve"> (</w:t>
      </w:r>
      <w:proofErr w:type="spellStart"/>
      <w:r w:rsidRPr="00935E35">
        <w:rPr>
          <w:rFonts w:eastAsia="SimSun"/>
          <w:sz w:val="32"/>
          <w:szCs w:val="32"/>
        </w:rPr>
        <w:t>createElement</w:t>
      </w:r>
      <w:proofErr w:type="spellEnd"/>
      <w:r w:rsidRPr="00935E35">
        <w:rPr>
          <w:rFonts w:eastAsia="SimSun"/>
          <w:sz w:val="32"/>
          <w:szCs w:val="32"/>
        </w:rPr>
        <w:t xml:space="preserve">, </w:t>
      </w:r>
      <w:proofErr w:type="spellStart"/>
      <w:r w:rsidRPr="00935E35">
        <w:rPr>
          <w:rFonts w:eastAsia="SimSun"/>
          <w:sz w:val="32"/>
          <w:szCs w:val="32"/>
        </w:rPr>
        <w:t>append</w:t>
      </w:r>
      <w:proofErr w:type="spellEnd"/>
      <w:r w:rsidRPr="00935E35">
        <w:rPr>
          <w:rFonts w:eastAsia="SimSun"/>
          <w:sz w:val="32"/>
          <w:szCs w:val="32"/>
        </w:rPr>
        <w:t xml:space="preserve">, </w:t>
      </w:r>
      <w:proofErr w:type="spellStart"/>
      <w:r w:rsidRPr="00935E35">
        <w:rPr>
          <w:rFonts w:eastAsia="SimSun"/>
          <w:sz w:val="32"/>
          <w:szCs w:val="32"/>
        </w:rPr>
        <w:t>remove</w:t>
      </w:r>
      <w:proofErr w:type="spellEnd"/>
      <w:r w:rsidRPr="00935E35">
        <w:rPr>
          <w:rFonts w:eastAsia="SimSun"/>
          <w:sz w:val="32"/>
          <w:szCs w:val="32"/>
        </w:rPr>
        <w:t>) і на основі цих прийомів вивести на сторінку список даних свого варіанта замість статичної розмітки-заглушки.</w:t>
      </w:r>
    </w:p>
    <w:p w14:paraId="6680940A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2. Аналіз вимог варіанта 18 («Дошка сусідських оголошень»)</w:t>
      </w:r>
      <w:r w:rsidRPr="00935E35">
        <w:rPr>
          <w:rFonts w:eastAsia="SimSun"/>
          <w:sz w:val="32"/>
          <w:szCs w:val="32"/>
        </w:rPr>
        <w:t xml:space="preserve"> Згідно з технічним завданням, необхідно:</w:t>
      </w:r>
    </w:p>
    <w:p w14:paraId="6DBC3C44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Контейнер для </w:t>
      </w:r>
      <w:proofErr w:type="spellStart"/>
      <w:r w:rsidRPr="00935E35">
        <w:rPr>
          <w:rFonts w:eastAsia="SimSun"/>
          <w:sz w:val="32"/>
          <w:szCs w:val="32"/>
        </w:rPr>
        <w:t>рендеру</w:t>
      </w:r>
      <w:proofErr w:type="spellEnd"/>
      <w:r w:rsidRPr="00935E35">
        <w:rPr>
          <w:rFonts w:eastAsia="SimSun"/>
          <w:sz w:val="32"/>
          <w:szCs w:val="32"/>
        </w:rPr>
        <w:t>: #listings-list.</w:t>
      </w:r>
    </w:p>
    <w:p w14:paraId="6960E779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Елемент, що створюється: &lt;</w:t>
      </w:r>
      <w:proofErr w:type="spellStart"/>
      <w:r w:rsidRPr="00935E35">
        <w:rPr>
          <w:rFonts w:eastAsia="SimSun"/>
          <w:sz w:val="32"/>
          <w:szCs w:val="32"/>
        </w:rPr>
        <w:t>article</w:t>
      </w:r>
      <w:proofErr w:type="spellEnd"/>
      <w:r w:rsidRPr="00935E35">
        <w:rPr>
          <w:rFonts w:eastAsia="SimSun"/>
          <w:sz w:val="32"/>
          <w:szCs w:val="32"/>
        </w:rPr>
        <w:t>&gt; на кожне оголошення.</w:t>
      </w:r>
    </w:p>
    <w:p w14:paraId="459D0704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Поля: &lt;h3&gt; — заголовок (</w:t>
      </w:r>
      <w:proofErr w:type="spellStart"/>
      <w:r w:rsidRPr="00935E35">
        <w:rPr>
          <w:rFonts w:eastAsia="SimSun"/>
          <w:sz w:val="32"/>
          <w:szCs w:val="32"/>
        </w:rPr>
        <w:t>title</w:t>
      </w:r>
      <w:proofErr w:type="spellEnd"/>
      <w:r w:rsidRPr="00935E35">
        <w:rPr>
          <w:rFonts w:eastAsia="SimSun"/>
          <w:sz w:val="32"/>
          <w:szCs w:val="32"/>
        </w:rPr>
        <w:t>), &lt;p&gt; — категорія (</w:t>
      </w:r>
      <w:proofErr w:type="spellStart"/>
      <w:r w:rsidRPr="00935E35">
        <w:rPr>
          <w:rFonts w:eastAsia="SimSun"/>
          <w:sz w:val="32"/>
          <w:szCs w:val="32"/>
        </w:rPr>
        <w:t>category</w:t>
      </w:r>
      <w:proofErr w:type="spellEnd"/>
      <w:r w:rsidRPr="00935E35">
        <w:rPr>
          <w:rFonts w:eastAsia="SimSun"/>
          <w:sz w:val="32"/>
          <w:szCs w:val="32"/>
        </w:rPr>
        <w:t>) та інші текстові елементи.</w:t>
      </w:r>
    </w:p>
    <w:p w14:paraId="3422FA2C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Атрибут: </w:t>
      </w:r>
      <w:proofErr w:type="spellStart"/>
      <w:r w:rsidRPr="00935E35">
        <w:rPr>
          <w:rFonts w:eastAsia="SimSun"/>
          <w:sz w:val="32"/>
          <w:szCs w:val="32"/>
        </w:rPr>
        <w:t>data-days-ago</w:t>
      </w:r>
      <w:proofErr w:type="spellEnd"/>
      <w:r w:rsidRPr="00935E35">
        <w:rPr>
          <w:rFonts w:eastAsia="SimSun"/>
          <w:sz w:val="32"/>
          <w:szCs w:val="32"/>
        </w:rPr>
        <w:t xml:space="preserve"> зі значенням віку оголошення.</w:t>
      </w:r>
    </w:p>
    <w:p w14:paraId="3CE43C08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Клас-умова: </w:t>
      </w:r>
      <w:proofErr w:type="spellStart"/>
      <w:r w:rsidRPr="00935E35">
        <w:rPr>
          <w:rFonts w:eastAsia="SimSun"/>
          <w:sz w:val="32"/>
          <w:szCs w:val="32"/>
        </w:rPr>
        <w:t>outdated</w:t>
      </w:r>
      <w:proofErr w:type="spellEnd"/>
      <w:r w:rsidRPr="00935E35">
        <w:rPr>
          <w:rFonts w:eastAsia="SimSun"/>
          <w:sz w:val="32"/>
          <w:szCs w:val="32"/>
        </w:rPr>
        <w:t xml:space="preserve">, якщо </w:t>
      </w:r>
      <w:proofErr w:type="spellStart"/>
      <w:r w:rsidRPr="00935E35">
        <w:rPr>
          <w:rFonts w:eastAsia="SimSun"/>
          <w:sz w:val="32"/>
          <w:szCs w:val="32"/>
        </w:rPr>
        <w:t>daysAgo</w:t>
      </w:r>
      <w:proofErr w:type="spellEnd"/>
      <w:r w:rsidRPr="00935E35">
        <w:rPr>
          <w:rFonts w:eastAsia="SimSun"/>
          <w:sz w:val="32"/>
          <w:szCs w:val="32"/>
        </w:rPr>
        <w:t xml:space="preserve"> &gt; 14.</w:t>
      </w:r>
    </w:p>
    <w:p w14:paraId="1ADFD4C7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Підсумок: оновити текст елемента #listings-count (кількість активних оголошень).</w:t>
      </w:r>
    </w:p>
    <w:p w14:paraId="17F28FEA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3. Хід роботи</w:t>
      </w:r>
    </w:p>
    <w:p w14:paraId="4F87D1A2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В index.html додано ідентифікатори контейнера (#listings-list) та підсумкового лічильника (#listings-count).</w:t>
      </w:r>
    </w:p>
    <w:p w14:paraId="28821496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У файлі script.js за допомогою </w:t>
      </w:r>
      <w:proofErr w:type="spellStart"/>
      <w:r w:rsidRPr="00935E35">
        <w:rPr>
          <w:rFonts w:eastAsia="SimSun"/>
          <w:sz w:val="32"/>
          <w:szCs w:val="32"/>
        </w:rPr>
        <w:t>document.querySelector</w:t>
      </w:r>
      <w:proofErr w:type="spellEnd"/>
      <w:r w:rsidRPr="00935E35">
        <w:rPr>
          <w:rFonts w:eastAsia="SimSun"/>
          <w:sz w:val="32"/>
          <w:szCs w:val="32"/>
        </w:rPr>
        <w:t>() знайдено статичні картки-заглушки з класом .</w:t>
      </w:r>
      <w:proofErr w:type="spellStart"/>
      <w:r w:rsidRPr="00935E35">
        <w:rPr>
          <w:rFonts w:eastAsia="SimSun"/>
          <w:sz w:val="32"/>
          <w:szCs w:val="32"/>
        </w:rPr>
        <w:t>static-card</w:t>
      </w:r>
      <w:proofErr w:type="spellEnd"/>
      <w:r w:rsidRPr="00935E35">
        <w:rPr>
          <w:rFonts w:eastAsia="SimSun"/>
          <w:sz w:val="32"/>
          <w:szCs w:val="32"/>
        </w:rPr>
        <w:t>, після чого їх програмно видалено методом .</w:t>
      </w:r>
      <w:proofErr w:type="spellStart"/>
      <w:r w:rsidRPr="00935E35">
        <w:rPr>
          <w:rFonts w:eastAsia="SimSun"/>
          <w:sz w:val="32"/>
          <w:szCs w:val="32"/>
        </w:rPr>
        <w:t>remove</w:t>
      </w:r>
      <w:proofErr w:type="spellEnd"/>
      <w:r w:rsidRPr="00935E35">
        <w:rPr>
          <w:rFonts w:eastAsia="SimSun"/>
          <w:sz w:val="32"/>
          <w:szCs w:val="32"/>
        </w:rPr>
        <w:t>().</w:t>
      </w:r>
    </w:p>
    <w:p w14:paraId="215C8514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Оголошено функцію </w:t>
      </w:r>
      <w:proofErr w:type="spellStart"/>
      <w:r w:rsidRPr="00935E35">
        <w:rPr>
          <w:rFonts w:eastAsia="SimSun"/>
          <w:sz w:val="32"/>
          <w:szCs w:val="32"/>
        </w:rPr>
        <w:t>renderAds</w:t>
      </w:r>
      <w:proofErr w:type="spellEnd"/>
      <w:r w:rsidRPr="00935E35">
        <w:rPr>
          <w:rFonts w:eastAsia="SimSun"/>
          <w:sz w:val="32"/>
          <w:szCs w:val="32"/>
        </w:rPr>
        <w:t>(</w:t>
      </w:r>
      <w:proofErr w:type="spellStart"/>
      <w:r w:rsidRPr="00935E35">
        <w:rPr>
          <w:rFonts w:eastAsia="SimSun"/>
          <w:sz w:val="32"/>
          <w:szCs w:val="32"/>
        </w:rPr>
        <w:t>adsArray</w:t>
      </w:r>
      <w:proofErr w:type="spellEnd"/>
      <w:r w:rsidRPr="00935E35">
        <w:rPr>
          <w:rFonts w:eastAsia="SimSun"/>
          <w:sz w:val="32"/>
          <w:szCs w:val="32"/>
        </w:rPr>
        <w:t>), яка очищає контейнер (</w:t>
      </w:r>
      <w:proofErr w:type="spellStart"/>
      <w:r w:rsidRPr="00935E35">
        <w:rPr>
          <w:rFonts w:eastAsia="SimSun"/>
          <w:sz w:val="32"/>
          <w:szCs w:val="32"/>
        </w:rPr>
        <w:t>innerHTML</w:t>
      </w:r>
      <w:proofErr w:type="spellEnd"/>
      <w:r w:rsidRPr="00935E35">
        <w:rPr>
          <w:rFonts w:eastAsia="SimSun"/>
          <w:sz w:val="32"/>
          <w:szCs w:val="32"/>
        </w:rPr>
        <w:t xml:space="preserve"> = '') і за допомогою циклу </w:t>
      </w:r>
      <w:proofErr w:type="spellStart"/>
      <w:r w:rsidRPr="00935E35">
        <w:rPr>
          <w:rFonts w:eastAsia="SimSun"/>
          <w:sz w:val="32"/>
          <w:szCs w:val="32"/>
        </w:rPr>
        <w:t>for</w:t>
      </w:r>
      <w:proofErr w:type="spellEnd"/>
      <w:r w:rsidRPr="00935E35">
        <w:rPr>
          <w:rFonts w:eastAsia="SimSun"/>
          <w:sz w:val="32"/>
          <w:szCs w:val="32"/>
        </w:rPr>
        <w:t>...</w:t>
      </w:r>
      <w:proofErr w:type="spellStart"/>
      <w:r w:rsidRPr="00935E35">
        <w:rPr>
          <w:rFonts w:eastAsia="SimSun"/>
          <w:sz w:val="32"/>
          <w:szCs w:val="32"/>
        </w:rPr>
        <w:t>of</w:t>
      </w:r>
      <w:proofErr w:type="spellEnd"/>
      <w:r w:rsidRPr="00935E35">
        <w:rPr>
          <w:rFonts w:eastAsia="SimSun"/>
          <w:sz w:val="32"/>
          <w:szCs w:val="32"/>
        </w:rPr>
        <w:t xml:space="preserve"> перебирає масив об'єктів.</w:t>
      </w:r>
    </w:p>
    <w:p w14:paraId="756A07C9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Усередині циклу через </w:t>
      </w:r>
      <w:proofErr w:type="spellStart"/>
      <w:r w:rsidRPr="00935E35">
        <w:rPr>
          <w:rFonts w:eastAsia="SimSun"/>
          <w:sz w:val="32"/>
          <w:szCs w:val="32"/>
        </w:rPr>
        <w:t>document.createElement</w:t>
      </w:r>
      <w:proofErr w:type="spellEnd"/>
      <w:r w:rsidRPr="00935E35">
        <w:rPr>
          <w:rFonts w:eastAsia="SimSun"/>
          <w:sz w:val="32"/>
          <w:szCs w:val="32"/>
        </w:rPr>
        <w:t>() створено елементи &lt;</w:t>
      </w:r>
      <w:proofErr w:type="spellStart"/>
      <w:r w:rsidRPr="00935E35">
        <w:rPr>
          <w:rFonts w:eastAsia="SimSun"/>
          <w:sz w:val="32"/>
          <w:szCs w:val="32"/>
        </w:rPr>
        <w:t>article</w:t>
      </w:r>
      <w:proofErr w:type="spellEnd"/>
      <w:r w:rsidRPr="00935E35">
        <w:rPr>
          <w:rFonts w:eastAsia="SimSun"/>
          <w:sz w:val="32"/>
          <w:szCs w:val="32"/>
        </w:rPr>
        <w:t>&gt;, &lt;h3&gt;, &lt;</w:t>
      </w:r>
      <w:proofErr w:type="spellStart"/>
      <w:r w:rsidRPr="00935E35">
        <w:rPr>
          <w:rFonts w:eastAsia="SimSun"/>
          <w:sz w:val="32"/>
          <w:szCs w:val="32"/>
        </w:rPr>
        <w:t>img</w:t>
      </w:r>
      <w:proofErr w:type="spellEnd"/>
      <w:r w:rsidRPr="00935E35">
        <w:rPr>
          <w:rFonts w:eastAsia="SimSun"/>
          <w:sz w:val="32"/>
          <w:szCs w:val="32"/>
        </w:rPr>
        <w:t>&gt;, &lt;</w:t>
      </w:r>
      <w:proofErr w:type="spellStart"/>
      <w:r w:rsidRPr="00935E35">
        <w:rPr>
          <w:rFonts w:eastAsia="SimSun"/>
          <w:sz w:val="32"/>
          <w:szCs w:val="32"/>
        </w:rPr>
        <w:t>span</w:t>
      </w:r>
      <w:proofErr w:type="spellEnd"/>
      <w:r w:rsidRPr="00935E35">
        <w:rPr>
          <w:rFonts w:eastAsia="SimSun"/>
          <w:sz w:val="32"/>
          <w:szCs w:val="32"/>
        </w:rPr>
        <w:t>&gt; (для бейджа категорії) та &lt;p&gt;.</w:t>
      </w:r>
    </w:p>
    <w:p w14:paraId="7FB99AB5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Елементи заповнено даними з масиву. Реалізовано динамічне призначення кольору для бейджів різних категорій (включно із забезпеченням стандарту контрастності WCAG AA для категорії «Тварини» — використано колір #9C4221).</w:t>
      </w:r>
    </w:p>
    <w:p w14:paraId="0E711927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Через об'єкт </w:t>
      </w:r>
      <w:proofErr w:type="spellStart"/>
      <w:r w:rsidRPr="00935E35">
        <w:rPr>
          <w:rFonts w:eastAsia="SimSun"/>
          <w:sz w:val="32"/>
          <w:szCs w:val="32"/>
        </w:rPr>
        <w:t>dataset</w:t>
      </w:r>
      <w:proofErr w:type="spellEnd"/>
      <w:r w:rsidRPr="00935E35">
        <w:rPr>
          <w:rFonts w:eastAsia="SimSun"/>
          <w:sz w:val="32"/>
          <w:szCs w:val="32"/>
        </w:rPr>
        <w:t xml:space="preserve"> кожній картці призначено атрибут </w:t>
      </w:r>
      <w:proofErr w:type="spellStart"/>
      <w:r w:rsidRPr="00935E35">
        <w:rPr>
          <w:rFonts w:eastAsia="SimSun"/>
          <w:sz w:val="32"/>
          <w:szCs w:val="32"/>
        </w:rPr>
        <w:t>data-days-ago</w:t>
      </w:r>
      <w:proofErr w:type="spellEnd"/>
      <w:r w:rsidRPr="00935E35">
        <w:rPr>
          <w:rFonts w:eastAsia="SimSun"/>
          <w:sz w:val="32"/>
          <w:szCs w:val="32"/>
        </w:rPr>
        <w:t>.</w:t>
      </w:r>
    </w:p>
    <w:p w14:paraId="23DEA956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Реалізовано умову: якщо </w:t>
      </w:r>
      <w:proofErr w:type="spellStart"/>
      <w:r w:rsidRPr="00935E35">
        <w:rPr>
          <w:rFonts w:eastAsia="SimSun"/>
          <w:sz w:val="32"/>
          <w:szCs w:val="32"/>
        </w:rPr>
        <w:t>daysAgo</w:t>
      </w:r>
      <w:proofErr w:type="spellEnd"/>
      <w:r w:rsidRPr="00935E35">
        <w:rPr>
          <w:rFonts w:eastAsia="SimSun"/>
          <w:sz w:val="32"/>
          <w:szCs w:val="32"/>
        </w:rPr>
        <w:t xml:space="preserve"> &gt; 14, до картки додається клас .</w:t>
      </w:r>
      <w:proofErr w:type="spellStart"/>
      <w:r w:rsidRPr="00935E35">
        <w:rPr>
          <w:rFonts w:eastAsia="SimSun"/>
          <w:sz w:val="32"/>
          <w:szCs w:val="32"/>
        </w:rPr>
        <w:t>outdated</w:t>
      </w:r>
      <w:proofErr w:type="spellEnd"/>
      <w:r w:rsidRPr="00935E35">
        <w:rPr>
          <w:rFonts w:eastAsia="SimSun"/>
          <w:sz w:val="32"/>
          <w:szCs w:val="32"/>
        </w:rPr>
        <w:t xml:space="preserve"> через </w:t>
      </w:r>
      <w:proofErr w:type="spellStart"/>
      <w:r w:rsidRPr="00935E35">
        <w:rPr>
          <w:rFonts w:eastAsia="SimSun"/>
          <w:sz w:val="32"/>
          <w:szCs w:val="32"/>
        </w:rPr>
        <w:t>classList.add</w:t>
      </w:r>
      <w:proofErr w:type="spellEnd"/>
      <w:r w:rsidRPr="00935E35">
        <w:rPr>
          <w:rFonts w:eastAsia="SimSun"/>
          <w:sz w:val="32"/>
          <w:szCs w:val="32"/>
        </w:rPr>
        <w:t xml:space="preserve">(), інакше </w:t>
      </w:r>
      <w:proofErr w:type="spellStart"/>
      <w:r w:rsidRPr="00935E35">
        <w:rPr>
          <w:rFonts w:eastAsia="SimSun"/>
          <w:sz w:val="32"/>
          <w:szCs w:val="32"/>
        </w:rPr>
        <w:t>інкрементується</w:t>
      </w:r>
      <w:proofErr w:type="spellEnd"/>
      <w:r w:rsidRPr="00935E35">
        <w:rPr>
          <w:rFonts w:eastAsia="SimSun"/>
          <w:sz w:val="32"/>
          <w:szCs w:val="32"/>
        </w:rPr>
        <w:t xml:space="preserve"> лічильник активних оголошень.</w:t>
      </w:r>
    </w:p>
    <w:p w14:paraId="30131C9D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lastRenderedPageBreak/>
        <w:t>Створені вузли зібрано разом та додано до DOM-дерева методом .</w:t>
      </w:r>
      <w:proofErr w:type="spellStart"/>
      <w:r w:rsidRPr="00935E35">
        <w:rPr>
          <w:rFonts w:eastAsia="SimSun"/>
          <w:sz w:val="32"/>
          <w:szCs w:val="32"/>
        </w:rPr>
        <w:t>append</w:t>
      </w:r>
      <w:proofErr w:type="spellEnd"/>
      <w:r w:rsidRPr="00935E35">
        <w:rPr>
          <w:rFonts w:eastAsia="SimSun"/>
          <w:sz w:val="32"/>
          <w:szCs w:val="32"/>
        </w:rPr>
        <w:t>(). Оновлено вміст підсумкового елемента #listings-count.</w:t>
      </w:r>
    </w:p>
    <w:p w14:paraId="683D7ABD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Проведено перевірку роботи </w:t>
      </w:r>
      <w:proofErr w:type="spellStart"/>
      <w:r w:rsidRPr="00935E35">
        <w:rPr>
          <w:rFonts w:eastAsia="SimSun"/>
          <w:sz w:val="32"/>
          <w:szCs w:val="32"/>
        </w:rPr>
        <w:t>скрипта</w:t>
      </w:r>
      <w:proofErr w:type="spellEnd"/>
      <w:r w:rsidRPr="00935E35">
        <w:rPr>
          <w:rFonts w:eastAsia="SimSun"/>
          <w:sz w:val="32"/>
          <w:szCs w:val="32"/>
        </w:rPr>
        <w:t xml:space="preserve"> у вкладці </w:t>
      </w:r>
      <w:proofErr w:type="spellStart"/>
      <w:r w:rsidRPr="00935E35">
        <w:rPr>
          <w:rFonts w:eastAsia="SimSun"/>
          <w:sz w:val="32"/>
          <w:szCs w:val="32"/>
        </w:rPr>
        <w:t>Elements</w:t>
      </w:r>
      <w:proofErr w:type="spellEnd"/>
      <w:r w:rsidRPr="00935E35">
        <w:rPr>
          <w:rFonts w:eastAsia="SimSun"/>
          <w:sz w:val="32"/>
          <w:szCs w:val="32"/>
        </w:rPr>
        <w:t xml:space="preserve"> (</w:t>
      </w:r>
      <w:proofErr w:type="spellStart"/>
      <w:r w:rsidRPr="00935E35">
        <w:rPr>
          <w:rFonts w:eastAsia="SimSun"/>
          <w:sz w:val="32"/>
          <w:szCs w:val="32"/>
        </w:rPr>
        <w:t>DevTools</w:t>
      </w:r>
      <w:proofErr w:type="spellEnd"/>
      <w:r w:rsidRPr="00935E35">
        <w:rPr>
          <w:rFonts w:eastAsia="SimSun"/>
          <w:sz w:val="32"/>
          <w:szCs w:val="32"/>
        </w:rPr>
        <w:t xml:space="preserve">) браузера </w:t>
      </w:r>
      <w:proofErr w:type="spellStart"/>
      <w:r w:rsidRPr="00935E35">
        <w:rPr>
          <w:rFonts w:eastAsia="SimSun"/>
          <w:sz w:val="32"/>
          <w:szCs w:val="32"/>
        </w:rPr>
        <w:t>Google</w:t>
      </w:r>
      <w:proofErr w:type="spellEnd"/>
      <w:r w:rsidRPr="00935E35">
        <w:rPr>
          <w:rFonts w:eastAsia="SimSun"/>
          <w:sz w:val="32"/>
          <w:szCs w:val="32"/>
        </w:rPr>
        <w:t xml:space="preserve"> </w:t>
      </w:r>
      <w:proofErr w:type="spellStart"/>
      <w:r w:rsidRPr="00935E35">
        <w:rPr>
          <w:rFonts w:eastAsia="SimSun"/>
          <w:sz w:val="32"/>
          <w:szCs w:val="32"/>
        </w:rPr>
        <w:t>Chrome</w:t>
      </w:r>
      <w:proofErr w:type="spellEnd"/>
      <w:r w:rsidRPr="00935E35">
        <w:rPr>
          <w:rFonts w:eastAsia="SimSun"/>
          <w:sz w:val="32"/>
          <w:szCs w:val="32"/>
        </w:rPr>
        <w:t xml:space="preserve"> — структура згенерованих вузлів відповідає масиву даних.</w:t>
      </w:r>
    </w:p>
    <w:p w14:paraId="199A9E59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Проведено </w:t>
      </w:r>
      <w:proofErr w:type="spellStart"/>
      <w:r w:rsidRPr="00935E35">
        <w:rPr>
          <w:rFonts w:eastAsia="SimSun"/>
          <w:sz w:val="32"/>
          <w:szCs w:val="32"/>
        </w:rPr>
        <w:t>кросбраузерне</w:t>
      </w:r>
      <w:proofErr w:type="spellEnd"/>
      <w:r w:rsidRPr="00935E35">
        <w:rPr>
          <w:rFonts w:eastAsia="SimSun"/>
          <w:sz w:val="32"/>
          <w:szCs w:val="32"/>
        </w:rPr>
        <w:t xml:space="preserve"> тестування у браузері </w:t>
      </w:r>
      <w:proofErr w:type="spellStart"/>
      <w:r w:rsidRPr="00935E35">
        <w:rPr>
          <w:rFonts w:eastAsia="SimSun"/>
          <w:sz w:val="32"/>
          <w:szCs w:val="32"/>
        </w:rPr>
        <w:t>Opera</w:t>
      </w:r>
      <w:proofErr w:type="spellEnd"/>
      <w:r w:rsidRPr="00935E35">
        <w:rPr>
          <w:rFonts w:eastAsia="SimSun"/>
          <w:sz w:val="32"/>
          <w:szCs w:val="32"/>
        </w:rPr>
        <w:t xml:space="preserve"> та перевірено адаптивність згенерованих елементів (мобільне відображення) через </w:t>
      </w:r>
      <w:proofErr w:type="spellStart"/>
      <w:r w:rsidRPr="00935E35">
        <w:rPr>
          <w:rFonts w:eastAsia="SimSun"/>
          <w:sz w:val="32"/>
          <w:szCs w:val="32"/>
        </w:rPr>
        <w:t>Device</w:t>
      </w:r>
      <w:proofErr w:type="spellEnd"/>
      <w:r w:rsidRPr="00935E35">
        <w:rPr>
          <w:rFonts w:eastAsia="SimSun"/>
          <w:sz w:val="32"/>
          <w:szCs w:val="32"/>
        </w:rPr>
        <w:t xml:space="preserve"> </w:t>
      </w:r>
      <w:proofErr w:type="spellStart"/>
      <w:r w:rsidRPr="00935E35">
        <w:rPr>
          <w:rFonts w:eastAsia="SimSun"/>
          <w:sz w:val="32"/>
          <w:szCs w:val="32"/>
        </w:rPr>
        <w:t>Mode</w:t>
      </w:r>
      <w:proofErr w:type="spellEnd"/>
      <w:r w:rsidRPr="00935E35">
        <w:rPr>
          <w:rFonts w:eastAsia="SimSun"/>
          <w:sz w:val="32"/>
          <w:szCs w:val="32"/>
        </w:rPr>
        <w:t xml:space="preserve">. Коректність верстки </w:t>
      </w:r>
      <w:proofErr w:type="spellStart"/>
      <w:r w:rsidRPr="00935E35">
        <w:rPr>
          <w:rFonts w:eastAsia="SimSun"/>
          <w:sz w:val="32"/>
          <w:szCs w:val="32"/>
        </w:rPr>
        <w:t>збереглася</w:t>
      </w:r>
      <w:proofErr w:type="spellEnd"/>
      <w:r w:rsidRPr="00935E35">
        <w:rPr>
          <w:rFonts w:eastAsia="SimSun"/>
          <w:sz w:val="32"/>
          <w:szCs w:val="32"/>
        </w:rPr>
        <w:t>.</w:t>
      </w:r>
    </w:p>
    <w:p w14:paraId="5BB96F35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 xml:space="preserve">Зміни зафіксовано в локальному репозиторії </w:t>
      </w:r>
      <w:proofErr w:type="spellStart"/>
      <w:r w:rsidRPr="00935E35">
        <w:rPr>
          <w:rFonts w:eastAsia="SimSun"/>
          <w:sz w:val="32"/>
          <w:szCs w:val="32"/>
        </w:rPr>
        <w:t>Git</w:t>
      </w:r>
      <w:proofErr w:type="spellEnd"/>
      <w:r w:rsidRPr="00935E35">
        <w:rPr>
          <w:rFonts w:eastAsia="SimSun"/>
          <w:sz w:val="32"/>
          <w:szCs w:val="32"/>
        </w:rPr>
        <w:t xml:space="preserve"> та відправлено на </w:t>
      </w:r>
      <w:proofErr w:type="spellStart"/>
      <w:r w:rsidRPr="00935E35">
        <w:rPr>
          <w:rFonts w:eastAsia="SimSun"/>
          <w:sz w:val="32"/>
          <w:szCs w:val="32"/>
        </w:rPr>
        <w:t>GitHub</w:t>
      </w:r>
      <w:proofErr w:type="spellEnd"/>
      <w:r w:rsidRPr="00935E35">
        <w:rPr>
          <w:rFonts w:eastAsia="SimSun"/>
          <w:sz w:val="32"/>
          <w:szCs w:val="32"/>
        </w:rPr>
        <w:t>.</w:t>
      </w:r>
    </w:p>
    <w:p w14:paraId="73EC2AE7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4. Результати роботи</w:t>
      </w:r>
    </w:p>
    <w:p w14:paraId="72AF9A71" w14:textId="77777777" w:rsidR="004A7903" w:rsidRDefault="004A7903" w:rsidP="00935E35">
      <w:pPr>
        <w:jc w:val="both"/>
        <w:rPr>
          <w:rFonts w:eastAsia="SimSun"/>
          <w:sz w:val="32"/>
          <w:szCs w:val="32"/>
        </w:rPr>
      </w:pPr>
    </w:p>
    <w:p w14:paraId="7AE024EE" w14:textId="4DC78B78" w:rsidR="004A7903" w:rsidRDefault="004A7903" w:rsidP="004A7903">
      <w:pPr>
        <w:jc w:val="center"/>
        <w:rPr>
          <w:rFonts w:eastAsia="SimSun"/>
          <w:sz w:val="32"/>
          <w:szCs w:val="32"/>
        </w:rPr>
      </w:pPr>
      <w:r w:rsidRPr="004A7903">
        <w:rPr>
          <w:rFonts w:eastAsia="SimSun"/>
          <w:noProof/>
          <w:sz w:val="32"/>
          <w:szCs w:val="32"/>
        </w:rPr>
        <w:drawing>
          <wp:inline distT="0" distB="0" distL="0" distR="0" wp14:anchorId="7B3E60CB" wp14:editId="7BB91387">
            <wp:extent cx="6120765" cy="5140325"/>
            <wp:effectExtent l="0" t="0" r="0" b="3175"/>
            <wp:docPr id="143860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6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D3D" w14:textId="77777777" w:rsidR="004A7903" w:rsidRPr="004A7903" w:rsidRDefault="004A7903" w:rsidP="00935E35">
      <w:pPr>
        <w:jc w:val="both"/>
        <w:rPr>
          <w:rFonts w:eastAsia="SimSun"/>
          <w:sz w:val="32"/>
          <w:szCs w:val="32"/>
        </w:rPr>
      </w:pPr>
    </w:p>
    <w:p w14:paraId="4636DA47" w14:textId="47FDE7BA" w:rsidR="00935E35" w:rsidRDefault="00935E35" w:rsidP="004A7903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 xml:space="preserve">Рисунок 1 — </w:t>
      </w:r>
      <w:proofErr w:type="spellStart"/>
      <w:r w:rsidRPr="00935E35">
        <w:rPr>
          <w:rFonts w:eastAsia="SimSun"/>
          <w:b/>
          <w:bCs/>
          <w:sz w:val="32"/>
          <w:szCs w:val="32"/>
        </w:rPr>
        <w:t>Динамічно</w:t>
      </w:r>
      <w:proofErr w:type="spellEnd"/>
      <w:r w:rsidRPr="00935E35">
        <w:rPr>
          <w:rFonts w:eastAsia="SimSun"/>
          <w:b/>
          <w:bCs/>
          <w:sz w:val="32"/>
          <w:szCs w:val="32"/>
        </w:rPr>
        <w:t xml:space="preserve"> згенерована структура DOM-дерева у вкладці </w:t>
      </w:r>
      <w:proofErr w:type="spellStart"/>
      <w:r w:rsidRPr="00935E35">
        <w:rPr>
          <w:rFonts w:eastAsia="SimSun"/>
          <w:b/>
          <w:bCs/>
          <w:sz w:val="32"/>
          <w:szCs w:val="32"/>
        </w:rPr>
        <w:t>Elements</w:t>
      </w:r>
      <w:proofErr w:type="spellEnd"/>
      <w:r w:rsidRPr="00935E35">
        <w:rPr>
          <w:rFonts w:eastAsia="SimSun"/>
          <w:b/>
          <w:bCs/>
          <w:sz w:val="32"/>
          <w:szCs w:val="32"/>
        </w:rPr>
        <w:t xml:space="preserve"> браузера </w:t>
      </w:r>
      <w:proofErr w:type="spellStart"/>
      <w:r w:rsidRPr="00935E35">
        <w:rPr>
          <w:rFonts w:eastAsia="SimSun"/>
          <w:b/>
          <w:bCs/>
          <w:sz w:val="32"/>
          <w:szCs w:val="32"/>
        </w:rPr>
        <w:t>Google</w:t>
      </w:r>
      <w:proofErr w:type="spellEnd"/>
      <w:r w:rsidRPr="00935E35">
        <w:rPr>
          <w:rFonts w:eastAsia="SimSun"/>
          <w:b/>
          <w:bCs/>
          <w:sz w:val="32"/>
          <w:szCs w:val="32"/>
        </w:rPr>
        <w:t xml:space="preserve"> </w:t>
      </w:r>
      <w:proofErr w:type="spellStart"/>
      <w:r w:rsidRPr="00935E35">
        <w:rPr>
          <w:rFonts w:eastAsia="SimSun"/>
          <w:b/>
          <w:bCs/>
          <w:sz w:val="32"/>
          <w:szCs w:val="32"/>
        </w:rPr>
        <w:t>Chrome</w:t>
      </w:r>
      <w:proofErr w:type="spellEnd"/>
    </w:p>
    <w:p w14:paraId="4E8C36AF" w14:textId="77777777" w:rsidR="00276AB7" w:rsidRDefault="00276AB7" w:rsidP="004A7903">
      <w:pPr>
        <w:jc w:val="center"/>
        <w:rPr>
          <w:rFonts w:eastAsia="SimSun"/>
          <w:b/>
          <w:bCs/>
          <w:sz w:val="32"/>
          <w:szCs w:val="32"/>
        </w:rPr>
      </w:pPr>
    </w:p>
    <w:p w14:paraId="3DEFCE5F" w14:textId="77777777" w:rsidR="00276AB7" w:rsidRDefault="00276AB7" w:rsidP="004A7903">
      <w:pPr>
        <w:jc w:val="center"/>
        <w:rPr>
          <w:rFonts w:eastAsia="SimSun"/>
          <w:b/>
          <w:bCs/>
          <w:sz w:val="32"/>
          <w:szCs w:val="32"/>
        </w:rPr>
      </w:pPr>
    </w:p>
    <w:p w14:paraId="57438DFD" w14:textId="77777777" w:rsidR="00276AB7" w:rsidRDefault="00276AB7" w:rsidP="004A7903">
      <w:pPr>
        <w:jc w:val="center"/>
        <w:rPr>
          <w:rFonts w:eastAsia="SimSun"/>
          <w:b/>
          <w:bCs/>
          <w:sz w:val="32"/>
          <w:szCs w:val="32"/>
        </w:rPr>
      </w:pPr>
    </w:p>
    <w:p w14:paraId="1BA963AF" w14:textId="51488393" w:rsidR="00276AB7" w:rsidRDefault="00276AB7" w:rsidP="004A7903">
      <w:pPr>
        <w:jc w:val="center"/>
        <w:rPr>
          <w:rFonts w:eastAsia="SimSun"/>
          <w:sz w:val="32"/>
          <w:szCs w:val="32"/>
        </w:rPr>
      </w:pPr>
      <w:r w:rsidRPr="00276AB7">
        <w:rPr>
          <w:rFonts w:eastAsia="SimSun"/>
          <w:noProof/>
          <w:sz w:val="32"/>
          <w:szCs w:val="32"/>
        </w:rPr>
        <w:lastRenderedPageBreak/>
        <w:drawing>
          <wp:inline distT="0" distB="0" distL="0" distR="0" wp14:anchorId="65EC8F78" wp14:editId="058DD367">
            <wp:extent cx="6120765" cy="3249295"/>
            <wp:effectExtent l="0" t="0" r="0" b="8255"/>
            <wp:docPr id="525365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65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2A8" w14:textId="77777777" w:rsidR="00276AB7" w:rsidRPr="00935E35" w:rsidRDefault="00276AB7" w:rsidP="004A7903">
      <w:pPr>
        <w:jc w:val="center"/>
        <w:rPr>
          <w:rFonts w:eastAsia="SimSun"/>
          <w:sz w:val="32"/>
          <w:szCs w:val="32"/>
        </w:rPr>
      </w:pPr>
    </w:p>
    <w:p w14:paraId="4160A119" w14:textId="369F2FDF" w:rsidR="00935E35" w:rsidRDefault="00935E35" w:rsidP="00276AB7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 xml:space="preserve">Рисунок 2 — </w:t>
      </w:r>
      <w:proofErr w:type="spellStart"/>
      <w:r w:rsidRPr="00935E35">
        <w:rPr>
          <w:rFonts w:eastAsia="SimSun"/>
          <w:b/>
          <w:bCs/>
          <w:sz w:val="32"/>
          <w:szCs w:val="32"/>
        </w:rPr>
        <w:t>Кросбраузерне</w:t>
      </w:r>
      <w:proofErr w:type="spellEnd"/>
      <w:r w:rsidRPr="00935E35">
        <w:rPr>
          <w:rFonts w:eastAsia="SimSun"/>
          <w:b/>
          <w:bCs/>
          <w:sz w:val="32"/>
          <w:szCs w:val="32"/>
        </w:rPr>
        <w:t xml:space="preserve"> тестування: коректне відображення згенерованих карток у браузері </w:t>
      </w:r>
      <w:proofErr w:type="spellStart"/>
      <w:r w:rsidRPr="00935E35">
        <w:rPr>
          <w:rFonts w:eastAsia="SimSun"/>
          <w:b/>
          <w:bCs/>
          <w:sz w:val="32"/>
          <w:szCs w:val="32"/>
        </w:rPr>
        <w:t>Opera</w:t>
      </w:r>
      <w:proofErr w:type="spellEnd"/>
    </w:p>
    <w:p w14:paraId="5CF2C8CF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58C2A3FD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09CBBA5A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2D88C0C1" w14:textId="75D9826F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  <w:r w:rsidRPr="00276AB7">
        <w:rPr>
          <w:rFonts w:eastAsia="SimSun"/>
          <w:b/>
          <w:bCs/>
          <w:noProof/>
          <w:sz w:val="32"/>
          <w:szCs w:val="32"/>
        </w:rPr>
        <w:lastRenderedPageBreak/>
        <w:drawing>
          <wp:inline distT="0" distB="0" distL="0" distR="0" wp14:anchorId="346DDC61" wp14:editId="359D736A">
            <wp:extent cx="6120765" cy="5083810"/>
            <wp:effectExtent l="0" t="0" r="0" b="2540"/>
            <wp:docPr id="214242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21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C7D" w14:textId="77777777" w:rsidR="00276AB7" w:rsidRPr="00935E35" w:rsidRDefault="00276AB7" w:rsidP="00276AB7">
      <w:pPr>
        <w:jc w:val="center"/>
        <w:rPr>
          <w:rFonts w:eastAsia="SimSun"/>
          <w:sz w:val="32"/>
          <w:szCs w:val="32"/>
        </w:rPr>
      </w:pPr>
    </w:p>
    <w:p w14:paraId="3311049D" w14:textId="4FC13E2B" w:rsidR="00935E35" w:rsidRDefault="00935E35" w:rsidP="00935E35">
      <w:pPr>
        <w:jc w:val="both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3 — Перевірка адаптивності: відображення згенерованих елементів на мобільному пристрої</w:t>
      </w:r>
    </w:p>
    <w:p w14:paraId="50C29EE8" w14:textId="77777777" w:rsidR="00276AB7" w:rsidRDefault="00276AB7" w:rsidP="00935E35">
      <w:pPr>
        <w:jc w:val="both"/>
        <w:rPr>
          <w:rFonts w:eastAsia="SimSun"/>
          <w:sz w:val="32"/>
          <w:szCs w:val="32"/>
        </w:rPr>
      </w:pPr>
    </w:p>
    <w:p w14:paraId="360DE703" w14:textId="77777777" w:rsidR="00732B6E" w:rsidRDefault="00732B6E" w:rsidP="00935E35">
      <w:pPr>
        <w:jc w:val="both"/>
        <w:rPr>
          <w:rFonts w:eastAsia="SimSun"/>
          <w:sz w:val="32"/>
          <w:szCs w:val="32"/>
        </w:rPr>
      </w:pPr>
    </w:p>
    <w:p w14:paraId="71EE433B" w14:textId="77777777" w:rsidR="00732B6E" w:rsidRDefault="00732B6E" w:rsidP="00935E35">
      <w:pPr>
        <w:jc w:val="both"/>
        <w:rPr>
          <w:rFonts w:eastAsia="SimSun"/>
          <w:sz w:val="32"/>
          <w:szCs w:val="32"/>
        </w:rPr>
      </w:pPr>
    </w:p>
    <w:p w14:paraId="06576E1C" w14:textId="77777777" w:rsidR="00732B6E" w:rsidRPr="00935E35" w:rsidRDefault="00732B6E" w:rsidP="00935E35">
      <w:pPr>
        <w:jc w:val="both"/>
        <w:rPr>
          <w:rFonts w:eastAsia="SimSun"/>
          <w:sz w:val="32"/>
          <w:szCs w:val="32"/>
        </w:rPr>
      </w:pPr>
    </w:p>
    <w:p w14:paraId="35572B28" w14:textId="169FD9A3" w:rsidR="00276AB7" w:rsidRDefault="00732B6E" w:rsidP="00935E35">
      <w:pPr>
        <w:jc w:val="both"/>
        <w:rPr>
          <w:rFonts w:eastAsia="SimSun"/>
          <w:sz w:val="32"/>
          <w:szCs w:val="32"/>
        </w:rPr>
      </w:pPr>
      <w:r w:rsidRPr="00732B6E">
        <w:rPr>
          <w:rFonts w:eastAsia="SimSun"/>
          <w:sz w:val="32"/>
          <w:szCs w:val="32"/>
        </w:rPr>
        <w:lastRenderedPageBreak/>
        <w:drawing>
          <wp:inline distT="0" distB="0" distL="0" distR="0" wp14:anchorId="0D6D091A" wp14:editId="7E6D16A2">
            <wp:extent cx="6120765" cy="3031490"/>
            <wp:effectExtent l="0" t="0" r="0" b="0"/>
            <wp:docPr id="85978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2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35" w:rsidRPr="00935E35">
        <w:rPr>
          <w:rFonts w:eastAsia="SimSun"/>
          <w:sz w:val="32"/>
          <w:szCs w:val="32"/>
        </w:rPr>
        <w:t xml:space="preserve"> </w:t>
      </w:r>
    </w:p>
    <w:p w14:paraId="0F753AB4" w14:textId="77777777" w:rsidR="00276AB7" w:rsidRDefault="00276AB7" w:rsidP="00935E35">
      <w:pPr>
        <w:jc w:val="both"/>
        <w:rPr>
          <w:rFonts w:eastAsia="SimSun"/>
          <w:sz w:val="32"/>
          <w:szCs w:val="32"/>
        </w:rPr>
      </w:pPr>
    </w:p>
    <w:p w14:paraId="2EEACE48" w14:textId="6C1F7FC3" w:rsidR="00935E35" w:rsidRDefault="00935E35" w:rsidP="00935E35">
      <w:pPr>
        <w:jc w:val="both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 xml:space="preserve">Рисунок 4 — Фіксація змін та відправлення коду до віддаленого репозиторію на </w:t>
      </w:r>
      <w:proofErr w:type="spellStart"/>
      <w:r w:rsidRPr="00935E35">
        <w:rPr>
          <w:rFonts w:eastAsia="SimSun"/>
          <w:b/>
          <w:bCs/>
          <w:sz w:val="32"/>
          <w:szCs w:val="32"/>
        </w:rPr>
        <w:t>GitHub</w:t>
      </w:r>
      <w:proofErr w:type="spellEnd"/>
    </w:p>
    <w:p w14:paraId="5901B550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</w:p>
    <w:p w14:paraId="00F8726F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Висновок:</w:t>
      </w:r>
      <w:r w:rsidRPr="00935E35">
        <w:rPr>
          <w:rFonts w:eastAsia="SimSun"/>
          <w:sz w:val="32"/>
          <w:szCs w:val="32"/>
        </w:rPr>
        <w:t xml:space="preserve"> Під час виконання практичної роботи було успішно засвоєно методи маніпуляції DOM-деревом за допомогою чистого </w:t>
      </w:r>
      <w:proofErr w:type="spellStart"/>
      <w:r w:rsidRPr="00935E35">
        <w:rPr>
          <w:rFonts w:eastAsia="SimSun"/>
          <w:sz w:val="32"/>
          <w:szCs w:val="32"/>
        </w:rPr>
        <w:t>JavaScript</w:t>
      </w:r>
      <w:proofErr w:type="spellEnd"/>
      <w:r w:rsidRPr="00935E35">
        <w:rPr>
          <w:rFonts w:eastAsia="SimSun"/>
          <w:sz w:val="32"/>
          <w:szCs w:val="32"/>
        </w:rPr>
        <w:t>. На практиці застосовано створення вузлів (</w:t>
      </w:r>
      <w:proofErr w:type="spellStart"/>
      <w:r w:rsidRPr="00935E35">
        <w:rPr>
          <w:rFonts w:eastAsia="SimSun"/>
          <w:sz w:val="32"/>
          <w:szCs w:val="32"/>
        </w:rPr>
        <w:t>createElement</w:t>
      </w:r>
      <w:proofErr w:type="spellEnd"/>
      <w:r w:rsidRPr="00935E35">
        <w:rPr>
          <w:rFonts w:eastAsia="SimSun"/>
          <w:sz w:val="32"/>
          <w:szCs w:val="32"/>
        </w:rPr>
        <w:t>), їх наповнення (</w:t>
      </w:r>
      <w:proofErr w:type="spellStart"/>
      <w:r w:rsidRPr="00935E35">
        <w:rPr>
          <w:rFonts w:eastAsia="SimSun"/>
          <w:sz w:val="32"/>
          <w:szCs w:val="32"/>
        </w:rPr>
        <w:t>textContent</w:t>
      </w:r>
      <w:proofErr w:type="spellEnd"/>
      <w:r w:rsidRPr="00935E35">
        <w:rPr>
          <w:rFonts w:eastAsia="SimSun"/>
          <w:sz w:val="32"/>
          <w:szCs w:val="32"/>
        </w:rPr>
        <w:t xml:space="preserve">, модифікація стилів та класів через </w:t>
      </w:r>
      <w:proofErr w:type="spellStart"/>
      <w:r w:rsidRPr="00935E35">
        <w:rPr>
          <w:rFonts w:eastAsia="SimSun"/>
          <w:sz w:val="32"/>
          <w:szCs w:val="32"/>
        </w:rPr>
        <w:t>classList</w:t>
      </w:r>
      <w:proofErr w:type="spellEnd"/>
      <w:r w:rsidRPr="00935E35">
        <w:rPr>
          <w:rFonts w:eastAsia="SimSun"/>
          <w:sz w:val="32"/>
          <w:szCs w:val="32"/>
        </w:rPr>
        <w:t>) та інтеграцію в структуру документа (</w:t>
      </w:r>
      <w:proofErr w:type="spellStart"/>
      <w:r w:rsidRPr="00935E35">
        <w:rPr>
          <w:rFonts w:eastAsia="SimSun"/>
          <w:sz w:val="32"/>
          <w:szCs w:val="32"/>
        </w:rPr>
        <w:t>append</w:t>
      </w:r>
      <w:proofErr w:type="spellEnd"/>
      <w:r w:rsidRPr="00935E35">
        <w:rPr>
          <w:rFonts w:eastAsia="SimSun"/>
          <w:sz w:val="32"/>
          <w:szCs w:val="32"/>
        </w:rPr>
        <w:t xml:space="preserve">). В результаті статичну HTML-розмітку успішно замінено на динамічний </w:t>
      </w:r>
      <w:proofErr w:type="spellStart"/>
      <w:r w:rsidRPr="00935E35">
        <w:rPr>
          <w:rFonts w:eastAsia="SimSun"/>
          <w:sz w:val="32"/>
          <w:szCs w:val="32"/>
        </w:rPr>
        <w:t>рендер</w:t>
      </w:r>
      <w:proofErr w:type="spellEnd"/>
      <w:r w:rsidRPr="00935E35">
        <w:rPr>
          <w:rFonts w:eastAsia="SimSun"/>
          <w:sz w:val="32"/>
          <w:szCs w:val="32"/>
        </w:rPr>
        <w:t xml:space="preserve"> масиву об'єктів з автоматичним підрахунком підсумкової статистики. Додаткове </w:t>
      </w:r>
      <w:proofErr w:type="spellStart"/>
      <w:r w:rsidRPr="00935E35">
        <w:rPr>
          <w:rFonts w:eastAsia="SimSun"/>
          <w:sz w:val="32"/>
          <w:szCs w:val="32"/>
        </w:rPr>
        <w:t>кросбраузерне</w:t>
      </w:r>
      <w:proofErr w:type="spellEnd"/>
      <w:r w:rsidRPr="00935E35">
        <w:rPr>
          <w:rFonts w:eastAsia="SimSun"/>
          <w:sz w:val="32"/>
          <w:szCs w:val="32"/>
        </w:rPr>
        <w:t xml:space="preserve"> тестування та перевірка в режимі емуляції мобільних пристроїв підтвердили, що </w:t>
      </w:r>
      <w:proofErr w:type="spellStart"/>
      <w:r w:rsidRPr="00935E35">
        <w:rPr>
          <w:rFonts w:eastAsia="SimSun"/>
          <w:sz w:val="32"/>
          <w:szCs w:val="32"/>
        </w:rPr>
        <w:t>динамічно</w:t>
      </w:r>
      <w:proofErr w:type="spellEnd"/>
      <w:r w:rsidRPr="00935E35">
        <w:rPr>
          <w:rFonts w:eastAsia="SimSun"/>
          <w:sz w:val="32"/>
          <w:szCs w:val="32"/>
        </w:rPr>
        <w:t xml:space="preserve"> створені елементи повністю успадковують CSS-правила, зберігаючи адаптивність і коректність дизайну на будь-яких екранах.</w:t>
      </w:r>
    </w:p>
    <w:p w14:paraId="5D7673DD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</w:p>
    <w:sectPr w:rsidR="00724A00" w:rsidRPr="00724A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C36"/>
    <w:multiLevelType w:val="multilevel"/>
    <w:tmpl w:val="246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0430"/>
    <w:multiLevelType w:val="multilevel"/>
    <w:tmpl w:val="B68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71F9"/>
    <w:multiLevelType w:val="multilevel"/>
    <w:tmpl w:val="7A9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5C9"/>
    <w:multiLevelType w:val="multilevel"/>
    <w:tmpl w:val="E49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D6AED"/>
    <w:multiLevelType w:val="multilevel"/>
    <w:tmpl w:val="9662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A278E"/>
    <w:multiLevelType w:val="multilevel"/>
    <w:tmpl w:val="3AB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B57FC"/>
    <w:multiLevelType w:val="multilevel"/>
    <w:tmpl w:val="6B3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53813"/>
    <w:multiLevelType w:val="multilevel"/>
    <w:tmpl w:val="05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053B"/>
    <w:multiLevelType w:val="multilevel"/>
    <w:tmpl w:val="B37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57990"/>
    <w:multiLevelType w:val="multilevel"/>
    <w:tmpl w:val="B3F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46221"/>
    <w:multiLevelType w:val="multilevel"/>
    <w:tmpl w:val="C0B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F0372"/>
    <w:multiLevelType w:val="multilevel"/>
    <w:tmpl w:val="ABE6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53A0E"/>
    <w:multiLevelType w:val="multilevel"/>
    <w:tmpl w:val="BBC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9465E"/>
    <w:multiLevelType w:val="multilevel"/>
    <w:tmpl w:val="8BEC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410EE"/>
    <w:multiLevelType w:val="multilevel"/>
    <w:tmpl w:val="7228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790488"/>
    <w:multiLevelType w:val="multilevel"/>
    <w:tmpl w:val="F81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B0B7D"/>
    <w:multiLevelType w:val="multilevel"/>
    <w:tmpl w:val="C07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26073">
    <w:abstractNumId w:val="12"/>
  </w:num>
  <w:num w:numId="2" w16cid:durableId="436487464">
    <w:abstractNumId w:val="0"/>
  </w:num>
  <w:num w:numId="3" w16cid:durableId="25444736">
    <w:abstractNumId w:val="10"/>
  </w:num>
  <w:num w:numId="4" w16cid:durableId="192571351">
    <w:abstractNumId w:val="2"/>
  </w:num>
  <w:num w:numId="5" w16cid:durableId="1614509415">
    <w:abstractNumId w:val="9"/>
  </w:num>
  <w:num w:numId="6" w16cid:durableId="980040355">
    <w:abstractNumId w:val="8"/>
  </w:num>
  <w:num w:numId="7" w16cid:durableId="1441294010">
    <w:abstractNumId w:val="7"/>
  </w:num>
  <w:num w:numId="8" w16cid:durableId="1006978919">
    <w:abstractNumId w:val="6"/>
  </w:num>
  <w:num w:numId="9" w16cid:durableId="687099828">
    <w:abstractNumId w:val="1"/>
  </w:num>
  <w:num w:numId="10" w16cid:durableId="1628707140">
    <w:abstractNumId w:val="14"/>
  </w:num>
  <w:num w:numId="11" w16cid:durableId="367296346">
    <w:abstractNumId w:val="15"/>
  </w:num>
  <w:num w:numId="12" w16cid:durableId="1253320601">
    <w:abstractNumId w:val="16"/>
  </w:num>
  <w:num w:numId="13" w16cid:durableId="1740900730">
    <w:abstractNumId w:val="11"/>
  </w:num>
  <w:num w:numId="14" w16cid:durableId="472715448">
    <w:abstractNumId w:val="5"/>
  </w:num>
  <w:num w:numId="15" w16cid:durableId="1532375126">
    <w:abstractNumId w:val="13"/>
  </w:num>
  <w:num w:numId="16" w16cid:durableId="746224031">
    <w:abstractNumId w:val="3"/>
  </w:num>
  <w:num w:numId="17" w16cid:durableId="1379820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E8"/>
    <w:rsid w:val="000465F9"/>
    <w:rsid w:val="000957CD"/>
    <w:rsid w:val="000C1DD3"/>
    <w:rsid w:val="000E1B72"/>
    <w:rsid w:val="00163642"/>
    <w:rsid w:val="001774E7"/>
    <w:rsid w:val="001F59EC"/>
    <w:rsid w:val="00223AE8"/>
    <w:rsid w:val="00243220"/>
    <w:rsid w:val="00255B15"/>
    <w:rsid w:val="00276AB7"/>
    <w:rsid w:val="00290FCB"/>
    <w:rsid w:val="002A74B1"/>
    <w:rsid w:val="003430E8"/>
    <w:rsid w:val="003B1499"/>
    <w:rsid w:val="00442655"/>
    <w:rsid w:val="004734A5"/>
    <w:rsid w:val="004A7903"/>
    <w:rsid w:val="004B0334"/>
    <w:rsid w:val="00526EBD"/>
    <w:rsid w:val="00584CC9"/>
    <w:rsid w:val="005D58D5"/>
    <w:rsid w:val="006051DF"/>
    <w:rsid w:val="0063125E"/>
    <w:rsid w:val="0071420B"/>
    <w:rsid w:val="00724A00"/>
    <w:rsid w:val="00725201"/>
    <w:rsid w:val="00732B6E"/>
    <w:rsid w:val="00735B06"/>
    <w:rsid w:val="007C1D27"/>
    <w:rsid w:val="00870081"/>
    <w:rsid w:val="008F7CD0"/>
    <w:rsid w:val="00921F96"/>
    <w:rsid w:val="00935E35"/>
    <w:rsid w:val="00947E83"/>
    <w:rsid w:val="009569C5"/>
    <w:rsid w:val="00997EE7"/>
    <w:rsid w:val="009B713C"/>
    <w:rsid w:val="00A239D0"/>
    <w:rsid w:val="00A56923"/>
    <w:rsid w:val="00A84BDB"/>
    <w:rsid w:val="00AA60D6"/>
    <w:rsid w:val="00AF1AFA"/>
    <w:rsid w:val="00AF677D"/>
    <w:rsid w:val="00B35339"/>
    <w:rsid w:val="00B374BB"/>
    <w:rsid w:val="00BB63A9"/>
    <w:rsid w:val="00BC3BD6"/>
    <w:rsid w:val="00BF3A15"/>
    <w:rsid w:val="00D241E0"/>
    <w:rsid w:val="00D94473"/>
    <w:rsid w:val="00DA6C05"/>
    <w:rsid w:val="00EC094E"/>
    <w:rsid w:val="00F70419"/>
    <w:rsid w:val="00F7223B"/>
    <w:rsid w:val="00FC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FE35"/>
  <w15:chartTrackingRefBased/>
  <w15:docId w15:val="{A67F1871-1B39-490A-B7A4-452D96B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5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3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3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0E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rsid w:val="000465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af">
    <w:name w:val="Hyperlink"/>
    <w:basedOn w:val="a0"/>
    <w:uiPriority w:val="99"/>
    <w:unhideWhenUsed/>
    <w:rsid w:val="000957C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57C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957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Harz2/Bulletin-board-7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A1B4D-B82E-4A57-9A83-D7FF7A27A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6</Pages>
  <Words>2529</Words>
  <Characters>1443</Characters>
  <Application>Microsoft Office Word</Application>
  <DocSecurity>0</DocSecurity>
  <Lines>12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Майстренко</dc:creator>
  <cp:keywords/>
  <dc:description/>
  <cp:lastModifiedBy>Захар Майстренко</cp:lastModifiedBy>
  <cp:revision>22</cp:revision>
  <dcterms:created xsi:type="dcterms:W3CDTF">2026-09-12T15:15:00Z</dcterms:created>
  <dcterms:modified xsi:type="dcterms:W3CDTF">2026-10-15T19:02:00Z</dcterms:modified>
</cp:coreProperties>
</file>