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74E96" w14:textId="569DB4BB" w:rsidR="00FE086D" w:rsidRPr="0024166C" w:rsidRDefault="00FE086D" w:rsidP="00FE086D">
      <w:pPr>
        <w:spacing w:line="240" w:lineRule="auto"/>
        <w:jc w:val="center"/>
      </w:pPr>
      <w:r w:rsidRPr="0024166C">
        <w:rPr>
          <w:rFonts w:ascii="Arial" w:hAnsi="Arial" w:cs="Arial"/>
          <w:noProof/>
        </w:rPr>
        <w:drawing>
          <wp:inline distT="0" distB="0" distL="0" distR="0" wp14:anchorId="7B2B3C6D" wp14:editId="7D5CF31E">
            <wp:extent cx="4430395" cy="870585"/>
            <wp:effectExtent l="0" t="0" r="8255" b="5715"/>
            <wp:docPr id="1796111370" name="Picture 1" descr="A black background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black background with blue lette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0395" cy="870585"/>
                    </a:xfrm>
                    <a:prstGeom prst="rect">
                      <a:avLst/>
                    </a:prstGeom>
                    <a:noFill/>
                    <a:ln>
                      <a:noFill/>
                    </a:ln>
                  </pic:spPr>
                </pic:pic>
              </a:graphicData>
            </a:graphic>
          </wp:inline>
        </w:drawing>
      </w:r>
    </w:p>
    <w:p w14:paraId="04CF3ECF" w14:textId="77777777" w:rsidR="00FE086D" w:rsidRPr="0024166C" w:rsidRDefault="00FE086D" w:rsidP="00FE086D">
      <w:pPr>
        <w:spacing w:line="240" w:lineRule="auto"/>
        <w:jc w:val="center"/>
      </w:pPr>
    </w:p>
    <w:p w14:paraId="690D8651" w14:textId="77777777" w:rsidR="00FE086D" w:rsidRPr="00F9150C" w:rsidRDefault="00FE086D" w:rsidP="00FE086D">
      <w:pPr>
        <w:spacing w:line="240" w:lineRule="auto"/>
        <w:jc w:val="center"/>
        <w:rPr>
          <w:b/>
          <w:bCs/>
          <w:sz w:val="32"/>
          <w:szCs w:val="32"/>
        </w:rPr>
      </w:pPr>
      <w:r w:rsidRPr="00F9150C">
        <w:rPr>
          <w:b/>
          <w:bCs/>
          <w:sz w:val="32"/>
          <w:szCs w:val="32"/>
        </w:rPr>
        <w:t>Instituto Tecnológico de Costa Rica</w:t>
      </w:r>
    </w:p>
    <w:p w14:paraId="1C9B067A" w14:textId="1DA92F3E" w:rsidR="00FE086D" w:rsidRPr="00F9150C" w:rsidRDefault="00FE086D" w:rsidP="00FE086D">
      <w:pPr>
        <w:spacing w:line="240" w:lineRule="auto"/>
        <w:jc w:val="center"/>
        <w:rPr>
          <w:b/>
          <w:bCs/>
          <w:i/>
          <w:iCs/>
          <w:sz w:val="32"/>
          <w:szCs w:val="32"/>
        </w:rPr>
      </w:pPr>
      <w:r w:rsidRPr="00F9150C">
        <w:rPr>
          <w:b/>
          <w:bCs/>
          <w:i/>
          <w:iCs/>
          <w:sz w:val="32"/>
          <w:szCs w:val="32"/>
        </w:rPr>
        <w:t>Sede Central de Cartago</w:t>
      </w:r>
    </w:p>
    <w:p w14:paraId="02544287" w14:textId="77777777" w:rsidR="00FE086D" w:rsidRPr="0024166C" w:rsidRDefault="00FE086D" w:rsidP="00FE086D">
      <w:pPr>
        <w:spacing w:line="240" w:lineRule="auto"/>
        <w:jc w:val="center"/>
        <w:rPr>
          <w:sz w:val="32"/>
          <w:szCs w:val="32"/>
        </w:rPr>
      </w:pPr>
    </w:p>
    <w:p w14:paraId="7588DE1A" w14:textId="5B901688" w:rsidR="00FE086D" w:rsidRPr="0024166C" w:rsidRDefault="00FE086D" w:rsidP="00FE086D">
      <w:pPr>
        <w:spacing w:line="240" w:lineRule="auto"/>
        <w:jc w:val="center"/>
        <w:rPr>
          <w:sz w:val="32"/>
          <w:szCs w:val="32"/>
        </w:rPr>
      </w:pPr>
      <w:r w:rsidRPr="0024166C">
        <w:rPr>
          <w:sz w:val="32"/>
          <w:szCs w:val="32"/>
        </w:rPr>
        <w:t xml:space="preserve">Bases de Datos I </w:t>
      </w:r>
      <w:r w:rsidR="00F9150C">
        <w:rPr>
          <w:sz w:val="32"/>
          <w:szCs w:val="32"/>
        </w:rPr>
        <w:t>-</w:t>
      </w:r>
      <w:r w:rsidRPr="0024166C">
        <w:rPr>
          <w:sz w:val="32"/>
          <w:szCs w:val="32"/>
        </w:rPr>
        <w:t xml:space="preserve"> Grupo 03</w:t>
      </w:r>
    </w:p>
    <w:p w14:paraId="65FCE680" w14:textId="15BFA8BE" w:rsidR="00FE086D" w:rsidRPr="0024166C" w:rsidRDefault="00FE086D" w:rsidP="00FE086D">
      <w:pPr>
        <w:spacing w:line="240" w:lineRule="auto"/>
        <w:jc w:val="center"/>
        <w:rPr>
          <w:sz w:val="32"/>
          <w:szCs w:val="32"/>
        </w:rPr>
      </w:pPr>
      <w:r w:rsidRPr="0024166C">
        <w:rPr>
          <w:sz w:val="32"/>
          <w:szCs w:val="32"/>
        </w:rPr>
        <w:t>Primera Tarea Programada</w:t>
      </w:r>
    </w:p>
    <w:p w14:paraId="499D7E8E" w14:textId="77777777" w:rsidR="00FE086D" w:rsidRPr="0024166C" w:rsidRDefault="00FE086D" w:rsidP="00FE086D">
      <w:pPr>
        <w:spacing w:line="240" w:lineRule="auto"/>
        <w:jc w:val="center"/>
        <w:rPr>
          <w:sz w:val="32"/>
          <w:szCs w:val="32"/>
        </w:rPr>
      </w:pPr>
    </w:p>
    <w:p w14:paraId="32239A50" w14:textId="77777777" w:rsidR="00FE086D" w:rsidRPr="0024166C" w:rsidRDefault="00FE086D" w:rsidP="00FE086D">
      <w:pPr>
        <w:spacing w:line="240" w:lineRule="auto"/>
        <w:jc w:val="center"/>
        <w:rPr>
          <w:sz w:val="32"/>
          <w:szCs w:val="32"/>
        </w:rPr>
      </w:pPr>
    </w:p>
    <w:p w14:paraId="1AE3B26D" w14:textId="24DC15E4" w:rsidR="00FE086D" w:rsidRPr="00F9150C" w:rsidRDefault="00FE086D" w:rsidP="00FE086D">
      <w:pPr>
        <w:spacing w:line="240" w:lineRule="auto"/>
        <w:jc w:val="center"/>
        <w:rPr>
          <w:b/>
          <w:bCs/>
          <w:sz w:val="32"/>
          <w:szCs w:val="32"/>
        </w:rPr>
      </w:pPr>
      <w:r w:rsidRPr="00F9150C">
        <w:rPr>
          <w:b/>
          <w:bCs/>
          <w:sz w:val="32"/>
          <w:szCs w:val="32"/>
        </w:rPr>
        <w:t>Estudiantes:</w:t>
      </w:r>
    </w:p>
    <w:p w14:paraId="2C40BE64" w14:textId="77777777" w:rsidR="00FE086D" w:rsidRPr="0024166C" w:rsidRDefault="00FE086D" w:rsidP="00FE086D">
      <w:pPr>
        <w:spacing w:line="240" w:lineRule="auto"/>
        <w:jc w:val="center"/>
        <w:rPr>
          <w:sz w:val="32"/>
          <w:szCs w:val="32"/>
        </w:rPr>
      </w:pPr>
      <w:r w:rsidRPr="0024166C">
        <w:rPr>
          <w:sz w:val="32"/>
          <w:szCs w:val="32"/>
        </w:rPr>
        <w:t>Ben Farzamipour Alfaro</w:t>
      </w:r>
    </w:p>
    <w:p w14:paraId="4AD4BE0C" w14:textId="77777777" w:rsidR="00FE086D" w:rsidRPr="0024166C" w:rsidRDefault="00FE086D" w:rsidP="00FE086D">
      <w:pPr>
        <w:spacing w:line="240" w:lineRule="auto"/>
        <w:jc w:val="center"/>
        <w:rPr>
          <w:sz w:val="32"/>
          <w:szCs w:val="32"/>
        </w:rPr>
      </w:pPr>
      <w:r w:rsidRPr="0024166C">
        <w:rPr>
          <w:sz w:val="32"/>
          <w:szCs w:val="32"/>
        </w:rPr>
        <w:t>Joshua Obando Castro</w:t>
      </w:r>
    </w:p>
    <w:p w14:paraId="5E8BA348" w14:textId="77777777" w:rsidR="00FE086D" w:rsidRPr="0024166C" w:rsidRDefault="00FE086D" w:rsidP="00FE086D">
      <w:pPr>
        <w:spacing w:line="240" w:lineRule="auto"/>
        <w:jc w:val="center"/>
        <w:rPr>
          <w:sz w:val="32"/>
          <w:szCs w:val="32"/>
        </w:rPr>
      </w:pPr>
    </w:p>
    <w:p w14:paraId="2E03E197" w14:textId="77777777" w:rsidR="00FE086D" w:rsidRPr="0024166C" w:rsidRDefault="00FE086D" w:rsidP="00FE086D">
      <w:pPr>
        <w:spacing w:line="240" w:lineRule="auto"/>
        <w:jc w:val="center"/>
        <w:rPr>
          <w:sz w:val="32"/>
          <w:szCs w:val="32"/>
        </w:rPr>
      </w:pPr>
    </w:p>
    <w:p w14:paraId="65F22EED" w14:textId="4A0A232C" w:rsidR="00FE086D" w:rsidRPr="00F9150C" w:rsidRDefault="00FE086D" w:rsidP="00FE086D">
      <w:pPr>
        <w:spacing w:line="240" w:lineRule="auto"/>
        <w:jc w:val="center"/>
        <w:rPr>
          <w:b/>
          <w:bCs/>
          <w:sz w:val="32"/>
          <w:szCs w:val="32"/>
        </w:rPr>
      </w:pPr>
      <w:r w:rsidRPr="00F9150C">
        <w:rPr>
          <w:b/>
          <w:bCs/>
          <w:sz w:val="32"/>
          <w:szCs w:val="32"/>
        </w:rPr>
        <w:t>Profesor:</w:t>
      </w:r>
    </w:p>
    <w:p w14:paraId="16FF2878" w14:textId="1785A6CE" w:rsidR="00FE086D" w:rsidRPr="0024166C" w:rsidRDefault="00FE086D" w:rsidP="00FE086D">
      <w:pPr>
        <w:spacing w:line="240" w:lineRule="auto"/>
        <w:jc w:val="center"/>
        <w:rPr>
          <w:sz w:val="32"/>
          <w:szCs w:val="32"/>
        </w:rPr>
      </w:pPr>
      <w:r w:rsidRPr="0024166C">
        <w:rPr>
          <w:sz w:val="32"/>
          <w:szCs w:val="32"/>
        </w:rPr>
        <w:t xml:space="preserve">Franco </w:t>
      </w:r>
      <w:r w:rsidR="00F9150C" w:rsidRPr="0024166C">
        <w:rPr>
          <w:sz w:val="32"/>
          <w:szCs w:val="32"/>
        </w:rPr>
        <w:t>Quirós</w:t>
      </w:r>
    </w:p>
    <w:p w14:paraId="55C04C6C" w14:textId="77777777" w:rsidR="00FE086D" w:rsidRPr="0024166C" w:rsidRDefault="00FE086D" w:rsidP="00FE086D">
      <w:pPr>
        <w:spacing w:line="240" w:lineRule="auto"/>
        <w:jc w:val="center"/>
        <w:rPr>
          <w:sz w:val="32"/>
          <w:szCs w:val="32"/>
        </w:rPr>
      </w:pPr>
    </w:p>
    <w:p w14:paraId="7798F95E" w14:textId="05D5C6D9" w:rsidR="00FE086D" w:rsidRPr="0024166C" w:rsidRDefault="00FE086D" w:rsidP="00FE086D">
      <w:pPr>
        <w:spacing w:line="240" w:lineRule="auto"/>
        <w:jc w:val="center"/>
        <w:rPr>
          <w:sz w:val="32"/>
          <w:szCs w:val="32"/>
        </w:rPr>
      </w:pPr>
      <w:r w:rsidRPr="00F9150C">
        <w:rPr>
          <w:b/>
          <w:bCs/>
          <w:sz w:val="32"/>
          <w:szCs w:val="32"/>
        </w:rPr>
        <w:t>Fecha de entrega:</w:t>
      </w:r>
      <w:r w:rsidRPr="0024166C">
        <w:rPr>
          <w:sz w:val="32"/>
          <w:szCs w:val="32"/>
        </w:rPr>
        <w:t xml:space="preserve"> </w:t>
      </w:r>
      <w:r w:rsidR="007C3FE3">
        <w:rPr>
          <w:sz w:val="32"/>
          <w:szCs w:val="32"/>
        </w:rPr>
        <w:t>8</w:t>
      </w:r>
      <w:r w:rsidRPr="0024166C">
        <w:rPr>
          <w:sz w:val="32"/>
          <w:szCs w:val="32"/>
        </w:rPr>
        <w:t xml:space="preserve"> de setiembre, 2025</w:t>
      </w:r>
    </w:p>
    <w:p w14:paraId="0B3FB6BC" w14:textId="77777777" w:rsidR="00FE086D" w:rsidRPr="0024166C" w:rsidRDefault="00FE086D" w:rsidP="00FE086D">
      <w:pPr>
        <w:spacing w:line="240" w:lineRule="auto"/>
        <w:jc w:val="center"/>
        <w:rPr>
          <w:sz w:val="32"/>
          <w:szCs w:val="32"/>
        </w:rPr>
      </w:pPr>
    </w:p>
    <w:p w14:paraId="16001022" w14:textId="2966FBD2" w:rsidR="00155D1B" w:rsidRPr="0024166C" w:rsidRDefault="00FE086D" w:rsidP="00155D1B">
      <w:pPr>
        <w:spacing w:line="240" w:lineRule="auto"/>
        <w:jc w:val="center"/>
        <w:rPr>
          <w:sz w:val="32"/>
          <w:szCs w:val="32"/>
        </w:rPr>
      </w:pPr>
      <w:r w:rsidRPr="0024166C">
        <w:rPr>
          <w:sz w:val="32"/>
          <w:szCs w:val="32"/>
        </w:rPr>
        <w:t>Cartago, Costa Ric</w:t>
      </w:r>
      <w:r w:rsidR="00155D1B" w:rsidRPr="0024166C">
        <w:rPr>
          <w:sz w:val="32"/>
          <w:szCs w:val="32"/>
        </w:rPr>
        <w:t>a</w:t>
      </w:r>
    </w:p>
    <w:p w14:paraId="428CBCB6" w14:textId="77777777" w:rsidR="00155D1B" w:rsidRPr="0024166C" w:rsidRDefault="00155D1B" w:rsidP="00155D1B">
      <w:pPr>
        <w:spacing w:line="240" w:lineRule="auto"/>
        <w:jc w:val="center"/>
        <w:rPr>
          <w:sz w:val="32"/>
          <w:szCs w:val="32"/>
        </w:rPr>
      </w:pPr>
    </w:p>
    <w:sdt>
      <w:sdtPr>
        <w:rPr>
          <w:rFonts w:asciiTheme="minorHAnsi" w:eastAsiaTheme="minorHAnsi" w:hAnsiTheme="minorHAnsi" w:cstheme="minorBidi"/>
          <w:color w:val="auto"/>
          <w:kern w:val="2"/>
          <w:sz w:val="24"/>
          <w:szCs w:val="24"/>
          <w14:ligatures w14:val="standardContextual"/>
        </w:rPr>
        <w:id w:val="-1183120127"/>
        <w:docPartObj>
          <w:docPartGallery w:val="Table of Contents"/>
          <w:docPartUnique/>
        </w:docPartObj>
      </w:sdtPr>
      <w:sdtEndPr>
        <w:rPr>
          <w:b/>
          <w:bCs/>
        </w:rPr>
      </w:sdtEndPr>
      <w:sdtContent>
        <w:p w14:paraId="30FC9051" w14:textId="2F725BAE" w:rsidR="00155D1B" w:rsidRPr="0024166C" w:rsidRDefault="0024166C">
          <w:pPr>
            <w:pStyle w:val="TtuloTDC"/>
            <w:rPr>
              <w:sz w:val="40"/>
              <w:szCs w:val="40"/>
            </w:rPr>
          </w:pPr>
          <w:proofErr w:type="spellStart"/>
          <w:r w:rsidRPr="0024166C">
            <w:rPr>
              <w:sz w:val="40"/>
              <w:szCs w:val="40"/>
            </w:rPr>
            <w:t>Indice</w:t>
          </w:r>
          <w:proofErr w:type="spellEnd"/>
        </w:p>
        <w:p w14:paraId="24AAD96A" w14:textId="157D08EC" w:rsidR="00AB6E33" w:rsidRPr="00AB6E33" w:rsidRDefault="00155D1B">
          <w:pPr>
            <w:pStyle w:val="TDC1"/>
            <w:tabs>
              <w:tab w:val="right" w:leader="dot" w:pos="9350"/>
            </w:tabs>
            <w:rPr>
              <w:rFonts w:cstheme="minorBidi"/>
              <w:noProof/>
              <w:kern w:val="2"/>
              <w:sz w:val="24"/>
              <w:szCs w:val="24"/>
              <w:lang w:val="en-US"/>
              <w14:ligatures w14:val="standardContextual"/>
            </w:rPr>
          </w:pPr>
          <w:r w:rsidRPr="00AB6E33">
            <w:rPr>
              <w:sz w:val="24"/>
              <w:szCs w:val="24"/>
            </w:rPr>
            <w:fldChar w:fldCharType="begin"/>
          </w:r>
          <w:r w:rsidRPr="00AB6E33">
            <w:rPr>
              <w:sz w:val="24"/>
              <w:szCs w:val="24"/>
            </w:rPr>
            <w:instrText xml:space="preserve"> TOC \o "1-3" \h \z \u </w:instrText>
          </w:r>
          <w:r w:rsidRPr="00AB6E33">
            <w:rPr>
              <w:sz w:val="24"/>
              <w:szCs w:val="24"/>
            </w:rPr>
            <w:fldChar w:fldCharType="separate"/>
          </w:r>
          <w:hyperlink w:anchor="_Toc208224543" w:history="1">
            <w:r w:rsidR="00AB6E33" w:rsidRPr="00AB6E33">
              <w:rPr>
                <w:rStyle w:val="Hipervnculo"/>
                <w:noProof/>
                <w:sz w:val="24"/>
                <w:szCs w:val="24"/>
              </w:rPr>
              <w:t>Indice de Figuras</w:t>
            </w:r>
            <w:r w:rsidR="00AB6E33" w:rsidRPr="00AB6E33">
              <w:rPr>
                <w:noProof/>
                <w:webHidden/>
                <w:sz w:val="24"/>
                <w:szCs w:val="24"/>
              </w:rPr>
              <w:tab/>
            </w:r>
            <w:r w:rsidR="00AB6E33" w:rsidRPr="00AB6E33">
              <w:rPr>
                <w:noProof/>
                <w:webHidden/>
                <w:sz w:val="24"/>
                <w:szCs w:val="24"/>
              </w:rPr>
              <w:fldChar w:fldCharType="begin"/>
            </w:r>
            <w:r w:rsidR="00AB6E33" w:rsidRPr="00AB6E33">
              <w:rPr>
                <w:noProof/>
                <w:webHidden/>
                <w:sz w:val="24"/>
                <w:szCs w:val="24"/>
              </w:rPr>
              <w:instrText xml:space="preserve"> PAGEREF _Toc208224543 \h </w:instrText>
            </w:r>
            <w:r w:rsidR="00AB6E33" w:rsidRPr="00AB6E33">
              <w:rPr>
                <w:noProof/>
                <w:webHidden/>
                <w:sz w:val="24"/>
                <w:szCs w:val="24"/>
              </w:rPr>
            </w:r>
            <w:r w:rsidR="00AB6E33" w:rsidRPr="00AB6E33">
              <w:rPr>
                <w:noProof/>
                <w:webHidden/>
                <w:sz w:val="24"/>
                <w:szCs w:val="24"/>
              </w:rPr>
              <w:fldChar w:fldCharType="separate"/>
            </w:r>
            <w:r w:rsidR="00AB6E33" w:rsidRPr="00AB6E33">
              <w:rPr>
                <w:noProof/>
                <w:webHidden/>
                <w:sz w:val="24"/>
                <w:szCs w:val="24"/>
              </w:rPr>
              <w:t>2</w:t>
            </w:r>
            <w:r w:rsidR="00AB6E33" w:rsidRPr="00AB6E33">
              <w:rPr>
                <w:noProof/>
                <w:webHidden/>
                <w:sz w:val="24"/>
                <w:szCs w:val="24"/>
              </w:rPr>
              <w:fldChar w:fldCharType="end"/>
            </w:r>
          </w:hyperlink>
        </w:p>
        <w:p w14:paraId="49637972" w14:textId="4632669F" w:rsidR="00AB6E33" w:rsidRPr="00AB6E33" w:rsidRDefault="00AB6E33">
          <w:pPr>
            <w:pStyle w:val="TDC1"/>
            <w:tabs>
              <w:tab w:val="right" w:leader="dot" w:pos="9350"/>
            </w:tabs>
            <w:rPr>
              <w:rFonts w:cstheme="minorBidi"/>
              <w:noProof/>
              <w:kern w:val="2"/>
              <w:sz w:val="24"/>
              <w:szCs w:val="24"/>
              <w:lang w:val="en-US"/>
              <w14:ligatures w14:val="standardContextual"/>
            </w:rPr>
          </w:pPr>
          <w:hyperlink w:anchor="_Toc208224544" w:history="1">
            <w:r w:rsidRPr="00AB6E33">
              <w:rPr>
                <w:rStyle w:val="Hipervnculo"/>
                <w:noProof/>
                <w:sz w:val="24"/>
                <w:szCs w:val="24"/>
              </w:rPr>
              <w:t>Introducción</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_Toc208224544 \h </w:instrText>
            </w:r>
            <w:r w:rsidRPr="00AB6E33">
              <w:rPr>
                <w:noProof/>
                <w:webHidden/>
                <w:sz w:val="24"/>
                <w:szCs w:val="24"/>
              </w:rPr>
            </w:r>
            <w:r w:rsidRPr="00AB6E33">
              <w:rPr>
                <w:noProof/>
                <w:webHidden/>
                <w:sz w:val="24"/>
                <w:szCs w:val="24"/>
              </w:rPr>
              <w:fldChar w:fldCharType="separate"/>
            </w:r>
            <w:r w:rsidRPr="00AB6E33">
              <w:rPr>
                <w:noProof/>
                <w:webHidden/>
                <w:sz w:val="24"/>
                <w:szCs w:val="24"/>
              </w:rPr>
              <w:t>3</w:t>
            </w:r>
            <w:r w:rsidRPr="00AB6E33">
              <w:rPr>
                <w:noProof/>
                <w:webHidden/>
                <w:sz w:val="24"/>
                <w:szCs w:val="24"/>
              </w:rPr>
              <w:fldChar w:fldCharType="end"/>
            </w:r>
          </w:hyperlink>
        </w:p>
        <w:p w14:paraId="0836DE43" w14:textId="57ED7EA1" w:rsidR="00AB6E33" w:rsidRPr="00AB6E33" w:rsidRDefault="00AB6E33">
          <w:pPr>
            <w:pStyle w:val="TDC1"/>
            <w:tabs>
              <w:tab w:val="right" w:leader="dot" w:pos="9350"/>
            </w:tabs>
            <w:rPr>
              <w:rFonts w:cstheme="minorBidi"/>
              <w:noProof/>
              <w:kern w:val="2"/>
              <w:sz w:val="24"/>
              <w:szCs w:val="24"/>
              <w:lang w:val="en-US"/>
              <w14:ligatures w14:val="standardContextual"/>
            </w:rPr>
          </w:pPr>
          <w:hyperlink w:anchor="_Toc208224545" w:history="1">
            <w:r w:rsidRPr="00AB6E33">
              <w:rPr>
                <w:rStyle w:val="Hipervnculo"/>
                <w:noProof/>
                <w:sz w:val="24"/>
                <w:szCs w:val="24"/>
              </w:rPr>
              <w:t>Descripción del Ambiente de Desarrollo</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_Toc208224545 \h </w:instrText>
            </w:r>
            <w:r w:rsidRPr="00AB6E33">
              <w:rPr>
                <w:noProof/>
                <w:webHidden/>
                <w:sz w:val="24"/>
                <w:szCs w:val="24"/>
              </w:rPr>
            </w:r>
            <w:r w:rsidRPr="00AB6E33">
              <w:rPr>
                <w:noProof/>
                <w:webHidden/>
                <w:sz w:val="24"/>
                <w:szCs w:val="24"/>
              </w:rPr>
              <w:fldChar w:fldCharType="separate"/>
            </w:r>
            <w:r w:rsidRPr="00AB6E33">
              <w:rPr>
                <w:noProof/>
                <w:webHidden/>
                <w:sz w:val="24"/>
                <w:szCs w:val="24"/>
              </w:rPr>
              <w:t>3</w:t>
            </w:r>
            <w:r w:rsidRPr="00AB6E33">
              <w:rPr>
                <w:noProof/>
                <w:webHidden/>
                <w:sz w:val="24"/>
                <w:szCs w:val="24"/>
              </w:rPr>
              <w:fldChar w:fldCharType="end"/>
            </w:r>
          </w:hyperlink>
        </w:p>
        <w:p w14:paraId="3BF96DA2" w14:textId="5A4F7814" w:rsidR="00AB6E33" w:rsidRPr="00AB6E33" w:rsidRDefault="00AB6E33">
          <w:pPr>
            <w:pStyle w:val="TDC2"/>
            <w:tabs>
              <w:tab w:val="right" w:leader="dot" w:pos="9350"/>
            </w:tabs>
            <w:rPr>
              <w:rFonts w:cstheme="minorBidi"/>
              <w:noProof/>
              <w:kern w:val="2"/>
              <w:sz w:val="24"/>
              <w:szCs w:val="24"/>
              <w:lang w:val="en-US"/>
              <w14:ligatures w14:val="standardContextual"/>
            </w:rPr>
          </w:pPr>
          <w:hyperlink w:anchor="_Toc208224546" w:history="1">
            <w:r w:rsidRPr="00AB6E33">
              <w:rPr>
                <w:rStyle w:val="Hipervnculo"/>
                <w:noProof/>
                <w:sz w:val="24"/>
                <w:szCs w:val="24"/>
              </w:rPr>
              <w:t>Tecnologías Utilizadas:</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_Toc208224546 \h </w:instrText>
            </w:r>
            <w:r w:rsidRPr="00AB6E33">
              <w:rPr>
                <w:noProof/>
                <w:webHidden/>
                <w:sz w:val="24"/>
                <w:szCs w:val="24"/>
              </w:rPr>
            </w:r>
            <w:r w:rsidRPr="00AB6E33">
              <w:rPr>
                <w:noProof/>
                <w:webHidden/>
                <w:sz w:val="24"/>
                <w:szCs w:val="24"/>
              </w:rPr>
              <w:fldChar w:fldCharType="separate"/>
            </w:r>
            <w:r w:rsidRPr="00AB6E33">
              <w:rPr>
                <w:noProof/>
                <w:webHidden/>
                <w:sz w:val="24"/>
                <w:szCs w:val="24"/>
              </w:rPr>
              <w:t>3</w:t>
            </w:r>
            <w:r w:rsidRPr="00AB6E33">
              <w:rPr>
                <w:noProof/>
                <w:webHidden/>
                <w:sz w:val="24"/>
                <w:szCs w:val="24"/>
              </w:rPr>
              <w:fldChar w:fldCharType="end"/>
            </w:r>
          </w:hyperlink>
        </w:p>
        <w:p w14:paraId="6AEFA9A7" w14:textId="662E28AB" w:rsidR="00AB6E33" w:rsidRPr="00AB6E33" w:rsidRDefault="00AB6E33">
          <w:pPr>
            <w:pStyle w:val="TDC2"/>
            <w:tabs>
              <w:tab w:val="right" w:leader="dot" w:pos="9350"/>
            </w:tabs>
            <w:rPr>
              <w:rFonts w:cstheme="minorBidi"/>
              <w:noProof/>
              <w:kern w:val="2"/>
              <w:sz w:val="24"/>
              <w:szCs w:val="24"/>
              <w:lang w:val="en-US"/>
              <w14:ligatures w14:val="standardContextual"/>
            </w:rPr>
          </w:pPr>
          <w:hyperlink w:anchor="_Toc208224547" w:history="1">
            <w:r w:rsidRPr="00AB6E33">
              <w:rPr>
                <w:rStyle w:val="Hipervnculo"/>
                <w:noProof/>
                <w:sz w:val="24"/>
                <w:szCs w:val="24"/>
              </w:rPr>
              <w:t>Arquitectura de la Aplicación:</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_Toc208224547 \h </w:instrText>
            </w:r>
            <w:r w:rsidRPr="00AB6E33">
              <w:rPr>
                <w:noProof/>
                <w:webHidden/>
                <w:sz w:val="24"/>
                <w:szCs w:val="24"/>
              </w:rPr>
            </w:r>
            <w:r w:rsidRPr="00AB6E33">
              <w:rPr>
                <w:noProof/>
                <w:webHidden/>
                <w:sz w:val="24"/>
                <w:szCs w:val="24"/>
              </w:rPr>
              <w:fldChar w:fldCharType="separate"/>
            </w:r>
            <w:r w:rsidRPr="00AB6E33">
              <w:rPr>
                <w:noProof/>
                <w:webHidden/>
                <w:sz w:val="24"/>
                <w:szCs w:val="24"/>
              </w:rPr>
              <w:t>4</w:t>
            </w:r>
            <w:r w:rsidRPr="00AB6E33">
              <w:rPr>
                <w:noProof/>
                <w:webHidden/>
                <w:sz w:val="24"/>
                <w:szCs w:val="24"/>
              </w:rPr>
              <w:fldChar w:fldCharType="end"/>
            </w:r>
          </w:hyperlink>
        </w:p>
        <w:p w14:paraId="074C68A7" w14:textId="56AFEBF7" w:rsidR="00AB6E33" w:rsidRPr="00AB6E33" w:rsidRDefault="00AB6E33">
          <w:pPr>
            <w:pStyle w:val="TDC2"/>
            <w:tabs>
              <w:tab w:val="right" w:leader="dot" w:pos="9350"/>
            </w:tabs>
            <w:rPr>
              <w:rFonts w:cstheme="minorBidi"/>
              <w:noProof/>
              <w:kern w:val="2"/>
              <w:sz w:val="24"/>
              <w:szCs w:val="24"/>
              <w:lang w:val="en-US"/>
              <w14:ligatures w14:val="standardContextual"/>
            </w:rPr>
          </w:pPr>
          <w:hyperlink w:anchor="_Toc208224548" w:history="1">
            <w:r w:rsidRPr="00AB6E33">
              <w:rPr>
                <w:rStyle w:val="Hipervnculo"/>
                <w:noProof/>
                <w:sz w:val="24"/>
                <w:szCs w:val="24"/>
              </w:rPr>
              <w:t>Arquitectura de Red:</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_Toc208224548 \h </w:instrText>
            </w:r>
            <w:r w:rsidRPr="00AB6E33">
              <w:rPr>
                <w:noProof/>
                <w:webHidden/>
                <w:sz w:val="24"/>
                <w:szCs w:val="24"/>
              </w:rPr>
            </w:r>
            <w:r w:rsidRPr="00AB6E33">
              <w:rPr>
                <w:noProof/>
                <w:webHidden/>
                <w:sz w:val="24"/>
                <w:szCs w:val="24"/>
              </w:rPr>
              <w:fldChar w:fldCharType="separate"/>
            </w:r>
            <w:r w:rsidRPr="00AB6E33">
              <w:rPr>
                <w:noProof/>
                <w:webHidden/>
                <w:sz w:val="24"/>
                <w:szCs w:val="24"/>
              </w:rPr>
              <w:t>5</w:t>
            </w:r>
            <w:r w:rsidRPr="00AB6E33">
              <w:rPr>
                <w:noProof/>
                <w:webHidden/>
                <w:sz w:val="24"/>
                <w:szCs w:val="24"/>
              </w:rPr>
              <w:fldChar w:fldCharType="end"/>
            </w:r>
          </w:hyperlink>
        </w:p>
        <w:p w14:paraId="1957813F" w14:textId="2AAC27B1" w:rsidR="00AB6E33" w:rsidRPr="00AB6E33" w:rsidRDefault="00AB6E33">
          <w:pPr>
            <w:pStyle w:val="TDC1"/>
            <w:tabs>
              <w:tab w:val="right" w:leader="dot" w:pos="9350"/>
            </w:tabs>
            <w:rPr>
              <w:rFonts w:cstheme="minorBidi"/>
              <w:noProof/>
              <w:kern w:val="2"/>
              <w:sz w:val="24"/>
              <w:szCs w:val="24"/>
              <w:lang w:val="en-US"/>
              <w14:ligatures w14:val="standardContextual"/>
            </w:rPr>
          </w:pPr>
          <w:hyperlink w:anchor="_Toc208224549" w:history="1">
            <w:r w:rsidRPr="00AB6E33">
              <w:rPr>
                <w:rStyle w:val="Hipervnculo"/>
                <w:noProof/>
                <w:sz w:val="24"/>
                <w:szCs w:val="24"/>
              </w:rPr>
              <w:t>Tabla Análisis de Resultados:</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_Toc208224549 \h </w:instrText>
            </w:r>
            <w:r w:rsidRPr="00AB6E33">
              <w:rPr>
                <w:noProof/>
                <w:webHidden/>
                <w:sz w:val="24"/>
                <w:szCs w:val="24"/>
              </w:rPr>
            </w:r>
            <w:r w:rsidRPr="00AB6E33">
              <w:rPr>
                <w:noProof/>
                <w:webHidden/>
                <w:sz w:val="24"/>
                <w:szCs w:val="24"/>
              </w:rPr>
              <w:fldChar w:fldCharType="separate"/>
            </w:r>
            <w:r w:rsidRPr="00AB6E33">
              <w:rPr>
                <w:noProof/>
                <w:webHidden/>
                <w:sz w:val="24"/>
                <w:szCs w:val="24"/>
              </w:rPr>
              <w:t>6</w:t>
            </w:r>
            <w:r w:rsidRPr="00AB6E33">
              <w:rPr>
                <w:noProof/>
                <w:webHidden/>
                <w:sz w:val="24"/>
                <w:szCs w:val="24"/>
              </w:rPr>
              <w:fldChar w:fldCharType="end"/>
            </w:r>
          </w:hyperlink>
        </w:p>
        <w:p w14:paraId="4D0618AA" w14:textId="02D23E8C" w:rsidR="00AB6E33" w:rsidRPr="00AB6E33" w:rsidRDefault="00AB6E33">
          <w:pPr>
            <w:pStyle w:val="TDC1"/>
            <w:tabs>
              <w:tab w:val="right" w:leader="dot" w:pos="9350"/>
            </w:tabs>
            <w:rPr>
              <w:rFonts w:cstheme="minorBidi"/>
              <w:noProof/>
              <w:kern w:val="2"/>
              <w:sz w:val="24"/>
              <w:szCs w:val="24"/>
              <w:lang w:val="en-US"/>
              <w14:ligatures w14:val="standardContextual"/>
            </w:rPr>
          </w:pPr>
          <w:hyperlink w:anchor="_Toc208224550" w:history="1">
            <w:r w:rsidRPr="00AB6E33">
              <w:rPr>
                <w:rStyle w:val="Hipervnculo"/>
                <w:noProof/>
                <w:sz w:val="24"/>
                <w:szCs w:val="24"/>
              </w:rPr>
              <w:t>Tabla 2: Métricas Cuantitativas del Proyecto</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_Toc208224550 \h </w:instrText>
            </w:r>
            <w:r w:rsidRPr="00AB6E33">
              <w:rPr>
                <w:noProof/>
                <w:webHidden/>
                <w:sz w:val="24"/>
                <w:szCs w:val="24"/>
              </w:rPr>
            </w:r>
            <w:r w:rsidRPr="00AB6E33">
              <w:rPr>
                <w:noProof/>
                <w:webHidden/>
                <w:sz w:val="24"/>
                <w:szCs w:val="24"/>
              </w:rPr>
              <w:fldChar w:fldCharType="separate"/>
            </w:r>
            <w:r w:rsidRPr="00AB6E33">
              <w:rPr>
                <w:noProof/>
                <w:webHidden/>
                <w:sz w:val="24"/>
                <w:szCs w:val="24"/>
              </w:rPr>
              <w:t>8</w:t>
            </w:r>
            <w:r w:rsidRPr="00AB6E33">
              <w:rPr>
                <w:noProof/>
                <w:webHidden/>
                <w:sz w:val="24"/>
                <w:szCs w:val="24"/>
              </w:rPr>
              <w:fldChar w:fldCharType="end"/>
            </w:r>
          </w:hyperlink>
        </w:p>
        <w:p w14:paraId="7DED163C" w14:textId="28B1C585" w:rsidR="00AB6E33" w:rsidRPr="00AB6E33" w:rsidRDefault="00AB6E33">
          <w:pPr>
            <w:pStyle w:val="TDC2"/>
            <w:tabs>
              <w:tab w:val="right" w:leader="dot" w:pos="9350"/>
            </w:tabs>
            <w:rPr>
              <w:rFonts w:cstheme="minorBidi"/>
              <w:noProof/>
              <w:kern w:val="2"/>
              <w:sz w:val="24"/>
              <w:szCs w:val="24"/>
              <w:lang w:val="en-US"/>
              <w14:ligatures w14:val="standardContextual"/>
            </w:rPr>
          </w:pPr>
          <w:hyperlink w:anchor="_Toc208224551" w:history="1">
            <w:r w:rsidRPr="00AB6E33">
              <w:rPr>
                <w:rStyle w:val="Hipervnculo"/>
                <w:noProof/>
                <w:sz w:val="24"/>
                <w:szCs w:val="24"/>
              </w:rPr>
              <w:t>Análisis de las Métricas:</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_Toc208224551 \h </w:instrText>
            </w:r>
            <w:r w:rsidRPr="00AB6E33">
              <w:rPr>
                <w:noProof/>
                <w:webHidden/>
                <w:sz w:val="24"/>
                <w:szCs w:val="24"/>
              </w:rPr>
            </w:r>
            <w:r w:rsidRPr="00AB6E33">
              <w:rPr>
                <w:noProof/>
                <w:webHidden/>
                <w:sz w:val="24"/>
                <w:szCs w:val="24"/>
              </w:rPr>
              <w:fldChar w:fldCharType="separate"/>
            </w:r>
            <w:r w:rsidRPr="00AB6E33">
              <w:rPr>
                <w:noProof/>
                <w:webHidden/>
                <w:sz w:val="24"/>
                <w:szCs w:val="24"/>
              </w:rPr>
              <w:t>8</w:t>
            </w:r>
            <w:r w:rsidRPr="00AB6E33">
              <w:rPr>
                <w:noProof/>
                <w:webHidden/>
                <w:sz w:val="24"/>
                <w:szCs w:val="24"/>
              </w:rPr>
              <w:fldChar w:fldCharType="end"/>
            </w:r>
          </w:hyperlink>
        </w:p>
        <w:p w14:paraId="0B7AEBE5" w14:textId="7DAAE7FD" w:rsidR="00AB6E33" w:rsidRPr="00AB6E33" w:rsidRDefault="00AB6E33">
          <w:pPr>
            <w:pStyle w:val="TDC1"/>
            <w:tabs>
              <w:tab w:val="right" w:leader="dot" w:pos="9350"/>
            </w:tabs>
            <w:rPr>
              <w:rFonts w:cstheme="minorBidi"/>
              <w:noProof/>
              <w:kern w:val="2"/>
              <w:sz w:val="24"/>
              <w:szCs w:val="24"/>
              <w:lang w:val="en-US"/>
              <w14:ligatures w14:val="standardContextual"/>
            </w:rPr>
          </w:pPr>
          <w:hyperlink w:anchor="_Toc208224552" w:history="1">
            <w:r w:rsidRPr="00AB6E33">
              <w:rPr>
                <w:rStyle w:val="Hipervnculo"/>
                <w:noProof/>
                <w:sz w:val="24"/>
                <w:szCs w:val="24"/>
              </w:rPr>
              <w:t>Conclusión</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_Toc208224552 \h </w:instrText>
            </w:r>
            <w:r w:rsidRPr="00AB6E33">
              <w:rPr>
                <w:noProof/>
                <w:webHidden/>
                <w:sz w:val="24"/>
                <w:szCs w:val="24"/>
              </w:rPr>
            </w:r>
            <w:r w:rsidRPr="00AB6E33">
              <w:rPr>
                <w:noProof/>
                <w:webHidden/>
                <w:sz w:val="24"/>
                <w:szCs w:val="24"/>
              </w:rPr>
              <w:fldChar w:fldCharType="separate"/>
            </w:r>
            <w:r w:rsidRPr="00AB6E33">
              <w:rPr>
                <w:noProof/>
                <w:webHidden/>
                <w:sz w:val="24"/>
                <w:szCs w:val="24"/>
              </w:rPr>
              <w:t>9</w:t>
            </w:r>
            <w:r w:rsidRPr="00AB6E33">
              <w:rPr>
                <w:noProof/>
                <w:webHidden/>
                <w:sz w:val="24"/>
                <w:szCs w:val="24"/>
              </w:rPr>
              <w:fldChar w:fldCharType="end"/>
            </w:r>
          </w:hyperlink>
        </w:p>
        <w:p w14:paraId="05B8597B" w14:textId="3B5CF2D6" w:rsidR="00AB6E33" w:rsidRPr="00AB6E33" w:rsidRDefault="00AB6E33">
          <w:pPr>
            <w:pStyle w:val="TDC1"/>
            <w:tabs>
              <w:tab w:val="right" w:leader="dot" w:pos="9350"/>
            </w:tabs>
            <w:rPr>
              <w:rFonts w:cstheme="minorBidi"/>
              <w:noProof/>
              <w:kern w:val="2"/>
              <w:sz w:val="24"/>
              <w:szCs w:val="24"/>
              <w:lang w:val="en-US"/>
              <w14:ligatures w14:val="standardContextual"/>
            </w:rPr>
          </w:pPr>
          <w:hyperlink w:anchor="_Toc208224553" w:history="1">
            <w:r w:rsidRPr="00AB6E33">
              <w:rPr>
                <w:rStyle w:val="Hipervnculo"/>
                <w:noProof/>
                <w:sz w:val="24"/>
                <w:szCs w:val="24"/>
              </w:rPr>
              <w:t>Links de importancia:</w:t>
            </w:r>
            <w:r w:rsidRPr="00AB6E33">
              <w:rPr>
                <w:noProof/>
                <w:webHidden/>
                <w:sz w:val="24"/>
                <w:szCs w:val="24"/>
              </w:rPr>
              <w:tab/>
            </w:r>
            <w:r w:rsidRPr="00AB6E33">
              <w:rPr>
                <w:noProof/>
                <w:webHidden/>
                <w:sz w:val="24"/>
                <w:szCs w:val="24"/>
              </w:rPr>
              <w:fldChar w:fldCharType="begin"/>
            </w:r>
            <w:r w:rsidRPr="00AB6E33">
              <w:rPr>
                <w:noProof/>
                <w:webHidden/>
                <w:sz w:val="24"/>
                <w:szCs w:val="24"/>
              </w:rPr>
              <w:instrText xml:space="preserve"> PAGEREF _Toc208224553 \h </w:instrText>
            </w:r>
            <w:r w:rsidRPr="00AB6E33">
              <w:rPr>
                <w:noProof/>
                <w:webHidden/>
                <w:sz w:val="24"/>
                <w:szCs w:val="24"/>
              </w:rPr>
            </w:r>
            <w:r w:rsidRPr="00AB6E33">
              <w:rPr>
                <w:noProof/>
                <w:webHidden/>
                <w:sz w:val="24"/>
                <w:szCs w:val="24"/>
              </w:rPr>
              <w:fldChar w:fldCharType="separate"/>
            </w:r>
            <w:r w:rsidRPr="00AB6E33">
              <w:rPr>
                <w:noProof/>
                <w:webHidden/>
                <w:sz w:val="24"/>
                <w:szCs w:val="24"/>
              </w:rPr>
              <w:t>9</w:t>
            </w:r>
            <w:r w:rsidRPr="00AB6E33">
              <w:rPr>
                <w:noProof/>
                <w:webHidden/>
                <w:sz w:val="24"/>
                <w:szCs w:val="24"/>
              </w:rPr>
              <w:fldChar w:fldCharType="end"/>
            </w:r>
          </w:hyperlink>
        </w:p>
        <w:p w14:paraId="446E8B55" w14:textId="77DCE217" w:rsidR="0024166C" w:rsidRDefault="00155D1B" w:rsidP="00AB6E33">
          <w:r w:rsidRPr="00AB6E33">
            <w:rPr>
              <w:b/>
              <w:bCs/>
            </w:rPr>
            <w:fldChar w:fldCharType="end"/>
          </w:r>
        </w:p>
      </w:sdtContent>
    </w:sdt>
    <w:p w14:paraId="4BDFE87D" w14:textId="77777777" w:rsidR="0024166C" w:rsidRDefault="0024166C" w:rsidP="00155D1B">
      <w:pPr>
        <w:pStyle w:val="Ttulo1"/>
      </w:pPr>
    </w:p>
    <w:p w14:paraId="1B941245" w14:textId="67E6EEDB" w:rsidR="0024166C" w:rsidRPr="0024166C" w:rsidRDefault="0024166C" w:rsidP="0024166C">
      <w:pPr>
        <w:pStyle w:val="Ttulo1"/>
      </w:pPr>
      <w:bookmarkStart w:id="0" w:name="_Toc208224543"/>
      <w:proofErr w:type="spellStart"/>
      <w:r w:rsidRPr="0024166C">
        <w:t>Indice</w:t>
      </w:r>
      <w:proofErr w:type="spellEnd"/>
      <w:r w:rsidRPr="0024166C">
        <w:t xml:space="preserve"> de Figuras</w:t>
      </w:r>
      <w:bookmarkEnd w:id="0"/>
      <w:r w:rsidRPr="0024166C">
        <w:t xml:space="preserve"> </w:t>
      </w:r>
    </w:p>
    <w:p w14:paraId="6A2413FC" w14:textId="658AD095" w:rsidR="0024166C" w:rsidRPr="0024166C" w:rsidRDefault="0024166C">
      <w:pPr>
        <w:pStyle w:val="Tabladeilustraciones"/>
        <w:tabs>
          <w:tab w:val="right" w:leader="dot" w:pos="9350"/>
        </w:tabs>
        <w:rPr>
          <w:noProof/>
        </w:rPr>
      </w:pPr>
      <w:r w:rsidRPr="0024166C">
        <w:fldChar w:fldCharType="begin"/>
      </w:r>
      <w:r w:rsidRPr="0024166C">
        <w:instrText xml:space="preserve"> TOC \h \z \c "Figure" </w:instrText>
      </w:r>
      <w:r w:rsidRPr="0024166C">
        <w:fldChar w:fldCharType="separate"/>
      </w:r>
      <w:hyperlink w:anchor="_Toc208219952" w:history="1">
        <w:r w:rsidRPr="0024166C">
          <w:rPr>
            <w:rStyle w:val="Hipervnculo"/>
            <w:noProof/>
          </w:rPr>
          <w:t>Figure 1</w:t>
        </w:r>
        <w:r w:rsidRPr="0024166C">
          <w:rPr>
            <w:noProof/>
            <w:webHidden/>
          </w:rPr>
          <w:tab/>
        </w:r>
        <w:r w:rsidRPr="0024166C">
          <w:rPr>
            <w:noProof/>
            <w:webHidden/>
          </w:rPr>
          <w:fldChar w:fldCharType="begin"/>
        </w:r>
        <w:r w:rsidRPr="0024166C">
          <w:rPr>
            <w:noProof/>
            <w:webHidden/>
          </w:rPr>
          <w:instrText xml:space="preserve"> PAGEREF _Toc208219952 \h </w:instrText>
        </w:r>
        <w:r w:rsidRPr="0024166C">
          <w:rPr>
            <w:noProof/>
            <w:webHidden/>
          </w:rPr>
        </w:r>
        <w:r w:rsidRPr="0024166C">
          <w:rPr>
            <w:noProof/>
            <w:webHidden/>
          </w:rPr>
          <w:fldChar w:fldCharType="separate"/>
        </w:r>
        <w:r>
          <w:rPr>
            <w:noProof/>
            <w:webHidden/>
          </w:rPr>
          <w:t>5</w:t>
        </w:r>
        <w:r w:rsidRPr="0024166C">
          <w:rPr>
            <w:noProof/>
            <w:webHidden/>
          </w:rPr>
          <w:fldChar w:fldCharType="end"/>
        </w:r>
      </w:hyperlink>
    </w:p>
    <w:p w14:paraId="3E5BAF33" w14:textId="0CC05AFB" w:rsidR="00155D1B" w:rsidRDefault="0024166C" w:rsidP="00F7667D">
      <w:pPr>
        <w:pStyle w:val="Ttulo1"/>
      </w:pPr>
      <w:r w:rsidRPr="0024166C">
        <w:fldChar w:fldCharType="end"/>
      </w:r>
    </w:p>
    <w:p w14:paraId="1E3C10C9" w14:textId="77777777" w:rsidR="00F7667D" w:rsidRDefault="00F7667D" w:rsidP="00F7667D"/>
    <w:p w14:paraId="5DE0651F" w14:textId="77777777" w:rsidR="00F7667D" w:rsidRDefault="00F7667D" w:rsidP="00F7667D"/>
    <w:p w14:paraId="4539C4BE" w14:textId="77777777" w:rsidR="00F7667D" w:rsidRDefault="00F7667D" w:rsidP="00F7667D"/>
    <w:p w14:paraId="590F4B13" w14:textId="77777777" w:rsidR="00F7667D" w:rsidRDefault="00F7667D" w:rsidP="00F7667D"/>
    <w:p w14:paraId="726A4385" w14:textId="77777777" w:rsidR="00F7667D" w:rsidRPr="00F7667D" w:rsidRDefault="00F7667D" w:rsidP="00F7667D"/>
    <w:p w14:paraId="4B832A22" w14:textId="77777777" w:rsidR="00155D1B" w:rsidRPr="0024166C" w:rsidRDefault="00155D1B" w:rsidP="00155D1B"/>
    <w:p w14:paraId="4D6354FE" w14:textId="77777777" w:rsidR="00155D1B" w:rsidRPr="0024166C" w:rsidRDefault="00155D1B" w:rsidP="00155D1B"/>
    <w:p w14:paraId="6FD413EA" w14:textId="7AD17FDE" w:rsidR="00155D1B" w:rsidRPr="0024166C" w:rsidRDefault="00155D1B" w:rsidP="00155D1B">
      <w:pPr>
        <w:pStyle w:val="Ttulo1"/>
      </w:pPr>
      <w:bookmarkStart w:id="1" w:name="_Toc208224544"/>
      <w:r w:rsidRPr="0024166C">
        <w:lastRenderedPageBreak/>
        <w:t>Introducción</w:t>
      </w:r>
      <w:bookmarkEnd w:id="1"/>
    </w:p>
    <w:p w14:paraId="2617755B" w14:textId="0F674ED5" w:rsidR="00155D1B" w:rsidRPr="00155D1B" w:rsidRDefault="00155D1B" w:rsidP="00155D1B">
      <w:pPr>
        <w:spacing w:line="240" w:lineRule="auto"/>
        <w:ind w:firstLine="720"/>
        <w:jc w:val="both"/>
        <w:rPr>
          <w:rFonts w:ascii="Arial" w:hAnsi="Arial" w:cs="Arial"/>
        </w:rPr>
      </w:pPr>
      <w:r w:rsidRPr="00155D1B">
        <w:rPr>
          <w:rFonts w:ascii="Arial" w:hAnsi="Arial" w:cs="Arial"/>
        </w:rPr>
        <w:t xml:space="preserve">Este documento </w:t>
      </w:r>
      <w:r w:rsidRPr="0024166C">
        <w:rPr>
          <w:rFonts w:ascii="Arial" w:hAnsi="Arial" w:cs="Arial"/>
        </w:rPr>
        <w:t>es</w:t>
      </w:r>
      <w:r w:rsidRPr="00155D1B">
        <w:rPr>
          <w:rFonts w:ascii="Arial" w:hAnsi="Arial" w:cs="Arial"/>
        </w:rPr>
        <w:t xml:space="preserve"> el análisis formal de los resultados obtenidos para el desarrollo del sistema de gestión de empleados, correspondiente a la </w:t>
      </w:r>
      <w:r w:rsidRPr="0024166C">
        <w:rPr>
          <w:rFonts w:ascii="Arial" w:hAnsi="Arial" w:cs="Arial"/>
        </w:rPr>
        <w:t>primera tarea</w:t>
      </w:r>
      <w:r w:rsidRPr="00155D1B">
        <w:rPr>
          <w:rFonts w:ascii="Arial" w:hAnsi="Arial" w:cs="Arial"/>
        </w:rPr>
        <w:t xml:space="preserve"> </w:t>
      </w:r>
      <w:r w:rsidRPr="0024166C">
        <w:rPr>
          <w:rFonts w:ascii="Arial" w:hAnsi="Arial" w:cs="Arial"/>
        </w:rPr>
        <w:t>p</w:t>
      </w:r>
      <w:r w:rsidRPr="00155D1B">
        <w:rPr>
          <w:rFonts w:ascii="Arial" w:hAnsi="Arial" w:cs="Arial"/>
        </w:rPr>
        <w:t>rogramada del curso</w:t>
      </w:r>
      <w:r w:rsidRPr="0024166C">
        <w:rPr>
          <w:rFonts w:ascii="Arial" w:hAnsi="Arial" w:cs="Arial"/>
        </w:rPr>
        <w:t xml:space="preserve">. </w:t>
      </w:r>
      <w:r w:rsidRPr="00155D1B">
        <w:rPr>
          <w:rFonts w:ascii="Arial" w:hAnsi="Arial" w:cs="Arial"/>
        </w:rPr>
        <w:t xml:space="preserve">El objetivo principal de este proyecto fue implementar una aplicación web funcional que interactúe con una base de datos </w:t>
      </w:r>
      <w:r w:rsidR="00C327A9">
        <w:rPr>
          <w:rFonts w:ascii="Arial" w:hAnsi="Arial" w:cs="Arial"/>
        </w:rPr>
        <w:t>My</w:t>
      </w:r>
      <w:r w:rsidRPr="00155D1B">
        <w:rPr>
          <w:rFonts w:ascii="Arial" w:hAnsi="Arial" w:cs="Arial"/>
        </w:rPr>
        <w:t>SQL, cumpliendo con requisitos específicos como la creación de tablas, la implementación de procedimientos almacenados para listar e insertar registros, y el desarrollo de una capa lógica</w:t>
      </w:r>
      <w:r w:rsidR="00C327A9">
        <w:rPr>
          <w:rFonts w:ascii="Arial" w:hAnsi="Arial" w:cs="Arial"/>
        </w:rPr>
        <w:t xml:space="preserve"> en entorno Flask</w:t>
      </w:r>
      <w:r w:rsidRPr="00155D1B">
        <w:rPr>
          <w:rFonts w:ascii="Arial" w:hAnsi="Arial" w:cs="Arial"/>
        </w:rPr>
        <w:t xml:space="preserve"> para su funcionamiento.</w:t>
      </w:r>
    </w:p>
    <w:p w14:paraId="242CE3B2" w14:textId="52B52986" w:rsidR="00155D1B" w:rsidRPr="0024166C" w:rsidRDefault="00155D1B" w:rsidP="00057748">
      <w:pPr>
        <w:spacing w:line="240" w:lineRule="auto"/>
        <w:ind w:firstLine="720"/>
        <w:jc w:val="both"/>
        <w:rPr>
          <w:rFonts w:ascii="Arial" w:hAnsi="Arial" w:cs="Arial"/>
        </w:rPr>
      </w:pPr>
      <w:r w:rsidRPr="00155D1B">
        <w:rPr>
          <w:rFonts w:ascii="Arial" w:hAnsi="Arial" w:cs="Arial"/>
        </w:rPr>
        <w:t>El presente análisis</w:t>
      </w:r>
      <w:r w:rsidRPr="0024166C">
        <w:rPr>
          <w:rFonts w:ascii="Arial" w:hAnsi="Arial" w:cs="Arial"/>
        </w:rPr>
        <w:t xml:space="preserve"> junto con la bitácora y el repositorio,</w:t>
      </w:r>
      <w:r w:rsidRPr="00155D1B">
        <w:rPr>
          <w:rFonts w:ascii="Arial" w:hAnsi="Arial" w:cs="Arial"/>
        </w:rPr>
        <w:t xml:space="preserve"> sirve</w:t>
      </w:r>
      <w:r w:rsidRPr="0024166C">
        <w:rPr>
          <w:rFonts w:ascii="Arial" w:hAnsi="Arial" w:cs="Arial"/>
        </w:rPr>
        <w:t>n</w:t>
      </w:r>
      <w:r w:rsidRPr="00155D1B">
        <w:rPr>
          <w:rFonts w:ascii="Arial" w:hAnsi="Arial" w:cs="Arial"/>
        </w:rPr>
        <w:t xml:space="preserve"> como evidencia del estado final del producto software, detallando el ambiente técnico donde se implementó la solución, el grado de cumplimiento de cada uno de los requerimientos funcionales según la rúbrica de evaluación y las métricas cuantitativas derivadas del proceso de desarrollo. Este reporte tiene como finalidad demostrar el funcionamiento integral del sistema y las decisiones técnicas tomadas por el equipo de trabajo.</w:t>
      </w:r>
    </w:p>
    <w:p w14:paraId="1F550DD8" w14:textId="77777777" w:rsidR="00057748" w:rsidRPr="0024166C" w:rsidRDefault="00057748" w:rsidP="00057748">
      <w:pPr>
        <w:spacing w:line="240" w:lineRule="auto"/>
        <w:ind w:firstLine="720"/>
        <w:jc w:val="both"/>
        <w:rPr>
          <w:rFonts w:ascii="Arial" w:hAnsi="Arial" w:cs="Arial"/>
        </w:rPr>
      </w:pPr>
    </w:p>
    <w:p w14:paraId="02112769" w14:textId="77777777" w:rsidR="00155D1B" w:rsidRPr="0024166C" w:rsidRDefault="00155D1B" w:rsidP="00155D1B">
      <w:pPr>
        <w:pStyle w:val="Ttulo1"/>
      </w:pPr>
      <w:bookmarkStart w:id="2" w:name="_Toc208224545"/>
      <w:r w:rsidRPr="0024166C">
        <w:t>Descripción del Ambiente de Desarrollo</w:t>
      </w:r>
      <w:bookmarkEnd w:id="2"/>
    </w:p>
    <w:p w14:paraId="6110AAA5" w14:textId="77777777" w:rsidR="00155D1B" w:rsidRPr="0024166C" w:rsidRDefault="00155D1B" w:rsidP="00155D1B"/>
    <w:p w14:paraId="060FB6F0" w14:textId="77777777" w:rsidR="00155D1B" w:rsidRPr="0024166C" w:rsidRDefault="00155D1B" w:rsidP="00DA79C5">
      <w:pPr>
        <w:pStyle w:val="Ttulo2"/>
      </w:pPr>
      <w:bookmarkStart w:id="3" w:name="_Toc208224546"/>
      <w:r w:rsidRPr="0024166C">
        <w:t>Tecnologías Utilizadas:</w:t>
      </w:r>
      <w:bookmarkEnd w:id="3"/>
    </w:p>
    <w:p w14:paraId="23E9D015" w14:textId="40E2B87F" w:rsidR="00155D1B" w:rsidRPr="00155D1B" w:rsidRDefault="00155D1B" w:rsidP="00155D1B">
      <w:pPr>
        <w:numPr>
          <w:ilvl w:val="0"/>
          <w:numId w:val="1"/>
        </w:numPr>
        <w:jc w:val="both"/>
      </w:pPr>
      <w:r w:rsidRPr="00155D1B">
        <w:rPr>
          <w:b/>
          <w:bCs/>
        </w:rPr>
        <w:t>Backend y Capa Lógica:</w:t>
      </w:r>
      <w:r w:rsidRPr="00155D1B">
        <w:t> </w:t>
      </w:r>
      <w:commentRangeStart w:id="4"/>
      <w:r w:rsidR="00307E3D" w:rsidRPr="00307E3D">
        <w:t>FLASK</w:t>
      </w:r>
      <w:r w:rsidR="00BC18F5">
        <w:t xml:space="preserve"> conecta el </w:t>
      </w:r>
      <w:proofErr w:type="spellStart"/>
      <w:r w:rsidR="00BC18F5">
        <w:t>js</w:t>
      </w:r>
      <w:proofErr w:type="spellEnd"/>
      <w:r w:rsidR="00BC18F5">
        <w:t xml:space="preserve"> con </w:t>
      </w:r>
      <w:proofErr w:type="spellStart"/>
      <w:r w:rsidR="00BC18F5">
        <w:t>bd</w:t>
      </w:r>
      <w:proofErr w:type="spellEnd"/>
      <w:r w:rsidR="00307E3D" w:rsidRPr="00307E3D">
        <w:t>, incluyen</w:t>
      </w:r>
      <w:r w:rsidR="00307E3D">
        <w:t>do la librería que conecta My</w:t>
      </w:r>
      <w:r w:rsidR="00402195">
        <w:t>SQL 8.0</w:t>
      </w:r>
      <w:commentRangeEnd w:id="4"/>
      <w:r w:rsidR="00666D76">
        <w:rPr>
          <w:rStyle w:val="Refdecomentario"/>
        </w:rPr>
        <w:commentReference w:id="4"/>
      </w:r>
    </w:p>
    <w:p w14:paraId="5BE086A0" w14:textId="434154A6" w:rsidR="00155D1B" w:rsidRPr="00155D1B" w:rsidRDefault="00155D1B" w:rsidP="00155D1B">
      <w:pPr>
        <w:numPr>
          <w:ilvl w:val="0"/>
          <w:numId w:val="1"/>
        </w:numPr>
        <w:jc w:val="both"/>
      </w:pPr>
      <w:proofErr w:type="spellStart"/>
      <w:r w:rsidRPr="00155D1B">
        <w:rPr>
          <w:b/>
          <w:bCs/>
        </w:rPr>
        <w:t>Frontend</w:t>
      </w:r>
      <w:proofErr w:type="spellEnd"/>
      <w:r w:rsidRPr="00155D1B">
        <w:rPr>
          <w:b/>
          <w:bCs/>
        </w:rPr>
        <w:t xml:space="preserve"> y Capa de Presentación:</w:t>
      </w:r>
      <w:r w:rsidRPr="00155D1B">
        <w:t xml:space="preserve"> HTML5 para la estructura, CSS3 para los estilos y JavaScript </w:t>
      </w:r>
      <w:proofErr w:type="spellStart"/>
      <w:r w:rsidRPr="00155D1B">
        <w:t>vanilla</w:t>
      </w:r>
      <w:proofErr w:type="spellEnd"/>
      <w:r w:rsidRPr="00155D1B">
        <w:t xml:space="preserve"> para la lógica de presentación y la comunicación con la API. No se utilizaron </w:t>
      </w:r>
      <w:proofErr w:type="spellStart"/>
      <w:r w:rsidRPr="00155D1B">
        <w:t>frameworks</w:t>
      </w:r>
      <w:proofErr w:type="spellEnd"/>
      <w:r w:rsidRPr="00155D1B">
        <w:t xml:space="preserve"> </w:t>
      </w:r>
      <w:proofErr w:type="spellStart"/>
      <w:r w:rsidRPr="00155D1B">
        <w:t>frontend</w:t>
      </w:r>
      <w:proofErr w:type="spellEnd"/>
      <w:r w:rsidRPr="00155D1B">
        <w:t xml:space="preserve"> adicionales, con el propósito de mantener una arquitectura simple y enfocada en la lógica de base de datos.</w:t>
      </w:r>
    </w:p>
    <w:p w14:paraId="4F998F87" w14:textId="7F6F26D9" w:rsidR="00155D1B" w:rsidRPr="00155D1B" w:rsidRDefault="00155D1B" w:rsidP="00155D1B">
      <w:pPr>
        <w:numPr>
          <w:ilvl w:val="0"/>
          <w:numId w:val="1"/>
        </w:numPr>
        <w:jc w:val="both"/>
      </w:pPr>
      <w:r w:rsidRPr="00155D1B">
        <w:rPr>
          <w:b/>
          <w:bCs/>
        </w:rPr>
        <w:t>Base de Datos:</w:t>
      </w:r>
      <w:r w:rsidRPr="00155D1B">
        <w:t xml:space="preserve"> Motor de base de datos </w:t>
      </w:r>
      <w:r w:rsidR="00474B7B">
        <w:t>My</w:t>
      </w:r>
      <w:r w:rsidRPr="00155D1B">
        <w:t>SQL</w:t>
      </w:r>
      <w:r w:rsidR="00402195">
        <w:t xml:space="preserve"> 8</w:t>
      </w:r>
      <w:r w:rsidRPr="00155D1B">
        <w:t>.</w:t>
      </w:r>
      <w:r w:rsidR="00402195">
        <w:t>0</w:t>
      </w:r>
      <w:r w:rsidRPr="00155D1B">
        <w:t xml:space="preserve"> La manipulación de datos se realizó </w:t>
      </w:r>
      <w:r w:rsidR="00474B7B">
        <w:t>únicamente mediante</w:t>
      </w:r>
      <w:r w:rsidRPr="00155D1B">
        <w:t xml:space="preserve"> la ejecución de procedimientos almacenados, garantizando así un nivel alto de seguridad y eficiencia.</w:t>
      </w:r>
    </w:p>
    <w:p w14:paraId="415CE7A9" w14:textId="67A57918" w:rsidR="00155D1B" w:rsidRDefault="00155D1B" w:rsidP="00155D1B">
      <w:pPr>
        <w:numPr>
          <w:ilvl w:val="0"/>
          <w:numId w:val="1"/>
        </w:numPr>
        <w:jc w:val="both"/>
      </w:pPr>
      <w:r w:rsidRPr="00155D1B">
        <w:rPr>
          <w:b/>
          <w:bCs/>
        </w:rPr>
        <w:t>Control de Versiones:</w:t>
      </w:r>
      <w:r w:rsidRPr="00155D1B">
        <w:t xml:space="preserve"> La plataforma GitHub se utilizó para el hosting del repositorio Git, facilitando el trabajo colaborativo y el control de cambios </w:t>
      </w:r>
      <w:proofErr w:type="spellStart"/>
      <w:r w:rsidRPr="00155D1B">
        <w:t>throughout</w:t>
      </w:r>
      <w:proofErr w:type="spellEnd"/>
      <w:r w:rsidRPr="00155D1B">
        <w:t xml:space="preserve"> del ciclo de vida del proyecto.</w:t>
      </w:r>
    </w:p>
    <w:p w14:paraId="44F73708" w14:textId="77777777" w:rsidR="00666D76" w:rsidRPr="00155D1B" w:rsidRDefault="00666D76" w:rsidP="00666D76">
      <w:pPr>
        <w:ind w:left="720"/>
        <w:jc w:val="both"/>
      </w:pPr>
    </w:p>
    <w:p w14:paraId="590E8DF7" w14:textId="77777777" w:rsidR="00155D1B" w:rsidRPr="0024166C" w:rsidRDefault="00155D1B" w:rsidP="00DA79C5">
      <w:pPr>
        <w:pStyle w:val="Ttulo2"/>
      </w:pPr>
      <w:bookmarkStart w:id="5" w:name="_Toc208224547"/>
      <w:r w:rsidRPr="0024166C">
        <w:lastRenderedPageBreak/>
        <w:t>Arquitectura de la Aplicación:</w:t>
      </w:r>
      <w:bookmarkEnd w:id="5"/>
    </w:p>
    <w:p w14:paraId="6C60D104" w14:textId="5511896C" w:rsidR="00155D1B" w:rsidRPr="00155D1B" w:rsidRDefault="00155D1B" w:rsidP="00155D1B">
      <w:pPr>
        <w:jc w:val="both"/>
      </w:pPr>
      <w:r w:rsidRPr="00155D1B">
        <w:t>Se implementó una arquitectura de tres capas</w:t>
      </w:r>
      <w:r w:rsidR="00BC18F5">
        <w:t xml:space="preserve"> </w:t>
      </w:r>
      <w:r w:rsidRPr="00155D1B">
        <w:t>clásica, separando claramente las responsabilidades de cada componente para promover la escalabilidad y el mantenimiento del código.</w:t>
      </w:r>
    </w:p>
    <w:p w14:paraId="593F7220" w14:textId="50075F30" w:rsidR="00155D1B" w:rsidRPr="00155D1B" w:rsidRDefault="00155D1B" w:rsidP="00155D1B">
      <w:pPr>
        <w:numPr>
          <w:ilvl w:val="0"/>
          <w:numId w:val="2"/>
        </w:numPr>
        <w:jc w:val="both"/>
      </w:pPr>
      <w:r w:rsidRPr="00155D1B">
        <w:rPr>
          <w:b/>
          <w:bCs/>
        </w:rPr>
        <w:t>Capa de Presentación (</w:t>
      </w:r>
      <w:proofErr w:type="spellStart"/>
      <w:r w:rsidRPr="00155D1B">
        <w:rPr>
          <w:b/>
          <w:bCs/>
        </w:rPr>
        <w:t>Frontend</w:t>
      </w:r>
      <w:proofErr w:type="spellEnd"/>
      <w:r w:rsidRPr="00155D1B">
        <w:rPr>
          <w:b/>
          <w:bCs/>
        </w:rPr>
        <w:t>):</w:t>
      </w:r>
      <w:r w:rsidRPr="00155D1B">
        <w:t xml:space="preserve"> Compuesta por </w:t>
      </w:r>
      <w:r w:rsidR="00570574">
        <w:t>los archivos</w:t>
      </w:r>
      <w:r w:rsidRPr="00155D1B">
        <w:t xml:space="preserve"> estátic</w:t>
      </w:r>
      <w:r w:rsidR="00570574">
        <w:t>o</w:t>
      </w:r>
      <w:r w:rsidRPr="00155D1B">
        <w:t>s</w:t>
      </w:r>
      <w:r w:rsidR="009D6F40">
        <w:t xml:space="preserve"> que incluye el index.html, </w:t>
      </w:r>
      <w:r w:rsidR="0087167A">
        <w:t>styles.</w:t>
      </w:r>
      <w:r w:rsidR="009D6F40">
        <w:t xml:space="preserve">css, </w:t>
      </w:r>
      <w:r w:rsidR="0087167A">
        <w:t>scripts.</w:t>
      </w:r>
      <w:r w:rsidR="009D6F40">
        <w:t>js. Q</w:t>
      </w:r>
      <w:r w:rsidRPr="00155D1B">
        <w:t xml:space="preserve">ue se ejecutan en el navegador del cliente. Esta capa se comunica con la capa lógica mediante llamadas asíncronas (HTTP </w:t>
      </w:r>
      <w:proofErr w:type="spellStart"/>
      <w:r w:rsidRPr="00155D1B">
        <w:t>requests</w:t>
      </w:r>
      <w:proofErr w:type="spellEnd"/>
      <w:r w:rsidRPr="00155D1B">
        <w:t>) utilizando la API </w:t>
      </w:r>
      <w:proofErr w:type="spellStart"/>
      <w:r w:rsidRPr="00155D1B">
        <w:t>fetch</w:t>
      </w:r>
      <w:proofErr w:type="spellEnd"/>
      <w:r w:rsidRPr="00155D1B">
        <w:t> de JavaScript para consumir los servicios web.</w:t>
      </w:r>
    </w:p>
    <w:p w14:paraId="720A1036" w14:textId="2CBD1727" w:rsidR="00155D1B" w:rsidRPr="00155D1B" w:rsidRDefault="00155D1B" w:rsidP="00155D1B">
      <w:pPr>
        <w:numPr>
          <w:ilvl w:val="0"/>
          <w:numId w:val="2"/>
        </w:numPr>
        <w:jc w:val="both"/>
      </w:pPr>
      <w:r w:rsidRPr="00155D1B">
        <w:rPr>
          <w:b/>
          <w:bCs/>
        </w:rPr>
        <w:t>Capa de Lógica de Negocio (Backend):</w:t>
      </w:r>
      <w:r w:rsidRPr="00155D1B">
        <w:t xml:space="preserve"> Implementada </w:t>
      </w:r>
      <w:r w:rsidR="00D37B82">
        <w:t>con</w:t>
      </w:r>
      <w:r w:rsidRPr="00155D1B">
        <w:t xml:space="preserve"> en </w:t>
      </w:r>
      <w:r w:rsidR="00D37B82">
        <w:t>FLASK</w:t>
      </w:r>
      <w:r w:rsidRPr="00155D1B">
        <w:t xml:space="preserve"> </w:t>
      </w:r>
      <w:r w:rsidR="00D37B82">
        <w:t>c</w:t>
      </w:r>
      <w:r w:rsidRPr="00155D1B">
        <w:t>ontiene los controladores</w:t>
      </w:r>
      <w:r w:rsidR="00371214">
        <w:t xml:space="preserve"> en archivos Python llamados </w:t>
      </w:r>
      <w:proofErr w:type="gramStart"/>
      <w:r w:rsidR="00371214">
        <w:t>app.py</w:t>
      </w:r>
      <w:r w:rsidR="00D61391">
        <w:t>(</w:t>
      </w:r>
      <w:proofErr w:type="gramEnd"/>
      <w:r w:rsidR="00D61391">
        <w:t xml:space="preserve">inicia la </w:t>
      </w:r>
      <w:proofErr w:type="gramStart"/>
      <w:r w:rsidR="00D61391">
        <w:t>app</w:t>
      </w:r>
      <w:proofErr w:type="gramEnd"/>
      <w:r w:rsidR="00D61391">
        <w:t>)</w:t>
      </w:r>
      <w:r w:rsidR="00371214">
        <w:t xml:space="preserve">, </w:t>
      </w:r>
      <w:proofErr w:type="gramStart"/>
      <w:r w:rsidR="00D61391">
        <w:t>BD_model.py(</w:t>
      </w:r>
      <w:proofErr w:type="gramEnd"/>
      <w:r w:rsidR="00D61391">
        <w:t>conecta</w:t>
      </w:r>
      <w:r w:rsidR="00860116">
        <w:t xml:space="preserve"> con</w:t>
      </w:r>
      <w:r w:rsidR="00D61391">
        <w:t xml:space="preserve"> la </w:t>
      </w:r>
      <w:proofErr w:type="spellStart"/>
      <w:r w:rsidR="00D61391">
        <w:t>bd</w:t>
      </w:r>
      <w:proofErr w:type="spellEnd"/>
      <w:r w:rsidR="00D61391">
        <w:t>)</w:t>
      </w:r>
      <w:r w:rsidRPr="00155D1B">
        <w:t xml:space="preserve"> que reciben las peticiones HTTP, procesan la lógica de aplicación y coordinan el acceso a los datos. Esta capa es responsable de invocar los procedimientos almacenados en la base de datos.</w:t>
      </w:r>
    </w:p>
    <w:p w14:paraId="3F5C6C07" w14:textId="4A3AC339" w:rsidR="00057748" w:rsidRPr="0024166C" w:rsidRDefault="00155D1B" w:rsidP="00057748">
      <w:pPr>
        <w:numPr>
          <w:ilvl w:val="0"/>
          <w:numId w:val="2"/>
        </w:numPr>
        <w:jc w:val="both"/>
      </w:pPr>
      <w:r w:rsidRPr="00155D1B">
        <w:rPr>
          <w:b/>
          <w:bCs/>
        </w:rPr>
        <w:t>Capa de Acceso a Datos:</w:t>
      </w:r>
      <w:r w:rsidRPr="00155D1B">
        <w:t> Aunque no está aislada en un proyecto separado, la lógica de acceso a datos se encapsula dentro de los controladores del backend, utilizando </w:t>
      </w:r>
      <w:proofErr w:type="gramStart"/>
      <w:r w:rsidR="0053606B">
        <w:t>m</w:t>
      </w:r>
      <w:r w:rsidR="001C0DBE">
        <w:t>y</w:t>
      </w:r>
      <w:r w:rsidR="0053606B">
        <w:t>s</w:t>
      </w:r>
      <w:r w:rsidR="001C0DBE" w:rsidRPr="00155D1B">
        <w:t>ql</w:t>
      </w:r>
      <w:r w:rsidR="0053606B">
        <w:t>.c</w:t>
      </w:r>
      <w:r w:rsidR="001C0DBE" w:rsidRPr="00155D1B">
        <w:t>onnect</w:t>
      </w:r>
      <w:r w:rsidR="0053606B">
        <w:t>or</w:t>
      </w:r>
      <w:proofErr w:type="gramEnd"/>
      <w:r w:rsidR="001C0DBE" w:rsidRPr="00155D1B">
        <w:t xml:space="preserve"> para</w:t>
      </w:r>
      <w:r w:rsidRPr="00155D1B">
        <w:t xml:space="preserve"> ejecutar directamente los procedimientos almacenados (</w:t>
      </w:r>
      <w:r w:rsidR="00364FA3">
        <w:t>AgregarEmpleado</w:t>
      </w:r>
      <w:r w:rsidRPr="00155D1B">
        <w:t>,</w:t>
      </w:r>
      <w:r w:rsidR="00364FA3">
        <w:t xml:space="preserve"> </w:t>
      </w:r>
      <w:r w:rsidR="0053606B">
        <w:t>MostrarEmpleados</w:t>
      </w:r>
      <w:r w:rsidRPr="00155D1B">
        <w:t>) residentes en e</w:t>
      </w:r>
      <w:r w:rsidR="0053606B">
        <w:t>l servidor</w:t>
      </w:r>
      <w:r w:rsidRPr="00155D1B">
        <w:t>.</w:t>
      </w:r>
    </w:p>
    <w:p w14:paraId="7CB014B5" w14:textId="29DFB3DA" w:rsidR="00057748" w:rsidRPr="0024166C" w:rsidRDefault="00057748" w:rsidP="00057748">
      <w:pPr>
        <w:ind w:left="720"/>
        <w:jc w:val="both"/>
        <w:rPr>
          <w:b/>
          <w:bCs/>
        </w:rPr>
      </w:pPr>
      <w:r w:rsidRPr="0024166C">
        <w:rPr>
          <w:b/>
          <w:bCs/>
          <w:noProof/>
        </w:rPr>
        <w:drawing>
          <wp:inline distT="0" distB="0" distL="0" distR="0" wp14:anchorId="174168DB" wp14:editId="71B1CAAD">
            <wp:extent cx="2038350" cy="3813676"/>
            <wp:effectExtent l="0" t="0" r="0" b="0"/>
            <wp:docPr id="512937806" name="Picture 2"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37806" name="Picture 2" descr="A white rectangular sign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065766" cy="3864970"/>
                    </a:xfrm>
                    <a:prstGeom prst="rect">
                      <a:avLst/>
                    </a:prstGeom>
                  </pic:spPr>
                </pic:pic>
              </a:graphicData>
            </a:graphic>
          </wp:inline>
        </w:drawing>
      </w:r>
    </w:p>
    <w:p w14:paraId="1D572D81" w14:textId="0851D44F" w:rsidR="0024166C" w:rsidRPr="0024166C" w:rsidRDefault="0024166C" w:rsidP="0024166C">
      <w:pPr>
        <w:pStyle w:val="Descripcin"/>
        <w:rPr>
          <w:rStyle w:val="nfasisintenso"/>
          <w:b/>
          <w:bCs/>
          <w:i/>
          <w:iCs/>
          <w:color w:val="0E2841" w:themeColor="text2"/>
        </w:rPr>
      </w:pPr>
      <w:bookmarkStart w:id="6" w:name="_Toc208219952"/>
      <w:r w:rsidRPr="0024166C">
        <w:lastRenderedPageBreak/>
        <w:t xml:space="preserve">Figure </w:t>
      </w:r>
      <w:r w:rsidRPr="0024166C">
        <w:fldChar w:fldCharType="begin"/>
      </w:r>
      <w:r w:rsidRPr="0024166C">
        <w:instrText xml:space="preserve"> SEQ Figure \* ARABIC </w:instrText>
      </w:r>
      <w:r w:rsidRPr="0024166C">
        <w:fldChar w:fldCharType="separate"/>
      </w:r>
      <w:r w:rsidRPr="0024166C">
        <w:t>1</w:t>
      </w:r>
      <w:bookmarkEnd w:id="6"/>
      <w:r w:rsidRPr="0024166C">
        <w:fldChar w:fldCharType="end"/>
      </w:r>
      <w:r w:rsidRPr="0024166C">
        <w:rPr>
          <w:rStyle w:val="nfasisintenso"/>
          <w:sz w:val="20"/>
          <w:szCs w:val="20"/>
        </w:rPr>
        <w:t>: </w:t>
      </w:r>
      <w:r w:rsidR="00CC706A">
        <w:rPr>
          <w:rStyle w:val="nfasisintenso"/>
          <w:sz w:val="20"/>
          <w:szCs w:val="20"/>
        </w:rPr>
        <w:t xml:space="preserve">Nueva descripción </w:t>
      </w:r>
    </w:p>
    <w:p w14:paraId="364B8C2B" w14:textId="77777777" w:rsidR="00057748" w:rsidRPr="00155D1B" w:rsidRDefault="00057748" w:rsidP="0024166C">
      <w:pPr>
        <w:jc w:val="both"/>
      </w:pPr>
    </w:p>
    <w:p w14:paraId="73D50461" w14:textId="77777777" w:rsidR="00DA79C5" w:rsidRPr="0024166C" w:rsidRDefault="00155D1B" w:rsidP="00DA79C5">
      <w:pPr>
        <w:pStyle w:val="Ttulo2"/>
      </w:pPr>
      <w:bookmarkStart w:id="7" w:name="_Toc208224548"/>
      <w:r w:rsidRPr="0024166C">
        <w:t>Arquitectura de Red:</w:t>
      </w:r>
      <w:bookmarkEnd w:id="7"/>
    </w:p>
    <w:p w14:paraId="78AEAF36" w14:textId="4802722F" w:rsidR="00155D1B" w:rsidRPr="00155D1B" w:rsidRDefault="00155D1B" w:rsidP="0081182E">
      <w:pPr>
        <w:ind w:firstLine="720"/>
      </w:pPr>
      <w:r w:rsidRPr="00155D1B">
        <w:t>Para el desarrollo y las pruebas,</w:t>
      </w:r>
      <w:r w:rsidR="00BB36CF">
        <w:t xml:space="preserve"> la aplicación </w:t>
      </w:r>
      <w:r w:rsidRPr="00155D1B">
        <w:t>web s</w:t>
      </w:r>
      <w:r w:rsidR="00BB36CF">
        <w:t xml:space="preserve">e alojaba en un </w:t>
      </w:r>
      <w:r w:rsidR="00BB36CF" w:rsidRPr="00B76AF8">
        <w:rPr>
          <w:b/>
          <w:bCs/>
        </w:rPr>
        <w:t>servidor local</w:t>
      </w:r>
      <w:r w:rsidR="00BB36CF">
        <w:t xml:space="preserve"> </w:t>
      </w:r>
      <w:r w:rsidRPr="00155D1B">
        <w:t xml:space="preserve">sirviendo </w:t>
      </w:r>
      <w:r w:rsidR="00BB36CF">
        <w:t xml:space="preserve">y la </w:t>
      </w:r>
      <w:proofErr w:type="gramStart"/>
      <w:r w:rsidR="00B76AF8">
        <w:t>app</w:t>
      </w:r>
      <w:proofErr w:type="gramEnd"/>
      <w:r w:rsidR="00B76AF8">
        <w:t xml:space="preserve"> </w:t>
      </w:r>
      <w:r w:rsidRPr="00155D1B">
        <w:t xml:space="preserve">se ejecutaba desde un servidor web local como La base de datos estaba alojada en una instancia local de </w:t>
      </w:r>
      <w:r w:rsidR="009008A7">
        <w:t>My</w:t>
      </w:r>
      <w:r w:rsidRPr="00155D1B">
        <w:t xml:space="preserve">SQL, a la que el backend se conectaba mediante autenticación de </w:t>
      </w:r>
      <w:r w:rsidR="009008A7">
        <w:t>My</w:t>
      </w:r>
      <w:r w:rsidR="009008A7" w:rsidRPr="00155D1B">
        <w:t xml:space="preserve">SQL </w:t>
      </w:r>
      <w:r w:rsidRPr="00155D1B">
        <w:t>usando una cadena de conexión segura.</w:t>
      </w:r>
      <w:r w:rsidR="0089676F">
        <w:t xml:space="preserve"> </w:t>
      </w:r>
      <w:r w:rsidR="00B76AF8">
        <w:t xml:space="preserve">Con el </w:t>
      </w:r>
      <w:proofErr w:type="spellStart"/>
      <w:r w:rsidR="00B76AF8">
        <w:t>hamachi</w:t>
      </w:r>
      <w:proofErr w:type="spellEnd"/>
      <w:r w:rsidR="00B76AF8">
        <w:t xml:space="preserve"> se conecta con el IpV</w:t>
      </w:r>
      <w:proofErr w:type="gramStart"/>
      <w:r w:rsidR="00B76AF8">
        <w:t>4 ,</w:t>
      </w:r>
      <w:proofErr w:type="gramEnd"/>
      <w:r w:rsidR="00B76AF8">
        <w:t xml:space="preserve"> en vez de localhost</w:t>
      </w:r>
    </w:p>
    <w:p w14:paraId="60FCC585" w14:textId="77777777" w:rsidR="00155D1B" w:rsidRDefault="00155D1B" w:rsidP="00155D1B"/>
    <w:p w14:paraId="054D00EE" w14:textId="77777777" w:rsidR="00C6568D" w:rsidRDefault="00C6568D" w:rsidP="00155D1B"/>
    <w:p w14:paraId="2B16FC98" w14:textId="77777777" w:rsidR="00C6568D" w:rsidRDefault="00C6568D" w:rsidP="00155D1B"/>
    <w:p w14:paraId="11747055" w14:textId="77777777" w:rsidR="00C6568D" w:rsidRDefault="00C6568D" w:rsidP="00155D1B"/>
    <w:p w14:paraId="75E8CB28" w14:textId="77777777" w:rsidR="00C6568D" w:rsidRDefault="00C6568D" w:rsidP="00155D1B"/>
    <w:p w14:paraId="29A32475" w14:textId="77777777" w:rsidR="00C6568D" w:rsidRDefault="00C6568D" w:rsidP="00155D1B"/>
    <w:p w14:paraId="767D5E16" w14:textId="77777777" w:rsidR="00C6568D" w:rsidRDefault="00C6568D" w:rsidP="00155D1B"/>
    <w:p w14:paraId="1267CD92" w14:textId="77777777" w:rsidR="00C6568D" w:rsidRDefault="00C6568D" w:rsidP="00155D1B"/>
    <w:p w14:paraId="245E51A6" w14:textId="77777777" w:rsidR="00C6568D" w:rsidRDefault="00C6568D" w:rsidP="00155D1B"/>
    <w:p w14:paraId="2DEA82E3" w14:textId="77777777" w:rsidR="00C6568D" w:rsidRDefault="00C6568D" w:rsidP="00155D1B"/>
    <w:p w14:paraId="18B80D5A" w14:textId="77777777" w:rsidR="00C6568D" w:rsidRDefault="00C6568D" w:rsidP="00155D1B"/>
    <w:p w14:paraId="577844A0" w14:textId="77777777" w:rsidR="00C6568D" w:rsidRDefault="00C6568D" w:rsidP="00155D1B"/>
    <w:p w14:paraId="22F5FB5C" w14:textId="77777777" w:rsidR="00C6568D" w:rsidRDefault="00C6568D" w:rsidP="00155D1B"/>
    <w:p w14:paraId="393F1355" w14:textId="77777777" w:rsidR="00C6568D" w:rsidRDefault="00C6568D" w:rsidP="00155D1B"/>
    <w:p w14:paraId="70926A05" w14:textId="77777777" w:rsidR="00C6568D" w:rsidRDefault="00C6568D" w:rsidP="00155D1B"/>
    <w:p w14:paraId="0B44E5AC" w14:textId="77777777" w:rsidR="00C6568D" w:rsidRDefault="00C6568D" w:rsidP="00155D1B"/>
    <w:p w14:paraId="0AE9624C" w14:textId="77777777" w:rsidR="00C6568D" w:rsidRPr="0024166C" w:rsidRDefault="00C6568D" w:rsidP="00155D1B"/>
    <w:p w14:paraId="57E3487E" w14:textId="7B763C63" w:rsidR="00C6568D" w:rsidRPr="00F7667D" w:rsidRDefault="00C6568D" w:rsidP="00F7667D">
      <w:pPr>
        <w:pStyle w:val="Ttulo1"/>
      </w:pPr>
      <w:bookmarkStart w:id="8" w:name="_Toc208224549"/>
      <w:r w:rsidRPr="00F7667D">
        <w:lastRenderedPageBreak/>
        <w:t>Tabla Análisis de Resultados:</w:t>
      </w:r>
      <w:bookmarkEnd w:id="8"/>
      <w:r w:rsidR="00F7667D" w:rsidRPr="00F7667D">
        <w:t xml:space="preserve"> </w:t>
      </w:r>
      <w:r w:rsidRPr="00F7667D">
        <w:br/>
      </w:r>
    </w:p>
    <w:tbl>
      <w:tblPr>
        <w:tblStyle w:val="Tablaconcuadrcula"/>
        <w:tblW w:w="0" w:type="auto"/>
        <w:tblLook w:val="04A0" w:firstRow="1" w:lastRow="0" w:firstColumn="1" w:lastColumn="0" w:noHBand="0" w:noVBand="1"/>
      </w:tblPr>
      <w:tblGrid>
        <w:gridCol w:w="2337"/>
        <w:gridCol w:w="2337"/>
        <w:gridCol w:w="3557"/>
      </w:tblGrid>
      <w:tr w:rsidR="00C6568D" w14:paraId="5811D7A9" w14:textId="77777777" w:rsidTr="00C6568D">
        <w:tc>
          <w:tcPr>
            <w:tcW w:w="2337" w:type="dxa"/>
          </w:tcPr>
          <w:p w14:paraId="2EA3CBBE" w14:textId="14BF3916" w:rsidR="00C6568D" w:rsidRDefault="00C6568D" w:rsidP="00C6568D">
            <w:proofErr w:type="spellStart"/>
            <w:r w:rsidRPr="00C6568D">
              <w:rPr>
                <w:lang w:val="en-US"/>
              </w:rPr>
              <w:t>Elemento</w:t>
            </w:r>
            <w:proofErr w:type="spellEnd"/>
            <w:r w:rsidRPr="00C6568D">
              <w:rPr>
                <w:lang w:val="en-US"/>
              </w:rPr>
              <w:t xml:space="preserve"> </w:t>
            </w:r>
            <w:proofErr w:type="spellStart"/>
            <w:r w:rsidRPr="00C6568D">
              <w:rPr>
                <w:lang w:val="en-US"/>
              </w:rPr>
              <w:t>Evaluado</w:t>
            </w:r>
            <w:proofErr w:type="spellEnd"/>
          </w:p>
        </w:tc>
        <w:tc>
          <w:tcPr>
            <w:tcW w:w="2337" w:type="dxa"/>
            <w:vAlign w:val="center"/>
          </w:tcPr>
          <w:p w14:paraId="5CCC15D5" w14:textId="5BECF98B" w:rsidR="00C6568D" w:rsidRDefault="00C6568D" w:rsidP="00C6568D">
            <w:proofErr w:type="spellStart"/>
            <w:r>
              <w:rPr>
                <w:lang w:val="en-US"/>
              </w:rPr>
              <w:t>Implementacion</w:t>
            </w:r>
            <w:proofErr w:type="spellEnd"/>
            <w:r>
              <w:rPr>
                <w:lang w:val="en-US"/>
              </w:rPr>
              <w:t xml:space="preserve"> %</w:t>
            </w:r>
          </w:p>
        </w:tc>
        <w:tc>
          <w:tcPr>
            <w:tcW w:w="3557" w:type="dxa"/>
          </w:tcPr>
          <w:p w14:paraId="1C6E761B" w14:textId="01635CD5" w:rsidR="00C6568D" w:rsidRDefault="00C6568D" w:rsidP="00C6568D">
            <w:r>
              <w:t>Comentario</w:t>
            </w:r>
          </w:p>
        </w:tc>
      </w:tr>
      <w:tr w:rsidR="00C6568D" w14:paraId="7D850BB2" w14:textId="77777777" w:rsidTr="00C6568D">
        <w:tc>
          <w:tcPr>
            <w:tcW w:w="2337" w:type="dxa"/>
          </w:tcPr>
          <w:p w14:paraId="3F8B65AE" w14:textId="00930A75" w:rsidR="00C6568D" w:rsidRDefault="00C6568D" w:rsidP="00C6568D">
            <w:r w:rsidRPr="00C6568D">
              <w:rPr>
                <w:b/>
                <w:bCs/>
              </w:rPr>
              <w:t>Base de Datos y Estructura</w:t>
            </w:r>
          </w:p>
        </w:tc>
        <w:tc>
          <w:tcPr>
            <w:tcW w:w="2337" w:type="dxa"/>
          </w:tcPr>
          <w:p w14:paraId="61C8A4A4" w14:textId="629EA337" w:rsidR="00C6568D" w:rsidRDefault="00C6568D" w:rsidP="00C6568D">
            <w:r w:rsidRPr="00C6568D">
              <w:rPr>
                <w:lang w:val="en-US"/>
              </w:rPr>
              <w:t>100%</w:t>
            </w:r>
          </w:p>
        </w:tc>
        <w:tc>
          <w:tcPr>
            <w:tcW w:w="3557" w:type="dxa"/>
          </w:tcPr>
          <w:p w14:paraId="69611F03" w14:textId="550CBE9C" w:rsidR="00C6568D" w:rsidRDefault="00C6568D" w:rsidP="00C6568D">
            <w:r w:rsidRPr="00C6568D">
              <w:t>La base de datos fue creada exitosamente, incluyendo la tabla </w:t>
            </w:r>
            <w:r w:rsidR="000932C9" w:rsidRPr="00FE77DF">
              <w:rPr>
                <w:b/>
                <w:bCs/>
              </w:rPr>
              <w:t>e</w:t>
            </w:r>
            <w:r w:rsidRPr="00C6568D">
              <w:rPr>
                <w:b/>
                <w:bCs/>
              </w:rPr>
              <w:t>mpleado</w:t>
            </w:r>
            <w:r w:rsidR="000932C9" w:rsidRPr="00FE77DF">
              <w:rPr>
                <w:b/>
                <w:bCs/>
              </w:rPr>
              <w:t>s</w:t>
            </w:r>
            <w:r w:rsidR="000932C9" w:rsidRPr="00C6568D">
              <w:t xml:space="preserve"> </w:t>
            </w:r>
            <w:r w:rsidRPr="00C6568D">
              <w:t>con sus respectivas estructuras. El script de población carga datos de prueba consistentes para su validación.</w:t>
            </w:r>
          </w:p>
        </w:tc>
      </w:tr>
      <w:tr w:rsidR="00C6568D" w14:paraId="0997DAE8" w14:textId="77777777" w:rsidTr="00C6568D">
        <w:tc>
          <w:tcPr>
            <w:tcW w:w="2337" w:type="dxa"/>
          </w:tcPr>
          <w:p w14:paraId="741E9AC8" w14:textId="55660B55" w:rsidR="00C6568D" w:rsidRDefault="00C6568D" w:rsidP="00C6568D">
            <w:proofErr w:type="spellStart"/>
            <w:r w:rsidRPr="00C6568D">
              <w:rPr>
                <w:b/>
                <w:bCs/>
                <w:lang w:val="en-US"/>
              </w:rPr>
              <w:t>Procedimientos</w:t>
            </w:r>
            <w:proofErr w:type="spellEnd"/>
            <w:r w:rsidRPr="00C6568D">
              <w:rPr>
                <w:b/>
                <w:bCs/>
                <w:lang w:val="en-US"/>
              </w:rPr>
              <w:t xml:space="preserve"> </w:t>
            </w:r>
            <w:proofErr w:type="spellStart"/>
            <w:r w:rsidRPr="00C6568D">
              <w:rPr>
                <w:b/>
                <w:bCs/>
                <w:lang w:val="en-US"/>
              </w:rPr>
              <w:t>Almacenados</w:t>
            </w:r>
            <w:proofErr w:type="spellEnd"/>
          </w:p>
        </w:tc>
        <w:tc>
          <w:tcPr>
            <w:tcW w:w="2337" w:type="dxa"/>
          </w:tcPr>
          <w:p w14:paraId="5524D2E1" w14:textId="680B7FC5" w:rsidR="00C6568D" w:rsidRDefault="00C6568D" w:rsidP="00C6568D">
            <w:r w:rsidRPr="00C6568D">
              <w:rPr>
                <w:lang w:val="en-US"/>
              </w:rPr>
              <w:t>100%</w:t>
            </w:r>
          </w:p>
        </w:tc>
        <w:tc>
          <w:tcPr>
            <w:tcW w:w="3557" w:type="dxa"/>
            <w:vAlign w:val="center"/>
          </w:tcPr>
          <w:p w14:paraId="00BAF50F" w14:textId="0D9B95FA" w:rsidR="00C6568D" w:rsidRDefault="00C6568D" w:rsidP="00C6568D">
            <w:r w:rsidRPr="00C6568D">
              <w:t>Se implementaron los dos procedimientos solicitados:</w:t>
            </w:r>
            <w:r w:rsidRPr="00C6568D">
              <w:br/>
              <w:t>• </w:t>
            </w:r>
            <w:r w:rsidR="00725029">
              <w:t>MostrarEmpleados</w:t>
            </w:r>
            <w:r w:rsidRPr="00C6568D">
              <w:t>: Obtiene la lista completa de empleados.</w:t>
            </w:r>
            <w:r w:rsidRPr="00C6568D">
              <w:br/>
              <w:t>• </w:t>
            </w:r>
            <w:r w:rsidR="00725029">
              <w:t xml:space="preserve">AgregarEmpleado: </w:t>
            </w:r>
            <w:r w:rsidRPr="00C6568D">
              <w:t>Inserta un nuevo empleado validando los parámetros de entrada. Ambos</w:t>
            </w:r>
            <w:r w:rsidR="0086587A">
              <w:t xml:space="preserve"> </w:t>
            </w:r>
            <w:proofErr w:type="spellStart"/>
            <w:r w:rsidR="0086587A">
              <w:t>SP’s</w:t>
            </w:r>
            <w:proofErr w:type="spellEnd"/>
            <w:r w:rsidRPr="00C6568D">
              <w:t xml:space="preserve"> son funcionales y se ejecutan correctamente.</w:t>
            </w:r>
          </w:p>
        </w:tc>
      </w:tr>
      <w:tr w:rsidR="00C6568D" w14:paraId="3B48399C" w14:textId="77777777" w:rsidTr="00C6568D">
        <w:tc>
          <w:tcPr>
            <w:tcW w:w="2337" w:type="dxa"/>
          </w:tcPr>
          <w:p w14:paraId="21B5B5EF" w14:textId="5AEBE771" w:rsidR="00C6568D" w:rsidRDefault="00C6568D" w:rsidP="00C6568D">
            <w:r w:rsidRPr="00C6568D">
              <w:rPr>
                <w:b/>
                <w:bCs/>
              </w:rPr>
              <w:t xml:space="preserve">Capa Lógica de la Aplicación (Backend </w:t>
            </w:r>
            <w:r w:rsidR="00840167">
              <w:rPr>
                <w:b/>
                <w:bCs/>
              </w:rPr>
              <w:t>Flask</w:t>
            </w:r>
            <w:r w:rsidRPr="00C6568D">
              <w:rPr>
                <w:b/>
                <w:bCs/>
              </w:rPr>
              <w:t>)</w:t>
            </w:r>
          </w:p>
        </w:tc>
        <w:tc>
          <w:tcPr>
            <w:tcW w:w="2337" w:type="dxa"/>
          </w:tcPr>
          <w:p w14:paraId="53116422" w14:textId="22001074" w:rsidR="00C6568D" w:rsidRDefault="00C6568D" w:rsidP="00C6568D">
            <w:r w:rsidRPr="00C6568D">
              <w:rPr>
                <w:lang w:val="en-US"/>
              </w:rPr>
              <w:t>100%</w:t>
            </w:r>
          </w:p>
        </w:tc>
        <w:tc>
          <w:tcPr>
            <w:tcW w:w="3557" w:type="dxa"/>
            <w:vAlign w:val="center"/>
          </w:tcPr>
          <w:p w14:paraId="5D3B476D" w14:textId="7C595D31" w:rsidR="00C6568D" w:rsidRDefault="00C6568D" w:rsidP="00C6568D">
            <w:r w:rsidRPr="00C6568D">
              <w:t>La API Web funciona correctamente:</w:t>
            </w:r>
            <w:r w:rsidRPr="00C6568D">
              <w:br/>
              <w:t xml:space="preserve">• El </w:t>
            </w:r>
            <w:proofErr w:type="spellStart"/>
            <w:r w:rsidRPr="00C6568D">
              <w:t>endpoint</w:t>
            </w:r>
            <w:proofErr w:type="spellEnd"/>
            <w:r w:rsidRPr="00C6568D">
              <w:t xml:space="preserve"> GET </w:t>
            </w:r>
            <w:r w:rsidRPr="00C6568D">
              <w:rPr>
                <w:b/>
                <w:bCs/>
              </w:rPr>
              <w:t>/</w:t>
            </w:r>
            <w:r w:rsidR="00840167" w:rsidRPr="00840167">
              <w:rPr>
                <w:b/>
                <w:bCs/>
              </w:rPr>
              <w:t>obtener-e</w:t>
            </w:r>
            <w:r w:rsidRPr="00C6568D">
              <w:rPr>
                <w:b/>
                <w:bCs/>
              </w:rPr>
              <w:t>mpleado</w:t>
            </w:r>
            <w:r w:rsidR="00840167" w:rsidRPr="00840167">
              <w:rPr>
                <w:b/>
                <w:bCs/>
              </w:rPr>
              <w:t>s</w:t>
            </w:r>
            <w:r w:rsidR="00840167">
              <w:t>,</w:t>
            </w:r>
            <w:r w:rsidRPr="00C6568D">
              <w:t> ejecuta el procedimiento para listar empleados y devuelve los datos en formato JSON.</w:t>
            </w:r>
            <w:r w:rsidRPr="00C6568D">
              <w:br/>
              <w:t xml:space="preserve">• El </w:t>
            </w:r>
            <w:proofErr w:type="spellStart"/>
            <w:r w:rsidRPr="00C6568D">
              <w:t>endpoint</w:t>
            </w:r>
            <w:proofErr w:type="spellEnd"/>
            <w:r w:rsidRPr="00C6568D">
              <w:t> POST</w:t>
            </w:r>
            <w:r w:rsidR="00177BB4" w:rsidRPr="00C6568D">
              <w:t xml:space="preserve"> </w:t>
            </w:r>
            <w:r w:rsidRPr="00C6568D">
              <w:rPr>
                <w:b/>
                <w:bCs/>
              </w:rPr>
              <w:t>/</w:t>
            </w:r>
            <w:r w:rsidR="00840167" w:rsidRPr="006947AE">
              <w:rPr>
                <w:b/>
                <w:bCs/>
              </w:rPr>
              <w:t>agregar-empleado</w:t>
            </w:r>
            <w:r w:rsidRPr="00C6568D">
              <w:t> recibe los datos, mapea los parámetros y ejecuta el procedimiento para insertar un nuevo empleado.</w:t>
            </w:r>
          </w:p>
        </w:tc>
      </w:tr>
      <w:tr w:rsidR="00C6568D" w14:paraId="14EE5396" w14:textId="77777777" w:rsidTr="00C6568D">
        <w:tc>
          <w:tcPr>
            <w:tcW w:w="2337" w:type="dxa"/>
          </w:tcPr>
          <w:p w14:paraId="5CD6D8F5" w14:textId="73C5CCA2" w:rsidR="00C6568D" w:rsidRDefault="00C6568D" w:rsidP="00C6568D">
            <w:r w:rsidRPr="00C6568D">
              <w:rPr>
                <w:b/>
                <w:bCs/>
              </w:rPr>
              <w:t>Funcionamiento de las Páginas Web (</w:t>
            </w:r>
            <w:proofErr w:type="spellStart"/>
            <w:r w:rsidRPr="00C6568D">
              <w:rPr>
                <w:b/>
                <w:bCs/>
              </w:rPr>
              <w:t>Frontend</w:t>
            </w:r>
            <w:proofErr w:type="spellEnd"/>
            <w:r w:rsidRPr="00C6568D">
              <w:rPr>
                <w:b/>
                <w:bCs/>
              </w:rPr>
              <w:t>)</w:t>
            </w:r>
          </w:p>
        </w:tc>
        <w:tc>
          <w:tcPr>
            <w:tcW w:w="2337" w:type="dxa"/>
          </w:tcPr>
          <w:p w14:paraId="394E0D31" w14:textId="05166CB7" w:rsidR="00C6568D" w:rsidRDefault="00C6568D" w:rsidP="00C6568D">
            <w:r w:rsidRPr="00C6568D">
              <w:rPr>
                <w:lang w:val="en-US"/>
              </w:rPr>
              <w:t>100%</w:t>
            </w:r>
          </w:p>
        </w:tc>
        <w:tc>
          <w:tcPr>
            <w:tcW w:w="3557" w:type="dxa"/>
          </w:tcPr>
          <w:p w14:paraId="025CD0A5" w14:textId="121F1B18" w:rsidR="00C6568D" w:rsidRDefault="00C6568D" w:rsidP="00C6568D">
            <w:r w:rsidRPr="00C6568D">
              <w:t>Las páginas web consumen la API y funcionan como se espera:</w:t>
            </w:r>
            <w:r w:rsidRPr="00C6568D">
              <w:br/>
              <w:t>• </w:t>
            </w:r>
            <w:r w:rsidRPr="00C6568D">
              <w:rPr>
                <w:b/>
                <w:bCs/>
              </w:rPr>
              <w:t>Lista de Empleados (</w:t>
            </w:r>
            <w:r w:rsidRPr="00C6568D">
              <w:t>index.html</w:t>
            </w:r>
            <w:r w:rsidRPr="00C6568D">
              <w:rPr>
                <w:b/>
                <w:bCs/>
              </w:rPr>
              <w:t>)</w:t>
            </w:r>
            <w:r w:rsidRPr="00C6568D">
              <w:t> Muestra dinámicamente los datos obtenidos del backend.</w:t>
            </w:r>
            <w:r w:rsidRPr="00C6568D">
              <w:br/>
              <w:t>• </w:t>
            </w:r>
            <w:r w:rsidRPr="00C6568D">
              <w:rPr>
                <w:b/>
                <w:bCs/>
              </w:rPr>
              <w:t>Insertar Empleado</w:t>
            </w:r>
            <w:r w:rsidR="008062A5">
              <w:rPr>
                <w:b/>
                <w:bCs/>
              </w:rPr>
              <w:t xml:space="preserve">: </w:t>
            </w:r>
            <w:r w:rsidR="008062A5">
              <w:t>C</w:t>
            </w:r>
            <w:r w:rsidRPr="00C6568D">
              <w:t xml:space="preserve">ontiene </w:t>
            </w:r>
            <w:r w:rsidRPr="00C6568D">
              <w:lastRenderedPageBreak/>
              <w:t>un formulario funcional que envía los datos al backend para su registro en la base de datos.</w:t>
            </w:r>
          </w:p>
        </w:tc>
      </w:tr>
      <w:tr w:rsidR="00C6568D" w14:paraId="02A0AA92" w14:textId="77777777" w:rsidTr="00C6568D">
        <w:tc>
          <w:tcPr>
            <w:tcW w:w="2337" w:type="dxa"/>
          </w:tcPr>
          <w:p w14:paraId="16095173" w14:textId="492259A1" w:rsidR="00C6568D" w:rsidRDefault="00C6568D" w:rsidP="00C6568D">
            <w:proofErr w:type="spellStart"/>
            <w:r w:rsidRPr="00C6568D">
              <w:rPr>
                <w:b/>
                <w:bCs/>
                <w:lang w:val="en-US"/>
              </w:rPr>
              <w:lastRenderedPageBreak/>
              <w:t>Documentación</w:t>
            </w:r>
            <w:proofErr w:type="spellEnd"/>
          </w:p>
        </w:tc>
        <w:tc>
          <w:tcPr>
            <w:tcW w:w="2337" w:type="dxa"/>
          </w:tcPr>
          <w:p w14:paraId="7E8665D7" w14:textId="485548ED" w:rsidR="00C6568D" w:rsidRDefault="00C6568D" w:rsidP="00C6568D">
            <w:r w:rsidRPr="00C6568D">
              <w:rPr>
                <w:lang w:val="en-US"/>
              </w:rPr>
              <w:t>100%</w:t>
            </w:r>
          </w:p>
        </w:tc>
        <w:tc>
          <w:tcPr>
            <w:tcW w:w="3557" w:type="dxa"/>
          </w:tcPr>
          <w:p w14:paraId="04FDEABC" w14:textId="1163ED5B" w:rsidR="00C6568D" w:rsidRDefault="00C6568D" w:rsidP="00C6568D">
            <w:r w:rsidRPr="00C6568D">
              <w:rPr>
                <w:b/>
                <w:bCs/>
              </w:rPr>
              <w:t>Este análisis de resultados</w:t>
            </w:r>
            <w:r w:rsidRPr="00C6568D">
              <w:t xml:space="preserve"> se presenta de forma formal y profesional, cumpliendo con </w:t>
            </w:r>
            <w:r>
              <w:t>todos los elementos</w:t>
            </w:r>
            <w:r w:rsidRPr="00C6568D">
              <w:t xml:space="preserve"> solicitado</w:t>
            </w:r>
            <w:r>
              <w:t>s</w:t>
            </w:r>
            <w:r w:rsidRPr="00C6568D">
              <w:t>. </w:t>
            </w:r>
          </w:p>
        </w:tc>
      </w:tr>
      <w:tr w:rsidR="00C6568D" w14:paraId="3308042C" w14:textId="77777777" w:rsidTr="00C6568D">
        <w:tc>
          <w:tcPr>
            <w:tcW w:w="2337" w:type="dxa"/>
          </w:tcPr>
          <w:p w14:paraId="68BC49C6" w14:textId="13D6FEEB" w:rsidR="00C6568D" w:rsidRDefault="00C6568D" w:rsidP="00C6568D">
            <w:r w:rsidRPr="00C6568D">
              <w:rPr>
                <w:b/>
                <w:bCs/>
                <w:lang w:val="en-US"/>
              </w:rPr>
              <w:t>Uso de GitHub</w:t>
            </w:r>
          </w:p>
        </w:tc>
        <w:tc>
          <w:tcPr>
            <w:tcW w:w="2337" w:type="dxa"/>
          </w:tcPr>
          <w:p w14:paraId="1A672D9E" w14:textId="0ADB7887" w:rsidR="00C6568D" w:rsidRDefault="00C6568D" w:rsidP="00C6568D">
            <w:r w:rsidRPr="00C6568D">
              <w:rPr>
                <w:lang w:val="en-US"/>
              </w:rPr>
              <w:t>100%</w:t>
            </w:r>
          </w:p>
        </w:tc>
        <w:tc>
          <w:tcPr>
            <w:tcW w:w="3557" w:type="dxa"/>
            <w:vAlign w:val="center"/>
          </w:tcPr>
          <w:p w14:paraId="034DB41C" w14:textId="2438C8BC" w:rsidR="00C6568D" w:rsidRDefault="00C6568D" w:rsidP="00C6568D">
            <w:r w:rsidRPr="00C6568D">
              <w:t xml:space="preserve">El uso del repositorio de GitHub es correcto. El historial de </w:t>
            </w:r>
            <w:proofErr w:type="spellStart"/>
            <w:r w:rsidRPr="00C6568D">
              <w:t>commits</w:t>
            </w:r>
            <w:proofErr w:type="spellEnd"/>
            <w:r w:rsidRPr="00C6568D">
              <w:t>, la estructura de carpetas y el código alojado sirven como evidencia del trabajo realizado y el control de versiones.</w:t>
            </w:r>
          </w:p>
        </w:tc>
      </w:tr>
    </w:tbl>
    <w:p w14:paraId="7A21EA73" w14:textId="076BDB27" w:rsidR="00C6568D" w:rsidRPr="00C6568D" w:rsidRDefault="00C6568D" w:rsidP="00C6568D"/>
    <w:p w14:paraId="01616F4D" w14:textId="77777777" w:rsidR="00C6568D" w:rsidRDefault="00C6568D" w:rsidP="00C6568D"/>
    <w:p w14:paraId="3AA64B15" w14:textId="77777777" w:rsidR="0081182E" w:rsidRDefault="0081182E" w:rsidP="00C6568D"/>
    <w:p w14:paraId="1362B0AE" w14:textId="77777777" w:rsidR="0081182E" w:rsidRDefault="0081182E" w:rsidP="00C6568D"/>
    <w:p w14:paraId="21D32428" w14:textId="77777777" w:rsidR="0081182E" w:rsidRDefault="0081182E" w:rsidP="00C6568D"/>
    <w:p w14:paraId="08C3912C" w14:textId="77777777" w:rsidR="0081182E" w:rsidRDefault="0081182E" w:rsidP="00C6568D"/>
    <w:p w14:paraId="3FA62682" w14:textId="77777777" w:rsidR="0081182E" w:rsidRDefault="0081182E" w:rsidP="00C6568D"/>
    <w:p w14:paraId="3D927002" w14:textId="77777777" w:rsidR="0081182E" w:rsidRDefault="0081182E" w:rsidP="00C6568D"/>
    <w:p w14:paraId="649C6859" w14:textId="77777777" w:rsidR="0081182E" w:rsidRDefault="0081182E" w:rsidP="00C6568D"/>
    <w:p w14:paraId="6B880563" w14:textId="77777777" w:rsidR="0081182E" w:rsidRDefault="0081182E" w:rsidP="00C6568D"/>
    <w:p w14:paraId="2A097306" w14:textId="77777777" w:rsidR="0081182E" w:rsidRDefault="0081182E" w:rsidP="00C6568D"/>
    <w:p w14:paraId="42153A08" w14:textId="77777777" w:rsidR="0081182E" w:rsidRDefault="0081182E" w:rsidP="00C6568D"/>
    <w:p w14:paraId="593ABA8D" w14:textId="77777777" w:rsidR="0081182E" w:rsidRDefault="0081182E" w:rsidP="00C6568D"/>
    <w:p w14:paraId="52D573AF" w14:textId="77777777" w:rsidR="006640FF" w:rsidRDefault="006640FF" w:rsidP="00C6568D"/>
    <w:p w14:paraId="317397DB" w14:textId="77777777" w:rsidR="0081182E" w:rsidRDefault="0081182E" w:rsidP="00C6568D"/>
    <w:p w14:paraId="70400013" w14:textId="59A9A119" w:rsidR="00F7667D" w:rsidRDefault="00F7667D" w:rsidP="00F7667D">
      <w:pPr>
        <w:pStyle w:val="Ttulo1"/>
      </w:pPr>
      <w:bookmarkStart w:id="9" w:name="_Toc208224550"/>
      <w:r w:rsidRPr="00F7667D">
        <w:lastRenderedPageBreak/>
        <w:t>Tabla 2: Métricas del Proyecto</w:t>
      </w:r>
      <w:bookmarkEnd w:id="9"/>
    </w:p>
    <w:p w14:paraId="7275CBBF" w14:textId="77777777" w:rsidR="00F7667D" w:rsidRDefault="00F7667D" w:rsidP="00F7667D"/>
    <w:tbl>
      <w:tblPr>
        <w:tblStyle w:val="Tablaconcuadrcula"/>
        <w:tblW w:w="9805" w:type="dxa"/>
        <w:tblLook w:val="04A0" w:firstRow="1" w:lastRow="0" w:firstColumn="1" w:lastColumn="0" w:noHBand="0" w:noVBand="1"/>
      </w:tblPr>
      <w:tblGrid>
        <w:gridCol w:w="2288"/>
        <w:gridCol w:w="2294"/>
        <w:gridCol w:w="2195"/>
        <w:gridCol w:w="3028"/>
      </w:tblGrid>
      <w:tr w:rsidR="00F7667D" w14:paraId="370583B9" w14:textId="77777777" w:rsidTr="00177BB4">
        <w:tc>
          <w:tcPr>
            <w:tcW w:w="2297" w:type="dxa"/>
          </w:tcPr>
          <w:p w14:paraId="1266DAF9" w14:textId="4F813BA6" w:rsidR="00F7667D" w:rsidRDefault="00F7667D" w:rsidP="00F7667D">
            <w:r w:rsidRPr="00F7667D">
              <w:t>Categoría</w:t>
            </w:r>
          </w:p>
        </w:tc>
        <w:tc>
          <w:tcPr>
            <w:tcW w:w="2302" w:type="dxa"/>
          </w:tcPr>
          <w:p w14:paraId="0EEB3CC1" w14:textId="42A51B68" w:rsidR="00F7667D" w:rsidRDefault="00F7667D" w:rsidP="00F7667D">
            <w:r w:rsidRPr="00F7667D">
              <w:t>Métrica</w:t>
            </w:r>
          </w:p>
        </w:tc>
        <w:tc>
          <w:tcPr>
            <w:tcW w:w="2222" w:type="dxa"/>
          </w:tcPr>
          <w:p w14:paraId="718677BA" w14:textId="4F9F295D" w:rsidR="00F7667D" w:rsidRDefault="00F7667D" w:rsidP="00F7667D">
            <w:r w:rsidRPr="00F7667D">
              <w:t>Valor</w:t>
            </w:r>
          </w:p>
        </w:tc>
        <w:tc>
          <w:tcPr>
            <w:tcW w:w="2984" w:type="dxa"/>
          </w:tcPr>
          <w:p w14:paraId="4EABFC93" w14:textId="5F23170A" w:rsidR="00F7667D" w:rsidRDefault="00F7667D" w:rsidP="00F7667D">
            <w:r w:rsidRPr="00F7667D">
              <w:t>Fuente / Observación</w:t>
            </w:r>
          </w:p>
        </w:tc>
      </w:tr>
      <w:tr w:rsidR="00F7667D" w14:paraId="1F96076A" w14:textId="77777777" w:rsidTr="00177BB4">
        <w:tc>
          <w:tcPr>
            <w:tcW w:w="2297" w:type="dxa"/>
          </w:tcPr>
          <w:p w14:paraId="699B0E65" w14:textId="474874AD" w:rsidR="00F7667D" w:rsidRDefault="00F7667D" w:rsidP="00F7667D">
            <w:r w:rsidRPr="00F7667D">
              <w:rPr>
                <w:b/>
                <w:bCs/>
              </w:rPr>
              <w:t>Base de Datos</w:t>
            </w:r>
          </w:p>
        </w:tc>
        <w:tc>
          <w:tcPr>
            <w:tcW w:w="2302" w:type="dxa"/>
          </w:tcPr>
          <w:p w14:paraId="7C842FC0" w14:textId="29C1291B" w:rsidR="00F7667D" w:rsidRDefault="00F7667D" w:rsidP="00F7667D">
            <w:r w:rsidRPr="00F7667D">
              <w:t>Cantidad de Tablas</w:t>
            </w:r>
          </w:p>
        </w:tc>
        <w:tc>
          <w:tcPr>
            <w:tcW w:w="2222" w:type="dxa"/>
          </w:tcPr>
          <w:p w14:paraId="7628CAA3" w14:textId="34935C0A" w:rsidR="00F7667D" w:rsidRDefault="00F7667D" w:rsidP="00F7667D">
            <w:r>
              <w:t>2</w:t>
            </w:r>
          </w:p>
        </w:tc>
        <w:tc>
          <w:tcPr>
            <w:tcW w:w="2984" w:type="dxa"/>
          </w:tcPr>
          <w:p w14:paraId="15F2D304" w14:textId="71D9AEB1" w:rsidR="00F7667D" w:rsidRDefault="00F7667D" w:rsidP="00F7667D">
            <w:r>
              <w:t>Empleado, Usuario</w:t>
            </w:r>
          </w:p>
        </w:tc>
      </w:tr>
      <w:tr w:rsidR="00F7667D" w:rsidRPr="00F7667D" w14:paraId="7BF18403" w14:textId="77777777" w:rsidTr="00177BB4">
        <w:tc>
          <w:tcPr>
            <w:tcW w:w="2297" w:type="dxa"/>
          </w:tcPr>
          <w:p w14:paraId="59A72182" w14:textId="77777777" w:rsidR="00F7667D" w:rsidRDefault="00F7667D" w:rsidP="00F7667D"/>
        </w:tc>
        <w:tc>
          <w:tcPr>
            <w:tcW w:w="2302" w:type="dxa"/>
          </w:tcPr>
          <w:p w14:paraId="7BBD544F" w14:textId="6931BFAE" w:rsidR="00F7667D" w:rsidRDefault="00F7667D" w:rsidP="00F7667D">
            <w:r w:rsidRPr="00F7667D">
              <w:t xml:space="preserve">Cantidad de </w:t>
            </w:r>
            <w:proofErr w:type="spellStart"/>
            <w:r>
              <w:t>SP’s</w:t>
            </w:r>
            <w:proofErr w:type="spellEnd"/>
          </w:p>
        </w:tc>
        <w:tc>
          <w:tcPr>
            <w:tcW w:w="2222" w:type="dxa"/>
          </w:tcPr>
          <w:p w14:paraId="295863F8" w14:textId="143EBFB5" w:rsidR="00F7667D" w:rsidRDefault="00F7667D" w:rsidP="00F7667D">
            <w:r>
              <w:t>2</w:t>
            </w:r>
          </w:p>
        </w:tc>
        <w:tc>
          <w:tcPr>
            <w:tcW w:w="2984" w:type="dxa"/>
          </w:tcPr>
          <w:p w14:paraId="3EFFF1F1" w14:textId="070A31E2" w:rsidR="00F7667D" w:rsidRPr="00F7667D" w:rsidRDefault="00B91533" w:rsidP="00F7667D">
            <w:pPr>
              <w:rPr>
                <w:lang w:val="en-US"/>
              </w:rPr>
            </w:pPr>
            <w:r>
              <w:t>AgregarEmpleado</w:t>
            </w:r>
            <w:r w:rsidRPr="00155D1B">
              <w:t>,</w:t>
            </w:r>
            <w:r>
              <w:t xml:space="preserve"> MostrarEmpleados</w:t>
            </w:r>
          </w:p>
        </w:tc>
      </w:tr>
      <w:tr w:rsidR="00F7667D" w14:paraId="60B86124" w14:textId="77777777" w:rsidTr="00177BB4">
        <w:tc>
          <w:tcPr>
            <w:tcW w:w="2297" w:type="dxa"/>
          </w:tcPr>
          <w:p w14:paraId="7B6262A5" w14:textId="77777777" w:rsidR="00F7667D" w:rsidRPr="00F7667D" w:rsidRDefault="00F7667D" w:rsidP="00F7667D">
            <w:pPr>
              <w:rPr>
                <w:lang w:val="en-US"/>
              </w:rPr>
            </w:pPr>
          </w:p>
        </w:tc>
        <w:tc>
          <w:tcPr>
            <w:tcW w:w="2302" w:type="dxa"/>
          </w:tcPr>
          <w:p w14:paraId="086F4204" w14:textId="44811C28" w:rsidR="00F7667D" w:rsidRDefault="00F7667D" w:rsidP="00F7667D">
            <w:r w:rsidRPr="00F7667D">
              <w:t>Registros de Prueba en Tabla Empleado</w:t>
            </w:r>
          </w:p>
        </w:tc>
        <w:tc>
          <w:tcPr>
            <w:tcW w:w="2222" w:type="dxa"/>
          </w:tcPr>
          <w:p w14:paraId="2F44407D" w14:textId="1A01144D" w:rsidR="00F7667D" w:rsidRDefault="00F7667D" w:rsidP="00F7667D">
            <w:r>
              <w:t>21</w:t>
            </w:r>
          </w:p>
        </w:tc>
        <w:tc>
          <w:tcPr>
            <w:tcW w:w="2984" w:type="dxa"/>
          </w:tcPr>
          <w:p w14:paraId="686AB541" w14:textId="77777777" w:rsidR="00F7667D" w:rsidRDefault="00F7667D" w:rsidP="00F7667D"/>
        </w:tc>
      </w:tr>
      <w:tr w:rsidR="00F7667D" w14:paraId="13D5CBBC" w14:textId="77777777" w:rsidTr="00177BB4">
        <w:tc>
          <w:tcPr>
            <w:tcW w:w="2297" w:type="dxa"/>
          </w:tcPr>
          <w:p w14:paraId="26BC6F52" w14:textId="77777777" w:rsidR="00F7667D" w:rsidRDefault="00F7667D" w:rsidP="00F7667D"/>
        </w:tc>
        <w:tc>
          <w:tcPr>
            <w:tcW w:w="2302" w:type="dxa"/>
          </w:tcPr>
          <w:p w14:paraId="260755BD" w14:textId="77777777" w:rsidR="00F7667D" w:rsidRDefault="00F7667D" w:rsidP="00F7667D"/>
        </w:tc>
        <w:tc>
          <w:tcPr>
            <w:tcW w:w="2222" w:type="dxa"/>
          </w:tcPr>
          <w:p w14:paraId="0270E8F0" w14:textId="77777777" w:rsidR="00F7667D" w:rsidRDefault="00F7667D" w:rsidP="00F7667D"/>
        </w:tc>
        <w:tc>
          <w:tcPr>
            <w:tcW w:w="2984" w:type="dxa"/>
          </w:tcPr>
          <w:p w14:paraId="40A4F848" w14:textId="77777777" w:rsidR="00F7667D" w:rsidRDefault="00F7667D" w:rsidP="00F7667D"/>
        </w:tc>
      </w:tr>
      <w:tr w:rsidR="00F7667D" w14:paraId="096B1AF1" w14:textId="77777777" w:rsidTr="00177BB4">
        <w:tc>
          <w:tcPr>
            <w:tcW w:w="2297" w:type="dxa"/>
          </w:tcPr>
          <w:p w14:paraId="0D644C96" w14:textId="69C03264" w:rsidR="00F7667D" w:rsidRDefault="00F7667D" w:rsidP="00F7667D">
            <w:r w:rsidRPr="00F7667D">
              <w:rPr>
                <w:b/>
                <w:bCs/>
              </w:rPr>
              <w:t>Código Fuente</w:t>
            </w:r>
          </w:p>
        </w:tc>
        <w:tc>
          <w:tcPr>
            <w:tcW w:w="2302" w:type="dxa"/>
          </w:tcPr>
          <w:p w14:paraId="5BDADAC0" w14:textId="28A0FA6D" w:rsidR="00F7667D" w:rsidRDefault="00F7667D" w:rsidP="00F7667D">
            <w:r w:rsidRPr="00F7667D">
              <w:t>Lenguajes de Programación Utilizados</w:t>
            </w:r>
          </w:p>
        </w:tc>
        <w:tc>
          <w:tcPr>
            <w:tcW w:w="2222" w:type="dxa"/>
          </w:tcPr>
          <w:p w14:paraId="7606E3CB" w14:textId="6EEB150B" w:rsidR="00F7667D" w:rsidRDefault="00F7667D" w:rsidP="00F7667D">
            <w:r>
              <w:t>4</w:t>
            </w:r>
          </w:p>
        </w:tc>
        <w:tc>
          <w:tcPr>
            <w:tcW w:w="2984" w:type="dxa"/>
          </w:tcPr>
          <w:p w14:paraId="015DE01B" w14:textId="2C9BC541" w:rsidR="00F7667D" w:rsidRDefault="00F7667D" w:rsidP="00F7667D">
            <w:r>
              <w:t>HTML, CSS, JS, Python</w:t>
            </w:r>
          </w:p>
        </w:tc>
      </w:tr>
      <w:tr w:rsidR="00F7667D" w14:paraId="0CB412E9" w14:textId="77777777" w:rsidTr="00177BB4">
        <w:tc>
          <w:tcPr>
            <w:tcW w:w="2297" w:type="dxa"/>
          </w:tcPr>
          <w:p w14:paraId="48BDA4EA" w14:textId="77777777" w:rsidR="00F7667D" w:rsidRDefault="00F7667D" w:rsidP="00F7667D"/>
        </w:tc>
        <w:tc>
          <w:tcPr>
            <w:tcW w:w="2302" w:type="dxa"/>
          </w:tcPr>
          <w:p w14:paraId="2E6C80B9" w14:textId="2FFACED4" w:rsidR="00F7667D" w:rsidRDefault="00F7667D" w:rsidP="00F7667D">
            <w:r w:rsidRPr="00F7667D">
              <w:t>Archivos de Código Fuente</w:t>
            </w:r>
          </w:p>
        </w:tc>
        <w:tc>
          <w:tcPr>
            <w:tcW w:w="2222" w:type="dxa"/>
          </w:tcPr>
          <w:p w14:paraId="1392F946" w14:textId="0524C6B6" w:rsidR="00F7667D" w:rsidRDefault="000F6CDE" w:rsidP="00F7667D">
            <w:r>
              <w:t>6</w:t>
            </w:r>
          </w:p>
        </w:tc>
        <w:tc>
          <w:tcPr>
            <w:tcW w:w="2984" w:type="dxa"/>
          </w:tcPr>
          <w:p w14:paraId="0871B186" w14:textId="6E0D2F3F" w:rsidR="00F7667D" w:rsidRDefault="0081182E" w:rsidP="0081182E">
            <w:r w:rsidRPr="0081182E">
              <w:t xml:space="preserve">Contando </w:t>
            </w:r>
            <w:r w:rsidR="00813C07">
              <w:t>My</w:t>
            </w:r>
            <w:r w:rsidRPr="0081182E">
              <w:t>SQL, HTML, JS</w:t>
            </w:r>
            <w:r w:rsidR="00813C07">
              <w:t>,</w:t>
            </w:r>
            <w:r w:rsidRPr="0081182E">
              <w:t xml:space="preserve"> CSS</w:t>
            </w:r>
            <w:r w:rsidR="00813C07">
              <w:t xml:space="preserve"> y Python.</w:t>
            </w:r>
          </w:p>
        </w:tc>
      </w:tr>
      <w:tr w:rsidR="00F7667D" w14:paraId="0D81E6CF" w14:textId="77777777" w:rsidTr="00177BB4">
        <w:tc>
          <w:tcPr>
            <w:tcW w:w="2297" w:type="dxa"/>
          </w:tcPr>
          <w:p w14:paraId="6B928E84" w14:textId="77777777" w:rsidR="00F7667D" w:rsidRDefault="00F7667D" w:rsidP="00F7667D"/>
        </w:tc>
        <w:tc>
          <w:tcPr>
            <w:tcW w:w="2302" w:type="dxa"/>
          </w:tcPr>
          <w:p w14:paraId="70723C5C" w14:textId="77777777" w:rsidR="00F7667D" w:rsidRDefault="00F7667D" w:rsidP="00F7667D"/>
        </w:tc>
        <w:tc>
          <w:tcPr>
            <w:tcW w:w="2222" w:type="dxa"/>
          </w:tcPr>
          <w:p w14:paraId="69829087" w14:textId="77777777" w:rsidR="00F7667D" w:rsidRDefault="00F7667D" w:rsidP="00F7667D"/>
        </w:tc>
        <w:tc>
          <w:tcPr>
            <w:tcW w:w="2984" w:type="dxa"/>
          </w:tcPr>
          <w:p w14:paraId="50EF75AA" w14:textId="77777777" w:rsidR="00F7667D" w:rsidRDefault="00F7667D" w:rsidP="00F7667D"/>
        </w:tc>
      </w:tr>
      <w:tr w:rsidR="00F7667D" w14:paraId="4186D7A0" w14:textId="77777777" w:rsidTr="00177BB4">
        <w:tc>
          <w:tcPr>
            <w:tcW w:w="2297" w:type="dxa"/>
          </w:tcPr>
          <w:p w14:paraId="37AAFC6C" w14:textId="233EB692" w:rsidR="00F7667D" w:rsidRDefault="0081182E" w:rsidP="00F7667D">
            <w:r w:rsidRPr="0081182E">
              <w:rPr>
                <w:b/>
                <w:bCs/>
              </w:rPr>
              <w:t>Control de Versiones</w:t>
            </w:r>
          </w:p>
        </w:tc>
        <w:tc>
          <w:tcPr>
            <w:tcW w:w="2302" w:type="dxa"/>
          </w:tcPr>
          <w:p w14:paraId="35A27B73" w14:textId="1943D996" w:rsidR="00F7667D" w:rsidRDefault="0081182E" w:rsidP="00F7667D">
            <w:proofErr w:type="gramStart"/>
            <w:r w:rsidRPr="0081182E">
              <w:t>Total</w:t>
            </w:r>
            <w:proofErr w:type="gramEnd"/>
            <w:r w:rsidRPr="0081182E">
              <w:t xml:space="preserve"> de </w:t>
            </w:r>
            <w:proofErr w:type="spellStart"/>
            <w:r w:rsidRPr="0081182E">
              <w:t>Commits</w:t>
            </w:r>
            <w:proofErr w:type="spellEnd"/>
            <w:r w:rsidRPr="0081182E">
              <w:t xml:space="preserve"> en GitHub</w:t>
            </w:r>
          </w:p>
        </w:tc>
        <w:tc>
          <w:tcPr>
            <w:tcW w:w="2222" w:type="dxa"/>
          </w:tcPr>
          <w:p w14:paraId="3566B7CE" w14:textId="008E9DC2" w:rsidR="00F7667D" w:rsidRDefault="0081182E" w:rsidP="00F7667D">
            <w:r>
              <w:t xml:space="preserve">5 </w:t>
            </w:r>
          </w:p>
        </w:tc>
        <w:tc>
          <w:tcPr>
            <w:tcW w:w="2984" w:type="dxa"/>
          </w:tcPr>
          <w:p w14:paraId="40A6292F" w14:textId="4E13FAAB" w:rsidR="00F7667D" w:rsidRDefault="0081182E" w:rsidP="00F7667D">
            <w:r w:rsidRPr="0081182E">
              <w:t>Historial del repositorio.</w:t>
            </w:r>
          </w:p>
        </w:tc>
      </w:tr>
      <w:tr w:rsidR="00F7667D" w14:paraId="4FE83FF4" w14:textId="77777777" w:rsidTr="00177BB4">
        <w:tc>
          <w:tcPr>
            <w:tcW w:w="2297" w:type="dxa"/>
          </w:tcPr>
          <w:p w14:paraId="05A014FA" w14:textId="77777777" w:rsidR="00F7667D" w:rsidRDefault="00F7667D" w:rsidP="00F7667D"/>
        </w:tc>
        <w:tc>
          <w:tcPr>
            <w:tcW w:w="2302" w:type="dxa"/>
          </w:tcPr>
          <w:p w14:paraId="695178EF" w14:textId="77777777" w:rsidR="00F7667D" w:rsidRDefault="00F7667D" w:rsidP="0081182E">
            <w:pPr>
              <w:jc w:val="center"/>
            </w:pPr>
          </w:p>
        </w:tc>
        <w:tc>
          <w:tcPr>
            <w:tcW w:w="2222" w:type="dxa"/>
          </w:tcPr>
          <w:p w14:paraId="759958EA" w14:textId="77777777" w:rsidR="00F7667D" w:rsidRDefault="00F7667D" w:rsidP="00F7667D"/>
        </w:tc>
        <w:tc>
          <w:tcPr>
            <w:tcW w:w="2984" w:type="dxa"/>
          </w:tcPr>
          <w:p w14:paraId="16F4FF06" w14:textId="77777777" w:rsidR="00F7667D" w:rsidRDefault="00F7667D" w:rsidP="00F7667D"/>
        </w:tc>
      </w:tr>
      <w:tr w:rsidR="00F7667D" w:rsidRPr="0081182E" w14:paraId="2A29598B" w14:textId="77777777" w:rsidTr="00177BB4">
        <w:tc>
          <w:tcPr>
            <w:tcW w:w="2297" w:type="dxa"/>
          </w:tcPr>
          <w:p w14:paraId="1C739CD0" w14:textId="3BCD3F14" w:rsidR="00F7667D" w:rsidRDefault="0081182E" w:rsidP="00F7667D">
            <w:r w:rsidRPr="0081182E">
              <w:rPr>
                <w:b/>
                <w:bCs/>
              </w:rPr>
              <w:t>Funcionalidad</w:t>
            </w:r>
          </w:p>
        </w:tc>
        <w:tc>
          <w:tcPr>
            <w:tcW w:w="2302" w:type="dxa"/>
          </w:tcPr>
          <w:p w14:paraId="1A539F46" w14:textId="61D7F7FF" w:rsidR="00F7667D" w:rsidRDefault="0081182E" w:rsidP="00F7667D">
            <w:proofErr w:type="spellStart"/>
            <w:r w:rsidRPr="0081182E">
              <w:t>Endpoints</w:t>
            </w:r>
            <w:proofErr w:type="spellEnd"/>
            <w:r w:rsidRPr="0081182E">
              <w:t xml:space="preserve"> de API Implementados</w:t>
            </w:r>
          </w:p>
        </w:tc>
        <w:tc>
          <w:tcPr>
            <w:tcW w:w="2222" w:type="dxa"/>
          </w:tcPr>
          <w:p w14:paraId="1511ED64" w14:textId="68511A6E" w:rsidR="00F7667D" w:rsidRDefault="0081182E" w:rsidP="00F7667D">
            <w:r>
              <w:t>2</w:t>
            </w:r>
          </w:p>
        </w:tc>
        <w:tc>
          <w:tcPr>
            <w:tcW w:w="2984" w:type="dxa"/>
          </w:tcPr>
          <w:p w14:paraId="11269067" w14:textId="5ECCA4AE" w:rsidR="0081182E" w:rsidRPr="00177BB4" w:rsidRDefault="0081182E" w:rsidP="0081182E">
            <w:pPr>
              <w:rPr>
                <w:lang w:val="en-US"/>
              </w:rPr>
            </w:pPr>
            <w:r w:rsidRPr="00177BB4">
              <w:rPr>
                <w:lang w:val="en-US"/>
              </w:rPr>
              <w:t>GET</w:t>
            </w:r>
            <w:r w:rsidR="00177BB4" w:rsidRPr="00177BB4">
              <w:rPr>
                <w:lang w:val="en-US"/>
              </w:rPr>
              <w:t xml:space="preserve"> </w:t>
            </w:r>
            <w:r w:rsidR="00177BB4" w:rsidRPr="00C6568D">
              <w:rPr>
                <w:lang w:val="en-US"/>
              </w:rPr>
              <w:t>/</w:t>
            </w:r>
            <w:proofErr w:type="spellStart"/>
            <w:r w:rsidR="00177BB4" w:rsidRPr="00177BB4">
              <w:rPr>
                <w:lang w:val="en-US"/>
              </w:rPr>
              <w:t>obtener-e</w:t>
            </w:r>
            <w:r w:rsidR="00177BB4" w:rsidRPr="00C6568D">
              <w:rPr>
                <w:lang w:val="en-US"/>
              </w:rPr>
              <w:t>mpleado</w:t>
            </w:r>
            <w:r w:rsidR="00177BB4" w:rsidRPr="00177BB4">
              <w:rPr>
                <w:lang w:val="en-US"/>
              </w:rPr>
              <w:t>s</w:t>
            </w:r>
            <w:proofErr w:type="spellEnd"/>
            <w:r w:rsidR="00177BB4">
              <w:rPr>
                <w:lang w:val="en-US"/>
              </w:rPr>
              <w:t xml:space="preserve">, </w:t>
            </w:r>
          </w:p>
          <w:p w14:paraId="6BCCC834" w14:textId="4013605A" w:rsidR="00F7667D" w:rsidRPr="0081182E" w:rsidRDefault="0081182E" w:rsidP="0081182E">
            <w:pPr>
              <w:rPr>
                <w:lang w:val="en-US"/>
              </w:rPr>
            </w:pPr>
            <w:r w:rsidRPr="00177BB4">
              <w:rPr>
                <w:lang w:val="en-US"/>
              </w:rPr>
              <w:t>POST</w:t>
            </w:r>
            <w:r w:rsidR="00177BB4" w:rsidRPr="00C6568D">
              <w:rPr>
                <w:lang w:val="en-US"/>
              </w:rPr>
              <w:t>/</w:t>
            </w:r>
            <w:proofErr w:type="spellStart"/>
            <w:r w:rsidR="00177BB4" w:rsidRPr="00177BB4">
              <w:rPr>
                <w:lang w:val="en-US"/>
              </w:rPr>
              <w:t>agregar</w:t>
            </w:r>
            <w:proofErr w:type="spellEnd"/>
            <w:r w:rsidR="00177BB4">
              <w:rPr>
                <w:lang w:val="en-US"/>
              </w:rPr>
              <w:t xml:space="preserve">- </w:t>
            </w:r>
            <w:proofErr w:type="spellStart"/>
            <w:r w:rsidR="00177BB4" w:rsidRPr="00177BB4">
              <w:rPr>
                <w:lang w:val="en-US"/>
              </w:rPr>
              <w:t>empleado</w:t>
            </w:r>
            <w:proofErr w:type="spellEnd"/>
            <w:r w:rsidR="00177BB4" w:rsidRPr="00C6568D">
              <w:rPr>
                <w:lang w:val="en-US"/>
              </w:rPr>
              <w:t> </w:t>
            </w:r>
          </w:p>
        </w:tc>
      </w:tr>
      <w:tr w:rsidR="0081182E" w:rsidRPr="00177BB4" w14:paraId="1ADA2A49" w14:textId="77777777" w:rsidTr="00177BB4">
        <w:tc>
          <w:tcPr>
            <w:tcW w:w="2297" w:type="dxa"/>
          </w:tcPr>
          <w:p w14:paraId="7AB08975" w14:textId="77777777" w:rsidR="0081182E" w:rsidRPr="0081182E" w:rsidRDefault="0081182E" w:rsidP="00F7667D">
            <w:pPr>
              <w:rPr>
                <w:b/>
                <w:bCs/>
              </w:rPr>
            </w:pPr>
          </w:p>
        </w:tc>
        <w:tc>
          <w:tcPr>
            <w:tcW w:w="2302" w:type="dxa"/>
          </w:tcPr>
          <w:p w14:paraId="61963F05" w14:textId="2CAD510B" w:rsidR="0081182E" w:rsidRPr="0081182E" w:rsidRDefault="0081182E" w:rsidP="00F7667D">
            <w:r w:rsidRPr="0081182E">
              <w:t>Páginas Web Principales</w:t>
            </w:r>
          </w:p>
        </w:tc>
        <w:tc>
          <w:tcPr>
            <w:tcW w:w="2222" w:type="dxa"/>
          </w:tcPr>
          <w:p w14:paraId="5BFC83D9" w14:textId="222F7E38" w:rsidR="0081182E" w:rsidRDefault="00177BB4" w:rsidP="00F7667D">
            <w:r>
              <w:t>1</w:t>
            </w:r>
          </w:p>
        </w:tc>
        <w:tc>
          <w:tcPr>
            <w:tcW w:w="2984" w:type="dxa"/>
          </w:tcPr>
          <w:p w14:paraId="015AFE4B" w14:textId="48FA3E5B" w:rsidR="0081182E" w:rsidRPr="00177BB4" w:rsidRDefault="0081182E" w:rsidP="0081182E">
            <w:r w:rsidRPr="0081182E">
              <w:t>index.html (Listar), </w:t>
            </w:r>
            <w:r w:rsidR="00177BB4">
              <w:t>ventana emergente del Formulario</w:t>
            </w:r>
          </w:p>
        </w:tc>
      </w:tr>
      <w:tr w:rsidR="0081182E" w:rsidRPr="0081182E" w14:paraId="613D4457" w14:textId="77777777" w:rsidTr="00177BB4">
        <w:tc>
          <w:tcPr>
            <w:tcW w:w="2297" w:type="dxa"/>
          </w:tcPr>
          <w:p w14:paraId="479CCA3E" w14:textId="77777777" w:rsidR="0081182E" w:rsidRPr="0081182E" w:rsidRDefault="0081182E" w:rsidP="00F7667D">
            <w:pPr>
              <w:rPr>
                <w:b/>
                <w:bCs/>
              </w:rPr>
            </w:pPr>
          </w:p>
        </w:tc>
        <w:tc>
          <w:tcPr>
            <w:tcW w:w="2302" w:type="dxa"/>
          </w:tcPr>
          <w:p w14:paraId="65079280" w14:textId="77777777" w:rsidR="0081182E" w:rsidRPr="0081182E" w:rsidRDefault="0081182E" w:rsidP="0081182E"/>
        </w:tc>
        <w:tc>
          <w:tcPr>
            <w:tcW w:w="2222" w:type="dxa"/>
          </w:tcPr>
          <w:p w14:paraId="6E8C1A81" w14:textId="77777777" w:rsidR="0081182E" w:rsidRDefault="0081182E" w:rsidP="00F7667D"/>
        </w:tc>
        <w:tc>
          <w:tcPr>
            <w:tcW w:w="2984" w:type="dxa"/>
          </w:tcPr>
          <w:p w14:paraId="0FE1B72F" w14:textId="77777777" w:rsidR="0081182E" w:rsidRPr="0081182E" w:rsidRDefault="0081182E" w:rsidP="0081182E"/>
        </w:tc>
      </w:tr>
      <w:tr w:rsidR="0081182E" w:rsidRPr="0081182E" w14:paraId="4621573C" w14:textId="77777777" w:rsidTr="00177BB4">
        <w:tc>
          <w:tcPr>
            <w:tcW w:w="2297" w:type="dxa"/>
          </w:tcPr>
          <w:p w14:paraId="146CD851" w14:textId="6C714202" w:rsidR="0081182E" w:rsidRPr="0081182E" w:rsidRDefault="0081182E" w:rsidP="00F7667D">
            <w:pPr>
              <w:rPr>
                <w:b/>
                <w:bCs/>
              </w:rPr>
            </w:pPr>
            <w:r w:rsidRPr="0081182E">
              <w:rPr>
                <w:b/>
                <w:bCs/>
              </w:rPr>
              <w:t>Esfuerzo</w:t>
            </w:r>
          </w:p>
        </w:tc>
        <w:tc>
          <w:tcPr>
            <w:tcW w:w="2302" w:type="dxa"/>
          </w:tcPr>
          <w:p w14:paraId="2EB35246" w14:textId="0CFF4535" w:rsidR="0081182E" w:rsidRPr="0081182E" w:rsidRDefault="0081182E" w:rsidP="0081182E">
            <w:r w:rsidRPr="0081182E">
              <w:t>Horas Totales de Trabajo (Estimadas)</w:t>
            </w:r>
          </w:p>
        </w:tc>
        <w:tc>
          <w:tcPr>
            <w:tcW w:w="2222" w:type="dxa"/>
          </w:tcPr>
          <w:p w14:paraId="30681FC5" w14:textId="3EA87FC4" w:rsidR="0081182E" w:rsidRDefault="0081182E" w:rsidP="00F7667D">
            <w:r>
              <w:t>20</w:t>
            </w:r>
          </w:p>
        </w:tc>
        <w:tc>
          <w:tcPr>
            <w:tcW w:w="2984" w:type="dxa"/>
          </w:tcPr>
          <w:p w14:paraId="2597A854" w14:textId="7FA54B76" w:rsidR="0081182E" w:rsidRPr="0081182E" w:rsidRDefault="0081182E" w:rsidP="0081182E">
            <w:r w:rsidRPr="0081182E">
              <w:t>Estimación basada en el tiempo dedicado al desarrollo, pruebas y documentación.</w:t>
            </w:r>
            <w:r>
              <w:t xml:space="preserve"> </w:t>
            </w:r>
          </w:p>
        </w:tc>
      </w:tr>
    </w:tbl>
    <w:p w14:paraId="6FE187EA" w14:textId="77777777" w:rsidR="00F7667D" w:rsidRDefault="00F7667D" w:rsidP="00F7667D"/>
    <w:p w14:paraId="71724A2E" w14:textId="77777777" w:rsidR="0081182E" w:rsidRPr="0081182E" w:rsidRDefault="0081182E" w:rsidP="0081182E">
      <w:pPr>
        <w:pStyle w:val="Ttulo2"/>
      </w:pPr>
      <w:bookmarkStart w:id="10" w:name="_Toc208224551"/>
      <w:r w:rsidRPr="0081182E">
        <w:t>Análisis de las Métricas:</w:t>
      </w:r>
      <w:bookmarkEnd w:id="10"/>
    </w:p>
    <w:p w14:paraId="4894B4C8" w14:textId="1D9AA80F" w:rsidR="0081182E" w:rsidRPr="0081182E" w:rsidRDefault="0081182E" w:rsidP="0081182E">
      <w:r w:rsidRPr="0081182E">
        <w:t xml:space="preserve">Las métricas reflejan un proyecto compacto y bien enfocado, donde se priorizó la calidad funcional sobre la cantidad de artefactos.  </w:t>
      </w:r>
      <w:r>
        <w:t xml:space="preserve">Se hicieron pocos </w:t>
      </w:r>
      <w:proofErr w:type="spellStart"/>
      <w:r>
        <w:t>commits</w:t>
      </w:r>
      <w:proofErr w:type="spellEnd"/>
      <w:r>
        <w:t xml:space="preserve"> porque </w:t>
      </w:r>
      <w:r w:rsidRPr="0081182E">
        <w:t>se trabajó en bloques grandes y bien definidos antes de realizar confirmaciones en el repositorio. Las 20 horas de trabajo estimadas están alineadas con la complejidad de los requerimientos, demostrando una inversión de tiempo adecuada para el desarrollo, las pruebas y la documentación del sistema.</w:t>
      </w:r>
    </w:p>
    <w:p w14:paraId="15F5A15C" w14:textId="77777777" w:rsidR="0081182E" w:rsidRDefault="0081182E" w:rsidP="00F7667D"/>
    <w:p w14:paraId="6F6160D7" w14:textId="77777777" w:rsidR="0081182E" w:rsidRDefault="0081182E" w:rsidP="00F7667D"/>
    <w:p w14:paraId="3EDA5EB4" w14:textId="77777777" w:rsidR="0081182E" w:rsidRDefault="0081182E" w:rsidP="00F7667D">
      <w:pPr>
        <w:rPr>
          <w:rStyle w:val="Ttulo1Car"/>
        </w:rPr>
      </w:pPr>
      <w:bookmarkStart w:id="11" w:name="_Toc208224552"/>
      <w:r w:rsidRPr="0081182E">
        <w:rPr>
          <w:rStyle w:val="Ttulo1Car"/>
        </w:rPr>
        <w:lastRenderedPageBreak/>
        <w:t>Conclusión</w:t>
      </w:r>
      <w:bookmarkEnd w:id="11"/>
    </w:p>
    <w:p w14:paraId="65D24EEA" w14:textId="45453448" w:rsidR="00AB6E33" w:rsidRPr="00AB6E33" w:rsidRDefault="00AB6E33" w:rsidP="00AB6E33">
      <w:pPr>
        <w:ind w:firstLine="720"/>
        <w:jc w:val="both"/>
      </w:pPr>
      <w:r w:rsidRPr="00AB6E33">
        <w:t xml:space="preserve">Este proyecto fue mucho más que la entrega de un sistema funcional; se convirtió en un proceso de aprendizaje profundamente enriquecedor que nos permitió comprender la importancia de la planificación meticulosa y la organización del trabajo. Aprendimos que dividir un gran objetivo en tareas más pequeñas y manejables es la clave para avanzar de manera constante y sin abrumarnos, reforzando </w:t>
      </w:r>
      <w:r>
        <w:t xml:space="preserve">el valor </w:t>
      </w:r>
      <w:r w:rsidRPr="00AB6E33">
        <w:t>de la persistencia y la atención al detalle en cada etapa del desarrollo.</w:t>
      </w:r>
    </w:p>
    <w:p w14:paraId="502A4BC9" w14:textId="5AD25538" w:rsidR="00AB6E33" w:rsidRPr="00AB6E33" w:rsidRDefault="00AB6E33" w:rsidP="00AB6E33">
      <w:pPr>
        <w:ind w:firstLine="720"/>
        <w:jc w:val="both"/>
        <w:rPr>
          <w:b/>
          <w:bCs/>
        </w:rPr>
      </w:pPr>
      <w:r w:rsidRPr="00AB6E33">
        <w:t>Además, la experiencia nos dejó una lección fundamental sobre la capacidad de resolver problemas por nosotros mismos. Investigar, probar diferentes soluciones y superar los obstáculos que surgieron no solo fortaleció nuestra confianza, sino que también nos enseñó a aprender de los errores y a verlos como oportunidades de crecimiento. Este proyecto no solo cumplió con su objetivo académico, sino que nos equipó con una mayor madurez y preparación para enfrentar nuevos desafíos en el futuro.</w:t>
      </w:r>
      <w:r w:rsidR="00A45B84">
        <w:t xml:space="preserve"> </w:t>
      </w:r>
    </w:p>
    <w:p w14:paraId="16286727" w14:textId="77777777" w:rsidR="0081182E" w:rsidRDefault="0081182E" w:rsidP="00F7667D"/>
    <w:p w14:paraId="06F98D5C" w14:textId="77777777" w:rsidR="00AB6E33" w:rsidRDefault="00AB6E33" w:rsidP="00F7667D"/>
    <w:p w14:paraId="4F3E87B2" w14:textId="77777777" w:rsidR="00AB6E33" w:rsidRDefault="00AB6E33" w:rsidP="00F7667D"/>
    <w:p w14:paraId="72E61F3A" w14:textId="77777777" w:rsidR="00AB6E33" w:rsidRDefault="00AB6E33" w:rsidP="00F7667D"/>
    <w:p w14:paraId="67850B1A" w14:textId="77777777" w:rsidR="00AB6E33" w:rsidRDefault="00AB6E33" w:rsidP="00F7667D"/>
    <w:p w14:paraId="25774CFD" w14:textId="77777777" w:rsidR="00AB6E33" w:rsidRDefault="00AB6E33" w:rsidP="00F7667D"/>
    <w:p w14:paraId="3564B0AB" w14:textId="77777777" w:rsidR="00AB6E33" w:rsidRDefault="00AB6E33" w:rsidP="00F7667D"/>
    <w:p w14:paraId="13EC05FF" w14:textId="77777777" w:rsidR="00AB6E33" w:rsidRDefault="00AB6E33" w:rsidP="00F7667D"/>
    <w:p w14:paraId="2C8BFF58" w14:textId="427417AE" w:rsidR="00AB6E33" w:rsidRDefault="00AB6E33" w:rsidP="00AB6E33">
      <w:pPr>
        <w:pStyle w:val="Ttulo1"/>
      </w:pPr>
      <w:bookmarkStart w:id="12" w:name="_Toc208224553"/>
      <w:r>
        <w:t>Links de importancia:</w:t>
      </w:r>
      <w:bookmarkEnd w:id="12"/>
      <w:r>
        <w:br/>
      </w:r>
    </w:p>
    <w:p w14:paraId="6E3C7452" w14:textId="70D8FB45" w:rsidR="00AB6E33" w:rsidRPr="00AB6E33" w:rsidRDefault="00AB6E33" w:rsidP="00AB6E33">
      <w:r>
        <w:t xml:space="preserve">Link del repositorio de GitHub: </w:t>
      </w:r>
      <w:hyperlink r:id="rId12" w:history="1">
        <w:r w:rsidRPr="00AB6E33">
          <w:rPr>
            <w:rStyle w:val="Hipervnculo"/>
          </w:rPr>
          <w:t>xHellish/Tarea1-BD1: Tarea Programada 1 Bases de Datos - Proyecto Web / SQL</w:t>
        </w:r>
      </w:hyperlink>
      <w:r>
        <w:br/>
      </w:r>
      <w:r>
        <w:br/>
        <w:t xml:space="preserve">Link de la bitácora Blogger: </w:t>
      </w:r>
      <w:hyperlink r:id="rId13" w:history="1">
        <w:hyperlink r:id="rId14" w:history="1">
          <w:r w:rsidR="00223003" w:rsidRPr="00223003">
            <w:rPr>
              <w:rStyle w:val="Hipervnculo"/>
            </w:rPr>
            <w:t>Bitácora Tarea#1 - Bases de Datos - Semestre II 2025</w:t>
          </w:r>
        </w:hyperlink>
        <w:r w:rsidR="00223003" w:rsidRPr="00223003">
          <w:rPr>
            <w:color w:val="467886" w:themeColor="hyperlink"/>
            <w:u w:val="single"/>
          </w:rPr>
          <w:t xml:space="preserve"> </w:t>
        </w:r>
      </w:hyperlink>
    </w:p>
    <w:sectPr w:rsidR="00AB6E33" w:rsidRPr="00AB6E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Joshua Obando" w:date="2025-09-08T12:25:00Z" w:initials="JO">
    <w:p w14:paraId="5B06F5C3" w14:textId="77777777" w:rsidR="00666D76" w:rsidRDefault="00666D76" w:rsidP="00666D76">
      <w:pPr>
        <w:pStyle w:val="Textocomentario"/>
      </w:pPr>
      <w:r>
        <w:rPr>
          <w:rStyle w:val="Refdecomentario"/>
        </w:rPr>
        <w:annotationRef/>
      </w:r>
      <w:r>
        <w:t>Falta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06F5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4EFE02" w16cex:dateUtc="2025-09-08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06F5C3" w16cid:durableId="094EFE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73F7B"/>
    <w:multiLevelType w:val="hybridMultilevel"/>
    <w:tmpl w:val="223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E5C97"/>
    <w:multiLevelType w:val="multilevel"/>
    <w:tmpl w:val="A9F2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04B09"/>
    <w:multiLevelType w:val="multilevel"/>
    <w:tmpl w:val="DD02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50C63"/>
    <w:multiLevelType w:val="multilevel"/>
    <w:tmpl w:val="CD92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566639">
    <w:abstractNumId w:val="2"/>
  </w:num>
  <w:num w:numId="2" w16cid:durableId="1643465817">
    <w:abstractNumId w:val="3"/>
  </w:num>
  <w:num w:numId="3" w16cid:durableId="597492868">
    <w:abstractNumId w:val="1"/>
  </w:num>
  <w:num w:numId="4" w16cid:durableId="7110784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hua Obando">
    <w15:presenceInfo w15:providerId="Windows Live" w15:userId="2eba9003da11c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6D"/>
    <w:rsid w:val="00057748"/>
    <w:rsid w:val="000932C9"/>
    <w:rsid w:val="000F6CDE"/>
    <w:rsid w:val="00155D1B"/>
    <w:rsid w:val="001570EF"/>
    <w:rsid w:val="00177BB4"/>
    <w:rsid w:val="001C0DBE"/>
    <w:rsid w:val="001F316B"/>
    <w:rsid w:val="00223003"/>
    <w:rsid w:val="0024166C"/>
    <w:rsid w:val="00307E3D"/>
    <w:rsid w:val="00364FA3"/>
    <w:rsid w:val="00371214"/>
    <w:rsid w:val="00395961"/>
    <w:rsid w:val="00402195"/>
    <w:rsid w:val="00474B7B"/>
    <w:rsid w:val="004D6BC9"/>
    <w:rsid w:val="004E3EA9"/>
    <w:rsid w:val="0053606B"/>
    <w:rsid w:val="00570574"/>
    <w:rsid w:val="006317B5"/>
    <w:rsid w:val="006640FF"/>
    <w:rsid w:val="00666D76"/>
    <w:rsid w:val="006947AE"/>
    <w:rsid w:val="00725029"/>
    <w:rsid w:val="007C3FE3"/>
    <w:rsid w:val="008062A5"/>
    <w:rsid w:val="0081182E"/>
    <w:rsid w:val="00813C07"/>
    <w:rsid w:val="00840167"/>
    <w:rsid w:val="00860116"/>
    <w:rsid w:val="0086587A"/>
    <w:rsid w:val="0087167A"/>
    <w:rsid w:val="0089676F"/>
    <w:rsid w:val="008F7889"/>
    <w:rsid w:val="009008A7"/>
    <w:rsid w:val="009D6F40"/>
    <w:rsid w:val="00A45B84"/>
    <w:rsid w:val="00AB6E33"/>
    <w:rsid w:val="00B76AF8"/>
    <w:rsid w:val="00B91533"/>
    <w:rsid w:val="00BB36CF"/>
    <w:rsid w:val="00BC18F5"/>
    <w:rsid w:val="00BF1421"/>
    <w:rsid w:val="00C327A9"/>
    <w:rsid w:val="00C6568D"/>
    <w:rsid w:val="00CC706A"/>
    <w:rsid w:val="00D37B82"/>
    <w:rsid w:val="00D61391"/>
    <w:rsid w:val="00DA79C5"/>
    <w:rsid w:val="00DE1E61"/>
    <w:rsid w:val="00E4615A"/>
    <w:rsid w:val="00E85422"/>
    <w:rsid w:val="00EC55A9"/>
    <w:rsid w:val="00F7667D"/>
    <w:rsid w:val="00F9150C"/>
    <w:rsid w:val="00F97E6D"/>
    <w:rsid w:val="00FE086D"/>
    <w:rsid w:val="00FE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6109"/>
  <w15:chartTrackingRefBased/>
  <w15:docId w15:val="{BA0FB389-45E3-4F46-BB44-264702F0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FE0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E0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08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08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08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0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0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0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0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8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E08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08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08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08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0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0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0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086D"/>
    <w:rPr>
      <w:rFonts w:eastAsiaTheme="majorEastAsia" w:cstheme="majorBidi"/>
      <w:color w:val="272727" w:themeColor="text1" w:themeTint="D8"/>
    </w:rPr>
  </w:style>
  <w:style w:type="paragraph" w:styleId="Ttulo">
    <w:name w:val="Title"/>
    <w:basedOn w:val="Normal"/>
    <w:next w:val="Normal"/>
    <w:link w:val="TtuloCar"/>
    <w:uiPriority w:val="10"/>
    <w:qFormat/>
    <w:rsid w:val="00FE0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0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0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0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086D"/>
    <w:pPr>
      <w:spacing w:before="160"/>
      <w:jc w:val="center"/>
    </w:pPr>
    <w:rPr>
      <w:i/>
      <w:iCs/>
      <w:color w:val="404040" w:themeColor="text1" w:themeTint="BF"/>
    </w:rPr>
  </w:style>
  <w:style w:type="character" w:customStyle="1" w:styleId="CitaCar">
    <w:name w:val="Cita Car"/>
    <w:basedOn w:val="Fuentedeprrafopredeter"/>
    <w:link w:val="Cita"/>
    <w:uiPriority w:val="29"/>
    <w:rsid w:val="00FE086D"/>
    <w:rPr>
      <w:i/>
      <w:iCs/>
      <w:color w:val="404040" w:themeColor="text1" w:themeTint="BF"/>
    </w:rPr>
  </w:style>
  <w:style w:type="paragraph" w:styleId="Prrafodelista">
    <w:name w:val="List Paragraph"/>
    <w:basedOn w:val="Normal"/>
    <w:uiPriority w:val="34"/>
    <w:qFormat/>
    <w:rsid w:val="00FE086D"/>
    <w:pPr>
      <w:ind w:left="720"/>
      <w:contextualSpacing/>
    </w:pPr>
  </w:style>
  <w:style w:type="character" w:styleId="nfasisintenso">
    <w:name w:val="Intense Emphasis"/>
    <w:basedOn w:val="Fuentedeprrafopredeter"/>
    <w:uiPriority w:val="21"/>
    <w:qFormat/>
    <w:rsid w:val="00FE086D"/>
    <w:rPr>
      <w:i/>
      <w:iCs/>
      <w:color w:val="0F4761" w:themeColor="accent1" w:themeShade="BF"/>
    </w:rPr>
  </w:style>
  <w:style w:type="paragraph" w:styleId="Citadestacada">
    <w:name w:val="Intense Quote"/>
    <w:basedOn w:val="Normal"/>
    <w:next w:val="Normal"/>
    <w:link w:val="CitadestacadaCar"/>
    <w:uiPriority w:val="30"/>
    <w:qFormat/>
    <w:rsid w:val="00FE0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086D"/>
    <w:rPr>
      <w:i/>
      <w:iCs/>
      <w:color w:val="0F4761" w:themeColor="accent1" w:themeShade="BF"/>
    </w:rPr>
  </w:style>
  <w:style w:type="character" w:styleId="Referenciaintensa">
    <w:name w:val="Intense Reference"/>
    <w:basedOn w:val="Fuentedeprrafopredeter"/>
    <w:uiPriority w:val="32"/>
    <w:qFormat/>
    <w:rsid w:val="00FE086D"/>
    <w:rPr>
      <w:b/>
      <w:bCs/>
      <w:smallCaps/>
      <w:color w:val="0F4761" w:themeColor="accent1" w:themeShade="BF"/>
      <w:spacing w:val="5"/>
    </w:rPr>
  </w:style>
  <w:style w:type="paragraph" w:styleId="TtuloTDC">
    <w:name w:val="TOC Heading"/>
    <w:basedOn w:val="Ttulo1"/>
    <w:next w:val="Normal"/>
    <w:uiPriority w:val="39"/>
    <w:unhideWhenUsed/>
    <w:qFormat/>
    <w:rsid w:val="00FE086D"/>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FE086D"/>
    <w:pPr>
      <w:spacing w:after="100" w:line="259" w:lineRule="auto"/>
      <w:ind w:left="220"/>
    </w:pPr>
    <w:rPr>
      <w:rFonts w:eastAsiaTheme="minorEastAsia" w:cs="Times New Roman"/>
      <w:kern w:val="0"/>
      <w:sz w:val="22"/>
      <w:szCs w:val="22"/>
      <w14:ligatures w14:val="none"/>
    </w:rPr>
  </w:style>
  <w:style w:type="paragraph" w:styleId="TDC1">
    <w:name w:val="toc 1"/>
    <w:basedOn w:val="Normal"/>
    <w:next w:val="Normal"/>
    <w:autoRedefine/>
    <w:uiPriority w:val="39"/>
    <w:unhideWhenUsed/>
    <w:rsid w:val="00FE086D"/>
    <w:pPr>
      <w:spacing w:after="100" w:line="259" w:lineRule="auto"/>
    </w:pPr>
    <w:rPr>
      <w:rFonts w:eastAsiaTheme="minorEastAsia" w:cs="Times New Roman"/>
      <w:kern w:val="0"/>
      <w:sz w:val="22"/>
      <w:szCs w:val="22"/>
      <w14:ligatures w14:val="none"/>
    </w:rPr>
  </w:style>
  <w:style w:type="paragraph" w:styleId="TDC3">
    <w:name w:val="toc 3"/>
    <w:basedOn w:val="Normal"/>
    <w:next w:val="Normal"/>
    <w:autoRedefine/>
    <w:uiPriority w:val="39"/>
    <w:unhideWhenUsed/>
    <w:rsid w:val="00FE086D"/>
    <w:pPr>
      <w:spacing w:after="100" w:line="259" w:lineRule="auto"/>
      <w:ind w:left="440"/>
    </w:pPr>
    <w:rPr>
      <w:rFonts w:eastAsiaTheme="minorEastAsia" w:cs="Times New Roman"/>
      <w:kern w:val="0"/>
      <w:sz w:val="22"/>
      <w:szCs w:val="22"/>
      <w14:ligatures w14:val="none"/>
    </w:rPr>
  </w:style>
  <w:style w:type="paragraph" w:styleId="Sinespaciado">
    <w:name w:val="No Spacing"/>
    <w:uiPriority w:val="1"/>
    <w:qFormat/>
    <w:rsid w:val="00155D1B"/>
    <w:pPr>
      <w:spacing w:after="0" w:line="240" w:lineRule="auto"/>
    </w:pPr>
  </w:style>
  <w:style w:type="character" w:styleId="Hipervnculo">
    <w:name w:val="Hyperlink"/>
    <w:basedOn w:val="Fuentedeprrafopredeter"/>
    <w:uiPriority w:val="99"/>
    <w:unhideWhenUsed/>
    <w:rsid w:val="00155D1B"/>
    <w:rPr>
      <w:color w:val="467886" w:themeColor="hyperlink"/>
      <w:u w:val="single"/>
    </w:rPr>
  </w:style>
  <w:style w:type="character" w:styleId="Mencinsinresolver">
    <w:name w:val="Unresolved Mention"/>
    <w:basedOn w:val="Fuentedeprrafopredeter"/>
    <w:uiPriority w:val="99"/>
    <w:semiHidden/>
    <w:unhideWhenUsed/>
    <w:rsid w:val="00155D1B"/>
    <w:rPr>
      <w:color w:val="605E5C"/>
      <w:shd w:val="clear" w:color="auto" w:fill="E1DFDD"/>
    </w:rPr>
  </w:style>
  <w:style w:type="character" w:styleId="nfasissutil">
    <w:name w:val="Subtle Emphasis"/>
    <w:basedOn w:val="Fuentedeprrafopredeter"/>
    <w:uiPriority w:val="19"/>
    <w:qFormat/>
    <w:rsid w:val="00057748"/>
    <w:rPr>
      <w:i/>
      <w:iCs/>
      <w:color w:val="404040" w:themeColor="text1" w:themeTint="BF"/>
    </w:rPr>
  </w:style>
  <w:style w:type="character" w:styleId="nfasis">
    <w:name w:val="Emphasis"/>
    <w:basedOn w:val="Fuentedeprrafopredeter"/>
    <w:uiPriority w:val="20"/>
    <w:qFormat/>
    <w:rsid w:val="00057748"/>
    <w:rPr>
      <w:i/>
      <w:iCs/>
    </w:rPr>
  </w:style>
  <w:style w:type="paragraph" w:styleId="Descripcin">
    <w:name w:val="caption"/>
    <w:basedOn w:val="Normal"/>
    <w:next w:val="Normal"/>
    <w:uiPriority w:val="35"/>
    <w:unhideWhenUsed/>
    <w:qFormat/>
    <w:rsid w:val="0024166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24166C"/>
    <w:pPr>
      <w:spacing w:after="0"/>
    </w:pPr>
  </w:style>
  <w:style w:type="table" w:styleId="Tablaconcuadrcula">
    <w:name w:val="Table Grid"/>
    <w:basedOn w:val="Tablanormal"/>
    <w:uiPriority w:val="39"/>
    <w:rsid w:val="00C6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AB6E33"/>
    <w:rPr>
      <w:color w:val="96607D" w:themeColor="followedHyperlink"/>
      <w:u w:val="single"/>
    </w:rPr>
  </w:style>
  <w:style w:type="character" w:styleId="Refdecomentario">
    <w:name w:val="annotation reference"/>
    <w:basedOn w:val="Fuentedeprrafopredeter"/>
    <w:uiPriority w:val="99"/>
    <w:semiHidden/>
    <w:unhideWhenUsed/>
    <w:rsid w:val="00666D76"/>
    <w:rPr>
      <w:sz w:val="16"/>
      <w:szCs w:val="16"/>
    </w:rPr>
  </w:style>
  <w:style w:type="paragraph" w:styleId="Textocomentario">
    <w:name w:val="annotation text"/>
    <w:basedOn w:val="Normal"/>
    <w:link w:val="TextocomentarioCar"/>
    <w:uiPriority w:val="99"/>
    <w:unhideWhenUsed/>
    <w:rsid w:val="00666D76"/>
    <w:pPr>
      <w:spacing w:line="240" w:lineRule="auto"/>
    </w:pPr>
    <w:rPr>
      <w:sz w:val="20"/>
      <w:szCs w:val="20"/>
    </w:rPr>
  </w:style>
  <w:style w:type="character" w:customStyle="1" w:styleId="TextocomentarioCar">
    <w:name w:val="Texto comentario Car"/>
    <w:basedOn w:val="Fuentedeprrafopredeter"/>
    <w:link w:val="Textocomentario"/>
    <w:uiPriority w:val="99"/>
    <w:rsid w:val="00666D76"/>
    <w:rPr>
      <w:sz w:val="20"/>
      <w:szCs w:val="20"/>
      <w:lang w:val="es-CR"/>
    </w:rPr>
  </w:style>
  <w:style w:type="paragraph" w:styleId="Asuntodelcomentario">
    <w:name w:val="annotation subject"/>
    <w:basedOn w:val="Textocomentario"/>
    <w:next w:val="Textocomentario"/>
    <w:link w:val="AsuntodelcomentarioCar"/>
    <w:uiPriority w:val="99"/>
    <w:semiHidden/>
    <w:unhideWhenUsed/>
    <w:rsid w:val="00666D76"/>
    <w:rPr>
      <w:b/>
      <w:bCs/>
    </w:rPr>
  </w:style>
  <w:style w:type="character" w:customStyle="1" w:styleId="AsuntodelcomentarioCar">
    <w:name w:val="Asunto del comentario Car"/>
    <w:basedOn w:val="TextocomentarioCar"/>
    <w:link w:val="Asuntodelcomentario"/>
    <w:uiPriority w:val="99"/>
    <w:semiHidden/>
    <w:rsid w:val="00666D76"/>
    <w:rPr>
      <w:b/>
      <w:bCs/>
      <w:sz w:val="20"/>
      <w:szCs w:val="20"/>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tarea1bdg3.blogspot.com/2025/08/avance-2-integracion-de-mysql.html"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xHellish/Tarea1-BD1/tree/ma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tarea1bdg3.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FC288-7FA0-488F-B89C-0BDC66DE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9</Pages>
  <Words>1429</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Obando</dc:creator>
  <cp:keywords/>
  <dc:description/>
  <cp:lastModifiedBy>BEN FARZAMIPOUR ALFARO</cp:lastModifiedBy>
  <cp:revision>48</cp:revision>
  <dcterms:created xsi:type="dcterms:W3CDTF">2025-09-08T05:25:00Z</dcterms:created>
  <dcterms:modified xsi:type="dcterms:W3CDTF">2025-09-09T04:10:00Z</dcterms:modified>
</cp:coreProperties>
</file>