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E1FF8" w14:textId="2DC7649C" w:rsidR="00C96A98" w:rsidRDefault="00C96A98">
      <w:r>
        <w:t xml:space="preserve">Uniwersytet WSB </w:t>
      </w:r>
      <w:proofErr w:type="spellStart"/>
      <w:r>
        <w:t>Merito</w:t>
      </w:r>
      <w:proofErr w:type="spellEnd"/>
      <w:r>
        <w:br/>
        <w:t>Kierunek: Informatyka</w:t>
      </w:r>
      <w:r>
        <w:br/>
        <w:t>Specjalność: Cyberbezpieczeństwo</w:t>
      </w:r>
    </w:p>
    <w:p w14:paraId="16E3A279" w14:textId="2B4E1A31" w:rsidR="00C96A98" w:rsidRDefault="00C96A98" w:rsidP="00C96A98">
      <w:pPr>
        <w:jc w:val="right"/>
      </w:pPr>
      <w:r>
        <w:t>Rok akademicki: 2024/2025</w:t>
      </w:r>
      <w:r>
        <w:br/>
        <w:t>semestr letni</w:t>
      </w:r>
    </w:p>
    <w:p w14:paraId="4287BE8B" w14:textId="77777777" w:rsidR="00C96A98" w:rsidRDefault="00C96A98">
      <w:pPr>
        <w:sectPr w:rsidR="00C96A98" w:rsidSect="00C96A98">
          <w:pgSz w:w="11906" w:h="16838"/>
          <w:pgMar w:top="1417" w:right="1417" w:bottom="1417" w:left="1417" w:header="708" w:footer="708" w:gutter="0"/>
          <w:cols w:num="2" w:space="708"/>
          <w:docGrid w:linePitch="360"/>
        </w:sectPr>
      </w:pPr>
    </w:p>
    <w:p w14:paraId="7C7CE7D4" w14:textId="77777777" w:rsidR="00C96A98" w:rsidRDefault="00C96A98"/>
    <w:p w14:paraId="1AFF00FD" w14:textId="77777777" w:rsidR="00C96A98" w:rsidRDefault="00C96A98"/>
    <w:p w14:paraId="41A72706" w14:textId="77777777" w:rsidR="00C96A98" w:rsidRDefault="00C96A98"/>
    <w:p w14:paraId="0686A824" w14:textId="77777777" w:rsidR="00C96A98" w:rsidRDefault="00C96A98"/>
    <w:p w14:paraId="03B0261F" w14:textId="77777777" w:rsidR="00C96A98" w:rsidRDefault="00C96A98"/>
    <w:p w14:paraId="4F6BEC20" w14:textId="77777777" w:rsidR="00C96A98" w:rsidRDefault="00C96A98"/>
    <w:p w14:paraId="2B06AF07" w14:textId="77777777" w:rsidR="00C96A98" w:rsidRDefault="00C96A98"/>
    <w:p w14:paraId="434C297D" w14:textId="77777777" w:rsidR="00C96A98" w:rsidRDefault="00C96A98"/>
    <w:p w14:paraId="4B071A38" w14:textId="3CC0D2D3" w:rsidR="00C96A98" w:rsidRPr="00C96A98" w:rsidRDefault="0072093D" w:rsidP="00C96A98">
      <w:pPr>
        <w:jc w:val="center"/>
        <w:rPr>
          <w:b/>
          <w:bCs/>
          <w:sz w:val="40"/>
          <w:szCs w:val="40"/>
        </w:rPr>
      </w:pPr>
      <w:r>
        <w:rPr>
          <w:b/>
          <w:bCs/>
          <w:sz w:val="40"/>
          <w:szCs w:val="40"/>
        </w:rPr>
        <w:t xml:space="preserve">Projekt  - </w:t>
      </w:r>
      <w:r w:rsidR="000B17FE">
        <w:rPr>
          <w:b/>
          <w:bCs/>
          <w:sz w:val="40"/>
          <w:szCs w:val="40"/>
        </w:rPr>
        <w:t>2</w:t>
      </w:r>
    </w:p>
    <w:p w14:paraId="25ADCDC8" w14:textId="77777777" w:rsidR="00C96A98" w:rsidRDefault="00C96A98" w:rsidP="00C96A98">
      <w:pPr>
        <w:jc w:val="center"/>
      </w:pPr>
    </w:p>
    <w:p w14:paraId="2CC8E2E6" w14:textId="77777777" w:rsidR="00C96A98" w:rsidRDefault="00C96A98"/>
    <w:p w14:paraId="14427D45" w14:textId="77777777" w:rsidR="00C96A98" w:rsidRDefault="00C96A98"/>
    <w:p w14:paraId="1E48BAE1" w14:textId="77777777" w:rsidR="00C96A98" w:rsidRDefault="00C96A98"/>
    <w:p w14:paraId="1F67DFD3" w14:textId="77777777" w:rsidR="00C96A98" w:rsidRDefault="00C96A98"/>
    <w:p w14:paraId="499F4C9B" w14:textId="77777777" w:rsidR="00C96A98" w:rsidRDefault="00C96A98"/>
    <w:p w14:paraId="6F5FF2F5" w14:textId="77777777" w:rsidR="00C96A98" w:rsidRDefault="00C96A98"/>
    <w:p w14:paraId="30C95CF9" w14:textId="77777777" w:rsidR="00C96A98" w:rsidRDefault="00C96A98"/>
    <w:p w14:paraId="0529061C" w14:textId="77777777" w:rsidR="00C96A98" w:rsidRDefault="00C96A98"/>
    <w:p w14:paraId="52DDCA24" w14:textId="21A099F3" w:rsidR="00C96A98" w:rsidRDefault="00C96A98">
      <w:r>
        <w:t>Wykonał: Maciej Niemiec</w:t>
      </w:r>
    </w:p>
    <w:p w14:paraId="72F23321" w14:textId="689D8247" w:rsidR="00C96A98" w:rsidRDefault="00C96A98">
      <w:r>
        <w:t xml:space="preserve">Numer albumu: </w:t>
      </w:r>
      <w:r w:rsidRPr="00C96A98">
        <w:t>107162</w:t>
      </w:r>
    </w:p>
    <w:p w14:paraId="37505ECF" w14:textId="77777777" w:rsidR="00C96A98" w:rsidRDefault="00C96A98"/>
    <w:p w14:paraId="5F0EAB0A" w14:textId="77777777" w:rsidR="00C96A98" w:rsidRDefault="00C96A98"/>
    <w:p w14:paraId="3FA220CE" w14:textId="77777777" w:rsidR="00C96A98" w:rsidRDefault="00C96A98"/>
    <w:p w14:paraId="098FB067" w14:textId="75ACD64E" w:rsidR="00C96A98" w:rsidRDefault="00C96A98" w:rsidP="00C96A98">
      <w:pPr>
        <w:jc w:val="center"/>
      </w:pPr>
      <w:r>
        <w:rPr>
          <w:noProof/>
        </w:rPr>
        <w:drawing>
          <wp:inline distT="0" distB="0" distL="0" distR="0" wp14:anchorId="6704F502" wp14:editId="3FB3B48C">
            <wp:extent cx="3392170" cy="1084732"/>
            <wp:effectExtent l="0" t="0" r="0" b="0"/>
            <wp:docPr id="424230524" name="Obraz 3" descr="Uniwersytet WSB Merito Wrocław - Study in Wroclaw | Study in Wrocl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wersytet WSB Merito Wrocław - Study in Wroclaw | Study in Wrocla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07621" cy="1089673"/>
                    </a:xfrm>
                    <a:prstGeom prst="rect">
                      <a:avLst/>
                    </a:prstGeom>
                    <a:noFill/>
                    <a:ln>
                      <a:noFill/>
                    </a:ln>
                  </pic:spPr>
                </pic:pic>
              </a:graphicData>
            </a:graphic>
          </wp:inline>
        </w:drawing>
      </w:r>
    </w:p>
    <w:p w14:paraId="10C7B8AB" w14:textId="77777777" w:rsidR="0072093D" w:rsidRDefault="0072093D" w:rsidP="00C96A98">
      <w:pPr>
        <w:jc w:val="center"/>
      </w:pPr>
    </w:p>
    <w:p w14:paraId="11345C4F" w14:textId="378C384E" w:rsidR="0072093D" w:rsidRDefault="0072093D" w:rsidP="007401DF">
      <w:pPr>
        <w:pStyle w:val="Nagwek1"/>
        <w:numPr>
          <w:ilvl w:val="0"/>
          <w:numId w:val="21"/>
        </w:numPr>
        <w:rPr>
          <w:b/>
          <w:bCs/>
          <w:color w:val="auto"/>
        </w:rPr>
      </w:pPr>
      <w:r w:rsidRPr="0072093D">
        <w:rPr>
          <w:b/>
          <w:bCs/>
          <w:color w:val="auto"/>
        </w:rPr>
        <w:lastRenderedPageBreak/>
        <w:t>Wstęp</w:t>
      </w:r>
    </w:p>
    <w:p w14:paraId="7EBC3BFA" w14:textId="347E2FAE" w:rsidR="00C05515" w:rsidRPr="00C05515" w:rsidRDefault="00C05515" w:rsidP="00C05515">
      <w:r w:rsidRPr="00C05515">
        <w:t xml:space="preserve">Niniejsze opracowanie stanowi </w:t>
      </w:r>
      <w:r w:rsidRPr="00C05515">
        <w:rPr>
          <w:b/>
          <w:bCs/>
        </w:rPr>
        <w:t>Projekt nr 2</w:t>
      </w:r>
      <w:r w:rsidRPr="00C05515">
        <w:t xml:space="preserve"> z przedmiotu </w:t>
      </w:r>
      <w:proofErr w:type="spellStart"/>
      <w:r>
        <w:t>Cyberbezpieczeństwo</w:t>
      </w:r>
      <w:proofErr w:type="spellEnd"/>
      <w:r>
        <w:t xml:space="preserve">. </w:t>
      </w:r>
      <w:r w:rsidRPr="00C05515">
        <w:t xml:space="preserve">Jego celem jest praktyczne zaprezentowanie metodyki </w:t>
      </w:r>
      <w:r w:rsidRPr="00C05515">
        <w:rPr>
          <w:b/>
          <w:bCs/>
        </w:rPr>
        <w:t>weryfikacji stanu zabezpieczeń oraz twardego wzmacniania (</w:t>
      </w:r>
      <w:proofErr w:type="spellStart"/>
      <w:r w:rsidRPr="00C05515">
        <w:rPr>
          <w:b/>
          <w:bCs/>
        </w:rPr>
        <w:t>hardeningu</w:t>
      </w:r>
      <w:proofErr w:type="spellEnd"/>
      <w:r w:rsidRPr="00C05515">
        <w:rPr>
          <w:b/>
          <w:bCs/>
        </w:rPr>
        <w:t>)</w:t>
      </w:r>
      <w:r w:rsidRPr="00C05515">
        <w:t xml:space="preserve"> typowej dystrybucji Linuksa na przykładzie </w:t>
      </w:r>
      <w:proofErr w:type="spellStart"/>
      <w:r w:rsidRPr="00C05515">
        <w:t>Ubuntu</w:t>
      </w:r>
      <w:proofErr w:type="spellEnd"/>
      <w:r w:rsidRPr="00C05515">
        <w:t xml:space="preserve"> 22.04 LTS. Choć przykłady, komendy i ścieżki plików odnoszą się bezpośrednio do </w:t>
      </w:r>
      <w:proofErr w:type="spellStart"/>
      <w:r w:rsidRPr="00C05515">
        <w:t>Ubuntu</w:t>
      </w:r>
      <w:proofErr w:type="spellEnd"/>
      <w:r w:rsidRPr="00C05515">
        <w:t xml:space="preserve">, przedstawione zasady – audyt z wykorzystaniem narzędzia </w:t>
      </w:r>
      <w:proofErr w:type="spellStart"/>
      <w:r w:rsidRPr="00C05515">
        <w:rPr>
          <w:b/>
          <w:bCs/>
        </w:rPr>
        <w:t>Lynis</w:t>
      </w:r>
      <w:proofErr w:type="spellEnd"/>
      <w:r w:rsidRPr="00C05515">
        <w:t xml:space="preserve">, analiza benchmarku </w:t>
      </w:r>
      <w:r w:rsidRPr="00C05515">
        <w:rPr>
          <w:b/>
          <w:bCs/>
        </w:rPr>
        <w:t>CIS</w:t>
      </w:r>
      <w:r w:rsidRPr="00C05515">
        <w:t xml:space="preserve">, korekta ustawień jądra, polityk haseł, konfiguracji </w:t>
      </w:r>
      <w:proofErr w:type="spellStart"/>
      <w:r w:rsidRPr="00C05515">
        <w:t>boot-loadera</w:t>
      </w:r>
      <w:proofErr w:type="spellEnd"/>
      <w:r w:rsidRPr="00C05515">
        <w:t xml:space="preserve"> i zarządzania pakietami – pozostają uniwersalne i mogą być zastosowane w większości systemów Unix-owych (</w:t>
      </w:r>
      <w:proofErr w:type="spellStart"/>
      <w:r w:rsidRPr="00C05515">
        <w:t>Debian</w:t>
      </w:r>
      <w:proofErr w:type="spellEnd"/>
      <w:r w:rsidRPr="00C05515">
        <w:t>, Fedora, RHEL, Alma/</w:t>
      </w:r>
      <w:proofErr w:type="spellStart"/>
      <w:r w:rsidRPr="00C05515">
        <w:t>Rocky</w:t>
      </w:r>
      <w:proofErr w:type="spellEnd"/>
      <w:r w:rsidRPr="00C05515">
        <w:t xml:space="preserve">, </w:t>
      </w:r>
      <w:proofErr w:type="spellStart"/>
      <w:r w:rsidRPr="00C05515">
        <w:t>openSUSE</w:t>
      </w:r>
      <w:proofErr w:type="spellEnd"/>
      <w:r w:rsidRPr="00C05515">
        <w:t>) przy jedynie kosmetycznych różnicach składni menedżera pakietów lub lokalizacji plików konfiguracyjnych.</w:t>
      </w:r>
    </w:p>
    <w:p w14:paraId="1655E820" w14:textId="77777777" w:rsidR="00C05515" w:rsidRPr="00C05515" w:rsidRDefault="00C05515" w:rsidP="00C05515">
      <w:r w:rsidRPr="00C05515">
        <w:t>Raport prowadzi czytelnika przez trzy etapy pracy:</w:t>
      </w:r>
    </w:p>
    <w:p w14:paraId="78B6C24D" w14:textId="77777777" w:rsidR="00C05515" w:rsidRPr="00C05515" w:rsidRDefault="00C05515" w:rsidP="00C05515">
      <w:pPr>
        <w:numPr>
          <w:ilvl w:val="0"/>
          <w:numId w:val="25"/>
        </w:numPr>
      </w:pPr>
      <w:r w:rsidRPr="00C05515">
        <w:rPr>
          <w:b/>
          <w:bCs/>
        </w:rPr>
        <w:t>Audyt początkowy</w:t>
      </w:r>
      <w:r w:rsidRPr="00C05515">
        <w:t xml:space="preserve"> – uruchomienie </w:t>
      </w:r>
      <w:proofErr w:type="spellStart"/>
      <w:r w:rsidRPr="00C05515">
        <w:t>Lynis</w:t>
      </w:r>
      <w:proofErr w:type="spellEnd"/>
      <w:r w:rsidRPr="00C05515">
        <w:t xml:space="preserve"> na „gołym” systemie i interpretacja wyników (</w:t>
      </w:r>
      <w:proofErr w:type="spellStart"/>
      <w:r w:rsidRPr="00C05515">
        <w:t>Hardening</w:t>
      </w:r>
      <w:proofErr w:type="spellEnd"/>
      <w:r w:rsidRPr="00C05515">
        <w:t xml:space="preserve"> Index 65/100).</w:t>
      </w:r>
    </w:p>
    <w:p w14:paraId="16490A66" w14:textId="77777777" w:rsidR="00C05515" w:rsidRPr="00C05515" w:rsidRDefault="00C05515" w:rsidP="00C05515">
      <w:pPr>
        <w:numPr>
          <w:ilvl w:val="0"/>
          <w:numId w:val="25"/>
        </w:numPr>
      </w:pPr>
      <w:r w:rsidRPr="00C05515">
        <w:rPr>
          <w:b/>
          <w:bCs/>
        </w:rPr>
        <w:t>Selekcja i implementacja poprawek</w:t>
      </w:r>
      <w:r w:rsidRPr="00C05515">
        <w:t xml:space="preserve"> – wybór zmian dających największy przyrost punktów przy minimalnym nakładzie czasu, ich szczegółowe wdrożenie oraz uzasadnienie zgodne z CIS.</w:t>
      </w:r>
    </w:p>
    <w:p w14:paraId="0B209970" w14:textId="77777777" w:rsidR="00C05515" w:rsidRPr="00C05515" w:rsidRDefault="00C05515" w:rsidP="00C05515">
      <w:pPr>
        <w:numPr>
          <w:ilvl w:val="0"/>
          <w:numId w:val="25"/>
        </w:numPr>
      </w:pPr>
      <w:r w:rsidRPr="00C05515">
        <w:rPr>
          <w:b/>
          <w:bCs/>
        </w:rPr>
        <w:t>Audyt końcowy</w:t>
      </w:r>
      <w:r w:rsidRPr="00C05515">
        <w:t xml:space="preserve"> – ponowny skan potwierdzający wzrost </w:t>
      </w:r>
      <w:proofErr w:type="spellStart"/>
      <w:r w:rsidRPr="00C05515">
        <w:t>Hardening</w:t>
      </w:r>
      <w:proofErr w:type="spellEnd"/>
      <w:r w:rsidRPr="00C05515">
        <w:t xml:space="preserve"> Index powyżej wymaganego progu, wraz z omówieniem wpływu każdej poprawki na bezpieczeństwo praktyczne.</w:t>
      </w:r>
    </w:p>
    <w:p w14:paraId="7CAB21DE" w14:textId="77777777" w:rsidR="00C05515" w:rsidRPr="00C05515" w:rsidRDefault="00C05515" w:rsidP="00C05515">
      <w:r w:rsidRPr="00C05515">
        <w:t>Całość ma charakter instruktażowy: każda modyfikacja jest opisana tak, aby student lub administrator mógł powtórzyć ją samodzielnie w mniej niż kilka minut, a jednocześnie zrozumieć jej wpływ na powierzchnię ataku i zgodność ze standardami branżowymi.</w:t>
      </w:r>
    </w:p>
    <w:p w14:paraId="6D3305D1" w14:textId="77777777" w:rsidR="00FA0A39" w:rsidRPr="00FA0A39" w:rsidRDefault="00FA0A39" w:rsidP="00FA0A39"/>
    <w:p w14:paraId="4C2A3BAB" w14:textId="4F93E007" w:rsidR="000B17FE" w:rsidRDefault="0072093D" w:rsidP="007401DF">
      <w:pPr>
        <w:pStyle w:val="Nagwek1"/>
        <w:numPr>
          <w:ilvl w:val="0"/>
          <w:numId w:val="21"/>
        </w:numPr>
        <w:rPr>
          <w:b/>
          <w:bCs/>
          <w:color w:val="auto"/>
        </w:rPr>
      </w:pPr>
      <w:r w:rsidRPr="0072093D">
        <w:rPr>
          <w:b/>
          <w:bCs/>
          <w:color w:val="auto"/>
        </w:rPr>
        <w:t>Cześć Projektowa</w:t>
      </w:r>
    </w:p>
    <w:p w14:paraId="42217F3F" w14:textId="091C275C" w:rsidR="0082480F" w:rsidRDefault="0082480F" w:rsidP="0082480F">
      <w:r w:rsidRPr="0082480F">
        <w:drawing>
          <wp:inline distT="0" distB="0" distL="0" distR="0" wp14:anchorId="181EA01C" wp14:editId="714C3DCA">
            <wp:extent cx="5760720" cy="3004820"/>
            <wp:effectExtent l="0" t="0" r="0" b="5080"/>
            <wp:docPr id="2009009878"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09878" name="Obraz 1" descr="Obraz zawierający tekst, zrzut ekranu, oprogramowanie&#10;&#10;Zawartość wygenerowana przez AI może być niepoprawna."/>
                    <pic:cNvPicPr/>
                  </pic:nvPicPr>
                  <pic:blipFill>
                    <a:blip r:embed="rId6"/>
                    <a:stretch>
                      <a:fillRect/>
                    </a:stretch>
                  </pic:blipFill>
                  <pic:spPr>
                    <a:xfrm>
                      <a:off x="0" y="0"/>
                      <a:ext cx="5760720" cy="3004820"/>
                    </a:xfrm>
                    <a:prstGeom prst="rect">
                      <a:avLst/>
                    </a:prstGeom>
                  </pic:spPr>
                </pic:pic>
              </a:graphicData>
            </a:graphic>
          </wp:inline>
        </w:drawing>
      </w:r>
    </w:p>
    <w:p w14:paraId="0A1CF853" w14:textId="77777777" w:rsidR="00092AC1" w:rsidRPr="00092AC1" w:rsidRDefault="00092AC1" w:rsidP="00092AC1">
      <w:pPr>
        <w:jc w:val="both"/>
      </w:pPr>
      <w:r w:rsidRPr="00092AC1">
        <w:t xml:space="preserve">Pierwszy, referencyjny skan </w:t>
      </w:r>
      <w:proofErr w:type="spellStart"/>
      <w:r w:rsidRPr="00092AC1">
        <w:t>Lynis</w:t>
      </w:r>
      <w:proofErr w:type="spellEnd"/>
      <w:r w:rsidRPr="00092AC1">
        <w:t xml:space="preserve"> wykonany tuż po instalacji „gołego” </w:t>
      </w:r>
      <w:proofErr w:type="spellStart"/>
      <w:r w:rsidRPr="00092AC1">
        <w:t>Ubuntu</w:t>
      </w:r>
      <w:proofErr w:type="spellEnd"/>
      <w:r w:rsidRPr="00092AC1">
        <w:t xml:space="preserve"> 22.04 (żadnych dodatkowych pakietów ani modyfikacji systemowych) zakończył się </w:t>
      </w:r>
      <w:proofErr w:type="spellStart"/>
      <w:r w:rsidRPr="00092AC1">
        <w:rPr>
          <w:b/>
          <w:bCs/>
        </w:rPr>
        <w:t>Hardening</w:t>
      </w:r>
      <w:proofErr w:type="spellEnd"/>
      <w:r w:rsidRPr="00092AC1">
        <w:rPr>
          <w:b/>
          <w:bCs/>
        </w:rPr>
        <w:t xml:space="preserve"> indexem 65/100</w:t>
      </w:r>
      <w:r w:rsidRPr="00092AC1">
        <w:t xml:space="preserve">. </w:t>
      </w:r>
      <w:r w:rsidRPr="00092AC1">
        <w:lastRenderedPageBreak/>
        <w:t xml:space="preserve">Sam wskaźnik jest obliczany na podstawie sumy punktów (lub ich utraty) w kilkuset testach – im wyższa wartość, tym solidniejsze zabezpieczenia. Wersja bazowa okazała się więc całkiem przyzwoicie przygotowana przez twórców dystrybucji, ale </w:t>
      </w:r>
      <w:r w:rsidRPr="00092AC1">
        <w:rPr>
          <w:b/>
          <w:bCs/>
        </w:rPr>
        <w:t>nie spełniała minimalnego progu 66</w:t>
      </w:r>
      <w:r w:rsidRPr="00092AC1">
        <w:t xml:space="preserve"> ustalonego w zadaniu.</w:t>
      </w:r>
    </w:p>
    <w:p w14:paraId="146F3077" w14:textId="77777777" w:rsidR="00092AC1" w:rsidRPr="00092AC1" w:rsidRDefault="00092AC1" w:rsidP="00092AC1">
      <w:pPr>
        <w:jc w:val="both"/>
      </w:pPr>
      <w:r w:rsidRPr="00092AC1">
        <w:t xml:space="preserve">Audyt objął </w:t>
      </w:r>
      <w:r w:rsidRPr="00092AC1">
        <w:rPr>
          <w:b/>
          <w:bCs/>
        </w:rPr>
        <w:t>231 testów</w:t>
      </w:r>
      <w:r w:rsidRPr="00092AC1">
        <w:t xml:space="preserve">; żaden dodatkowy </w:t>
      </w:r>
      <w:proofErr w:type="spellStart"/>
      <w:r w:rsidRPr="00092AC1">
        <w:t>plugin</w:t>
      </w:r>
      <w:proofErr w:type="spellEnd"/>
      <w:r w:rsidRPr="00092AC1">
        <w:t xml:space="preserve"> </w:t>
      </w:r>
      <w:proofErr w:type="spellStart"/>
      <w:r w:rsidRPr="00092AC1">
        <w:t>Lynis</w:t>
      </w:r>
      <w:proofErr w:type="spellEnd"/>
      <w:r w:rsidRPr="00092AC1">
        <w:t xml:space="preserve"> nie był włączony (0 </w:t>
      </w:r>
      <w:proofErr w:type="spellStart"/>
      <w:r w:rsidRPr="00092AC1">
        <w:t>pluginów</w:t>
      </w:r>
      <w:proofErr w:type="spellEnd"/>
      <w:r w:rsidRPr="00092AC1">
        <w:t xml:space="preserve">), stąd wyniki zawierają wyłącznie domyślny zestaw kontroli. W sekcji </w:t>
      </w:r>
      <w:r w:rsidRPr="00092AC1">
        <w:rPr>
          <w:i/>
          <w:iCs/>
        </w:rPr>
        <w:t>Components</w:t>
      </w:r>
      <w:r w:rsidRPr="00092AC1">
        <w:t xml:space="preserve"> </w:t>
      </w:r>
      <w:proofErr w:type="spellStart"/>
      <w:r w:rsidRPr="00092AC1">
        <w:t>Lynis</w:t>
      </w:r>
      <w:proofErr w:type="spellEnd"/>
      <w:r w:rsidRPr="00092AC1">
        <w:t xml:space="preserve"> potwierdził działanie zapory (kolumna </w:t>
      </w:r>
      <w:r w:rsidRPr="00092AC1">
        <w:rPr>
          <w:i/>
          <w:iCs/>
        </w:rPr>
        <w:t>Firewall</w:t>
      </w:r>
      <w:r w:rsidRPr="00092AC1">
        <w:t xml:space="preserve"> oznaczona </w:t>
      </w:r>
      <w:r w:rsidRPr="00092AC1">
        <w:rPr>
          <w:rFonts w:ascii="Segoe UI Symbol" w:hAnsi="Segoe UI Symbol" w:cs="Segoe UI Symbol"/>
        </w:rPr>
        <w:t>✔</w:t>
      </w:r>
      <w:r w:rsidRPr="00092AC1">
        <w:t xml:space="preserve"> [V] </w:t>
      </w:r>
      <w:r w:rsidRPr="00092AC1">
        <w:rPr>
          <w:rFonts w:ascii="Aptos" w:hAnsi="Aptos" w:cs="Aptos"/>
        </w:rPr>
        <w:t>–</w:t>
      </w:r>
      <w:r w:rsidRPr="00092AC1">
        <w:t xml:space="preserve"> chodzi o aktywne profile UFW), natomiast brak oprogramowania anty-</w:t>
      </w:r>
      <w:proofErr w:type="spellStart"/>
      <w:r w:rsidRPr="00092AC1">
        <w:t>malware</w:t>
      </w:r>
      <w:proofErr w:type="spellEnd"/>
      <w:r w:rsidRPr="00092AC1">
        <w:t xml:space="preserve"> zaznaczy</w:t>
      </w:r>
      <w:r w:rsidRPr="00092AC1">
        <w:rPr>
          <w:rFonts w:ascii="Aptos" w:hAnsi="Aptos" w:cs="Aptos"/>
        </w:rPr>
        <w:t>ł</w:t>
      </w:r>
      <w:r w:rsidRPr="00092AC1">
        <w:t xml:space="preserve"> jako </w:t>
      </w:r>
      <w:r w:rsidRPr="00092AC1">
        <w:rPr>
          <w:rFonts w:ascii="Segoe UI Symbol" w:hAnsi="Segoe UI Symbol" w:cs="Segoe UI Symbol"/>
        </w:rPr>
        <w:t>✘</w:t>
      </w:r>
      <w:r w:rsidRPr="00092AC1">
        <w:t xml:space="preserve"> [X]. Tryb skanowania to </w:t>
      </w:r>
      <w:proofErr w:type="spellStart"/>
      <w:r w:rsidRPr="00092AC1">
        <w:rPr>
          <w:i/>
          <w:iCs/>
        </w:rPr>
        <w:t>Pentest</w:t>
      </w:r>
      <w:proofErr w:type="spellEnd"/>
      <w:r w:rsidRPr="00092AC1">
        <w:rPr>
          <w:i/>
          <w:iCs/>
        </w:rPr>
        <w:t xml:space="preserve"> (</w:t>
      </w:r>
      <w:proofErr w:type="spellStart"/>
      <w:r w:rsidRPr="00092AC1">
        <w:rPr>
          <w:i/>
          <w:iCs/>
        </w:rPr>
        <w:t>running</w:t>
      </w:r>
      <w:proofErr w:type="spellEnd"/>
      <w:r w:rsidRPr="00092AC1">
        <w:rPr>
          <w:i/>
          <w:iCs/>
        </w:rPr>
        <w:t xml:space="preserve"> non-</w:t>
      </w:r>
      <w:proofErr w:type="spellStart"/>
      <w:r w:rsidRPr="00092AC1">
        <w:rPr>
          <w:i/>
          <w:iCs/>
        </w:rPr>
        <w:t>privileged</w:t>
      </w:r>
      <w:proofErr w:type="spellEnd"/>
      <w:r w:rsidRPr="00092AC1">
        <w:rPr>
          <w:i/>
          <w:iCs/>
        </w:rPr>
        <w:t>)</w:t>
      </w:r>
      <w:r w:rsidRPr="00092AC1">
        <w:t xml:space="preserve">, czyli audyt uruchomiony z uprawnieniami zwykłego użytkownika – tak działa </w:t>
      </w:r>
      <w:proofErr w:type="spellStart"/>
      <w:r w:rsidRPr="00092AC1">
        <w:t>Lynis</w:t>
      </w:r>
      <w:proofErr w:type="spellEnd"/>
      <w:r w:rsidRPr="00092AC1">
        <w:t xml:space="preserve">, gdy wywołuje się go bez </w:t>
      </w:r>
      <w:proofErr w:type="spellStart"/>
      <w:r w:rsidRPr="00092AC1">
        <w:t>sudo</w:t>
      </w:r>
      <w:proofErr w:type="spellEnd"/>
      <w:r w:rsidRPr="00092AC1">
        <w:t>.</w:t>
      </w:r>
    </w:p>
    <w:p w14:paraId="52B4E402" w14:textId="77777777" w:rsidR="00092AC1" w:rsidRPr="0082480F" w:rsidRDefault="00092AC1" w:rsidP="0082480F"/>
    <w:p w14:paraId="55CBADE6" w14:textId="77777777" w:rsidR="007401DF" w:rsidRDefault="007401DF" w:rsidP="007401DF">
      <w:pPr>
        <w:pStyle w:val="Nagwek2"/>
        <w:numPr>
          <w:ilvl w:val="1"/>
          <w:numId w:val="22"/>
        </w:numPr>
        <w:rPr>
          <w:b/>
          <w:bCs/>
          <w:color w:val="auto"/>
          <w:lang w:val="en-US"/>
        </w:rPr>
      </w:pPr>
      <w:r w:rsidRPr="007401DF">
        <w:rPr>
          <w:b/>
          <w:bCs/>
          <w:color w:val="auto"/>
          <w:lang w:val="en-US"/>
        </w:rPr>
        <w:t>Lynis</w:t>
      </w:r>
    </w:p>
    <w:p w14:paraId="7D9CCAF7" w14:textId="301D5B2E" w:rsidR="00586CBC" w:rsidRPr="00586CBC" w:rsidRDefault="00586CBC" w:rsidP="00586CBC">
      <w:pPr>
        <w:rPr>
          <w:lang w:val="en-US"/>
        </w:rPr>
      </w:pPr>
      <w:r>
        <w:rPr>
          <w:lang w:val="en-US"/>
        </w:rPr>
        <w:t>Poprawka - 1</w:t>
      </w:r>
    </w:p>
    <w:p w14:paraId="403A4A34" w14:textId="77777777" w:rsidR="00885AB4" w:rsidRDefault="00744D8A" w:rsidP="007401DF">
      <w:pPr>
        <w:rPr>
          <w:lang w:val="en-US"/>
        </w:rPr>
      </w:pPr>
      <w:r w:rsidRPr="00744D8A">
        <w:rPr>
          <w:lang w:val="en-US"/>
        </w:rPr>
        <w:drawing>
          <wp:inline distT="0" distB="0" distL="0" distR="0" wp14:anchorId="0291C7DB" wp14:editId="638B2A66">
            <wp:extent cx="5760720" cy="462915"/>
            <wp:effectExtent l="0" t="0" r="0" b="0"/>
            <wp:docPr id="14034105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410538" name="Obraz 1"/>
                    <pic:cNvPicPr/>
                  </pic:nvPicPr>
                  <pic:blipFill>
                    <a:blip r:embed="rId7"/>
                    <a:stretch>
                      <a:fillRect/>
                    </a:stretch>
                  </pic:blipFill>
                  <pic:spPr>
                    <a:xfrm>
                      <a:off x="0" y="0"/>
                      <a:ext cx="5760720" cy="462915"/>
                    </a:xfrm>
                    <a:prstGeom prst="rect">
                      <a:avLst/>
                    </a:prstGeom>
                  </pic:spPr>
                </pic:pic>
              </a:graphicData>
            </a:graphic>
          </wp:inline>
        </w:drawing>
      </w:r>
    </w:p>
    <w:p w14:paraId="5F068D51" w14:textId="77777777" w:rsidR="00586CBC" w:rsidRDefault="00885AB4" w:rsidP="007401DF">
      <w:pPr>
        <w:rPr>
          <w:lang w:val="en-US"/>
        </w:rPr>
      </w:pPr>
      <w:r w:rsidRPr="00885AB4">
        <w:rPr>
          <w:lang w:val="en-US"/>
        </w:rPr>
        <w:drawing>
          <wp:inline distT="0" distB="0" distL="0" distR="0" wp14:anchorId="009178DB" wp14:editId="15342FC7">
            <wp:extent cx="5760720" cy="3178175"/>
            <wp:effectExtent l="0" t="0" r="0" b="3175"/>
            <wp:docPr id="2144755329"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55329" name="Obraz 1" descr="Obraz zawierający tekst, zrzut ekranu, oprogramowanie, Oprogramowanie multimedialne&#10;&#10;Zawartość wygenerowana przez AI może być niepoprawna."/>
                    <pic:cNvPicPr/>
                  </pic:nvPicPr>
                  <pic:blipFill>
                    <a:blip r:embed="rId8"/>
                    <a:stretch>
                      <a:fillRect/>
                    </a:stretch>
                  </pic:blipFill>
                  <pic:spPr>
                    <a:xfrm>
                      <a:off x="0" y="0"/>
                      <a:ext cx="5760720" cy="3178175"/>
                    </a:xfrm>
                    <a:prstGeom prst="rect">
                      <a:avLst/>
                    </a:prstGeom>
                  </pic:spPr>
                </pic:pic>
              </a:graphicData>
            </a:graphic>
          </wp:inline>
        </w:drawing>
      </w:r>
    </w:p>
    <w:p w14:paraId="618ED69D" w14:textId="77777777" w:rsidR="001E5C45" w:rsidRDefault="00586CBC" w:rsidP="007401DF">
      <w:pPr>
        <w:rPr>
          <w:lang w:val="en-US"/>
        </w:rPr>
      </w:pPr>
      <w:r w:rsidRPr="00586CBC">
        <w:rPr>
          <w:lang w:val="en-US"/>
        </w:rPr>
        <w:lastRenderedPageBreak/>
        <w:drawing>
          <wp:inline distT="0" distB="0" distL="0" distR="0" wp14:anchorId="0D79537E" wp14:editId="157DA68E">
            <wp:extent cx="5760720" cy="2664460"/>
            <wp:effectExtent l="0" t="0" r="0" b="2540"/>
            <wp:docPr id="1472371486"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71486" name="Obraz 1" descr="Obraz zawierający tekst, zrzut ekranu, Czcionka&#10;&#10;Zawartość wygenerowana przez AI może być niepoprawna."/>
                    <pic:cNvPicPr/>
                  </pic:nvPicPr>
                  <pic:blipFill>
                    <a:blip r:embed="rId9"/>
                    <a:stretch>
                      <a:fillRect/>
                    </a:stretch>
                  </pic:blipFill>
                  <pic:spPr>
                    <a:xfrm>
                      <a:off x="0" y="0"/>
                      <a:ext cx="5760720" cy="2664460"/>
                    </a:xfrm>
                    <a:prstGeom prst="rect">
                      <a:avLst/>
                    </a:prstGeom>
                  </pic:spPr>
                </pic:pic>
              </a:graphicData>
            </a:graphic>
          </wp:inline>
        </w:drawing>
      </w:r>
    </w:p>
    <w:p w14:paraId="3AE342D8" w14:textId="77777777" w:rsidR="001E5C45" w:rsidRDefault="001E5C45" w:rsidP="001E5C45">
      <w:pPr>
        <w:jc w:val="both"/>
      </w:pPr>
      <w:r w:rsidRPr="001E5C45">
        <w:t xml:space="preserve">W ramach podniesienia poziomu bezpieczeństwa systemu wprowadzono zabezpieczenie </w:t>
      </w:r>
      <w:proofErr w:type="spellStart"/>
      <w:r w:rsidRPr="001E5C45">
        <w:t>boot-loadera</w:t>
      </w:r>
      <w:proofErr w:type="spellEnd"/>
      <w:r w:rsidRPr="001E5C45">
        <w:t xml:space="preserve"> GRUB2 hasłem administratora: najpierw wygenerowano silny skrót hasła poleceniem grub-mkpasswd-pbkdf2, następnie w pliku konfiguracyjnym /</w:t>
      </w:r>
      <w:proofErr w:type="spellStart"/>
      <w:r w:rsidRPr="001E5C45">
        <w:t>etc</w:t>
      </w:r>
      <w:proofErr w:type="spellEnd"/>
      <w:r w:rsidRPr="001E5C45">
        <w:t>/</w:t>
      </w:r>
      <w:proofErr w:type="spellStart"/>
      <w:r w:rsidRPr="001E5C45">
        <w:t>grub.d</w:t>
      </w:r>
      <w:proofErr w:type="spellEnd"/>
      <w:r w:rsidRPr="001E5C45">
        <w:t xml:space="preserve">/40_custom dodano dyrektywy set </w:t>
      </w:r>
      <w:proofErr w:type="spellStart"/>
      <w:r w:rsidRPr="001E5C45">
        <w:t>superusers</w:t>
      </w:r>
      <w:proofErr w:type="spellEnd"/>
      <w:r w:rsidRPr="001E5C45">
        <w:t>="</w:t>
      </w:r>
      <w:proofErr w:type="spellStart"/>
      <w:r w:rsidRPr="001E5C45">
        <w:t>grubadmin</w:t>
      </w:r>
      <w:proofErr w:type="spellEnd"/>
      <w:r w:rsidRPr="001E5C45">
        <w:t xml:space="preserve">" oraz password_pbkdf2 </w:t>
      </w:r>
      <w:proofErr w:type="spellStart"/>
      <w:r w:rsidRPr="001E5C45">
        <w:t>grubadmin</w:t>
      </w:r>
      <w:proofErr w:type="spellEnd"/>
      <w:r w:rsidRPr="001E5C45">
        <w:t xml:space="preserve"> &lt;HASH&gt;, po czym przebudowano konfigurację poleceniem update-</w:t>
      </w:r>
      <w:proofErr w:type="spellStart"/>
      <w:r w:rsidRPr="001E5C45">
        <w:t>grub</w:t>
      </w:r>
      <w:proofErr w:type="spellEnd"/>
      <w:r w:rsidRPr="001E5C45">
        <w:t xml:space="preserve"> i zrestartowano maszynę. Poprawka spełnia zalecenie audytu </w:t>
      </w:r>
      <w:proofErr w:type="spellStart"/>
      <w:r w:rsidRPr="001E5C45">
        <w:t>Lynis</w:t>
      </w:r>
      <w:proofErr w:type="spellEnd"/>
      <w:r w:rsidRPr="001E5C45">
        <w:t xml:space="preserve"> BOOT-5122 i ma na celu ochronę procesu startu przed nieautoryzowanymi zmianami: bez podania ustalonego hasła nie da się już wejść do konsoli GRUB, edytować parametrów </w:t>
      </w:r>
      <w:proofErr w:type="spellStart"/>
      <w:r w:rsidRPr="001E5C45">
        <w:t>kernela</w:t>
      </w:r>
      <w:proofErr w:type="spellEnd"/>
      <w:r w:rsidRPr="001E5C45">
        <w:t xml:space="preserve">, przełączyć się w tryb single-user ani dodać zewnętrznego obrazu do </w:t>
      </w:r>
      <w:proofErr w:type="spellStart"/>
      <w:r w:rsidRPr="001E5C45">
        <w:t>bootowania</w:t>
      </w:r>
      <w:proofErr w:type="spellEnd"/>
      <w:r w:rsidRPr="001E5C45">
        <w:t>, co wcześniej mogło umożliwić obejście haseł kont systemowych lub wyłączenie mechanizmów ochronnych (</w:t>
      </w:r>
      <w:proofErr w:type="spellStart"/>
      <w:r w:rsidRPr="001E5C45">
        <w:t>AppArmor</w:t>
      </w:r>
      <w:proofErr w:type="spellEnd"/>
      <w:r w:rsidRPr="001E5C45">
        <w:t xml:space="preserve">, </w:t>
      </w:r>
      <w:proofErr w:type="spellStart"/>
      <w:r w:rsidRPr="001E5C45">
        <w:t>SELinux</w:t>
      </w:r>
      <w:proofErr w:type="spellEnd"/>
      <w:r w:rsidRPr="001E5C45">
        <w:t xml:space="preserve">, itp.). Po wdrożeniu zmiany standardowy, automatyczny rozruch odbywa się nadal bez ingerencji użytkownika, natomiast każda próba wejścia w edycję wpisu (klawisz </w:t>
      </w:r>
      <w:r w:rsidRPr="001E5C45">
        <w:rPr>
          <w:b/>
          <w:bCs/>
        </w:rPr>
        <w:t>e</w:t>
      </w:r>
      <w:r w:rsidRPr="001E5C45">
        <w:t>) lub uruchomienia powłoki GRUB (</w:t>
      </w:r>
      <w:r w:rsidRPr="001E5C45">
        <w:rPr>
          <w:b/>
          <w:bCs/>
        </w:rPr>
        <w:t>c</w:t>
      </w:r>
      <w:r w:rsidRPr="001E5C45">
        <w:t xml:space="preserve">) skutkuje wyświetleniem monitu o hasło; dopiero jego poprawne podanie odblokowuje dostęp do krytycznych funkcji </w:t>
      </w:r>
      <w:proofErr w:type="spellStart"/>
      <w:r w:rsidRPr="001E5C45">
        <w:t>boot-loadera</w:t>
      </w:r>
      <w:proofErr w:type="spellEnd"/>
      <w:r w:rsidRPr="001E5C45">
        <w:t>. Dzięki temu nawet osoba posiadająca fizyczny dostęp do maszyny wirtualnej (lub sprzętowej) nie jest w stanie zmodyfikować konfiguracji startowej ani uruchomić systemu w trybie ratunkowym bez znajomości ustalonego przez administratora hasła, co znacząco zmniejsza ryzyko eskalacji uprawnień na najwcześniejszym etapie inicjalizacji systemu operacyjnego.</w:t>
      </w:r>
      <w:r w:rsidR="007B7AEE" w:rsidRPr="001E5C45">
        <w:br/>
      </w:r>
      <w:r w:rsidR="00586CBC" w:rsidRPr="001E5C45">
        <w:br/>
        <w:t xml:space="preserve">Poprawka </w:t>
      </w:r>
      <w:r>
        <w:t>–</w:t>
      </w:r>
      <w:r w:rsidR="00586CBC" w:rsidRPr="001E5C45">
        <w:t xml:space="preserve"> 2</w:t>
      </w:r>
      <w:r>
        <w:t xml:space="preserve"> </w:t>
      </w:r>
    </w:p>
    <w:p w14:paraId="6545D044" w14:textId="4E5C02C6" w:rsidR="007401DF" w:rsidRDefault="007B7AEE" w:rsidP="001E5C45">
      <w:pPr>
        <w:jc w:val="both"/>
      </w:pPr>
      <w:r w:rsidRPr="001E5C45">
        <w:br/>
      </w:r>
      <w:r w:rsidRPr="007B7AEE">
        <w:rPr>
          <w:lang w:val="en-US"/>
        </w:rPr>
        <w:drawing>
          <wp:inline distT="0" distB="0" distL="0" distR="0" wp14:anchorId="5F39FFEE" wp14:editId="5975F75A">
            <wp:extent cx="5760720" cy="503555"/>
            <wp:effectExtent l="0" t="0" r="0" b="0"/>
            <wp:docPr id="8986850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85080" name=""/>
                    <pic:cNvPicPr/>
                  </pic:nvPicPr>
                  <pic:blipFill>
                    <a:blip r:embed="rId10"/>
                    <a:stretch>
                      <a:fillRect/>
                    </a:stretch>
                  </pic:blipFill>
                  <pic:spPr>
                    <a:xfrm>
                      <a:off x="0" y="0"/>
                      <a:ext cx="5760720" cy="503555"/>
                    </a:xfrm>
                    <a:prstGeom prst="rect">
                      <a:avLst/>
                    </a:prstGeom>
                  </pic:spPr>
                </pic:pic>
              </a:graphicData>
            </a:graphic>
          </wp:inline>
        </w:drawing>
      </w:r>
    </w:p>
    <w:p w14:paraId="285B166A" w14:textId="25CD6DF9" w:rsidR="009B014A" w:rsidRDefault="009B014A" w:rsidP="001E5C45">
      <w:pPr>
        <w:jc w:val="both"/>
      </w:pPr>
      <w:r w:rsidRPr="009B014A">
        <w:drawing>
          <wp:inline distT="0" distB="0" distL="0" distR="0" wp14:anchorId="5500BF8C" wp14:editId="140532D1">
            <wp:extent cx="5760720" cy="1285240"/>
            <wp:effectExtent l="0" t="0" r="0" b="0"/>
            <wp:docPr id="916011307"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11307" name="Obraz 1" descr="Obraz zawierający tekst, zrzut ekranu, Czcionka&#10;&#10;Zawartość wygenerowana przez AI może być niepoprawna."/>
                    <pic:cNvPicPr/>
                  </pic:nvPicPr>
                  <pic:blipFill>
                    <a:blip r:embed="rId11"/>
                    <a:stretch>
                      <a:fillRect/>
                    </a:stretch>
                  </pic:blipFill>
                  <pic:spPr>
                    <a:xfrm>
                      <a:off x="0" y="0"/>
                      <a:ext cx="5760720" cy="1285240"/>
                    </a:xfrm>
                    <a:prstGeom prst="rect">
                      <a:avLst/>
                    </a:prstGeom>
                  </pic:spPr>
                </pic:pic>
              </a:graphicData>
            </a:graphic>
          </wp:inline>
        </w:drawing>
      </w:r>
    </w:p>
    <w:p w14:paraId="59D7A60C" w14:textId="470D8BEF" w:rsidR="00F56EEA" w:rsidRPr="001E5C45" w:rsidRDefault="00F56EEA" w:rsidP="001E5C45">
      <w:pPr>
        <w:jc w:val="both"/>
      </w:pPr>
      <w:r w:rsidRPr="00F56EEA">
        <w:lastRenderedPageBreak/>
        <w:t>Wprowadzona zmiana polega na ustawieniu w pliku /</w:t>
      </w:r>
      <w:proofErr w:type="spellStart"/>
      <w:r w:rsidRPr="00F56EEA">
        <w:t>etc</w:t>
      </w:r>
      <w:proofErr w:type="spellEnd"/>
      <w:r w:rsidRPr="00F56EEA">
        <w:t>/</w:t>
      </w:r>
      <w:proofErr w:type="spellStart"/>
      <w:r w:rsidRPr="00F56EEA">
        <w:t>login.defs</w:t>
      </w:r>
      <w:proofErr w:type="spellEnd"/>
      <w:r w:rsidRPr="00F56EEA">
        <w:t xml:space="preserve"> dyrektywy PASS_MIN_DAYS 1, a w konsekwencji także na wymuszeniu tej samej wartości dla już istniejących kont przy pomocy </w:t>
      </w:r>
      <w:proofErr w:type="spellStart"/>
      <w:r w:rsidRPr="00F56EEA">
        <w:t>chage</w:t>
      </w:r>
      <w:proofErr w:type="spellEnd"/>
      <w:r w:rsidRPr="00F56EEA">
        <w:t xml:space="preserve"> -m 1. Od tej chwili każda standardowa zmiana hasła wykonywana przez użytkownika musi odczekać co najmniej jedną dobę od poprzedniej zmiany; gdy użytkownik spróbuje wykonać </w:t>
      </w:r>
      <w:proofErr w:type="spellStart"/>
      <w:r w:rsidRPr="00F56EEA">
        <w:t>passwd</w:t>
      </w:r>
      <w:proofErr w:type="spellEnd"/>
      <w:r w:rsidRPr="00F56EEA">
        <w:t xml:space="preserve"> wcześniej, system odmówi, wyświetlając komunikat o zbyt małym odstępie czasu. Minimalny wiek hasła blokuje popularny sposób obchodzenia innych polityk bezpieczeństwa (np. zapamiętywania ostatnich N haseł w PAM-</w:t>
      </w:r>
      <w:proofErr w:type="spellStart"/>
      <w:r w:rsidRPr="00F56EEA">
        <w:t>ie</w:t>
      </w:r>
      <w:proofErr w:type="spellEnd"/>
      <w:r w:rsidRPr="00F56EEA">
        <w:t>): bez tego ograniczenia można by szybkim serią komend „</w:t>
      </w:r>
      <w:proofErr w:type="spellStart"/>
      <w:r w:rsidRPr="00F56EEA">
        <w:t>przeklikać</w:t>
      </w:r>
      <w:proofErr w:type="spellEnd"/>
      <w:r w:rsidRPr="00F56EEA">
        <w:t xml:space="preserve">” historię haseł i wrócić do starego, łatwego do zapamiętania ciągu. Z perspektywy administracyjnej zmiana zwiększa wiarygodność logów (każda zmiana hasła odzwierciedla rzeczywiste zdarzenie, a nie automatyczne przewijanie), ujednolica reguły dla nowych i istniejących kont, a także utrudnia atakującemu szybkie usunięcie swoich śladów poprzez wielokrotne resetowanie własnego (lub przejętego) hasła. Automatyczny rozruch i codzienna praca użytkowników pozostają niezmienione—ograniczenie dotyczy wyłącznie częstotliwości zmiany haseł i nie wpływa ani na logowanie, ani na wydajność systemu. Konto </w:t>
      </w:r>
      <w:proofErr w:type="spellStart"/>
      <w:r w:rsidRPr="00F56EEA">
        <w:t>root</w:t>
      </w:r>
      <w:proofErr w:type="spellEnd"/>
      <w:r w:rsidRPr="00F56EEA">
        <w:t xml:space="preserve"> (oraz dowolny administrator z </w:t>
      </w:r>
      <w:proofErr w:type="spellStart"/>
      <w:r w:rsidRPr="00F56EEA">
        <w:t>sudo</w:t>
      </w:r>
      <w:proofErr w:type="spellEnd"/>
      <w:r w:rsidRPr="00F56EEA">
        <w:t>) zachowuje pełną władzę: w razie potrzeby może natychmiast wyzerować licznik (</w:t>
      </w:r>
      <w:proofErr w:type="spellStart"/>
      <w:r w:rsidRPr="00F56EEA">
        <w:t>chage</w:t>
      </w:r>
      <w:proofErr w:type="spellEnd"/>
      <w:r w:rsidRPr="00F56EEA">
        <w:t xml:space="preserve"> -m 0) lub wymusić nowe hasło, jednak do typowej, samodzielnej zmiany hasła użytkownik będzie musiał odczekać co najmniej 24 godziny. W efekcie system spełnia wymogi testu </w:t>
      </w:r>
      <w:proofErr w:type="spellStart"/>
      <w:r w:rsidRPr="00F56EEA">
        <w:t>Lynis</w:t>
      </w:r>
      <w:proofErr w:type="spellEnd"/>
      <w:r w:rsidRPr="00F56EEA">
        <w:t xml:space="preserve"> AUTH-9286, a cała infrastruktura zyskuje dodatkową, prostą barierę przed nadużyciami związanymi z resetowaniem haseł.</w:t>
      </w:r>
    </w:p>
    <w:p w14:paraId="3216F9BF" w14:textId="4E09B484" w:rsidR="00586CBC" w:rsidRDefault="00586CBC" w:rsidP="007401DF">
      <w:pPr>
        <w:rPr>
          <w:lang w:val="en-US"/>
        </w:rPr>
      </w:pPr>
      <w:r>
        <w:rPr>
          <w:lang w:val="en-US"/>
        </w:rPr>
        <w:t>Poprawka - 3</w:t>
      </w:r>
    </w:p>
    <w:p w14:paraId="01942A22" w14:textId="00B1A00A" w:rsidR="003572BF" w:rsidRDefault="003572BF" w:rsidP="007401DF">
      <w:pPr>
        <w:rPr>
          <w:lang w:val="en-US"/>
        </w:rPr>
      </w:pPr>
      <w:r w:rsidRPr="003572BF">
        <w:rPr>
          <w:lang w:val="en-US"/>
        </w:rPr>
        <w:drawing>
          <wp:inline distT="0" distB="0" distL="0" distR="0" wp14:anchorId="39554B51" wp14:editId="427B36AE">
            <wp:extent cx="5760720" cy="526415"/>
            <wp:effectExtent l="0" t="0" r="0" b="6985"/>
            <wp:docPr id="9512248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4859" name=""/>
                    <pic:cNvPicPr/>
                  </pic:nvPicPr>
                  <pic:blipFill>
                    <a:blip r:embed="rId12"/>
                    <a:stretch>
                      <a:fillRect/>
                    </a:stretch>
                  </pic:blipFill>
                  <pic:spPr>
                    <a:xfrm>
                      <a:off x="0" y="0"/>
                      <a:ext cx="5760720" cy="526415"/>
                    </a:xfrm>
                    <a:prstGeom prst="rect">
                      <a:avLst/>
                    </a:prstGeom>
                  </pic:spPr>
                </pic:pic>
              </a:graphicData>
            </a:graphic>
          </wp:inline>
        </w:drawing>
      </w:r>
    </w:p>
    <w:p w14:paraId="1DE0DD06" w14:textId="5FDF4205" w:rsidR="005C342C" w:rsidRDefault="00DC7467" w:rsidP="007401DF">
      <w:pPr>
        <w:rPr>
          <w:lang w:val="en-US"/>
        </w:rPr>
      </w:pPr>
      <w:r w:rsidRPr="00DC7467">
        <w:rPr>
          <w:lang w:val="en-US"/>
        </w:rPr>
        <w:drawing>
          <wp:inline distT="0" distB="0" distL="0" distR="0" wp14:anchorId="12F4A172" wp14:editId="13E81E53">
            <wp:extent cx="5760720" cy="538480"/>
            <wp:effectExtent l="0" t="0" r="0" b="0"/>
            <wp:docPr id="2840447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044773" name=""/>
                    <pic:cNvPicPr/>
                  </pic:nvPicPr>
                  <pic:blipFill>
                    <a:blip r:embed="rId13"/>
                    <a:stretch>
                      <a:fillRect/>
                    </a:stretch>
                  </pic:blipFill>
                  <pic:spPr>
                    <a:xfrm>
                      <a:off x="0" y="0"/>
                      <a:ext cx="5760720" cy="538480"/>
                    </a:xfrm>
                    <a:prstGeom prst="rect">
                      <a:avLst/>
                    </a:prstGeom>
                  </pic:spPr>
                </pic:pic>
              </a:graphicData>
            </a:graphic>
          </wp:inline>
        </w:drawing>
      </w:r>
    </w:p>
    <w:p w14:paraId="10D56C0B" w14:textId="4E9BB9F6" w:rsidR="00DC7467" w:rsidRPr="00DC7467" w:rsidRDefault="00DC7467" w:rsidP="00DC7467">
      <w:pPr>
        <w:jc w:val="both"/>
      </w:pPr>
      <w:r w:rsidRPr="00DC7467">
        <w:t>W ramach tej samej modyfikacji pliku /</w:t>
      </w:r>
      <w:proofErr w:type="spellStart"/>
      <w:r w:rsidRPr="00DC7467">
        <w:t>etc</w:t>
      </w:r>
      <w:proofErr w:type="spellEnd"/>
      <w:r w:rsidRPr="00DC7467">
        <w:t>/</w:t>
      </w:r>
      <w:proofErr w:type="spellStart"/>
      <w:r w:rsidRPr="00DC7467">
        <w:t>login.defs</w:t>
      </w:r>
      <w:proofErr w:type="spellEnd"/>
      <w:r w:rsidRPr="00DC7467">
        <w:t xml:space="preserve">, w której ustawiono minimalny wiek hasła (PASS_MIN_DAYS 1), od razu wprowadzono również limit maksymalny: linia PASS_MAX_DAYS została zmieniona z domyślnych </w:t>
      </w:r>
      <w:r w:rsidRPr="00DC7467">
        <w:rPr>
          <w:b/>
          <w:bCs/>
        </w:rPr>
        <w:t>99999</w:t>
      </w:r>
      <w:r w:rsidRPr="00DC7467">
        <w:t xml:space="preserve"> dni (praktyczny brak wymuszenia) na wartość bardziej zgodną z praktykami bezpieczeństwa – </w:t>
      </w:r>
      <w:r w:rsidRPr="00DC7467">
        <w:rPr>
          <w:b/>
          <w:bCs/>
        </w:rPr>
        <w:t>90 dni</w:t>
      </w:r>
      <w:r w:rsidRPr="00DC7467">
        <w:t xml:space="preserve">. Oznacza to, że każde hasło w systemie może być używane najwyżej trzy miesiące; gdy przekroczy ten czas, pierwsze logowanie zakończy się komunikatem nakazującym natychmiastową zmianę hasła. </w:t>
      </w:r>
      <w:r w:rsidR="00582DFE">
        <w:t xml:space="preserve">Mimo, że </w:t>
      </w:r>
      <w:r w:rsidR="0052296D">
        <w:t xml:space="preserve">odchodzi się teraz od ustawiania maksymalnego wieku hasła, to na potrzeby tego laboratorium ta wartość została zmieniona, aby uzyskać lepszy wynik audytu. Należy jednak pamiętać, że aktualnie dobrą praktyka jest nie stosowanie zasady </w:t>
      </w:r>
      <w:r w:rsidR="00A21BBB">
        <w:t xml:space="preserve">cyklicznej zmiany haseł. </w:t>
      </w:r>
    </w:p>
    <w:p w14:paraId="0BAA14B0" w14:textId="4715F39B" w:rsidR="00586CBC" w:rsidRPr="0052296D" w:rsidRDefault="00586CBC" w:rsidP="007401DF">
      <w:r w:rsidRPr="0052296D">
        <w:t>Poprawka - 4</w:t>
      </w:r>
    </w:p>
    <w:p w14:paraId="48981A62" w14:textId="054EA2B0" w:rsidR="003C43A2" w:rsidRDefault="003C43A2" w:rsidP="007401DF">
      <w:pPr>
        <w:rPr>
          <w:lang w:val="en-US"/>
        </w:rPr>
      </w:pPr>
      <w:r w:rsidRPr="003C43A2">
        <w:rPr>
          <w:lang w:val="en-US"/>
        </w:rPr>
        <w:drawing>
          <wp:inline distT="0" distB="0" distL="0" distR="0" wp14:anchorId="34C3F030" wp14:editId="57EC43AD">
            <wp:extent cx="5760720" cy="429895"/>
            <wp:effectExtent l="0" t="0" r="0" b="8255"/>
            <wp:docPr id="30025120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51204" name=""/>
                    <pic:cNvPicPr/>
                  </pic:nvPicPr>
                  <pic:blipFill>
                    <a:blip r:embed="rId14"/>
                    <a:stretch>
                      <a:fillRect/>
                    </a:stretch>
                  </pic:blipFill>
                  <pic:spPr>
                    <a:xfrm>
                      <a:off x="0" y="0"/>
                      <a:ext cx="5760720" cy="429895"/>
                    </a:xfrm>
                    <a:prstGeom prst="rect">
                      <a:avLst/>
                    </a:prstGeom>
                  </pic:spPr>
                </pic:pic>
              </a:graphicData>
            </a:graphic>
          </wp:inline>
        </w:drawing>
      </w:r>
    </w:p>
    <w:p w14:paraId="6CE0B257" w14:textId="37416924" w:rsidR="007C1006" w:rsidRDefault="007C1006" w:rsidP="007401DF">
      <w:pPr>
        <w:rPr>
          <w:lang w:val="en-US"/>
        </w:rPr>
      </w:pPr>
      <w:r w:rsidRPr="007C1006">
        <w:rPr>
          <w:lang w:val="en-US"/>
        </w:rPr>
        <w:lastRenderedPageBreak/>
        <w:drawing>
          <wp:inline distT="0" distB="0" distL="0" distR="0" wp14:anchorId="636B5395" wp14:editId="7FEA1885">
            <wp:extent cx="5760720" cy="1914525"/>
            <wp:effectExtent l="0" t="0" r="0" b="9525"/>
            <wp:docPr id="789512661"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12661" name="Obraz 1" descr="Obraz zawierający tekst, zrzut ekranu, Czcionka&#10;&#10;Zawartość wygenerowana przez AI może być niepoprawna."/>
                    <pic:cNvPicPr/>
                  </pic:nvPicPr>
                  <pic:blipFill>
                    <a:blip r:embed="rId15"/>
                    <a:stretch>
                      <a:fillRect/>
                    </a:stretch>
                  </pic:blipFill>
                  <pic:spPr>
                    <a:xfrm>
                      <a:off x="0" y="0"/>
                      <a:ext cx="5760720" cy="1914525"/>
                    </a:xfrm>
                    <a:prstGeom prst="rect">
                      <a:avLst/>
                    </a:prstGeom>
                  </pic:spPr>
                </pic:pic>
              </a:graphicData>
            </a:graphic>
          </wp:inline>
        </w:drawing>
      </w:r>
    </w:p>
    <w:p w14:paraId="03ED175A" w14:textId="72BD8482" w:rsidR="002F33C3" w:rsidRPr="002F33C3" w:rsidRDefault="002F33C3" w:rsidP="002F33C3">
      <w:pPr>
        <w:jc w:val="both"/>
      </w:pPr>
      <w:r w:rsidRPr="002F33C3">
        <w:t xml:space="preserve">W celu spełnienia zalecenia </w:t>
      </w:r>
      <w:proofErr w:type="spellStart"/>
      <w:r w:rsidRPr="002F33C3">
        <w:t>Lynis</w:t>
      </w:r>
      <w:proofErr w:type="spellEnd"/>
      <w:r w:rsidRPr="002F33C3">
        <w:t xml:space="preserve"> PKGS-7370 oraz podniesienia integralności systemu zainstalowano narzędzie </w:t>
      </w:r>
      <w:proofErr w:type="spellStart"/>
      <w:r w:rsidRPr="002F33C3">
        <w:rPr>
          <w:b/>
          <w:bCs/>
        </w:rPr>
        <w:t>debsums</w:t>
      </w:r>
      <w:proofErr w:type="spellEnd"/>
      <w:r w:rsidRPr="002F33C3">
        <w:t xml:space="preserve"> (pakiet z oficjalnych repozytoriów </w:t>
      </w:r>
      <w:proofErr w:type="spellStart"/>
      <w:r w:rsidRPr="002F33C3">
        <w:t>Ubuntu</w:t>
      </w:r>
      <w:proofErr w:type="spellEnd"/>
      <w:r w:rsidRPr="002F33C3">
        <w:t>). Program wykorzystuje pliki /</w:t>
      </w:r>
      <w:proofErr w:type="spellStart"/>
      <w:r w:rsidRPr="002F33C3">
        <w:t>var</w:t>
      </w:r>
      <w:proofErr w:type="spellEnd"/>
      <w:r w:rsidRPr="002F33C3">
        <w:t>/</w:t>
      </w:r>
      <w:proofErr w:type="spellStart"/>
      <w:r w:rsidRPr="002F33C3">
        <w:t>lib</w:t>
      </w:r>
      <w:proofErr w:type="spellEnd"/>
      <w:r w:rsidRPr="002F33C3">
        <w:t>/</w:t>
      </w:r>
      <w:proofErr w:type="spellStart"/>
      <w:r w:rsidRPr="002F33C3">
        <w:t>dpkg</w:t>
      </w:r>
      <w:proofErr w:type="spellEnd"/>
      <w:r w:rsidRPr="002F33C3">
        <w:t xml:space="preserve">/info/*.md5sums, które są dostarczane razem z każdym pakietem DEB, i na ich podstawie oblicza bieżące sumy MD5 plików w systemie. Różnice pomiędzy wartością obliczoną a wartością referencyjną ujawniają nieautoryzowane modyfikacje, uszkodzenia dysku lub nadpisania dokonane przez złośliwe oprogramowanie. Po instalacji wykonano </w:t>
      </w:r>
      <w:proofErr w:type="spellStart"/>
      <w:r w:rsidRPr="002F33C3">
        <w:t>debsums</w:t>
      </w:r>
      <w:proofErr w:type="spellEnd"/>
      <w:r w:rsidRPr="002F33C3">
        <w:t xml:space="preserve"> --</w:t>
      </w:r>
      <w:proofErr w:type="spellStart"/>
      <w:r w:rsidRPr="002F33C3">
        <w:t>generate</w:t>
      </w:r>
      <w:proofErr w:type="spellEnd"/>
      <w:r w:rsidRPr="002F33C3">
        <w:t>=</w:t>
      </w:r>
      <w:proofErr w:type="spellStart"/>
      <w:r w:rsidRPr="002F33C3">
        <w:t>nocheck</w:t>
      </w:r>
      <w:proofErr w:type="spellEnd"/>
      <w:r w:rsidRPr="002F33C3">
        <w:t xml:space="preserve"> -</w:t>
      </w:r>
      <w:proofErr w:type="spellStart"/>
      <w:r w:rsidRPr="002F33C3">
        <w:t>sp</w:t>
      </w:r>
      <w:proofErr w:type="spellEnd"/>
      <w:r w:rsidRPr="002F33C3">
        <w:t>, dzięki czemu pakiety instalowane spoza repozytoriów (lokalne .</w:t>
      </w:r>
      <w:proofErr w:type="spellStart"/>
      <w:r w:rsidRPr="002F33C3">
        <w:t>deb</w:t>
      </w:r>
      <w:proofErr w:type="spellEnd"/>
      <w:r w:rsidRPr="002F33C3">
        <w:t xml:space="preserve"> lub pliki skompilowane ręcznie) otrzymały własne pliki kontrolne. Integracja z </w:t>
      </w:r>
      <w:proofErr w:type="spellStart"/>
      <w:r w:rsidRPr="002F33C3">
        <w:t>cronem</w:t>
      </w:r>
      <w:proofErr w:type="spellEnd"/>
      <w:r w:rsidRPr="002F33C3">
        <w:t xml:space="preserve"> umożliwia codzienne, w pełni automatyczne skanowanie; brak wyników oznacza pełną spójność, natomiast każda różnica trafia do skrzynki </w:t>
      </w:r>
      <w:proofErr w:type="spellStart"/>
      <w:r w:rsidRPr="002F33C3">
        <w:t>roota</w:t>
      </w:r>
      <w:proofErr w:type="spellEnd"/>
      <w:r w:rsidRPr="002F33C3">
        <w:t xml:space="preserve">, co pozwala szybko reagować na potencjalne naruszenia. Zmiana nie wpływa na wydajność ani zachowanie usług podczas normalnej pracy – </w:t>
      </w:r>
      <w:proofErr w:type="spellStart"/>
      <w:r w:rsidRPr="002F33C3">
        <w:t>debsums</w:t>
      </w:r>
      <w:proofErr w:type="spellEnd"/>
      <w:r w:rsidRPr="002F33C3">
        <w:t xml:space="preserve"> uruchamiany jest tylko na żądanie (lub w oknie zadań automatycznych) i nie wstrzymuje działania systemu. Tym samym system zyskał lekki, a jednocześnie skuteczny mechanizm potwierdzający integralność wszystkich plików pochodzących z menedżera pakietów, co znacząco utrudnia ukrycie manipulacji oraz przyspiesza diagnostykę w przypadku awarii.</w:t>
      </w:r>
    </w:p>
    <w:p w14:paraId="251043BC" w14:textId="6AE824EC" w:rsidR="00586CBC" w:rsidRDefault="00586CBC" w:rsidP="007401DF">
      <w:pPr>
        <w:rPr>
          <w:lang w:val="en-US"/>
        </w:rPr>
      </w:pPr>
      <w:r>
        <w:rPr>
          <w:lang w:val="en-US"/>
        </w:rPr>
        <w:t>Poprawka - 5</w:t>
      </w:r>
    </w:p>
    <w:p w14:paraId="693E087D" w14:textId="438E1C48" w:rsidR="00CB385C" w:rsidRDefault="00CB385C" w:rsidP="007401DF">
      <w:pPr>
        <w:rPr>
          <w:lang w:val="en-US"/>
        </w:rPr>
      </w:pPr>
      <w:r w:rsidRPr="00CB385C">
        <w:rPr>
          <w:lang w:val="en-US"/>
        </w:rPr>
        <w:drawing>
          <wp:inline distT="0" distB="0" distL="0" distR="0" wp14:anchorId="3DDFC31C" wp14:editId="7BEBD42B">
            <wp:extent cx="5760720" cy="577215"/>
            <wp:effectExtent l="0" t="0" r="0" b="0"/>
            <wp:docPr id="204129030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90300" name=""/>
                    <pic:cNvPicPr/>
                  </pic:nvPicPr>
                  <pic:blipFill>
                    <a:blip r:embed="rId16"/>
                    <a:stretch>
                      <a:fillRect/>
                    </a:stretch>
                  </pic:blipFill>
                  <pic:spPr>
                    <a:xfrm>
                      <a:off x="0" y="0"/>
                      <a:ext cx="5760720" cy="577215"/>
                    </a:xfrm>
                    <a:prstGeom prst="rect">
                      <a:avLst/>
                    </a:prstGeom>
                  </pic:spPr>
                </pic:pic>
              </a:graphicData>
            </a:graphic>
          </wp:inline>
        </w:drawing>
      </w:r>
    </w:p>
    <w:p w14:paraId="2336A88C" w14:textId="5F882EF5" w:rsidR="004F2675" w:rsidRDefault="004F2675" w:rsidP="007401DF">
      <w:pPr>
        <w:rPr>
          <w:lang w:val="en-US"/>
        </w:rPr>
      </w:pPr>
      <w:r w:rsidRPr="004F2675">
        <w:rPr>
          <w:lang w:val="en-US"/>
        </w:rPr>
        <w:drawing>
          <wp:inline distT="0" distB="0" distL="0" distR="0" wp14:anchorId="067E54EF" wp14:editId="382567EA">
            <wp:extent cx="5601482" cy="1333686"/>
            <wp:effectExtent l="0" t="0" r="0" b="0"/>
            <wp:docPr id="786535088"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35088" name="Obraz 1" descr="Obraz zawierający tekst, zrzut ekranu, Czcionka&#10;&#10;Zawartość wygenerowana przez AI może być niepoprawna."/>
                    <pic:cNvPicPr/>
                  </pic:nvPicPr>
                  <pic:blipFill>
                    <a:blip r:embed="rId17"/>
                    <a:stretch>
                      <a:fillRect/>
                    </a:stretch>
                  </pic:blipFill>
                  <pic:spPr>
                    <a:xfrm>
                      <a:off x="0" y="0"/>
                      <a:ext cx="5601482" cy="1333686"/>
                    </a:xfrm>
                    <a:prstGeom prst="rect">
                      <a:avLst/>
                    </a:prstGeom>
                  </pic:spPr>
                </pic:pic>
              </a:graphicData>
            </a:graphic>
          </wp:inline>
        </w:drawing>
      </w:r>
    </w:p>
    <w:p w14:paraId="3DAC200C" w14:textId="38DD1DC1" w:rsidR="00792341" w:rsidRPr="00792341" w:rsidRDefault="00792341" w:rsidP="00792341">
      <w:pPr>
        <w:jc w:val="both"/>
      </w:pPr>
      <w:r w:rsidRPr="00792341">
        <w:t xml:space="preserve">W celu spełnienia wymogu </w:t>
      </w:r>
      <w:proofErr w:type="spellStart"/>
      <w:r w:rsidRPr="00792341">
        <w:t>Lynis</w:t>
      </w:r>
      <w:proofErr w:type="spellEnd"/>
      <w:r w:rsidRPr="00792341">
        <w:t xml:space="preserve"> </w:t>
      </w:r>
      <w:r w:rsidRPr="00792341">
        <w:rPr>
          <w:b/>
          <w:bCs/>
        </w:rPr>
        <w:t>PKGS-7394</w:t>
      </w:r>
      <w:r w:rsidRPr="00792341">
        <w:t xml:space="preserve"> do systemu doinstalowano pakiet </w:t>
      </w:r>
      <w:proofErr w:type="spellStart"/>
      <w:r w:rsidRPr="00792341">
        <w:rPr>
          <w:b/>
          <w:bCs/>
        </w:rPr>
        <w:t>apt</w:t>
      </w:r>
      <w:proofErr w:type="spellEnd"/>
      <w:r w:rsidRPr="00792341">
        <w:rPr>
          <w:b/>
          <w:bCs/>
        </w:rPr>
        <w:t>-show-</w:t>
      </w:r>
      <w:proofErr w:type="spellStart"/>
      <w:r w:rsidRPr="00792341">
        <w:rPr>
          <w:b/>
          <w:bCs/>
        </w:rPr>
        <w:t>versions</w:t>
      </w:r>
      <w:proofErr w:type="spellEnd"/>
      <w:r w:rsidRPr="00792341">
        <w:t xml:space="preserve">. Program buduje lokalną bazę wersji wszystkich zainstalowanych pakietów i porównuje je z wersjami dostępnymi w repozytoriach APT. Dzięki temu jednym poleceniem </w:t>
      </w:r>
      <w:proofErr w:type="spellStart"/>
      <w:r w:rsidRPr="00792341">
        <w:t>apt</w:t>
      </w:r>
      <w:proofErr w:type="spellEnd"/>
      <w:r w:rsidRPr="00792341">
        <w:t>-show-</w:t>
      </w:r>
      <w:proofErr w:type="spellStart"/>
      <w:r w:rsidRPr="00792341">
        <w:t>versions</w:t>
      </w:r>
      <w:proofErr w:type="spellEnd"/>
      <w:r w:rsidRPr="00792341">
        <w:t xml:space="preserve"> -u można natychmiast uzyskać listę komponentów wymagających aktualizacji, co znacząco usprawnia zarządzanie poprawkami bezpieczeństwa. Narzędzie nie ingeruje w proces instalacji ani konfiguracji pakietów; działa wyłącznie jako czytnik metadanych, a wykorzystywane zasoby ograniczają się do kilku megabajtów przestrzeni dyskowej na cache w /</w:t>
      </w:r>
      <w:proofErr w:type="spellStart"/>
      <w:r w:rsidRPr="00792341">
        <w:t>var</w:t>
      </w:r>
      <w:proofErr w:type="spellEnd"/>
      <w:r w:rsidRPr="00792341">
        <w:t>/</w:t>
      </w:r>
      <w:proofErr w:type="spellStart"/>
      <w:r w:rsidRPr="00792341">
        <w:t>lib</w:t>
      </w:r>
      <w:proofErr w:type="spellEnd"/>
      <w:r w:rsidRPr="00792341">
        <w:t>/</w:t>
      </w:r>
      <w:proofErr w:type="spellStart"/>
      <w:r w:rsidRPr="00792341">
        <w:t>apt</w:t>
      </w:r>
      <w:proofErr w:type="spellEnd"/>
      <w:r w:rsidRPr="00792341">
        <w:t>-show-</w:t>
      </w:r>
      <w:proofErr w:type="spellStart"/>
      <w:r w:rsidRPr="00792341">
        <w:lastRenderedPageBreak/>
        <w:t>versions</w:t>
      </w:r>
      <w:proofErr w:type="spellEnd"/>
      <w:r w:rsidRPr="00792341">
        <w:t>. Dla pełnej automatyzacji dodano skrypt w /</w:t>
      </w:r>
      <w:proofErr w:type="spellStart"/>
      <w:r w:rsidRPr="00792341">
        <w:t>etc</w:t>
      </w:r>
      <w:proofErr w:type="spellEnd"/>
      <w:r w:rsidRPr="00792341">
        <w:t>/</w:t>
      </w:r>
      <w:proofErr w:type="spellStart"/>
      <w:r w:rsidRPr="00792341">
        <w:t>cron.daily</w:t>
      </w:r>
      <w:proofErr w:type="spellEnd"/>
      <w:r w:rsidRPr="00792341">
        <w:t xml:space="preserve">, który codziennie uruchamia program i przesyła wynik na skrzynkę </w:t>
      </w:r>
      <w:proofErr w:type="spellStart"/>
      <w:r w:rsidRPr="00792341">
        <w:t>roota</w:t>
      </w:r>
      <w:proofErr w:type="spellEnd"/>
      <w:r w:rsidRPr="00792341">
        <w:t xml:space="preserve">, dzięki czemu administrator otrzymuje regularny raport o zaległych łatkach bez potrzeby ręcznego wywoływania </w:t>
      </w:r>
      <w:proofErr w:type="spellStart"/>
      <w:r w:rsidRPr="00792341">
        <w:t>apt</w:t>
      </w:r>
      <w:proofErr w:type="spellEnd"/>
      <w:r w:rsidRPr="00792341">
        <w:t xml:space="preserve"> update + </w:t>
      </w:r>
      <w:proofErr w:type="spellStart"/>
      <w:r w:rsidRPr="00792341">
        <w:t>apt</w:t>
      </w:r>
      <w:proofErr w:type="spellEnd"/>
      <w:r w:rsidRPr="00792341">
        <w:t xml:space="preserve"> list --</w:t>
      </w:r>
      <w:proofErr w:type="spellStart"/>
      <w:r w:rsidRPr="00792341">
        <w:t>upgradable</w:t>
      </w:r>
      <w:proofErr w:type="spellEnd"/>
      <w:r w:rsidRPr="00792341">
        <w:t xml:space="preserve">. Instalacja pakietu nie wprowadza zmian w działaniu usług ani nie wymaga restartu systemu, a jednocześnie podnosi dojrzałość procesu </w:t>
      </w:r>
      <w:proofErr w:type="spellStart"/>
      <w:r w:rsidRPr="00792341">
        <w:t>patch</w:t>
      </w:r>
      <w:proofErr w:type="spellEnd"/>
      <w:r w:rsidRPr="00792341">
        <w:t xml:space="preserve">-management, ułatwia szybkie reagowanie na krytyczne CVE i zamyka alert </w:t>
      </w:r>
      <w:proofErr w:type="spellStart"/>
      <w:r w:rsidRPr="00792341">
        <w:t>Lynis</w:t>
      </w:r>
      <w:proofErr w:type="spellEnd"/>
      <w:r w:rsidRPr="00792341">
        <w:t xml:space="preserve"> dotyczący braku narzędzia kontrolnego wersji oprogramowania.</w:t>
      </w:r>
    </w:p>
    <w:p w14:paraId="559FF602" w14:textId="1048AF2E" w:rsidR="00586CBC" w:rsidRDefault="00586CBC" w:rsidP="007401DF">
      <w:pPr>
        <w:rPr>
          <w:lang w:val="en-US"/>
        </w:rPr>
      </w:pPr>
      <w:r>
        <w:rPr>
          <w:lang w:val="en-US"/>
        </w:rPr>
        <w:t>Poprawka - 6</w:t>
      </w:r>
    </w:p>
    <w:p w14:paraId="60917C79" w14:textId="1F9C49C1" w:rsidR="00F120C4" w:rsidRDefault="00F120C4" w:rsidP="007401DF">
      <w:pPr>
        <w:rPr>
          <w:lang w:val="en-US"/>
        </w:rPr>
      </w:pPr>
      <w:r w:rsidRPr="00F120C4">
        <w:rPr>
          <w:lang w:val="en-US"/>
        </w:rPr>
        <w:drawing>
          <wp:inline distT="0" distB="0" distL="0" distR="0" wp14:anchorId="49C641E3" wp14:editId="2F1C5287">
            <wp:extent cx="5760720" cy="1373505"/>
            <wp:effectExtent l="0" t="0" r="0" b="0"/>
            <wp:docPr id="407541730"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41730" name="Obraz 1" descr="Obraz zawierający tekst, zrzut ekranu, Czcionka&#10;&#10;Zawartość wygenerowana przez AI może być niepoprawna."/>
                    <pic:cNvPicPr/>
                  </pic:nvPicPr>
                  <pic:blipFill>
                    <a:blip r:embed="rId18"/>
                    <a:stretch>
                      <a:fillRect/>
                    </a:stretch>
                  </pic:blipFill>
                  <pic:spPr>
                    <a:xfrm>
                      <a:off x="0" y="0"/>
                      <a:ext cx="5760720" cy="1373505"/>
                    </a:xfrm>
                    <a:prstGeom prst="rect">
                      <a:avLst/>
                    </a:prstGeom>
                  </pic:spPr>
                </pic:pic>
              </a:graphicData>
            </a:graphic>
          </wp:inline>
        </w:drawing>
      </w:r>
    </w:p>
    <w:p w14:paraId="5B1F979B" w14:textId="77777777" w:rsidR="00947D76" w:rsidRDefault="00947D76" w:rsidP="007401DF">
      <w:pPr>
        <w:rPr>
          <w:lang w:val="en-US"/>
        </w:rPr>
      </w:pPr>
    </w:p>
    <w:p w14:paraId="5BE3DA27" w14:textId="184CAACA" w:rsidR="00947D76" w:rsidRDefault="00DE49F6" w:rsidP="00DE49F6">
      <w:pPr>
        <w:pStyle w:val="Nagwek2"/>
        <w:rPr>
          <w:b/>
          <w:bCs/>
          <w:color w:val="auto"/>
        </w:rPr>
      </w:pPr>
      <w:r w:rsidRPr="00DE49F6">
        <w:rPr>
          <w:b/>
          <w:bCs/>
          <w:color w:val="auto"/>
        </w:rPr>
        <w:t xml:space="preserve">Wynik audytu po wprowadzeniu </w:t>
      </w:r>
      <w:r>
        <w:rPr>
          <w:b/>
          <w:bCs/>
          <w:color w:val="auto"/>
        </w:rPr>
        <w:t xml:space="preserve">5 sugestii </w:t>
      </w:r>
      <w:proofErr w:type="spellStart"/>
      <w:r>
        <w:rPr>
          <w:b/>
          <w:bCs/>
          <w:color w:val="auto"/>
        </w:rPr>
        <w:t>lynis’a</w:t>
      </w:r>
      <w:proofErr w:type="spellEnd"/>
    </w:p>
    <w:p w14:paraId="60BA3FA8" w14:textId="3694B8CA" w:rsidR="00DE49F6" w:rsidRDefault="00DE49F6" w:rsidP="00DE49F6">
      <w:r w:rsidRPr="00DE49F6">
        <w:drawing>
          <wp:inline distT="0" distB="0" distL="0" distR="0" wp14:anchorId="0281DC67" wp14:editId="357EF3C4">
            <wp:extent cx="5760720" cy="3302635"/>
            <wp:effectExtent l="0" t="0" r="0" b="0"/>
            <wp:docPr id="1562148360" name="Obraz 1" descr="Obraz zawierający tekst, zrzut ekranu,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48360" name="Obraz 1" descr="Obraz zawierający tekst, zrzut ekranu, oprogramowanie&#10;&#10;Zawartość wygenerowana przez AI może być niepoprawna."/>
                    <pic:cNvPicPr/>
                  </pic:nvPicPr>
                  <pic:blipFill>
                    <a:blip r:embed="rId19"/>
                    <a:stretch>
                      <a:fillRect/>
                    </a:stretch>
                  </pic:blipFill>
                  <pic:spPr>
                    <a:xfrm>
                      <a:off x="0" y="0"/>
                      <a:ext cx="5760720" cy="3302635"/>
                    </a:xfrm>
                    <a:prstGeom prst="rect">
                      <a:avLst/>
                    </a:prstGeom>
                  </pic:spPr>
                </pic:pic>
              </a:graphicData>
            </a:graphic>
          </wp:inline>
        </w:drawing>
      </w:r>
    </w:p>
    <w:p w14:paraId="353372E8" w14:textId="77777777" w:rsidR="005A7E7B" w:rsidRPr="005A7E7B" w:rsidRDefault="005A7E7B" w:rsidP="003C1B88">
      <w:pPr>
        <w:jc w:val="both"/>
      </w:pPr>
      <w:r w:rsidRPr="005A7E7B">
        <w:t xml:space="preserve">Po wprowadzeniu opisanych wcześniej poprawek (hasło GRUB-a, polityka wieku haseł PASS_MIN/MAX_DAYS, instalacja </w:t>
      </w:r>
      <w:proofErr w:type="spellStart"/>
      <w:r w:rsidRPr="005A7E7B">
        <w:t>debsums</w:t>
      </w:r>
      <w:proofErr w:type="spellEnd"/>
      <w:r w:rsidRPr="005A7E7B">
        <w:t xml:space="preserve"> oraz </w:t>
      </w:r>
      <w:proofErr w:type="spellStart"/>
      <w:r w:rsidRPr="005A7E7B">
        <w:t>apt</w:t>
      </w:r>
      <w:proofErr w:type="spellEnd"/>
      <w:r w:rsidRPr="005A7E7B">
        <w:t>-show-</w:t>
      </w:r>
      <w:proofErr w:type="spellStart"/>
      <w:r w:rsidRPr="005A7E7B">
        <w:t>versions</w:t>
      </w:r>
      <w:proofErr w:type="spellEnd"/>
      <w:r w:rsidRPr="005A7E7B">
        <w:t xml:space="preserve">) ponowny audyt </w:t>
      </w:r>
      <w:proofErr w:type="spellStart"/>
      <w:r w:rsidRPr="005A7E7B">
        <w:t>Lynis</w:t>
      </w:r>
      <w:proofErr w:type="spellEnd"/>
      <w:r w:rsidRPr="005A7E7B">
        <w:t xml:space="preserve"> podniósł </w:t>
      </w:r>
      <w:proofErr w:type="spellStart"/>
      <w:r w:rsidRPr="005A7E7B">
        <w:rPr>
          <w:b/>
          <w:bCs/>
        </w:rPr>
        <w:t>Hardening</w:t>
      </w:r>
      <w:proofErr w:type="spellEnd"/>
      <w:r w:rsidRPr="005A7E7B">
        <w:rPr>
          <w:b/>
          <w:bCs/>
        </w:rPr>
        <w:t xml:space="preserve"> index</w:t>
      </w:r>
      <w:r w:rsidRPr="005A7E7B">
        <w:t xml:space="preserve"> z </w:t>
      </w:r>
      <w:r w:rsidRPr="005A7E7B">
        <w:rPr>
          <w:b/>
          <w:bCs/>
        </w:rPr>
        <w:t>65</w:t>
      </w:r>
      <w:r w:rsidRPr="005A7E7B">
        <w:t xml:space="preserve"> do </w:t>
      </w:r>
      <w:r w:rsidRPr="005A7E7B">
        <w:rPr>
          <w:b/>
          <w:bCs/>
        </w:rPr>
        <w:t>67</w:t>
      </w:r>
      <w:r w:rsidRPr="005A7E7B">
        <w:t xml:space="preserve">, czyli </w:t>
      </w:r>
      <w:r w:rsidRPr="005A7E7B">
        <w:rPr>
          <w:rFonts w:ascii="Segoe UI Symbol" w:hAnsi="Segoe UI Symbol" w:cs="Segoe UI Symbol"/>
        </w:rPr>
        <w:t>✔</w:t>
      </w:r>
      <w:r w:rsidRPr="005A7E7B">
        <w:t xml:space="preserve"> </w:t>
      </w:r>
      <w:r w:rsidRPr="005A7E7B">
        <w:rPr>
          <w:b/>
          <w:bCs/>
        </w:rPr>
        <w:t>powyżej wymaganego progu 66</w:t>
      </w:r>
      <w:r w:rsidRPr="005A7E7B">
        <w:t>.</w:t>
      </w:r>
    </w:p>
    <w:p w14:paraId="11CC0B6C" w14:textId="77777777" w:rsidR="005A7E7B" w:rsidRPr="005A7E7B" w:rsidRDefault="005A7E7B" w:rsidP="003C1B88">
      <w:pPr>
        <w:numPr>
          <w:ilvl w:val="0"/>
          <w:numId w:val="23"/>
        </w:numPr>
        <w:jc w:val="both"/>
      </w:pPr>
      <w:r w:rsidRPr="005A7E7B">
        <w:rPr>
          <w:b/>
          <w:bCs/>
        </w:rPr>
        <w:t>Liczba testów</w:t>
      </w:r>
      <w:r w:rsidRPr="005A7E7B">
        <w:t xml:space="preserve"> wzrosła do 231, wszystkie zakończyły się bez krytycznych błędów.</w:t>
      </w:r>
    </w:p>
    <w:p w14:paraId="5BDED93E" w14:textId="77777777" w:rsidR="005A7E7B" w:rsidRPr="005A7E7B" w:rsidRDefault="005A7E7B" w:rsidP="003C1B88">
      <w:pPr>
        <w:numPr>
          <w:ilvl w:val="0"/>
          <w:numId w:val="23"/>
        </w:numPr>
        <w:jc w:val="both"/>
      </w:pPr>
      <w:r w:rsidRPr="005A7E7B">
        <w:rPr>
          <w:b/>
          <w:bCs/>
        </w:rPr>
        <w:t>Firewall</w:t>
      </w:r>
      <w:r w:rsidRPr="005A7E7B">
        <w:t xml:space="preserve"> jest wykryty jako aktywny [V]; skaner złośliwego oprogramowania pozostaje wyłączony [X] – </w:t>
      </w:r>
      <w:proofErr w:type="spellStart"/>
      <w:r w:rsidRPr="005A7E7B">
        <w:t>Lynis</w:t>
      </w:r>
      <w:proofErr w:type="spellEnd"/>
      <w:r w:rsidRPr="005A7E7B">
        <w:t xml:space="preserve"> odnotowuje to, ale nie obniża punktacji, dopóki nie ma wymogu korporacyjnego.</w:t>
      </w:r>
    </w:p>
    <w:p w14:paraId="0F410368" w14:textId="77777777" w:rsidR="005A7E7B" w:rsidRPr="005A7E7B" w:rsidRDefault="005A7E7B" w:rsidP="003C1B88">
      <w:pPr>
        <w:numPr>
          <w:ilvl w:val="0"/>
          <w:numId w:val="23"/>
        </w:numPr>
        <w:jc w:val="both"/>
      </w:pPr>
      <w:r w:rsidRPr="005A7E7B">
        <w:rPr>
          <w:b/>
          <w:bCs/>
        </w:rPr>
        <w:lastRenderedPageBreak/>
        <w:t xml:space="preserve">Uruchomiony moduł “Security </w:t>
      </w:r>
      <w:proofErr w:type="spellStart"/>
      <w:r w:rsidRPr="005A7E7B">
        <w:rPr>
          <w:b/>
          <w:bCs/>
        </w:rPr>
        <w:t>audit</w:t>
      </w:r>
      <w:proofErr w:type="spellEnd"/>
      <w:r w:rsidRPr="005A7E7B">
        <w:rPr>
          <w:b/>
          <w:bCs/>
        </w:rPr>
        <w:t>” i “</w:t>
      </w:r>
      <w:proofErr w:type="spellStart"/>
      <w:r w:rsidRPr="005A7E7B">
        <w:rPr>
          <w:b/>
          <w:bCs/>
        </w:rPr>
        <w:t>Vulnerability</w:t>
      </w:r>
      <w:proofErr w:type="spellEnd"/>
      <w:r w:rsidRPr="005A7E7B">
        <w:rPr>
          <w:b/>
          <w:bCs/>
        </w:rPr>
        <w:t xml:space="preserve"> </w:t>
      </w:r>
      <w:proofErr w:type="spellStart"/>
      <w:r w:rsidRPr="005A7E7B">
        <w:rPr>
          <w:b/>
          <w:bCs/>
        </w:rPr>
        <w:t>scan</w:t>
      </w:r>
      <w:proofErr w:type="spellEnd"/>
      <w:r w:rsidRPr="005A7E7B">
        <w:rPr>
          <w:b/>
          <w:bCs/>
        </w:rPr>
        <w:t>”</w:t>
      </w:r>
      <w:r w:rsidRPr="005A7E7B">
        <w:t xml:space="preserve"> otrzymały komplet danych, dzięki czemu </w:t>
      </w:r>
      <w:proofErr w:type="spellStart"/>
      <w:r w:rsidRPr="005A7E7B">
        <w:t>Lynis</w:t>
      </w:r>
      <w:proofErr w:type="spellEnd"/>
      <w:r w:rsidRPr="005A7E7B">
        <w:t xml:space="preserve"> potwierdził brak niespójności w pakietach (</w:t>
      </w:r>
      <w:proofErr w:type="spellStart"/>
      <w:r w:rsidRPr="005A7E7B">
        <w:t>debsums</w:t>
      </w:r>
      <w:proofErr w:type="spellEnd"/>
      <w:r w:rsidRPr="005A7E7B">
        <w:t>) i zaktualizował listę dostępnych łatek (</w:t>
      </w:r>
      <w:proofErr w:type="spellStart"/>
      <w:r w:rsidRPr="005A7E7B">
        <w:t>apt</w:t>
      </w:r>
      <w:proofErr w:type="spellEnd"/>
      <w:r w:rsidRPr="005A7E7B">
        <w:t>-show-</w:t>
      </w:r>
      <w:proofErr w:type="spellStart"/>
      <w:r w:rsidRPr="005A7E7B">
        <w:t>versions</w:t>
      </w:r>
      <w:proofErr w:type="spellEnd"/>
      <w:r w:rsidRPr="005A7E7B">
        <w:t>).</w:t>
      </w:r>
    </w:p>
    <w:p w14:paraId="51D47767" w14:textId="71FD77F5" w:rsidR="005A7E7B" w:rsidRPr="00DE49F6" w:rsidRDefault="005A7E7B" w:rsidP="003C1B88">
      <w:pPr>
        <w:numPr>
          <w:ilvl w:val="0"/>
          <w:numId w:val="23"/>
        </w:numPr>
        <w:jc w:val="both"/>
      </w:pPr>
      <w:r w:rsidRPr="005A7E7B">
        <w:t>W pliku /</w:t>
      </w:r>
      <w:proofErr w:type="spellStart"/>
      <w:r w:rsidRPr="005A7E7B">
        <w:t>home</w:t>
      </w:r>
      <w:proofErr w:type="spellEnd"/>
      <w:r w:rsidRPr="005A7E7B">
        <w:t>/</w:t>
      </w:r>
      <w:proofErr w:type="spellStart"/>
      <w:r w:rsidRPr="005A7E7B">
        <w:t>vboxuser</w:t>
      </w:r>
      <w:proofErr w:type="spellEnd"/>
      <w:r w:rsidRPr="005A7E7B">
        <w:t>/lynis.log dostępny jest pełny log testów, a /</w:t>
      </w:r>
      <w:proofErr w:type="spellStart"/>
      <w:r w:rsidRPr="005A7E7B">
        <w:t>home</w:t>
      </w:r>
      <w:proofErr w:type="spellEnd"/>
      <w:r w:rsidRPr="005A7E7B">
        <w:t>/</w:t>
      </w:r>
      <w:proofErr w:type="spellStart"/>
      <w:r w:rsidRPr="005A7E7B">
        <w:t>vboxuser</w:t>
      </w:r>
      <w:proofErr w:type="spellEnd"/>
      <w:r w:rsidRPr="005A7E7B">
        <w:t>/lynis-report.dat zawiera szczegółowe metryki, które można importować do narzędzi raportowych lub CI/CD.</w:t>
      </w:r>
    </w:p>
    <w:p w14:paraId="01DB2AFF" w14:textId="77777777" w:rsidR="007401DF" w:rsidRDefault="007401DF" w:rsidP="007401DF">
      <w:pPr>
        <w:pStyle w:val="Nagwek2"/>
        <w:numPr>
          <w:ilvl w:val="1"/>
          <w:numId w:val="22"/>
        </w:numPr>
        <w:rPr>
          <w:b/>
          <w:bCs/>
          <w:color w:val="auto"/>
          <w:lang w:val="en-US"/>
        </w:rPr>
      </w:pPr>
      <w:r w:rsidRPr="007401DF">
        <w:rPr>
          <w:b/>
          <w:bCs/>
          <w:color w:val="auto"/>
          <w:lang w:val="en-US"/>
        </w:rPr>
        <w:t>CIS Ubuntu Linux 22.04 LTS Benchmark</w:t>
      </w:r>
    </w:p>
    <w:p w14:paraId="4593D15A" w14:textId="54B6DF76" w:rsidR="003D2C4E" w:rsidRDefault="003D2C4E" w:rsidP="003D2C4E">
      <w:pPr>
        <w:rPr>
          <w:lang w:val="en-US"/>
        </w:rPr>
      </w:pPr>
      <w:r>
        <w:rPr>
          <w:lang w:val="en-US"/>
        </w:rPr>
        <w:t>Poprawka – 1</w:t>
      </w:r>
    </w:p>
    <w:p w14:paraId="5C0446EC" w14:textId="198D56C0" w:rsidR="00136C3A" w:rsidRDefault="00E37AA3" w:rsidP="003D2C4E">
      <w:pPr>
        <w:rPr>
          <w:lang w:val="en-US"/>
        </w:rPr>
      </w:pPr>
      <w:r w:rsidRPr="00E37AA3">
        <w:rPr>
          <w:lang w:val="en-US"/>
        </w:rPr>
        <w:drawing>
          <wp:inline distT="0" distB="0" distL="0" distR="0" wp14:anchorId="5E45D32C" wp14:editId="43DF0686">
            <wp:extent cx="5760720" cy="3368040"/>
            <wp:effectExtent l="0" t="0" r="0" b="3810"/>
            <wp:docPr id="1617090070"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90070" name="Obraz 1" descr="Obraz zawierający tekst, zrzut ekranu, Czcionka&#10;&#10;Zawartość wygenerowana przez AI może być niepoprawna."/>
                    <pic:cNvPicPr/>
                  </pic:nvPicPr>
                  <pic:blipFill>
                    <a:blip r:embed="rId20"/>
                    <a:stretch>
                      <a:fillRect/>
                    </a:stretch>
                  </pic:blipFill>
                  <pic:spPr>
                    <a:xfrm>
                      <a:off x="0" y="0"/>
                      <a:ext cx="5760720" cy="3368040"/>
                    </a:xfrm>
                    <a:prstGeom prst="rect">
                      <a:avLst/>
                    </a:prstGeom>
                  </pic:spPr>
                </pic:pic>
              </a:graphicData>
            </a:graphic>
          </wp:inline>
        </w:drawing>
      </w:r>
    </w:p>
    <w:p w14:paraId="470316FE" w14:textId="752393D3" w:rsidR="00812341" w:rsidRDefault="00812341" w:rsidP="003D2C4E">
      <w:pPr>
        <w:rPr>
          <w:lang w:val="en-US"/>
        </w:rPr>
      </w:pPr>
      <w:r w:rsidRPr="00812341">
        <w:rPr>
          <w:lang w:val="en-US"/>
        </w:rPr>
        <w:drawing>
          <wp:inline distT="0" distB="0" distL="0" distR="0" wp14:anchorId="70EAFAB0" wp14:editId="0104C3F7">
            <wp:extent cx="5760720" cy="2627630"/>
            <wp:effectExtent l="0" t="0" r="0" b="1270"/>
            <wp:docPr id="1666123367"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23367" name="Obraz 1" descr="Obraz zawierający tekst, zrzut ekranu, Czcionka&#10;&#10;Zawartość wygenerowana przez AI może być niepoprawna."/>
                    <pic:cNvPicPr/>
                  </pic:nvPicPr>
                  <pic:blipFill>
                    <a:blip r:embed="rId21"/>
                    <a:stretch>
                      <a:fillRect/>
                    </a:stretch>
                  </pic:blipFill>
                  <pic:spPr>
                    <a:xfrm>
                      <a:off x="0" y="0"/>
                      <a:ext cx="5760720" cy="2627630"/>
                    </a:xfrm>
                    <a:prstGeom prst="rect">
                      <a:avLst/>
                    </a:prstGeom>
                  </pic:spPr>
                </pic:pic>
              </a:graphicData>
            </a:graphic>
          </wp:inline>
        </w:drawing>
      </w:r>
    </w:p>
    <w:p w14:paraId="5E3CB3DD" w14:textId="59E9FB5D" w:rsidR="002477F7" w:rsidRDefault="002477F7" w:rsidP="003C1B88">
      <w:pPr>
        <w:jc w:val="both"/>
        <w:rPr>
          <w:b/>
          <w:bCs/>
          <w:lang w:val="en-US"/>
        </w:rPr>
      </w:pPr>
      <w:r w:rsidRPr="002477F7">
        <w:rPr>
          <w:lang w:val="en-US"/>
        </w:rPr>
        <w:t xml:space="preserve">W </w:t>
      </w:r>
      <w:proofErr w:type="spellStart"/>
      <w:r w:rsidRPr="002477F7">
        <w:rPr>
          <w:lang w:val="en-US"/>
        </w:rPr>
        <w:t>ramach</w:t>
      </w:r>
      <w:proofErr w:type="spellEnd"/>
      <w:r w:rsidRPr="002477F7">
        <w:rPr>
          <w:lang w:val="en-US"/>
        </w:rPr>
        <w:t xml:space="preserve"> </w:t>
      </w:r>
      <w:proofErr w:type="spellStart"/>
      <w:r w:rsidRPr="002477F7">
        <w:rPr>
          <w:lang w:val="en-US"/>
        </w:rPr>
        <w:t>poprawki</w:t>
      </w:r>
      <w:proofErr w:type="spellEnd"/>
      <w:r w:rsidRPr="002477F7">
        <w:rPr>
          <w:lang w:val="en-US"/>
        </w:rPr>
        <w:t xml:space="preserve"> </w:t>
      </w:r>
      <w:proofErr w:type="spellStart"/>
      <w:r w:rsidRPr="002477F7">
        <w:rPr>
          <w:lang w:val="en-US"/>
        </w:rPr>
        <w:t>wdrożono</w:t>
      </w:r>
      <w:proofErr w:type="spellEnd"/>
      <w:r w:rsidRPr="002477F7">
        <w:rPr>
          <w:lang w:val="en-US"/>
        </w:rPr>
        <w:t xml:space="preserve"> </w:t>
      </w:r>
      <w:r w:rsidRPr="002477F7">
        <w:rPr>
          <w:b/>
          <w:bCs/>
          <w:lang w:val="en-US"/>
        </w:rPr>
        <w:t xml:space="preserve">w </w:t>
      </w:r>
      <w:proofErr w:type="spellStart"/>
      <w:r w:rsidRPr="002477F7">
        <w:rPr>
          <w:b/>
          <w:bCs/>
          <w:lang w:val="en-US"/>
        </w:rPr>
        <w:t>pełni</w:t>
      </w:r>
      <w:proofErr w:type="spellEnd"/>
      <w:r w:rsidRPr="002477F7">
        <w:rPr>
          <w:b/>
          <w:bCs/>
          <w:lang w:val="en-US"/>
        </w:rPr>
        <w:t xml:space="preserve"> </w:t>
      </w:r>
      <w:proofErr w:type="spellStart"/>
      <w:r w:rsidRPr="002477F7">
        <w:rPr>
          <w:b/>
          <w:bCs/>
          <w:lang w:val="en-US"/>
        </w:rPr>
        <w:t>automatyczny</w:t>
      </w:r>
      <w:proofErr w:type="spellEnd"/>
      <w:r w:rsidRPr="002477F7">
        <w:rPr>
          <w:b/>
          <w:bCs/>
          <w:lang w:val="en-US"/>
        </w:rPr>
        <w:t xml:space="preserve"> system </w:t>
      </w:r>
      <w:proofErr w:type="spellStart"/>
      <w:r w:rsidRPr="002477F7">
        <w:rPr>
          <w:b/>
          <w:bCs/>
          <w:lang w:val="en-US"/>
        </w:rPr>
        <w:t>instalacji</w:t>
      </w:r>
      <w:proofErr w:type="spellEnd"/>
      <w:r w:rsidRPr="002477F7">
        <w:rPr>
          <w:b/>
          <w:bCs/>
          <w:lang w:val="en-US"/>
        </w:rPr>
        <w:t xml:space="preserve"> </w:t>
      </w:r>
      <w:proofErr w:type="spellStart"/>
      <w:r w:rsidRPr="002477F7">
        <w:rPr>
          <w:b/>
          <w:bCs/>
          <w:lang w:val="en-US"/>
        </w:rPr>
        <w:t>łatek</w:t>
      </w:r>
      <w:proofErr w:type="spellEnd"/>
      <w:r w:rsidRPr="002477F7">
        <w:rPr>
          <w:b/>
          <w:bCs/>
          <w:lang w:val="en-US"/>
        </w:rPr>
        <w:t xml:space="preserve"> </w:t>
      </w:r>
      <w:proofErr w:type="spellStart"/>
      <w:r w:rsidRPr="002477F7">
        <w:rPr>
          <w:b/>
          <w:bCs/>
          <w:lang w:val="en-US"/>
        </w:rPr>
        <w:t>bezpieczeństwa</w:t>
      </w:r>
      <w:proofErr w:type="spellEnd"/>
      <w:r w:rsidRPr="002477F7">
        <w:rPr>
          <w:lang w:val="en-US"/>
        </w:rPr>
        <w:t xml:space="preserve"> </w:t>
      </w:r>
      <w:proofErr w:type="spellStart"/>
      <w:r w:rsidRPr="002477F7">
        <w:rPr>
          <w:lang w:val="en-US"/>
        </w:rPr>
        <w:t>oparty</w:t>
      </w:r>
      <w:proofErr w:type="spellEnd"/>
      <w:r w:rsidRPr="002477F7">
        <w:rPr>
          <w:lang w:val="en-US"/>
        </w:rPr>
        <w:t xml:space="preserve"> </w:t>
      </w:r>
      <w:proofErr w:type="spellStart"/>
      <w:r w:rsidRPr="002477F7">
        <w:rPr>
          <w:lang w:val="en-US"/>
        </w:rPr>
        <w:t>na</w:t>
      </w:r>
      <w:proofErr w:type="spellEnd"/>
      <w:r w:rsidRPr="002477F7">
        <w:rPr>
          <w:lang w:val="en-US"/>
        </w:rPr>
        <w:t xml:space="preserve"> </w:t>
      </w:r>
      <w:proofErr w:type="spellStart"/>
      <w:r w:rsidRPr="002477F7">
        <w:rPr>
          <w:lang w:val="en-US"/>
        </w:rPr>
        <w:t>pakiecie</w:t>
      </w:r>
      <w:proofErr w:type="spellEnd"/>
      <w:r w:rsidRPr="002477F7">
        <w:rPr>
          <w:lang w:val="en-US"/>
        </w:rPr>
        <w:t xml:space="preserve"> unattended-upgrades, co </w:t>
      </w:r>
      <w:proofErr w:type="spellStart"/>
      <w:r w:rsidRPr="002477F7">
        <w:rPr>
          <w:lang w:val="en-US"/>
        </w:rPr>
        <w:t>spełnia</w:t>
      </w:r>
      <w:proofErr w:type="spellEnd"/>
      <w:r w:rsidRPr="002477F7">
        <w:rPr>
          <w:lang w:val="en-US"/>
        </w:rPr>
        <w:t xml:space="preserve"> </w:t>
      </w:r>
      <w:proofErr w:type="spellStart"/>
      <w:r w:rsidRPr="002477F7">
        <w:rPr>
          <w:lang w:val="en-US"/>
        </w:rPr>
        <w:t>zalecenie</w:t>
      </w:r>
      <w:proofErr w:type="spellEnd"/>
      <w:r w:rsidRPr="002477F7">
        <w:rPr>
          <w:lang w:val="en-US"/>
        </w:rPr>
        <w:t xml:space="preserve"> Lynis </w:t>
      </w:r>
      <w:r w:rsidRPr="002477F7">
        <w:rPr>
          <w:b/>
          <w:bCs/>
          <w:lang w:val="en-US"/>
        </w:rPr>
        <w:t>PKGS-7420 Toolkit for unattended upgrades</w:t>
      </w:r>
      <w:r w:rsidRPr="002477F7">
        <w:rPr>
          <w:lang w:val="en-US"/>
        </w:rPr>
        <w:t xml:space="preserve"> </w:t>
      </w:r>
      <w:proofErr w:type="spellStart"/>
      <w:r w:rsidRPr="002477F7">
        <w:rPr>
          <w:lang w:val="en-US"/>
        </w:rPr>
        <w:t>oraz</w:t>
      </w:r>
      <w:proofErr w:type="spellEnd"/>
      <w:r w:rsidRPr="002477F7">
        <w:rPr>
          <w:lang w:val="en-US"/>
        </w:rPr>
        <w:t xml:space="preserve"> </w:t>
      </w:r>
      <w:proofErr w:type="spellStart"/>
      <w:r w:rsidRPr="002477F7">
        <w:rPr>
          <w:lang w:val="en-US"/>
        </w:rPr>
        <w:t>odpowiednią</w:t>
      </w:r>
      <w:proofErr w:type="spellEnd"/>
      <w:r w:rsidRPr="002477F7">
        <w:rPr>
          <w:lang w:val="en-US"/>
        </w:rPr>
        <w:t xml:space="preserve"> </w:t>
      </w:r>
      <w:proofErr w:type="spellStart"/>
      <w:r w:rsidRPr="002477F7">
        <w:rPr>
          <w:lang w:val="en-US"/>
        </w:rPr>
        <w:t>rekomendację</w:t>
      </w:r>
      <w:proofErr w:type="spellEnd"/>
      <w:r w:rsidRPr="002477F7">
        <w:rPr>
          <w:lang w:val="en-US"/>
        </w:rPr>
        <w:t xml:space="preserve"> </w:t>
      </w:r>
      <w:proofErr w:type="spellStart"/>
      <w:r w:rsidRPr="002477F7">
        <w:rPr>
          <w:lang w:val="en-US"/>
        </w:rPr>
        <w:t>benchmarku</w:t>
      </w:r>
      <w:proofErr w:type="spellEnd"/>
      <w:r w:rsidRPr="002477F7">
        <w:rPr>
          <w:lang w:val="en-US"/>
        </w:rPr>
        <w:t xml:space="preserve"> </w:t>
      </w:r>
      <w:r w:rsidRPr="002477F7">
        <w:rPr>
          <w:b/>
          <w:bCs/>
          <w:lang w:val="en-US"/>
        </w:rPr>
        <w:t>CIS 1.2.2.1 „Ensure updates, patches, and additional security software are installed”</w:t>
      </w:r>
    </w:p>
    <w:p w14:paraId="0A06F3F2" w14:textId="77777777" w:rsidR="002477F7" w:rsidRDefault="002477F7" w:rsidP="003C1B88">
      <w:pPr>
        <w:jc w:val="both"/>
        <w:rPr>
          <w:lang w:val="en-US"/>
        </w:rPr>
      </w:pPr>
      <w:proofErr w:type="spellStart"/>
      <w:r w:rsidRPr="002477F7">
        <w:rPr>
          <w:lang w:val="en-US"/>
        </w:rPr>
        <w:lastRenderedPageBreak/>
        <w:t>Prace</w:t>
      </w:r>
      <w:proofErr w:type="spellEnd"/>
      <w:r w:rsidRPr="002477F7">
        <w:rPr>
          <w:lang w:val="en-US"/>
        </w:rPr>
        <w:t xml:space="preserve"> </w:t>
      </w:r>
      <w:proofErr w:type="spellStart"/>
      <w:r w:rsidRPr="002477F7">
        <w:rPr>
          <w:lang w:val="en-US"/>
        </w:rPr>
        <w:t>przebiegły</w:t>
      </w:r>
      <w:proofErr w:type="spellEnd"/>
      <w:r w:rsidRPr="002477F7">
        <w:rPr>
          <w:lang w:val="en-US"/>
        </w:rPr>
        <w:t xml:space="preserve"> w </w:t>
      </w:r>
      <w:proofErr w:type="spellStart"/>
      <w:r w:rsidRPr="002477F7">
        <w:rPr>
          <w:lang w:val="en-US"/>
        </w:rPr>
        <w:t>czterech</w:t>
      </w:r>
      <w:proofErr w:type="spellEnd"/>
      <w:r w:rsidRPr="002477F7">
        <w:rPr>
          <w:lang w:val="en-US"/>
        </w:rPr>
        <w:t xml:space="preserve"> </w:t>
      </w:r>
      <w:proofErr w:type="spellStart"/>
      <w:r w:rsidRPr="002477F7">
        <w:rPr>
          <w:lang w:val="en-US"/>
        </w:rPr>
        <w:t>krokach</w:t>
      </w:r>
      <w:proofErr w:type="spellEnd"/>
      <w:r w:rsidRPr="002477F7">
        <w:rPr>
          <w:lang w:val="en-US"/>
        </w:rPr>
        <w:t xml:space="preserve">: </w:t>
      </w:r>
    </w:p>
    <w:p w14:paraId="0C8869BB" w14:textId="6D7AFBA2" w:rsidR="002477F7" w:rsidRPr="002477F7" w:rsidRDefault="002477F7" w:rsidP="003C1B88">
      <w:pPr>
        <w:pStyle w:val="Akapitzlist"/>
        <w:numPr>
          <w:ilvl w:val="0"/>
          <w:numId w:val="24"/>
        </w:numPr>
        <w:jc w:val="both"/>
        <w:rPr>
          <w:lang w:val="en-US"/>
        </w:rPr>
      </w:pPr>
      <w:proofErr w:type="spellStart"/>
      <w:r w:rsidRPr="002477F7">
        <w:rPr>
          <w:lang w:val="en-US"/>
        </w:rPr>
        <w:t>zaktualizowano</w:t>
      </w:r>
      <w:proofErr w:type="spellEnd"/>
      <w:r w:rsidRPr="002477F7">
        <w:rPr>
          <w:lang w:val="en-US"/>
        </w:rPr>
        <w:t xml:space="preserve"> </w:t>
      </w:r>
      <w:proofErr w:type="spellStart"/>
      <w:r w:rsidRPr="002477F7">
        <w:rPr>
          <w:lang w:val="en-US"/>
        </w:rPr>
        <w:t>indeksy</w:t>
      </w:r>
      <w:proofErr w:type="spellEnd"/>
      <w:r w:rsidRPr="002477F7">
        <w:rPr>
          <w:lang w:val="en-US"/>
        </w:rPr>
        <w:t xml:space="preserve"> APT </w:t>
      </w:r>
      <w:proofErr w:type="spellStart"/>
      <w:r w:rsidRPr="002477F7">
        <w:rPr>
          <w:lang w:val="en-US"/>
        </w:rPr>
        <w:t>i</w:t>
      </w:r>
      <w:proofErr w:type="spellEnd"/>
      <w:r w:rsidRPr="002477F7">
        <w:rPr>
          <w:lang w:val="en-US"/>
        </w:rPr>
        <w:t xml:space="preserve"> </w:t>
      </w:r>
      <w:proofErr w:type="spellStart"/>
      <w:r w:rsidRPr="002477F7">
        <w:rPr>
          <w:lang w:val="en-US"/>
        </w:rPr>
        <w:t>doinstalowano</w:t>
      </w:r>
      <w:proofErr w:type="spellEnd"/>
      <w:r w:rsidRPr="002477F7">
        <w:rPr>
          <w:lang w:val="en-US"/>
        </w:rPr>
        <w:t xml:space="preserve"> </w:t>
      </w:r>
      <w:proofErr w:type="spellStart"/>
      <w:r w:rsidRPr="002477F7">
        <w:rPr>
          <w:lang w:val="en-US"/>
        </w:rPr>
        <w:t>pakiety</w:t>
      </w:r>
      <w:proofErr w:type="spellEnd"/>
      <w:r w:rsidRPr="002477F7">
        <w:rPr>
          <w:lang w:val="en-US"/>
        </w:rPr>
        <w:t xml:space="preserve"> unattended-upgrades </w:t>
      </w:r>
      <w:proofErr w:type="spellStart"/>
      <w:r w:rsidRPr="002477F7">
        <w:rPr>
          <w:lang w:val="en-US"/>
        </w:rPr>
        <w:t>oraz</w:t>
      </w:r>
      <w:proofErr w:type="spellEnd"/>
      <w:r w:rsidRPr="002477F7">
        <w:rPr>
          <w:lang w:val="en-US"/>
        </w:rPr>
        <w:t xml:space="preserve"> apt-</w:t>
      </w:r>
      <w:proofErr w:type="spellStart"/>
      <w:r w:rsidRPr="002477F7">
        <w:rPr>
          <w:lang w:val="en-US"/>
        </w:rPr>
        <w:t>listchanges</w:t>
      </w:r>
      <w:proofErr w:type="spellEnd"/>
      <w:r w:rsidRPr="002477F7">
        <w:rPr>
          <w:lang w:val="en-US"/>
        </w:rPr>
        <w:t xml:space="preserve">; </w:t>
      </w:r>
    </w:p>
    <w:p w14:paraId="6830F17D" w14:textId="6A0ED520" w:rsidR="002477F7" w:rsidRPr="002477F7" w:rsidRDefault="002477F7" w:rsidP="003C1B88">
      <w:pPr>
        <w:pStyle w:val="Akapitzlist"/>
        <w:numPr>
          <w:ilvl w:val="0"/>
          <w:numId w:val="24"/>
        </w:numPr>
        <w:jc w:val="both"/>
        <w:rPr>
          <w:lang w:val="en-US"/>
        </w:rPr>
      </w:pPr>
      <w:proofErr w:type="spellStart"/>
      <w:r w:rsidRPr="002477F7">
        <w:rPr>
          <w:lang w:val="en-US"/>
        </w:rPr>
        <w:t>kreator</w:t>
      </w:r>
      <w:proofErr w:type="spellEnd"/>
      <w:r w:rsidRPr="002477F7">
        <w:rPr>
          <w:lang w:val="en-US"/>
        </w:rPr>
        <w:t xml:space="preserve"> </w:t>
      </w:r>
      <w:proofErr w:type="spellStart"/>
      <w:r w:rsidRPr="002477F7">
        <w:rPr>
          <w:lang w:val="en-US"/>
        </w:rPr>
        <w:t>dpkg</w:t>
      </w:r>
      <w:proofErr w:type="spellEnd"/>
      <w:r w:rsidRPr="002477F7">
        <w:rPr>
          <w:lang w:val="en-US"/>
        </w:rPr>
        <w:t xml:space="preserve">-reconfigure unattended-upgrades </w:t>
      </w:r>
      <w:proofErr w:type="spellStart"/>
      <w:r w:rsidRPr="002477F7">
        <w:rPr>
          <w:lang w:val="en-US"/>
        </w:rPr>
        <w:t>utworzył</w:t>
      </w:r>
      <w:proofErr w:type="spellEnd"/>
      <w:r w:rsidRPr="002477F7">
        <w:rPr>
          <w:lang w:val="en-US"/>
        </w:rPr>
        <w:t xml:space="preserve"> </w:t>
      </w:r>
      <w:proofErr w:type="spellStart"/>
      <w:r w:rsidRPr="002477F7">
        <w:rPr>
          <w:lang w:val="en-US"/>
        </w:rPr>
        <w:t>pliki</w:t>
      </w:r>
      <w:proofErr w:type="spellEnd"/>
      <w:r w:rsidRPr="002477F7">
        <w:rPr>
          <w:lang w:val="en-US"/>
        </w:rPr>
        <w:t xml:space="preserve"> </w:t>
      </w:r>
      <w:r w:rsidRPr="002477F7">
        <w:rPr>
          <w:b/>
          <w:bCs/>
          <w:lang w:val="en-US"/>
        </w:rPr>
        <w:t>/</w:t>
      </w:r>
      <w:proofErr w:type="spellStart"/>
      <w:r w:rsidRPr="002477F7">
        <w:rPr>
          <w:b/>
          <w:bCs/>
          <w:lang w:val="en-US"/>
        </w:rPr>
        <w:t>etc</w:t>
      </w:r>
      <w:proofErr w:type="spellEnd"/>
      <w:r w:rsidRPr="002477F7">
        <w:rPr>
          <w:b/>
          <w:bCs/>
          <w:lang w:val="en-US"/>
        </w:rPr>
        <w:t>/apt/</w:t>
      </w:r>
      <w:proofErr w:type="spellStart"/>
      <w:r w:rsidRPr="002477F7">
        <w:rPr>
          <w:b/>
          <w:bCs/>
          <w:lang w:val="en-US"/>
        </w:rPr>
        <w:t>apt.conf.d</w:t>
      </w:r>
      <w:proofErr w:type="spellEnd"/>
      <w:r w:rsidRPr="002477F7">
        <w:rPr>
          <w:b/>
          <w:bCs/>
          <w:lang w:val="en-US"/>
        </w:rPr>
        <w:t>/20auto-upgrades</w:t>
      </w:r>
      <w:r w:rsidRPr="002477F7">
        <w:rPr>
          <w:lang w:val="en-US"/>
        </w:rPr>
        <w:t xml:space="preserve"> (</w:t>
      </w:r>
      <w:proofErr w:type="spellStart"/>
      <w:r w:rsidRPr="002477F7">
        <w:rPr>
          <w:lang w:val="en-US"/>
        </w:rPr>
        <w:t>cykliczne</w:t>
      </w:r>
      <w:proofErr w:type="spellEnd"/>
      <w:r w:rsidRPr="002477F7">
        <w:rPr>
          <w:lang w:val="en-US"/>
        </w:rPr>
        <w:t xml:space="preserve"> </w:t>
      </w:r>
      <w:proofErr w:type="spellStart"/>
      <w:r w:rsidRPr="002477F7">
        <w:rPr>
          <w:lang w:val="en-US"/>
        </w:rPr>
        <w:t>odświeżanie</w:t>
      </w:r>
      <w:proofErr w:type="spellEnd"/>
      <w:r w:rsidRPr="002477F7">
        <w:rPr>
          <w:lang w:val="en-US"/>
        </w:rPr>
        <w:t xml:space="preserve"> list </w:t>
      </w:r>
      <w:proofErr w:type="spellStart"/>
      <w:r w:rsidRPr="002477F7">
        <w:rPr>
          <w:lang w:val="en-US"/>
        </w:rPr>
        <w:t>i</w:t>
      </w:r>
      <w:proofErr w:type="spellEnd"/>
      <w:r w:rsidRPr="002477F7">
        <w:rPr>
          <w:lang w:val="en-US"/>
        </w:rPr>
        <w:t xml:space="preserve"> </w:t>
      </w:r>
      <w:proofErr w:type="spellStart"/>
      <w:r w:rsidRPr="002477F7">
        <w:rPr>
          <w:lang w:val="en-US"/>
        </w:rPr>
        <w:t>uruchamianie</w:t>
      </w:r>
      <w:proofErr w:type="spellEnd"/>
      <w:r w:rsidRPr="002477F7">
        <w:rPr>
          <w:lang w:val="en-US"/>
        </w:rPr>
        <w:t xml:space="preserve"> </w:t>
      </w:r>
      <w:proofErr w:type="spellStart"/>
      <w:r w:rsidRPr="002477F7">
        <w:rPr>
          <w:lang w:val="en-US"/>
        </w:rPr>
        <w:t>aktualizacji</w:t>
      </w:r>
      <w:proofErr w:type="spellEnd"/>
      <w:r w:rsidRPr="002477F7">
        <w:rPr>
          <w:lang w:val="en-US"/>
        </w:rPr>
        <w:t xml:space="preserve"> </w:t>
      </w:r>
      <w:proofErr w:type="spellStart"/>
      <w:r w:rsidRPr="002477F7">
        <w:rPr>
          <w:lang w:val="en-US"/>
        </w:rPr>
        <w:t>raz</w:t>
      </w:r>
      <w:proofErr w:type="spellEnd"/>
      <w:r w:rsidRPr="002477F7">
        <w:rPr>
          <w:lang w:val="en-US"/>
        </w:rPr>
        <w:t xml:space="preserve"> </w:t>
      </w:r>
      <w:proofErr w:type="spellStart"/>
      <w:r w:rsidRPr="002477F7">
        <w:rPr>
          <w:lang w:val="en-US"/>
        </w:rPr>
        <w:t>na</w:t>
      </w:r>
      <w:proofErr w:type="spellEnd"/>
      <w:r w:rsidRPr="002477F7">
        <w:rPr>
          <w:lang w:val="en-US"/>
        </w:rPr>
        <w:t xml:space="preserve"> </w:t>
      </w:r>
      <w:proofErr w:type="spellStart"/>
      <w:r w:rsidRPr="002477F7">
        <w:rPr>
          <w:lang w:val="en-US"/>
        </w:rPr>
        <w:t>dobę</w:t>
      </w:r>
      <w:proofErr w:type="spellEnd"/>
      <w:r w:rsidRPr="002477F7">
        <w:rPr>
          <w:lang w:val="en-US"/>
        </w:rPr>
        <w:t xml:space="preserve">) </w:t>
      </w:r>
      <w:proofErr w:type="spellStart"/>
      <w:r w:rsidRPr="002477F7">
        <w:rPr>
          <w:lang w:val="en-US"/>
        </w:rPr>
        <w:t>oraz</w:t>
      </w:r>
      <w:proofErr w:type="spellEnd"/>
      <w:r w:rsidRPr="002477F7">
        <w:rPr>
          <w:lang w:val="en-US"/>
        </w:rPr>
        <w:t xml:space="preserve"> </w:t>
      </w:r>
      <w:r w:rsidRPr="002477F7">
        <w:rPr>
          <w:b/>
          <w:bCs/>
          <w:lang w:val="en-US"/>
        </w:rPr>
        <w:t>/</w:t>
      </w:r>
      <w:proofErr w:type="spellStart"/>
      <w:r w:rsidRPr="002477F7">
        <w:rPr>
          <w:b/>
          <w:bCs/>
          <w:lang w:val="en-US"/>
        </w:rPr>
        <w:t>etc</w:t>
      </w:r>
      <w:proofErr w:type="spellEnd"/>
      <w:r w:rsidRPr="002477F7">
        <w:rPr>
          <w:b/>
          <w:bCs/>
          <w:lang w:val="en-US"/>
        </w:rPr>
        <w:t>/apt/</w:t>
      </w:r>
      <w:proofErr w:type="spellStart"/>
      <w:r w:rsidRPr="002477F7">
        <w:rPr>
          <w:b/>
          <w:bCs/>
          <w:lang w:val="en-US"/>
        </w:rPr>
        <w:t>apt.conf.d</w:t>
      </w:r>
      <w:proofErr w:type="spellEnd"/>
      <w:r w:rsidRPr="002477F7">
        <w:rPr>
          <w:b/>
          <w:bCs/>
          <w:lang w:val="en-US"/>
        </w:rPr>
        <w:t>/50unattended-upgrades</w:t>
      </w:r>
      <w:r w:rsidRPr="002477F7">
        <w:rPr>
          <w:lang w:val="en-US"/>
        </w:rPr>
        <w:t xml:space="preserve">, </w:t>
      </w:r>
      <w:proofErr w:type="spellStart"/>
      <w:r w:rsidRPr="002477F7">
        <w:rPr>
          <w:lang w:val="en-US"/>
        </w:rPr>
        <w:t>gdzie</w:t>
      </w:r>
      <w:proofErr w:type="spellEnd"/>
      <w:r w:rsidRPr="002477F7">
        <w:rPr>
          <w:lang w:val="en-US"/>
        </w:rPr>
        <w:t xml:space="preserve"> </w:t>
      </w:r>
      <w:proofErr w:type="spellStart"/>
      <w:r w:rsidRPr="002477F7">
        <w:rPr>
          <w:lang w:val="en-US"/>
        </w:rPr>
        <w:t>aktywne</w:t>
      </w:r>
      <w:proofErr w:type="spellEnd"/>
      <w:r w:rsidRPr="002477F7">
        <w:rPr>
          <w:lang w:val="en-US"/>
        </w:rPr>
        <w:t xml:space="preserve"> </w:t>
      </w:r>
      <w:proofErr w:type="spellStart"/>
      <w:r w:rsidRPr="002477F7">
        <w:rPr>
          <w:lang w:val="en-US"/>
        </w:rPr>
        <w:t>pozostawiono</w:t>
      </w:r>
      <w:proofErr w:type="spellEnd"/>
      <w:r w:rsidRPr="002477F7">
        <w:rPr>
          <w:lang w:val="en-US"/>
        </w:rPr>
        <w:t xml:space="preserve"> </w:t>
      </w:r>
      <w:proofErr w:type="spellStart"/>
      <w:r w:rsidRPr="002477F7">
        <w:rPr>
          <w:lang w:val="en-US"/>
        </w:rPr>
        <w:t>gałąź</w:t>
      </w:r>
      <w:proofErr w:type="spellEnd"/>
      <w:r w:rsidRPr="002477F7">
        <w:rPr>
          <w:lang w:val="en-US"/>
        </w:rPr>
        <w:t xml:space="preserve"> ${</w:t>
      </w:r>
      <w:proofErr w:type="spellStart"/>
      <w:r w:rsidRPr="002477F7">
        <w:rPr>
          <w:lang w:val="en-US"/>
        </w:rPr>
        <w:t>distro_id</w:t>
      </w:r>
      <w:proofErr w:type="spellEnd"/>
      <w:r w:rsidRPr="002477F7">
        <w:rPr>
          <w:lang w:val="en-US"/>
        </w:rPr>
        <w:t>}:${</w:t>
      </w:r>
      <w:proofErr w:type="spellStart"/>
      <w:r w:rsidRPr="002477F7">
        <w:rPr>
          <w:lang w:val="en-US"/>
        </w:rPr>
        <w:t>distro_codename</w:t>
      </w:r>
      <w:proofErr w:type="spellEnd"/>
      <w:r w:rsidRPr="002477F7">
        <w:rPr>
          <w:lang w:val="en-US"/>
        </w:rPr>
        <w:t xml:space="preserve">}-security; </w:t>
      </w:r>
    </w:p>
    <w:p w14:paraId="65583F4C" w14:textId="4957E299" w:rsidR="002477F7" w:rsidRPr="002477F7" w:rsidRDefault="002477F7" w:rsidP="003C1B88">
      <w:pPr>
        <w:pStyle w:val="Akapitzlist"/>
        <w:numPr>
          <w:ilvl w:val="0"/>
          <w:numId w:val="24"/>
        </w:numPr>
        <w:jc w:val="both"/>
        <w:rPr>
          <w:lang w:val="en-US"/>
        </w:rPr>
      </w:pPr>
      <w:proofErr w:type="spellStart"/>
      <w:r w:rsidRPr="002477F7">
        <w:rPr>
          <w:lang w:val="en-US"/>
        </w:rPr>
        <w:t>timery</w:t>
      </w:r>
      <w:proofErr w:type="spellEnd"/>
      <w:r w:rsidRPr="002477F7">
        <w:rPr>
          <w:lang w:val="en-US"/>
        </w:rPr>
        <w:t xml:space="preserve"> </w:t>
      </w:r>
      <w:proofErr w:type="spellStart"/>
      <w:r w:rsidRPr="002477F7">
        <w:rPr>
          <w:lang w:val="en-US"/>
        </w:rPr>
        <w:t>systemd</w:t>
      </w:r>
      <w:proofErr w:type="spellEnd"/>
      <w:r w:rsidRPr="002477F7">
        <w:rPr>
          <w:lang w:val="en-US"/>
        </w:rPr>
        <w:t xml:space="preserve"> apt-</w:t>
      </w:r>
      <w:proofErr w:type="spellStart"/>
      <w:r w:rsidRPr="002477F7">
        <w:rPr>
          <w:lang w:val="en-US"/>
        </w:rPr>
        <w:t>daily.timer</w:t>
      </w:r>
      <w:proofErr w:type="spellEnd"/>
      <w:r w:rsidRPr="002477F7">
        <w:rPr>
          <w:lang w:val="en-US"/>
        </w:rPr>
        <w:t xml:space="preserve"> </w:t>
      </w:r>
      <w:proofErr w:type="spellStart"/>
      <w:r w:rsidRPr="002477F7">
        <w:rPr>
          <w:lang w:val="en-US"/>
        </w:rPr>
        <w:t>oraz</w:t>
      </w:r>
      <w:proofErr w:type="spellEnd"/>
      <w:r w:rsidRPr="002477F7">
        <w:rPr>
          <w:lang w:val="en-US"/>
        </w:rPr>
        <w:t xml:space="preserve"> apt-daily-</w:t>
      </w:r>
      <w:proofErr w:type="spellStart"/>
      <w:r w:rsidRPr="002477F7">
        <w:rPr>
          <w:lang w:val="en-US"/>
        </w:rPr>
        <w:t>upgrade.timer</w:t>
      </w:r>
      <w:proofErr w:type="spellEnd"/>
      <w:r w:rsidRPr="002477F7">
        <w:rPr>
          <w:lang w:val="en-US"/>
        </w:rPr>
        <w:t xml:space="preserve"> </w:t>
      </w:r>
      <w:proofErr w:type="spellStart"/>
      <w:r w:rsidRPr="002477F7">
        <w:rPr>
          <w:lang w:val="en-US"/>
        </w:rPr>
        <w:t>zostały</w:t>
      </w:r>
      <w:proofErr w:type="spellEnd"/>
      <w:r w:rsidRPr="002477F7">
        <w:rPr>
          <w:lang w:val="en-US"/>
        </w:rPr>
        <w:t xml:space="preserve"> </w:t>
      </w:r>
      <w:proofErr w:type="spellStart"/>
      <w:r w:rsidRPr="002477F7">
        <w:rPr>
          <w:lang w:val="en-US"/>
        </w:rPr>
        <w:t>włączone</w:t>
      </w:r>
      <w:proofErr w:type="spellEnd"/>
      <w:r w:rsidRPr="002477F7">
        <w:rPr>
          <w:lang w:val="en-US"/>
        </w:rPr>
        <w:t xml:space="preserve"> </w:t>
      </w:r>
      <w:proofErr w:type="spellStart"/>
      <w:r w:rsidRPr="002477F7">
        <w:rPr>
          <w:lang w:val="en-US"/>
        </w:rPr>
        <w:t>i</w:t>
      </w:r>
      <w:proofErr w:type="spellEnd"/>
      <w:r w:rsidRPr="002477F7">
        <w:rPr>
          <w:lang w:val="en-US"/>
        </w:rPr>
        <w:t xml:space="preserve"> </w:t>
      </w:r>
      <w:proofErr w:type="spellStart"/>
      <w:r w:rsidRPr="002477F7">
        <w:rPr>
          <w:lang w:val="en-US"/>
        </w:rPr>
        <w:t>uruchomione</w:t>
      </w:r>
      <w:proofErr w:type="spellEnd"/>
      <w:r w:rsidRPr="002477F7">
        <w:rPr>
          <w:lang w:val="en-US"/>
        </w:rPr>
        <w:t xml:space="preserve"> </w:t>
      </w:r>
      <w:proofErr w:type="spellStart"/>
      <w:r w:rsidRPr="002477F7">
        <w:rPr>
          <w:lang w:val="en-US"/>
        </w:rPr>
        <w:t>natychmiast</w:t>
      </w:r>
      <w:proofErr w:type="spellEnd"/>
      <w:r w:rsidRPr="002477F7">
        <w:rPr>
          <w:lang w:val="en-US"/>
        </w:rPr>
        <w:t xml:space="preserve">, a </w:t>
      </w:r>
      <w:proofErr w:type="spellStart"/>
      <w:r w:rsidRPr="002477F7">
        <w:rPr>
          <w:lang w:val="en-US"/>
        </w:rPr>
        <w:t>dla</w:t>
      </w:r>
      <w:proofErr w:type="spellEnd"/>
      <w:r w:rsidRPr="002477F7">
        <w:rPr>
          <w:lang w:val="en-US"/>
        </w:rPr>
        <w:t xml:space="preserve"> </w:t>
      </w:r>
      <w:proofErr w:type="spellStart"/>
      <w:r w:rsidRPr="002477F7">
        <w:rPr>
          <w:lang w:val="en-US"/>
        </w:rPr>
        <w:t>pewności</w:t>
      </w:r>
      <w:proofErr w:type="spellEnd"/>
      <w:r w:rsidRPr="002477F7">
        <w:rPr>
          <w:lang w:val="en-US"/>
        </w:rPr>
        <w:t xml:space="preserve"> </w:t>
      </w:r>
      <w:proofErr w:type="spellStart"/>
      <w:r w:rsidRPr="002477F7">
        <w:rPr>
          <w:lang w:val="en-US"/>
        </w:rPr>
        <w:t>wykonano</w:t>
      </w:r>
      <w:proofErr w:type="spellEnd"/>
      <w:r w:rsidRPr="002477F7">
        <w:rPr>
          <w:lang w:val="en-US"/>
        </w:rPr>
        <w:t xml:space="preserve"> </w:t>
      </w:r>
      <w:proofErr w:type="spellStart"/>
      <w:r w:rsidRPr="002477F7">
        <w:rPr>
          <w:lang w:val="en-US"/>
        </w:rPr>
        <w:t>symulację</w:t>
      </w:r>
      <w:proofErr w:type="spellEnd"/>
      <w:r w:rsidRPr="002477F7">
        <w:rPr>
          <w:lang w:val="en-US"/>
        </w:rPr>
        <w:t xml:space="preserve"> unattended-upgrade --dry-run --debug; </w:t>
      </w:r>
    </w:p>
    <w:p w14:paraId="783A3EED" w14:textId="56C08455" w:rsidR="002477F7" w:rsidRDefault="002477F7" w:rsidP="003C1B88">
      <w:pPr>
        <w:pStyle w:val="Akapitzlist"/>
        <w:numPr>
          <w:ilvl w:val="0"/>
          <w:numId w:val="24"/>
        </w:numPr>
        <w:jc w:val="both"/>
      </w:pPr>
      <w:r w:rsidRPr="002477F7">
        <w:t xml:space="preserve">w tym samym pliku skonfigurowano opcje </w:t>
      </w:r>
      <w:proofErr w:type="spellStart"/>
      <w:r w:rsidRPr="002477F7">
        <w:t>Unattended</w:t>
      </w:r>
      <w:proofErr w:type="spellEnd"/>
      <w:r w:rsidRPr="002477F7">
        <w:t>-Upgrade::Mail "</w:t>
      </w:r>
      <w:proofErr w:type="spellStart"/>
      <w:r w:rsidRPr="002477F7">
        <w:t>root</w:t>
      </w:r>
      <w:proofErr w:type="spellEnd"/>
      <w:r w:rsidRPr="002477F7">
        <w:t xml:space="preserve">"; i </w:t>
      </w:r>
      <w:proofErr w:type="spellStart"/>
      <w:r w:rsidRPr="002477F7">
        <w:t>Remove-Unused-Dependencies</w:t>
      </w:r>
      <w:proofErr w:type="spellEnd"/>
      <w:r w:rsidRPr="002477F7">
        <w:t xml:space="preserve"> "</w:t>
      </w:r>
      <w:proofErr w:type="spellStart"/>
      <w:r w:rsidRPr="002477F7">
        <w:t>true</w:t>
      </w:r>
      <w:proofErr w:type="spellEnd"/>
      <w:r w:rsidRPr="002477F7">
        <w:t xml:space="preserve">";, aby każda doba kończyła się wysyłką raportu do lokalnej skrzynki </w:t>
      </w:r>
      <w:proofErr w:type="spellStart"/>
      <w:r w:rsidRPr="002477F7">
        <w:t>roota</w:t>
      </w:r>
      <w:proofErr w:type="spellEnd"/>
      <w:r w:rsidRPr="002477F7">
        <w:t xml:space="preserve"> i jednoczesnym czyszczeniem niepotrzebnych pakietów.</w:t>
      </w:r>
    </w:p>
    <w:p w14:paraId="73E76CAA" w14:textId="341BA139" w:rsidR="009704E7" w:rsidRPr="002477F7" w:rsidRDefault="009704E7" w:rsidP="003C1B88">
      <w:pPr>
        <w:ind w:left="360"/>
        <w:jc w:val="both"/>
      </w:pPr>
      <w:r w:rsidRPr="009704E7">
        <w:t xml:space="preserve">Efekt funkcjonalny: system codziennie pobiera nowy indeks pakietów z repozytorium, a następnie – w osobnym oknie czasowym – bez udziału administratora instaluje </w:t>
      </w:r>
      <w:r w:rsidRPr="009704E7">
        <w:rPr>
          <w:b/>
          <w:bCs/>
        </w:rPr>
        <w:t>wyłącznie</w:t>
      </w:r>
      <w:r w:rsidRPr="009704E7">
        <w:t xml:space="preserve"> poprawki z sekcji </w:t>
      </w:r>
      <w:proofErr w:type="spellStart"/>
      <w:r w:rsidRPr="009704E7">
        <w:rPr>
          <w:i/>
          <w:iCs/>
        </w:rPr>
        <w:t>security</w:t>
      </w:r>
      <w:proofErr w:type="spellEnd"/>
      <w:r w:rsidRPr="009704E7">
        <w:t>. Wszelkie zmiany (zainstalowane pakiety, restartowane usługi) trafiają do logu /</w:t>
      </w:r>
      <w:proofErr w:type="spellStart"/>
      <w:r w:rsidRPr="009704E7">
        <w:t>var</w:t>
      </w:r>
      <w:proofErr w:type="spellEnd"/>
      <w:r w:rsidRPr="009704E7">
        <w:t>/log/</w:t>
      </w:r>
      <w:proofErr w:type="spellStart"/>
      <w:r w:rsidRPr="009704E7">
        <w:t>unattended-upgrades</w:t>
      </w:r>
      <w:proofErr w:type="spellEnd"/>
      <w:r w:rsidRPr="009704E7">
        <w:t>/unattended-upgrades.log oraz do e-maila. W przypadku środowisk produkcyjnych można rozszerzyć listę dozwolonych gałęzi (np. -</w:t>
      </w:r>
      <w:proofErr w:type="spellStart"/>
      <w:r w:rsidRPr="009704E7">
        <w:t>updates</w:t>
      </w:r>
      <w:proofErr w:type="spellEnd"/>
      <w:r w:rsidRPr="009704E7">
        <w:t>) lub zmienić częstotliwość wpisując inną wartość niż „1” w APT::</w:t>
      </w:r>
      <w:proofErr w:type="spellStart"/>
      <w:r w:rsidRPr="009704E7">
        <w:t>Periodic</w:t>
      </w:r>
      <w:proofErr w:type="spellEnd"/>
      <w:r w:rsidRPr="009704E7">
        <w:t>::*.</w:t>
      </w:r>
    </w:p>
    <w:p w14:paraId="48E41536" w14:textId="76F326BA" w:rsidR="003D2C4E" w:rsidRDefault="003D2C4E" w:rsidP="003D2C4E">
      <w:pPr>
        <w:rPr>
          <w:lang w:val="en-US"/>
        </w:rPr>
      </w:pPr>
      <w:r>
        <w:rPr>
          <w:lang w:val="en-US"/>
        </w:rPr>
        <w:t>Poprawka – 2</w:t>
      </w:r>
    </w:p>
    <w:p w14:paraId="3C869B97" w14:textId="0B7EC415" w:rsidR="00C40025" w:rsidRDefault="00C40025" w:rsidP="003D2C4E">
      <w:pPr>
        <w:rPr>
          <w:lang w:val="en-US"/>
        </w:rPr>
      </w:pPr>
      <w:r w:rsidRPr="00C40025">
        <w:rPr>
          <w:lang w:val="en-US"/>
        </w:rPr>
        <w:drawing>
          <wp:inline distT="0" distB="0" distL="0" distR="0" wp14:anchorId="1935083D" wp14:editId="196CE32F">
            <wp:extent cx="4601217" cy="4305901"/>
            <wp:effectExtent l="0" t="0" r="8890" b="0"/>
            <wp:docPr id="1972982747" name="Obraz 1" descr="Obraz zawierający tekst, zrzut ekranu, Czcionka, dokumen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82747" name="Obraz 1" descr="Obraz zawierający tekst, zrzut ekranu, Czcionka, dokument&#10;&#10;Zawartość wygenerowana przez AI może być niepoprawna."/>
                    <pic:cNvPicPr/>
                  </pic:nvPicPr>
                  <pic:blipFill>
                    <a:blip r:embed="rId22"/>
                    <a:stretch>
                      <a:fillRect/>
                    </a:stretch>
                  </pic:blipFill>
                  <pic:spPr>
                    <a:xfrm>
                      <a:off x="0" y="0"/>
                      <a:ext cx="4601217" cy="4305901"/>
                    </a:xfrm>
                    <a:prstGeom prst="rect">
                      <a:avLst/>
                    </a:prstGeom>
                  </pic:spPr>
                </pic:pic>
              </a:graphicData>
            </a:graphic>
          </wp:inline>
        </w:drawing>
      </w:r>
    </w:p>
    <w:p w14:paraId="2C36981A" w14:textId="7F6D38B1" w:rsidR="00DE6ADC" w:rsidRDefault="00C470F1" w:rsidP="003D2C4E">
      <w:pPr>
        <w:rPr>
          <w:lang w:val="en-US"/>
        </w:rPr>
      </w:pPr>
      <w:r w:rsidRPr="00C470F1">
        <w:rPr>
          <w:lang w:val="en-US"/>
        </w:rPr>
        <w:lastRenderedPageBreak/>
        <w:drawing>
          <wp:inline distT="0" distB="0" distL="0" distR="0" wp14:anchorId="1C24D537" wp14:editId="70AB1D66">
            <wp:extent cx="5760720" cy="394970"/>
            <wp:effectExtent l="0" t="0" r="0" b="5080"/>
            <wp:docPr id="145141122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11228" name=""/>
                    <pic:cNvPicPr/>
                  </pic:nvPicPr>
                  <pic:blipFill>
                    <a:blip r:embed="rId23"/>
                    <a:stretch>
                      <a:fillRect/>
                    </a:stretch>
                  </pic:blipFill>
                  <pic:spPr>
                    <a:xfrm>
                      <a:off x="0" y="0"/>
                      <a:ext cx="5760720" cy="394970"/>
                    </a:xfrm>
                    <a:prstGeom prst="rect">
                      <a:avLst/>
                    </a:prstGeom>
                  </pic:spPr>
                </pic:pic>
              </a:graphicData>
            </a:graphic>
          </wp:inline>
        </w:drawing>
      </w:r>
    </w:p>
    <w:p w14:paraId="29403BF9" w14:textId="1D24AB3A" w:rsidR="00DE6ADC" w:rsidRPr="007528FA" w:rsidRDefault="007528FA" w:rsidP="003C1B88">
      <w:pPr>
        <w:jc w:val="both"/>
      </w:pPr>
      <w:r w:rsidRPr="007528FA">
        <w:t xml:space="preserve">Wprowadzona poprawka polegała na trwałym ustawieniu parametru jądra </w:t>
      </w:r>
      <w:proofErr w:type="spellStart"/>
      <w:r w:rsidRPr="007528FA">
        <w:rPr>
          <w:b/>
          <w:bCs/>
        </w:rPr>
        <w:t>kernel.randomize_va_space</w:t>
      </w:r>
      <w:proofErr w:type="spellEnd"/>
      <w:r w:rsidRPr="007528FA">
        <w:rPr>
          <w:b/>
          <w:bCs/>
        </w:rPr>
        <w:t xml:space="preserve"> = 2</w:t>
      </w:r>
      <w:r w:rsidRPr="007528FA">
        <w:t xml:space="preserve">, czyli włączeniu pełnej randomizacji przestrzeni adresowej (ASLR – </w:t>
      </w:r>
      <w:proofErr w:type="spellStart"/>
      <w:r w:rsidRPr="007528FA">
        <w:rPr>
          <w:i/>
          <w:iCs/>
        </w:rPr>
        <w:t>Address</w:t>
      </w:r>
      <w:proofErr w:type="spellEnd"/>
      <w:r w:rsidRPr="007528FA">
        <w:rPr>
          <w:i/>
          <w:iCs/>
        </w:rPr>
        <w:t xml:space="preserve">-Space Layout </w:t>
      </w:r>
      <w:proofErr w:type="spellStart"/>
      <w:r w:rsidRPr="007528FA">
        <w:rPr>
          <w:i/>
          <w:iCs/>
        </w:rPr>
        <w:t>Randomization</w:t>
      </w:r>
      <w:proofErr w:type="spellEnd"/>
      <w:r w:rsidRPr="007528FA">
        <w:t xml:space="preserve">) dla wszystkich procesów uruchamianych w systemie. Operacja sprowadziła się do utworzenia pliku konfiguracyjnego </w:t>
      </w:r>
      <w:r w:rsidRPr="007528FA">
        <w:rPr>
          <w:b/>
          <w:bCs/>
        </w:rPr>
        <w:t>/</w:t>
      </w:r>
      <w:proofErr w:type="spellStart"/>
      <w:r w:rsidRPr="007528FA">
        <w:rPr>
          <w:b/>
          <w:bCs/>
        </w:rPr>
        <w:t>etc</w:t>
      </w:r>
      <w:proofErr w:type="spellEnd"/>
      <w:r w:rsidRPr="007528FA">
        <w:rPr>
          <w:b/>
          <w:bCs/>
        </w:rPr>
        <w:t>/</w:t>
      </w:r>
      <w:proofErr w:type="spellStart"/>
      <w:r w:rsidRPr="007528FA">
        <w:rPr>
          <w:b/>
          <w:bCs/>
        </w:rPr>
        <w:t>sysctl.d</w:t>
      </w:r>
      <w:proofErr w:type="spellEnd"/>
      <w:r w:rsidRPr="007528FA">
        <w:rPr>
          <w:b/>
          <w:bCs/>
        </w:rPr>
        <w:t>/60-aslr.conf</w:t>
      </w:r>
      <w:r w:rsidRPr="007528FA">
        <w:t xml:space="preserve"> z powyższą wartością oraz natychmiastowego zastosowania jej komendą </w:t>
      </w:r>
      <w:proofErr w:type="spellStart"/>
      <w:r w:rsidRPr="007528FA">
        <w:rPr>
          <w:b/>
          <w:bCs/>
        </w:rPr>
        <w:t>sysctl</w:t>
      </w:r>
      <w:proofErr w:type="spellEnd"/>
      <w:r w:rsidRPr="007528FA">
        <w:rPr>
          <w:b/>
          <w:bCs/>
        </w:rPr>
        <w:t xml:space="preserve"> -w </w:t>
      </w:r>
      <w:proofErr w:type="spellStart"/>
      <w:r w:rsidRPr="007528FA">
        <w:rPr>
          <w:b/>
          <w:bCs/>
        </w:rPr>
        <w:t>kernel.randomize_va_space</w:t>
      </w:r>
      <w:proofErr w:type="spellEnd"/>
      <w:r w:rsidRPr="007528FA">
        <w:rPr>
          <w:b/>
          <w:bCs/>
        </w:rPr>
        <w:t>=2</w:t>
      </w:r>
      <w:r w:rsidRPr="007528FA">
        <w:t xml:space="preserve">; dzięki temu mechanizm zaczął działać od razu, a po każdym kolejnym starcie zostanie automatycznie wczytany przez </w:t>
      </w:r>
      <w:proofErr w:type="spellStart"/>
      <w:r w:rsidRPr="007528FA">
        <w:t>systemd-sysctl</w:t>
      </w:r>
      <w:proofErr w:type="spellEnd"/>
      <w:r w:rsidRPr="007528FA">
        <w:t xml:space="preserve">. Technicznie rzecz biorąc, jądro Linux rozróżnia trzy stany ASLR: 0 (wyłączone), 1 (węższa randomizacja dla segmentów </w:t>
      </w:r>
      <w:proofErr w:type="spellStart"/>
      <w:r w:rsidRPr="007528FA">
        <w:t>mmap</w:t>
      </w:r>
      <w:proofErr w:type="spellEnd"/>
      <w:r w:rsidRPr="007528FA">
        <w:t>/</w:t>
      </w:r>
      <w:proofErr w:type="spellStart"/>
      <w:r w:rsidRPr="007528FA">
        <w:t>stack</w:t>
      </w:r>
      <w:proofErr w:type="spellEnd"/>
      <w:r w:rsidRPr="007528FA">
        <w:t xml:space="preserve">) oraz 2 (pełna randomizacja wszystkich mapowanych segmentów </w:t>
      </w:r>
      <w:proofErr w:type="spellStart"/>
      <w:r w:rsidRPr="007528FA">
        <w:t>binariów</w:t>
      </w:r>
      <w:proofErr w:type="spellEnd"/>
      <w:r w:rsidRPr="007528FA">
        <w:t xml:space="preserve"> i bibliotek ELF, stosu, sterty oraz przestrzeni </w:t>
      </w:r>
      <w:proofErr w:type="spellStart"/>
      <w:r w:rsidRPr="007528FA">
        <w:t>mmap</w:t>
      </w:r>
      <w:proofErr w:type="spellEnd"/>
      <w:r w:rsidRPr="007528FA">
        <w:t xml:space="preserve">). Domyślnie </w:t>
      </w:r>
      <w:proofErr w:type="spellStart"/>
      <w:r w:rsidRPr="007528FA">
        <w:t>Ubuntu</w:t>
      </w:r>
      <w:proofErr w:type="spellEnd"/>
      <w:r w:rsidRPr="007528FA">
        <w:t xml:space="preserve"> uruchamia się z wartością 2, jednak </w:t>
      </w:r>
      <w:proofErr w:type="spellStart"/>
      <w:r w:rsidRPr="007528FA">
        <w:t>Lynis</w:t>
      </w:r>
      <w:proofErr w:type="spellEnd"/>
      <w:r w:rsidRPr="007528FA">
        <w:t xml:space="preserve"> w trybie </w:t>
      </w:r>
      <w:proofErr w:type="spellStart"/>
      <w:r w:rsidRPr="007528FA">
        <w:rPr>
          <w:i/>
          <w:iCs/>
        </w:rPr>
        <w:t>Pentest</w:t>
      </w:r>
      <w:proofErr w:type="spellEnd"/>
      <w:r w:rsidRPr="007528FA">
        <w:t xml:space="preserve"> uruchamianym bez uprawnień </w:t>
      </w:r>
      <w:proofErr w:type="spellStart"/>
      <w:r w:rsidRPr="007528FA">
        <w:t>roota</w:t>
      </w:r>
      <w:proofErr w:type="spellEnd"/>
      <w:r w:rsidRPr="007528FA">
        <w:t xml:space="preserve"> nie zawsze potrafi odczytać aktualne parametry jądra i zgłasza kontrolę </w:t>
      </w:r>
      <w:r w:rsidRPr="007528FA">
        <w:rPr>
          <w:b/>
          <w:bCs/>
        </w:rPr>
        <w:t>PASS-5150</w:t>
      </w:r>
      <w:r w:rsidRPr="007528FA">
        <w:t xml:space="preserve"> jako „sugestię” dopóki administrator explicite nie wymusi i nie utrwali ustawienia – po dodaniu pliku w </w:t>
      </w:r>
      <w:proofErr w:type="spellStart"/>
      <w:r w:rsidRPr="007528FA">
        <w:t>sysctl.d</w:t>
      </w:r>
      <w:proofErr w:type="spellEnd"/>
      <w:r w:rsidRPr="007528FA">
        <w:t xml:space="preserve"> </w:t>
      </w:r>
      <w:proofErr w:type="spellStart"/>
      <w:r w:rsidRPr="007528FA">
        <w:t>Lynis</w:t>
      </w:r>
      <w:proofErr w:type="spellEnd"/>
      <w:r w:rsidRPr="007528FA">
        <w:t xml:space="preserve"> rozpoznaje zmianę i podnosi ocenę </w:t>
      </w:r>
      <w:proofErr w:type="spellStart"/>
      <w:r w:rsidRPr="007528FA">
        <w:t>hardeningu</w:t>
      </w:r>
      <w:proofErr w:type="spellEnd"/>
      <w:r w:rsidRPr="007528FA">
        <w:t xml:space="preserve">. Z punktu widzenia bezpieczeństwa ASLR znacząco utrudnia wykorzystanie podatności typu </w:t>
      </w:r>
      <w:proofErr w:type="spellStart"/>
      <w:r w:rsidRPr="007528FA">
        <w:t>buffer</w:t>
      </w:r>
      <w:proofErr w:type="spellEnd"/>
      <w:r w:rsidRPr="007528FA">
        <w:t xml:space="preserve"> </w:t>
      </w:r>
      <w:proofErr w:type="spellStart"/>
      <w:r w:rsidRPr="007528FA">
        <w:t>overflow</w:t>
      </w:r>
      <w:proofErr w:type="spellEnd"/>
      <w:r w:rsidRPr="007528FA">
        <w:t xml:space="preserve">, format string czy </w:t>
      </w:r>
      <w:proofErr w:type="spellStart"/>
      <w:r w:rsidRPr="007528FA">
        <w:t>use-after-free</w:t>
      </w:r>
      <w:proofErr w:type="spellEnd"/>
      <w:r w:rsidRPr="007528FA">
        <w:t xml:space="preserve">, ponieważ każdy nowy proces otrzymuje losowy układ ważnych segmentów pamięci, co uniemożliwia przewidywanie adresów przy konstruowaniu ładunku ROP lub wykonywaniu ataków </w:t>
      </w:r>
      <w:proofErr w:type="spellStart"/>
      <w:r w:rsidRPr="007528FA">
        <w:t>ret</w:t>
      </w:r>
      <w:proofErr w:type="spellEnd"/>
      <w:r w:rsidRPr="007528FA">
        <w:t>-to-</w:t>
      </w:r>
      <w:proofErr w:type="spellStart"/>
      <w:r w:rsidRPr="007528FA">
        <w:t>libc</w:t>
      </w:r>
      <w:proofErr w:type="spellEnd"/>
      <w:r w:rsidRPr="007528FA">
        <w:t>. Mechanizm działa transparentnie dla aplikacji zgodnych z ABI ELF i nie wymaga rekompilacji programów ani bibliotek; jedynym potencjalnym skutkiem ubocznym jest marginalnie dłuższy start procesu (kilkadziesiąt mikrosekund) potrzebny na wylosowanie offsetów, co jest niezauważalne w praktyce. Zmiana nie wpływa na stabilność systemu i nie koliduje z innymi technikami obrony jak NX/DEP czy PIE, wręcz współdziała z nimi, dając warstwę obrony „</w:t>
      </w:r>
      <w:proofErr w:type="spellStart"/>
      <w:r w:rsidRPr="007528FA">
        <w:t>depth</w:t>
      </w:r>
      <w:proofErr w:type="spellEnd"/>
      <w:r w:rsidRPr="007528FA">
        <w:t>-in-</w:t>
      </w:r>
      <w:proofErr w:type="spellStart"/>
      <w:r w:rsidRPr="007528FA">
        <w:t>defense</w:t>
      </w:r>
      <w:proofErr w:type="spellEnd"/>
      <w:r w:rsidRPr="007528FA">
        <w:t xml:space="preserve">”. Po ponownym audycie wartość </w:t>
      </w:r>
      <w:r w:rsidRPr="007528FA">
        <w:rPr>
          <w:b/>
          <w:bCs/>
        </w:rPr>
        <w:t>PASS-5150</w:t>
      </w:r>
      <w:r w:rsidRPr="007528FA">
        <w:t xml:space="preserve"> zniknęła z listy sugestii, co przełożyło się na wzrost </w:t>
      </w:r>
      <w:proofErr w:type="spellStart"/>
      <w:r w:rsidRPr="007528FA">
        <w:t>Hardening</w:t>
      </w:r>
      <w:proofErr w:type="spellEnd"/>
      <w:r w:rsidRPr="007528FA">
        <w:t xml:space="preserve"> Indexu </w:t>
      </w:r>
      <w:proofErr w:type="spellStart"/>
      <w:r w:rsidRPr="007528FA">
        <w:t>Lynis</w:t>
      </w:r>
      <w:proofErr w:type="spellEnd"/>
      <w:r w:rsidRPr="007528FA">
        <w:t xml:space="preserve"> oraz wykazało, że system spełnia teraz zalecenia większości benchmarków bezpieczeństwa (CIS, DISA STIG) dotyczące aktywacji pełnej randomizacji przestrzeni adresowej.</w:t>
      </w:r>
    </w:p>
    <w:p w14:paraId="1734D090" w14:textId="730B03BE" w:rsidR="003D2C4E" w:rsidRDefault="003D2C4E" w:rsidP="003D2C4E">
      <w:pPr>
        <w:rPr>
          <w:lang w:val="en-US"/>
        </w:rPr>
      </w:pPr>
      <w:r>
        <w:rPr>
          <w:lang w:val="en-US"/>
        </w:rPr>
        <w:t>Poprawka – 3</w:t>
      </w:r>
    </w:p>
    <w:p w14:paraId="574707F2" w14:textId="48FE1CF7" w:rsidR="00850FFF" w:rsidRDefault="00850FFF" w:rsidP="003D2C4E">
      <w:pPr>
        <w:rPr>
          <w:lang w:val="en-US"/>
        </w:rPr>
      </w:pPr>
      <w:r w:rsidRPr="00850FFF">
        <w:rPr>
          <w:lang w:val="en-US"/>
        </w:rPr>
        <w:lastRenderedPageBreak/>
        <w:drawing>
          <wp:inline distT="0" distB="0" distL="0" distR="0" wp14:anchorId="57AA19D4" wp14:editId="08A57906">
            <wp:extent cx="5760720" cy="3441065"/>
            <wp:effectExtent l="0" t="0" r="0" b="6985"/>
            <wp:docPr id="1831228782"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28782" name="Obraz 1" descr="Obraz zawierający tekst, zrzut ekranu, Czcionka&#10;&#10;Zawartość wygenerowana przez AI może być niepoprawna."/>
                    <pic:cNvPicPr/>
                  </pic:nvPicPr>
                  <pic:blipFill>
                    <a:blip r:embed="rId24"/>
                    <a:stretch>
                      <a:fillRect/>
                    </a:stretch>
                  </pic:blipFill>
                  <pic:spPr>
                    <a:xfrm>
                      <a:off x="0" y="0"/>
                      <a:ext cx="5760720" cy="3441065"/>
                    </a:xfrm>
                    <a:prstGeom prst="rect">
                      <a:avLst/>
                    </a:prstGeom>
                  </pic:spPr>
                </pic:pic>
              </a:graphicData>
            </a:graphic>
          </wp:inline>
        </w:drawing>
      </w:r>
    </w:p>
    <w:p w14:paraId="45A061C4" w14:textId="48E32DB3" w:rsidR="00ED4295" w:rsidRDefault="00ED4295" w:rsidP="003D2C4E">
      <w:pPr>
        <w:rPr>
          <w:lang w:val="en-US"/>
        </w:rPr>
      </w:pPr>
      <w:r w:rsidRPr="00ED4295">
        <w:rPr>
          <w:lang w:val="en-US"/>
        </w:rPr>
        <w:drawing>
          <wp:inline distT="0" distB="0" distL="0" distR="0" wp14:anchorId="4E5CF575" wp14:editId="1142991A">
            <wp:extent cx="5760720" cy="879475"/>
            <wp:effectExtent l="0" t="0" r="0" b="0"/>
            <wp:docPr id="686020027"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20027" name="Obraz 1" descr="Obraz zawierający tekst, zrzut ekranu, Czcionka&#10;&#10;Zawartość wygenerowana przez AI może być niepoprawna."/>
                    <pic:cNvPicPr/>
                  </pic:nvPicPr>
                  <pic:blipFill>
                    <a:blip r:embed="rId25"/>
                    <a:stretch>
                      <a:fillRect/>
                    </a:stretch>
                  </pic:blipFill>
                  <pic:spPr>
                    <a:xfrm>
                      <a:off x="0" y="0"/>
                      <a:ext cx="5760720" cy="879475"/>
                    </a:xfrm>
                    <a:prstGeom prst="rect">
                      <a:avLst/>
                    </a:prstGeom>
                  </pic:spPr>
                </pic:pic>
              </a:graphicData>
            </a:graphic>
          </wp:inline>
        </w:drawing>
      </w:r>
    </w:p>
    <w:p w14:paraId="5EC677E9" w14:textId="291C18CC" w:rsidR="003C1B88" w:rsidRPr="003C1B88" w:rsidRDefault="003C1B88" w:rsidP="003C1B88">
      <w:pPr>
        <w:jc w:val="both"/>
      </w:pPr>
      <w:r w:rsidRPr="003C1B88">
        <w:t xml:space="preserve">W ramach trzeciej poprawki, odpowiadającej zaleceniu </w:t>
      </w:r>
      <w:proofErr w:type="spellStart"/>
      <w:r w:rsidRPr="003C1B88">
        <w:t>Lynis</w:t>
      </w:r>
      <w:proofErr w:type="spellEnd"/>
      <w:r w:rsidRPr="003C1B88">
        <w:t xml:space="preserve"> </w:t>
      </w:r>
      <w:r w:rsidRPr="003C1B88">
        <w:rPr>
          <w:b/>
          <w:bCs/>
        </w:rPr>
        <w:t>PROC-5200 “</w:t>
      </w:r>
      <w:proofErr w:type="spellStart"/>
      <w:r w:rsidRPr="003C1B88">
        <w:rPr>
          <w:b/>
          <w:bCs/>
        </w:rPr>
        <w:t>Restrict</w:t>
      </w:r>
      <w:proofErr w:type="spellEnd"/>
      <w:r w:rsidRPr="003C1B88">
        <w:rPr>
          <w:b/>
          <w:bCs/>
        </w:rPr>
        <w:t xml:space="preserve"> </w:t>
      </w:r>
      <w:proofErr w:type="spellStart"/>
      <w:r w:rsidRPr="003C1B88">
        <w:rPr>
          <w:b/>
          <w:bCs/>
        </w:rPr>
        <w:t>ptrace</w:t>
      </w:r>
      <w:proofErr w:type="spellEnd"/>
      <w:r w:rsidRPr="003C1B88">
        <w:rPr>
          <w:b/>
          <w:bCs/>
        </w:rPr>
        <w:t xml:space="preserve"> </w:t>
      </w:r>
      <w:proofErr w:type="spellStart"/>
      <w:r w:rsidRPr="003C1B88">
        <w:rPr>
          <w:b/>
          <w:bCs/>
        </w:rPr>
        <w:t>capabilities</w:t>
      </w:r>
      <w:proofErr w:type="spellEnd"/>
      <w:r w:rsidRPr="003C1B88">
        <w:rPr>
          <w:b/>
          <w:bCs/>
        </w:rPr>
        <w:t>”</w:t>
      </w:r>
      <w:r w:rsidRPr="003C1B88">
        <w:t>, do katalogu /</w:t>
      </w:r>
      <w:proofErr w:type="spellStart"/>
      <w:r w:rsidRPr="003C1B88">
        <w:t>etc</w:t>
      </w:r>
      <w:proofErr w:type="spellEnd"/>
      <w:r w:rsidRPr="003C1B88">
        <w:t>/</w:t>
      </w:r>
      <w:proofErr w:type="spellStart"/>
      <w:r w:rsidRPr="003C1B88">
        <w:t>sysctl.d</w:t>
      </w:r>
      <w:proofErr w:type="spellEnd"/>
      <w:r w:rsidRPr="003C1B88">
        <w:t xml:space="preserve">/ dodano plik 60-ptrace.conf z wpisem </w:t>
      </w:r>
      <w:proofErr w:type="spellStart"/>
      <w:r w:rsidRPr="003C1B88">
        <w:rPr>
          <w:b/>
          <w:bCs/>
        </w:rPr>
        <w:t>kernel.yama.ptrace_scope</w:t>
      </w:r>
      <w:proofErr w:type="spellEnd"/>
      <w:r w:rsidRPr="003C1B88">
        <w:rPr>
          <w:b/>
          <w:bCs/>
        </w:rPr>
        <w:t xml:space="preserve"> = 1</w:t>
      </w:r>
      <w:r w:rsidRPr="003C1B88">
        <w:t xml:space="preserve"> i natychmiast zastosowano go poleceniem </w:t>
      </w:r>
      <w:proofErr w:type="spellStart"/>
      <w:r w:rsidRPr="003C1B88">
        <w:t>sysctl</w:t>
      </w:r>
      <w:proofErr w:type="spellEnd"/>
      <w:r w:rsidRPr="003C1B88">
        <w:t xml:space="preserve"> -w. Ustawienie to ogranicza wywołanie systemowe </w:t>
      </w:r>
      <w:proofErr w:type="spellStart"/>
      <w:r w:rsidRPr="003C1B88">
        <w:t>ptrace</w:t>
      </w:r>
      <w:proofErr w:type="spellEnd"/>
      <w:r w:rsidRPr="003C1B88">
        <w:t xml:space="preserve">()—zwykły użytkownik może odtąd </w:t>
      </w:r>
      <w:proofErr w:type="spellStart"/>
      <w:r w:rsidRPr="003C1B88">
        <w:t>debugować</w:t>
      </w:r>
      <w:proofErr w:type="spellEnd"/>
      <w:r w:rsidRPr="003C1B88">
        <w:t xml:space="preserve"> wyłącznie własne procesy-dzieci, natomiast próby „podczepienia się” do obcych procesów (np. </w:t>
      </w:r>
      <w:proofErr w:type="spellStart"/>
      <w:r w:rsidRPr="003C1B88">
        <w:t>sshd</w:t>
      </w:r>
      <w:proofErr w:type="spellEnd"/>
      <w:r w:rsidRPr="003C1B88">
        <w:t xml:space="preserve">, przeglądarek, usług systemowych) kończą się błędem </w:t>
      </w:r>
      <w:proofErr w:type="spellStart"/>
      <w:r w:rsidRPr="003C1B88">
        <w:rPr>
          <w:i/>
          <w:iCs/>
        </w:rPr>
        <w:t>Operation</w:t>
      </w:r>
      <w:proofErr w:type="spellEnd"/>
      <w:r w:rsidRPr="003C1B88">
        <w:rPr>
          <w:i/>
          <w:iCs/>
        </w:rPr>
        <w:t xml:space="preserve"> not </w:t>
      </w:r>
      <w:proofErr w:type="spellStart"/>
      <w:r w:rsidRPr="003C1B88">
        <w:rPr>
          <w:i/>
          <w:iCs/>
        </w:rPr>
        <w:t>permitted</w:t>
      </w:r>
      <w:proofErr w:type="spellEnd"/>
      <w:r w:rsidRPr="003C1B88">
        <w:t xml:space="preserve">. Tym samym zablokowano popularny wektor ataków polegający na podglądaniu pamięci obcych procesów w celu kradzieży haseł czy </w:t>
      </w:r>
      <w:proofErr w:type="spellStart"/>
      <w:r w:rsidRPr="003C1B88">
        <w:t>tokenów</w:t>
      </w:r>
      <w:proofErr w:type="spellEnd"/>
      <w:r w:rsidRPr="003C1B88">
        <w:t xml:space="preserve">, a jednocześnie zachowano pełną funkcjonalność debugowania dla </w:t>
      </w:r>
      <w:proofErr w:type="spellStart"/>
      <w:r w:rsidRPr="003C1B88">
        <w:t>roota</w:t>
      </w:r>
      <w:proofErr w:type="spellEnd"/>
      <w:r w:rsidRPr="003C1B88">
        <w:t xml:space="preserve"> lub programów posiadających </w:t>
      </w:r>
      <w:proofErr w:type="spellStart"/>
      <w:r w:rsidRPr="003C1B88">
        <w:t>capability</w:t>
      </w:r>
      <w:proofErr w:type="spellEnd"/>
      <w:r w:rsidRPr="003C1B88">
        <w:t xml:space="preserve"> CAP_SYS_PTRACE. Zmiana ładuje się automatycznie przy każdym starcie systemu, nie wymaga rekompilacji aplikacji, nie wpływa na codzienną pracę użytkowników i usuwa z raportu </w:t>
      </w:r>
      <w:proofErr w:type="spellStart"/>
      <w:r w:rsidRPr="003C1B88">
        <w:t>Lynis</w:t>
      </w:r>
      <w:proofErr w:type="spellEnd"/>
      <w:r w:rsidRPr="003C1B88">
        <w:t xml:space="preserve"> sugestię PROC-5200, podnosząc </w:t>
      </w:r>
      <w:proofErr w:type="spellStart"/>
      <w:r w:rsidRPr="003C1B88">
        <w:t>Hardening</w:t>
      </w:r>
      <w:proofErr w:type="spellEnd"/>
      <w:r w:rsidRPr="003C1B88">
        <w:t xml:space="preserve"> Index o ~0,5 punktu.</w:t>
      </w:r>
    </w:p>
    <w:p w14:paraId="5840A0BC" w14:textId="3390FAE2" w:rsidR="003D2C4E" w:rsidRDefault="003D2C4E" w:rsidP="003D2C4E">
      <w:pPr>
        <w:rPr>
          <w:lang w:val="en-US"/>
        </w:rPr>
      </w:pPr>
      <w:r>
        <w:rPr>
          <w:lang w:val="en-US"/>
        </w:rPr>
        <w:t>Poprawka – 4</w:t>
      </w:r>
    </w:p>
    <w:p w14:paraId="4559A73A" w14:textId="0B77052F" w:rsidR="00012057" w:rsidRDefault="00012057" w:rsidP="003D2C4E">
      <w:pPr>
        <w:rPr>
          <w:lang w:val="en-US"/>
        </w:rPr>
      </w:pPr>
      <w:r w:rsidRPr="00012057">
        <w:rPr>
          <w:lang w:val="en-US"/>
        </w:rPr>
        <w:lastRenderedPageBreak/>
        <w:drawing>
          <wp:inline distT="0" distB="0" distL="0" distR="0" wp14:anchorId="700EA4AD" wp14:editId="7A505883">
            <wp:extent cx="5760720" cy="3181985"/>
            <wp:effectExtent l="0" t="0" r="0" b="0"/>
            <wp:docPr id="1441554212"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54212" name="Obraz 1" descr="Obraz zawierający tekst, zrzut ekranu, Czcionka&#10;&#10;Zawartość wygenerowana przez AI może być niepoprawna."/>
                    <pic:cNvPicPr/>
                  </pic:nvPicPr>
                  <pic:blipFill>
                    <a:blip r:embed="rId26"/>
                    <a:stretch>
                      <a:fillRect/>
                    </a:stretch>
                  </pic:blipFill>
                  <pic:spPr>
                    <a:xfrm>
                      <a:off x="0" y="0"/>
                      <a:ext cx="5760720" cy="3181985"/>
                    </a:xfrm>
                    <a:prstGeom prst="rect">
                      <a:avLst/>
                    </a:prstGeom>
                  </pic:spPr>
                </pic:pic>
              </a:graphicData>
            </a:graphic>
          </wp:inline>
        </w:drawing>
      </w:r>
    </w:p>
    <w:p w14:paraId="11C30DB6" w14:textId="76E89B14" w:rsidR="00CF1575" w:rsidRDefault="00CF1575" w:rsidP="003D2C4E">
      <w:pPr>
        <w:rPr>
          <w:lang w:val="en-US"/>
        </w:rPr>
      </w:pPr>
      <w:r w:rsidRPr="00CF1575">
        <w:rPr>
          <w:lang w:val="en-US"/>
        </w:rPr>
        <w:drawing>
          <wp:inline distT="0" distB="0" distL="0" distR="0" wp14:anchorId="549242DA" wp14:editId="2CA5DA06">
            <wp:extent cx="5760720" cy="1272540"/>
            <wp:effectExtent l="0" t="0" r="0" b="3810"/>
            <wp:docPr id="2053933539"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933539" name="Obraz 1" descr="Obraz zawierający tekst, zrzut ekranu, oprogramowanie, Oprogramowanie multimedialne&#10;&#10;Zawartość wygenerowana przez AI może być niepoprawna."/>
                    <pic:cNvPicPr/>
                  </pic:nvPicPr>
                  <pic:blipFill>
                    <a:blip r:embed="rId27"/>
                    <a:stretch>
                      <a:fillRect/>
                    </a:stretch>
                  </pic:blipFill>
                  <pic:spPr>
                    <a:xfrm>
                      <a:off x="0" y="0"/>
                      <a:ext cx="5760720" cy="1272540"/>
                    </a:xfrm>
                    <a:prstGeom prst="rect">
                      <a:avLst/>
                    </a:prstGeom>
                  </pic:spPr>
                </pic:pic>
              </a:graphicData>
            </a:graphic>
          </wp:inline>
        </w:drawing>
      </w:r>
    </w:p>
    <w:p w14:paraId="50AB0A79" w14:textId="4888710F" w:rsidR="00012057" w:rsidRPr="00012057" w:rsidRDefault="00012057" w:rsidP="00500279">
      <w:pPr>
        <w:jc w:val="both"/>
      </w:pPr>
      <w:r w:rsidRPr="00012057">
        <w:t xml:space="preserve">Wprowadzono trwałą regułę </w:t>
      </w:r>
      <w:proofErr w:type="spellStart"/>
      <w:r w:rsidRPr="00012057">
        <w:rPr>
          <w:b/>
          <w:bCs/>
        </w:rPr>
        <w:t>fs.suid_dumpable</w:t>
      </w:r>
      <w:proofErr w:type="spellEnd"/>
      <w:r w:rsidRPr="00012057">
        <w:rPr>
          <w:b/>
          <w:bCs/>
        </w:rPr>
        <w:t xml:space="preserve"> = 0</w:t>
      </w:r>
      <w:r w:rsidRPr="00012057">
        <w:t xml:space="preserve"> (plik /</w:t>
      </w:r>
      <w:proofErr w:type="spellStart"/>
      <w:r w:rsidRPr="00012057">
        <w:t>etc</w:t>
      </w:r>
      <w:proofErr w:type="spellEnd"/>
      <w:r w:rsidRPr="00012057">
        <w:t>/</w:t>
      </w:r>
      <w:proofErr w:type="spellStart"/>
      <w:r w:rsidRPr="00012057">
        <w:t>sysctl.d</w:t>
      </w:r>
      <w:proofErr w:type="spellEnd"/>
      <w:r w:rsidRPr="00012057">
        <w:t xml:space="preserve">/60-coredump.conf) wyłączającą generowanie zrzutów pamięci dla wszystkich programów uruchamianych z podwyższonymi uprawnieniami (set-UID/GID). Dzięki temu awaria takich procesów nie tworzy plików </w:t>
      </w:r>
      <w:proofErr w:type="spellStart"/>
      <w:r w:rsidRPr="00012057">
        <w:t>core</w:t>
      </w:r>
      <w:proofErr w:type="spellEnd"/>
      <w:r w:rsidRPr="00012057">
        <w:t xml:space="preserve"> zawierających potencjalnie poufne dane, co eliminuje ryzyko ich odczytu lub analizy przez nieuprawnionych użytkowników. Zmiana działa natychmiast po </w:t>
      </w:r>
      <w:proofErr w:type="spellStart"/>
      <w:r w:rsidRPr="00012057">
        <w:t>sysctl</w:t>
      </w:r>
      <w:proofErr w:type="spellEnd"/>
      <w:r w:rsidRPr="00012057">
        <w:t xml:space="preserve"> -w, ładuje się automatycznie przy każdym restarcie, nie wpływa na stabilność usług i usuwa z raportu </w:t>
      </w:r>
      <w:proofErr w:type="spellStart"/>
      <w:r w:rsidRPr="00012057">
        <w:t>Lynis</w:t>
      </w:r>
      <w:proofErr w:type="spellEnd"/>
      <w:r w:rsidRPr="00012057">
        <w:t xml:space="preserve"> sugestię </w:t>
      </w:r>
      <w:r w:rsidRPr="00012057">
        <w:rPr>
          <w:b/>
          <w:bCs/>
        </w:rPr>
        <w:t>KRNL-5820</w:t>
      </w:r>
      <w:r w:rsidRPr="00012057">
        <w:t xml:space="preserve">, podnosząc </w:t>
      </w:r>
      <w:proofErr w:type="spellStart"/>
      <w:r w:rsidRPr="00012057">
        <w:t>Hardening</w:t>
      </w:r>
      <w:proofErr w:type="spellEnd"/>
      <w:r w:rsidRPr="00012057">
        <w:t xml:space="preserve"> Index o ~0,5 punktu.</w:t>
      </w:r>
    </w:p>
    <w:p w14:paraId="23A03E7E" w14:textId="20DB31A8" w:rsidR="003D2C4E" w:rsidRDefault="003D2C4E" w:rsidP="003D2C4E">
      <w:pPr>
        <w:rPr>
          <w:lang w:val="en-US"/>
        </w:rPr>
      </w:pPr>
      <w:r>
        <w:rPr>
          <w:lang w:val="en-US"/>
        </w:rPr>
        <w:t xml:space="preserve">Poprawka – 5 </w:t>
      </w:r>
    </w:p>
    <w:p w14:paraId="7DE3560A" w14:textId="52E207BA" w:rsidR="005E3D30" w:rsidRDefault="005E3D30" w:rsidP="003D2C4E">
      <w:pPr>
        <w:rPr>
          <w:lang w:val="en-US"/>
        </w:rPr>
      </w:pPr>
      <w:r w:rsidRPr="005E3D30">
        <w:rPr>
          <w:lang w:val="en-US"/>
        </w:rPr>
        <w:lastRenderedPageBreak/>
        <w:drawing>
          <wp:inline distT="0" distB="0" distL="0" distR="0" wp14:anchorId="444F51AC" wp14:editId="0F0BE1EB">
            <wp:extent cx="5760720" cy="2676525"/>
            <wp:effectExtent l="0" t="0" r="0" b="9525"/>
            <wp:docPr id="2061633605"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33605" name="Obraz 1" descr="Obraz zawierający tekst, zrzut ekranu, Czcionka&#10;&#10;Zawartość wygenerowana przez AI może być niepoprawna."/>
                    <pic:cNvPicPr/>
                  </pic:nvPicPr>
                  <pic:blipFill>
                    <a:blip r:embed="rId28"/>
                    <a:stretch>
                      <a:fillRect/>
                    </a:stretch>
                  </pic:blipFill>
                  <pic:spPr>
                    <a:xfrm>
                      <a:off x="0" y="0"/>
                      <a:ext cx="5760720" cy="2676525"/>
                    </a:xfrm>
                    <a:prstGeom prst="rect">
                      <a:avLst/>
                    </a:prstGeom>
                  </pic:spPr>
                </pic:pic>
              </a:graphicData>
            </a:graphic>
          </wp:inline>
        </w:drawing>
      </w:r>
    </w:p>
    <w:p w14:paraId="5ED0577E" w14:textId="7BBF9584" w:rsidR="00730191" w:rsidRDefault="00730191" w:rsidP="003D2C4E">
      <w:pPr>
        <w:rPr>
          <w:lang w:val="en-US"/>
        </w:rPr>
      </w:pPr>
      <w:r w:rsidRPr="00730191">
        <w:rPr>
          <w:lang w:val="en-US"/>
        </w:rPr>
        <w:drawing>
          <wp:inline distT="0" distB="0" distL="0" distR="0" wp14:anchorId="7FD7E901" wp14:editId="7001C6FD">
            <wp:extent cx="5760720" cy="2966720"/>
            <wp:effectExtent l="0" t="0" r="0" b="5080"/>
            <wp:docPr id="896457036"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57036" name="Obraz 1" descr="Obraz zawierający tekst, zrzut ekranu, Czcionka&#10;&#10;Zawartość wygenerowana przez AI może być niepoprawna."/>
                    <pic:cNvPicPr/>
                  </pic:nvPicPr>
                  <pic:blipFill>
                    <a:blip r:embed="rId29"/>
                    <a:stretch>
                      <a:fillRect/>
                    </a:stretch>
                  </pic:blipFill>
                  <pic:spPr>
                    <a:xfrm>
                      <a:off x="0" y="0"/>
                      <a:ext cx="5760720" cy="2966720"/>
                    </a:xfrm>
                    <a:prstGeom prst="rect">
                      <a:avLst/>
                    </a:prstGeom>
                  </pic:spPr>
                </pic:pic>
              </a:graphicData>
            </a:graphic>
          </wp:inline>
        </w:drawing>
      </w:r>
    </w:p>
    <w:p w14:paraId="3C98D9D0" w14:textId="0AA6132F" w:rsidR="00500279" w:rsidRPr="00500279" w:rsidRDefault="00500279" w:rsidP="00500279">
      <w:pPr>
        <w:jc w:val="both"/>
      </w:pPr>
      <w:r w:rsidRPr="00500279">
        <w:t xml:space="preserve">W ostatniej poprawce całkowicie wyeliminowano pakiet </w:t>
      </w:r>
      <w:proofErr w:type="spellStart"/>
      <w:r w:rsidRPr="00500279">
        <w:rPr>
          <w:b/>
          <w:bCs/>
        </w:rPr>
        <w:t>prelink</w:t>
      </w:r>
      <w:proofErr w:type="spellEnd"/>
      <w:r w:rsidRPr="00500279">
        <w:t xml:space="preserve">, który modyfikuje nagłówki ELF w celu przyspieszenia startu programów, lecz jednocześnie psuje sumy kontrolne </w:t>
      </w:r>
      <w:proofErr w:type="spellStart"/>
      <w:r w:rsidRPr="00500279">
        <w:t>binariów</w:t>
      </w:r>
      <w:proofErr w:type="spellEnd"/>
      <w:r w:rsidRPr="00500279">
        <w:t xml:space="preserve"> i utrudnia narzędziom takim jak </w:t>
      </w:r>
      <w:proofErr w:type="spellStart"/>
      <w:r w:rsidRPr="00500279">
        <w:t>debsums</w:t>
      </w:r>
      <w:proofErr w:type="spellEnd"/>
      <w:r w:rsidRPr="00500279">
        <w:t xml:space="preserve">, AIDE czy </w:t>
      </w:r>
      <w:proofErr w:type="spellStart"/>
      <w:r w:rsidRPr="00500279">
        <w:t>Tripwire</w:t>
      </w:r>
      <w:proofErr w:type="spellEnd"/>
      <w:r w:rsidRPr="00500279">
        <w:t xml:space="preserve"> wykrywanie podmian. Wykonano </w:t>
      </w:r>
      <w:proofErr w:type="spellStart"/>
      <w:r w:rsidRPr="00500279">
        <w:t>apt</w:t>
      </w:r>
      <w:proofErr w:type="spellEnd"/>
      <w:r w:rsidRPr="00500279">
        <w:t xml:space="preserve"> </w:t>
      </w:r>
      <w:proofErr w:type="spellStart"/>
      <w:r w:rsidRPr="00500279">
        <w:t>purge</w:t>
      </w:r>
      <w:proofErr w:type="spellEnd"/>
      <w:r w:rsidRPr="00500279">
        <w:t xml:space="preserve"> </w:t>
      </w:r>
      <w:proofErr w:type="spellStart"/>
      <w:r w:rsidRPr="00500279">
        <w:t>prelink</w:t>
      </w:r>
      <w:proofErr w:type="spellEnd"/>
      <w:r w:rsidRPr="00500279">
        <w:t xml:space="preserve"> (usunięto pliki binarne oraz /</w:t>
      </w:r>
      <w:proofErr w:type="spellStart"/>
      <w:r w:rsidRPr="00500279">
        <w:t>etc</w:t>
      </w:r>
      <w:proofErr w:type="spellEnd"/>
      <w:r w:rsidRPr="00500279">
        <w:t>/</w:t>
      </w:r>
      <w:proofErr w:type="spellStart"/>
      <w:r w:rsidRPr="00500279">
        <w:t>prelink.conf</w:t>
      </w:r>
      <w:proofErr w:type="spellEnd"/>
      <w:r w:rsidRPr="00500279">
        <w:t xml:space="preserve"> i </w:t>
      </w:r>
      <w:proofErr w:type="spellStart"/>
      <w:r w:rsidRPr="00500279">
        <w:t>cron</w:t>
      </w:r>
      <w:proofErr w:type="spellEnd"/>
      <w:r w:rsidRPr="00500279">
        <w:rPr>
          <w:rFonts w:ascii="Arial" w:hAnsi="Arial" w:cs="Arial"/>
        </w:rPr>
        <w:t> </w:t>
      </w:r>
      <w:proofErr w:type="spellStart"/>
      <w:r w:rsidRPr="00500279">
        <w:t>daily</w:t>
      </w:r>
      <w:proofErr w:type="spellEnd"/>
      <w:r w:rsidRPr="00500279">
        <w:t>), nast</w:t>
      </w:r>
      <w:r w:rsidRPr="00500279">
        <w:rPr>
          <w:rFonts w:ascii="Aptos" w:hAnsi="Aptos" w:cs="Aptos"/>
        </w:rPr>
        <w:t>ę</w:t>
      </w:r>
      <w:r w:rsidRPr="00500279">
        <w:t xml:space="preserve">pnie </w:t>
      </w:r>
      <w:proofErr w:type="spellStart"/>
      <w:r w:rsidRPr="00500279">
        <w:t>apt</w:t>
      </w:r>
      <w:proofErr w:type="spellEnd"/>
      <w:r w:rsidRPr="00500279">
        <w:t xml:space="preserve"> </w:t>
      </w:r>
      <w:proofErr w:type="spellStart"/>
      <w:r w:rsidRPr="00500279">
        <w:t>autoremove</w:t>
      </w:r>
      <w:proofErr w:type="spellEnd"/>
      <w:r w:rsidRPr="00500279">
        <w:t xml:space="preserve"> dla zależności-sierot i dodano pin blokujący przyszłą instalację (/</w:t>
      </w:r>
      <w:proofErr w:type="spellStart"/>
      <w:r w:rsidRPr="00500279">
        <w:t>etc</w:t>
      </w:r>
      <w:proofErr w:type="spellEnd"/>
      <w:r w:rsidRPr="00500279">
        <w:t>/</w:t>
      </w:r>
      <w:proofErr w:type="spellStart"/>
      <w:r w:rsidRPr="00500279">
        <w:t>apt</w:t>
      </w:r>
      <w:proofErr w:type="spellEnd"/>
      <w:r w:rsidRPr="00500279">
        <w:t>/</w:t>
      </w:r>
      <w:proofErr w:type="spellStart"/>
      <w:r w:rsidRPr="00500279">
        <w:t>preferences.d</w:t>
      </w:r>
      <w:proofErr w:type="spellEnd"/>
      <w:r w:rsidRPr="00500279">
        <w:t>/99-prelink z priorytetem -1). Dzięki temu wszystkie kontrolki integralności operują teraz na niezmienionych plikach, a zadanie codzienne „</w:t>
      </w:r>
      <w:proofErr w:type="spellStart"/>
      <w:r w:rsidRPr="00500279">
        <w:t>prelink</w:t>
      </w:r>
      <w:proofErr w:type="spellEnd"/>
      <w:r w:rsidRPr="00500279">
        <w:t xml:space="preserve">” przestaje generować niepotrzebne I/O. Po ponownym skanie </w:t>
      </w:r>
      <w:proofErr w:type="spellStart"/>
      <w:r w:rsidRPr="00500279">
        <w:t>Lynis</w:t>
      </w:r>
      <w:proofErr w:type="spellEnd"/>
      <w:r w:rsidRPr="00500279">
        <w:t xml:space="preserve"> sugestia </w:t>
      </w:r>
      <w:r w:rsidRPr="00500279">
        <w:rPr>
          <w:b/>
          <w:bCs/>
        </w:rPr>
        <w:t>PKGS-7314 “</w:t>
      </w:r>
      <w:proofErr w:type="spellStart"/>
      <w:r w:rsidRPr="00500279">
        <w:rPr>
          <w:b/>
          <w:bCs/>
        </w:rPr>
        <w:t>Ensure</w:t>
      </w:r>
      <w:proofErr w:type="spellEnd"/>
      <w:r w:rsidRPr="00500279">
        <w:rPr>
          <w:b/>
          <w:bCs/>
        </w:rPr>
        <w:t xml:space="preserve"> </w:t>
      </w:r>
      <w:proofErr w:type="spellStart"/>
      <w:r w:rsidRPr="00500279">
        <w:rPr>
          <w:b/>
          <w:bCs/>
        </w:rPr>
        <w:t>prelink</w:t>
      </w:r>
      <w:proofErr w:type="spellEnd"/>
      <w:r w:rsidRPr="00500279">
        <w:rPr>
          <w:b/>
          <w:bCs/>
        </w:rPr>
        <w:t xml:space="preserve"> </w:t>
      </w:r>
      <w:proofErr w:type="spellStart"/>
      <w:r w:rsidRPr="00500279">
        <w:rPr>
          <w:b/>
          <w:bCs/>
        </w:rPr>
        <w:t>is</w:t>
      </w:r>
      <w:proofErr w:type="spellEnd"/>
      <w:r w:rsidRPr="00500279">
        <w:rPr>
          <w:b/>
          <w:bCs/>
        </w:rPr>
        <w:t xml:space="preserve"> not </w:t>
      </w:r>
      <w:proofErr w:type="spellStart"/>
      <w:r w:rsidRPr="00500279">
        <w:rPr>
          <w:b/>
          <w:bCs/>
        </w:rPr>
        <w:t>installed</w:t>
      </w:r>
      <w:proofErr w:type="spellEnd"/>
      <w:r w:rsidRPr="00500279">
        <w:rPr>
          <w:b/>
          <w:bCs/>
        </w:rPr>
        <w:t>”</w:t>
      </w:r>
      <w:r w:rsidRPr="00500279">
        <w:t xml:space="preserve"> znika, co podnosi </w:t>
      </w:r>
      <w:proofErr w:type="spellStart"/>
      <w:r w:rsidRPr="00500279">
        <w:t>Hardening</w:t>
      </w:r>
      <w:proofErr w:type="spellEnd"/>
      <w:r w:rsidRPr="00500279">
        <w:t xml:space="preserve"> Index o ~0,5 punktu i spełnia wymóg CIS </w:t>
      </w:r>
      <w:proofErr w:type="spellStart"/>
      <w:r w:rsidRPr="00500279">
        <w:t>Ubuntu</w:t>
      </w:r>
      <w:proofErr w:type="spellEnd"/>
      <w:r w:rsidRPr="00500279">
        <w:t xml:space="preserve"> 22.04 § 1.1.25.</w:t>
      </w:r>
    </w:p>
    <w:p w14:paraId="56CC7757" w14:textId="77777777" w:rsidR="003D2C4E" w:rsidRDefault="003D2C4E" w:rsidP="003D2C4E">
      <w:pPr>
        <w:pStyle w:val="Nagwek2"/>
        <w:rPr>
          <w:b/>
          <w:bCs/>
          <w:color w:val="auto"/>
        </w:rPr>
      </w:pPr>
      <w:r w:rsidRPr="00DE49F6">
        <w:rPr>
          <w:b/>
          <w:bCs/>
          <w:color w:val="auto"/>
        </w:rPr>
        <w:lastRenderedPageBreak/>
        <w:t xml:space="preserve">Wynik audytu po wprowadzeniu </w:t>
      </w:r>
      <w:r>
        <w:rPr>
          <w:b/>
          <w:bCs/>
          <w:color w:val="auto"/>
        </w:rPr>
        <w:t xml:space="preserve">5 sugestii </w:t>
      </w:r>
      <w:proofErr w:type="spellStart"/>
      <w:r>
        <w:rPr>
          <w:b/>
          <w:bCs/>
          <w:color w:val="auto"/>
        </w:rPr>
        <w:t>lynis’a</w:t>
      </w:r>
      <w:proofErr w:type="spellEnd"/>
    </w:p>
    <w:p w14:paraId="3B209D9D" w14:textId="6C947CEF" w:rsidR="00D832BD" w:rsidRPr="00D832BD" w:rsidRDefault="00D832BD" w:rsidP="00D832BD">
      <w:r w:rsidRPr="00D832BD">
        <w:drawing>
          <wp:inline distT="0" distB="0" distL="0" distR="0" wp14:anchorId="1789CCC5" wp14:editId="20B7F23A">
            <wp:extent cx="5760720" cy="2955925"/>
            <wp:effectExtent l="0" t="0" r="0" b="0"/>
            <wp:docPr id="1697979161"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79161" name="Obraz 1" descr="Obraz zawierający tekst, zrzut ekranu&#10;&#10;Zawartość wygenerowana przez AI może być niepoprawna."/>
                    <pic:cNvPicPr/>
                  </pic:nvPicPr>
                  <pic:blipFill>
                    <a:blip r:embed="rId30"/>
                    <a:stretch>
                      <a:fillRect/>
                    </a:stretch>
                  </pic:blipFill>
                  <pic:spPr>
                    <a:xfrm>
                      <a:off x="0" y="0"/>
                      <a:ext cx="5760720" cy="2955925"/>
                    </a:xfrm>
                    <a:prstGeom prst="rect">
                      <a:avLst/>
                    </a:prstGeom>
                  </pic:spPr>
                </pic:pic>
              </a:graphicData>
            </a:graphic>
          </wp:inline>
        </w:drawing>
      </w:r>
    </w:p>
    <w:p w14:paraId="4F85B062" w14:textId="77777777" w:rsidR="003D2C4E" w:rsidRPr="003D2C4E" w:rsidRDefault="003D2C4E" w:rsidP="003D2C4E"/>
    <w:p w14:paraId="466CF012" w14:textId="676403C8" w:rsidR="00D07382" w:rsidRPr="00D07382" w:rsidRDefault="00D07382" w:rsidP="00AC24EE">
      <w:pPr>
        <w:jc w:val="both"/>
      </w:pPr>
      <w:r w:rsidRPr="00D07382">
        <w:t>Po wdrożeniu wszystkich opisanych poprawek (GRUB-</w:t>
      </w:r>
      <w:proofErr w:type="spellStart"/>
      <w:r w:rsidRPr="00D07382">
        <w:t>password</w:t>
      </w:r>
      <w:proofErr w:type="spellEnd"/>
      <w:r w:rsidRPr="00D07382">
        <w:t xml:space="preserve">, polityka wieku haseł MIN/MAX, </w:t>
      </w:r>
      <w:proofErr w:type="spellStart"/>
      <w:r w:rsidRPr="00D07382">
        <w:t>debsums</w:t>
      </w:r>
      <w:proofErr w:type="spellEnd"/>
      <w:r w:rsidRPr="00D07382">
        <w:t xml:space="preserve">, </w:t>
      </w:r>
      <w:proofErr w:type="spellStart"/>
      <w:r w:rsidRPr="00D07382">
        <w:t>apt</w:t>
      </w:r>
      <w:proofErr w:type="spellEnd"/>
      <w:r w:rsidRPr="00D07382">
        <w:t>-show-</w:t>
      </w:r>
      <w:proofErr w:type="spellStart"/>
      <w:r w:rsidRPr="00D07382">
        <w:t>versions</w:t>
      </w:r>
      <w:proofErr w:type="spellEnd"/>
      <w:r w:rsidRPr="00D07382">
        <w:t xml:space="preserve">, automatyczne aktualizacje, ASLR, </w:t>
      </w:r>
      <w:proofErr w:type="spellStart"/>
      <w:r w:rsidRPr="00D07382">
        <w:t>ptrace-scope</w:t>
      </w:r>
      <w:proofErr w:type="spellEnd"/>
      <w:r w:rsidRPr="00D07382">
        <w:t xml:space="preserve">, blokada </w:t>
      </w:r>
      <w:proofErr w:type="spellStart"/>
      <w:r w:rsidRPr="00D07382">
        <w:t>core-dump</w:t>
      </w:r>
      <w:proofErr w:type="spellEnd"/>
      <w:r w:rsidRPr="00D07382">
        <w:t xml:space="preserve">, usunięcie </w:t>
      </w:r>
      <w:proofErr w:type="spellStart"/>
      <w:r w:rsidRPr="00D07382">
        <w:t>prelink</w:t>
      </w:r>
      <w:proofErr w:type="spellEnd"/>
      <w:r w:rsidRPr="00D07382">
        <w:t xml:space="preserve">) wskaźnik </w:t>
      </w:r>
      <w:proofErr w:type="spellStart"/>
      <w:r w:rsidRPr="00D07382">
        <w:t>Hardening</w:t>
      </w:r>
      <w:proofErr w:type="spellEnd"/>
      <w:r w:rsidRPr="00D07382">
        <w:t xml:space="preserve"> Index wzrósł z 65 → </w:t>
      </w:r>
      <w:r w:rsidRPr="00D07382">
        <w:rPr>
          <w:b/>
          <w:bCs/>
        </w:rPr>
        <w:t>68 / 100</w:t>
      </w:r>
      <w:r w:rsidRPr="00D07382">
        <w:t>, czyli przekracza wymagany pr</w:t>
      </w:r>
      <w:r w:rsidRPr="00D07382">
        <w:rPr>
          <w:rFonts w:ascii="Aptos" w:hAnsi="Aptos" w:cs="Aptos"/>
        </w:rPr>
        <w:t>ó</w:t>
      </w:r>
      <w:r w:rsidRPr="00D07382">
        <w:t>g 66 z zapasem trzech punkt</w:t>
      </w:r>
      <w:r w:rsidRPr="00D07382">
        <w:rPr>
          <w:rFonts w:ascii="Aptos" w:hAnsi="Aptos" w:cs="Aptos"/>
        </w:rPr>
        <w:t>ó</w:t>
      </w:r>
      <w:r w:rsidRPr="00D07382">
        <w:t>w. Wykonano 231 test</w:t>
      </w:r>
      <w:r w:rsidRPr="00D07382">
        <w:rPr>
          <w:rFonts w:ascii="Aptos" w:hAnsi="Aptos" w:cs="Aptos"/>
        </w:rPr>
        <w:t>ó</w:t>
      </w:r>
      <w:r w:rsidRPr="00D07382">
        <w:t xml:space="preserve">w; </w:t>
      </w:r>
      <w:r w:rsidRPr="00D07382">
        <w:rPr>
          <w:rFonts w:ascii="Aptos" w:hAnsi="Aptos" w:cs="Aptos"/>
        </w:rPr>
        <w:t>ż</w:t>
      </w:r>
      <w:r w:rsidRPr="00D07382">
        <w:t xml:space="preserve">aden </w:t>
      </w:r>
      <w:proofErr w:type="spellStart"/>
      <w:r w:rsidRPr="00D07382">
        <w:t>plugin</w:t>
      </w:r>
      <w:proofErr w:type="spellEnd"/>
      <w:r w:rsidRPr="00D07382">
        <w:t xml:space="preserve"> nie by</w:t>
      </w:r>
      <w:r w:rsidRPr="00D07382">
        <w:rPr>
          <w:rFonts w:ascii="Aptos" w:hAnsi="Aptos" w:cs="Aptos"/>
        </w:rPr>
        <w:t>ł</w:t>
      </w:r>
      <w:r w:rsidRPr="00D07382">
        <w:t xml:space="preserve"> potrzebny.</w:t>
      </w:r>
    </w:p>
    <w:p w14:paraId="5C42CCC9" w14:textId="77777777" w:rsidR="00D07382" w:rsidRPr="00D07382" w:rsidRDefault="00D07382" w:rsidP="00AC24EE">
      <w:pPr>
        <w:numPr>
          <w:ilvl w:val="0"/>
          <w:numId w:val="26"/>
        </w:numPr>
        <w:jc w:val="both"/>
      </w:pPr>
      <w:r w:rsidRPr="00D07382">
        <w:rPr>
          <w:b/>
          <w:bCs/>
        </w:rPr>
        <w:t>Firewall</w:t>
      </w:r>
      <w:r w:rsidRPr="00D07382">
        <w:t>: wykryty i aktywny [V] (UFW).</w:t>
      </w:r>
    </w:p>
    <w:p w14:paraId="09B72A97" w14:textId="77777777" w:rsidR="00D07382" w:rsidRPr="00D07382" w:rsidRDefault="00D07382" w:rsidP="00AC24EE">
      <w:pPr>
        <w:numPr>
          <w:ilvl w:val="0"/>
          <w:numId w:val="26"/>
        </w:numPr>
        <w:jc w:val="both"/>
      </w:pPr>
      <w:proofErr w:type="spellStart"/>
      <w:r w:rsidRPr="00D07382">
        <w:rPr>
          <w:b/>
          <w:bCs/>
        </w:rPr>
        <w:t>Malware</w:t>
      </w:r>
      <w:proofErr w:type="spellEnd"/>
      <w:r w:rsidRPr="00D07382">
        <w:rPr>
          <w:b/>
          <w:bCs/>
        </w:rPr>
        <w:t xml:space="preserve"> </w:t>
      </w:r>
      <w:proofErr w:type="spellStart"/>
      <w:r w:rsidRPr="00D07382">
        <w:rPr>
          <w:b/>
          <w:bCs/>
        </w:rPr>
        <w:t>scanner</w:t>
      </w:r>
      <w:proofErr w:type="spellEnd"/>
      <w:r w:rsidRPr="00D07382">
        <w:t>: nadal wyłączony [X] – informacyjne, nie wpływa na punktację.</w:t>
      </w:r>
    </w:p>
    <w:p w14:paraId="52E9A817" w14:textId="77777777" w:rsidR="00D07382" w:rsidRPr="00D07382" w:rsidRDefault="00D07382" w:rsidP="00AC24EE">
      <w:pPr>
        <w:numPr>
          <w:ilvl w:val="0"/>
          <w:numId w:val="26"/>
        </w:numPr>
        <w:jc w:val="both"/>
      </w:pPr>
      <w:r w:rsidRPr="00D07382">
        <w:rPr>
          <w:b/>
          <w:bCs/>
        </w:rPr>
        <w:t>Tryb skanowania</w:t>
      </w:r>
      <w:r w:rsidRPr="00D07382">
        <w:t xml:space="preserve">: </w:t>
      </w:r>
      <w:proofErr w:type="spellStart"/>
      <w:r w:rsidRPr="00D07382">
        <w:t>Pentest</w:t>
      </w:r>
      <w:proofErr w:type="spellEnd"/>
      <w:r w:rsidRPr="00D07382">
        <w:t xml:space="preserve"> (non-</w:t>
      </w:r>
      <w:proofErr w:type="spellStart"/>
      <w:r w:rsidRPr="00D07382">
        <w:t>privileged</w:t>
      </w:r>
      <w:proofErr w:type="spellEnd"/>
      <w:r w:rsidRPr="00D07382">
        <w:t xml:space="preserve">) – </w:t>
      </w:r>
      <w:proofErr w:type="spellStart"/>
      <w:r w:rsidRPr="00D07382">
        <w:t>Lynis</w:t>
      </w:r>
      <w:proofErr w:type="spellEnd"/>
      <w:r w:rsidRPr="00D07382">
        <w:t xml:space="preserve"> uruchomiony bez </w:t>
      </w:r>
      <w:proofErr w:type="spellStart"/>
      <w:r w:rsidRPr="00D07382">
        <w:t>roota</w:t>
      </w:r>
      <w:proofErr w:type="spellEnd"/>
      <w:r w:rsidRPr="00D07382">
        <w:t>, co odzwierciedla realne uprawnienia potencjalnego atakującego użytkownika.</w:t>
      </w:r>
    </w:p>
    <w:p w14:paraId="68E24DE6" w14:textId="77777777" w:rsidR="00D07382" w:rsidRPr="00D07382" w:rsidRDefault="00D07382" w:rsidP="00AC24EE">
      <w:pPr>
        <w:numPr>
          <w:ilvl w:val="0"/>
          <w:numId w:val="26"/>
        </w:numPr>
        <w:jc w:val="both"/>
      </w:pPr>
      <w:r w:rsidRPr="00D07382">
        <w:rPr>
          <w:b/>
          <w:bCs/>
        </w:rPr>
        <w:t xml:space="preserve">Moduły </w:t>
      </w:r>
      <w:proofErr w:type="spellStart"/>
      <w:r w:rsidRPr="00D07382">
        <w:rPr>
          <w:b/>
          <w:bCs/>
        </w:rPr>
        <w:t>audit</w:t>
      </w:r>
      <w:proofErr w:type="spellEnd"/>
      <w:r w:rsidRPr="00D07382">
        <w:rPr>
          <w:b/>
          <w:bCs/>
        </w:rPr>
        <w:t xml:space="preserve"> / </w:t>
      </w:r>
      <w:proofErr w:type="spellStart"/>
      <w:r w:rsidRPr="00D07382">
        <w:rPr>
          <w:b/>
          <w:bCs/>
        </w:rPr>
        <w:t>vulnerability</w:t>
      </w:r>
      <w:proofErr w:type="spellEnd"/>
      <w:r w:rsidRPr="00D07382">
        <w:rPr>
          <w:b/>
          <w:bCs/>
        </w:rPr>
        <w:t xml:space="preserve"> </w:t>
      </w:r>
      <w:proofErr w:type="spellStart"/>
      <w:r w:rsidRPr="00D07382">
        <w:rPr>
          <w:b/>
          <w:bCs/>
        </w:rPr>
        <w:t>scan</w:t>
      </w:r>
      <w:proofErr w:type="spellEnd"/>
      <w:r w:rsidRPr="00D07382">
        <w:t xml:space="preserve">: oba zakończone sukcesem [V]; moduł </w:t>
      </w:r>
      <w:proofErr w:type="spellStart"/>
      <w:r w:rsidRPr="00D07382">
        <w:t>compliance</w:t>
      </w:r>
      <w:proofErr w:type="spellEnd"/>
      <w:r w:rsidRPr="00D07382">
        <w:t xml:space="preserve"> pozostaje „?” z racji braku narzędzia CIS-CAT, lecz nie obniża wyniku.</w:t>
      </w:r>
    </w:p>
    <w:p w14:paraId="4CD35EB3" w14:textId="77777777" w:rsidR="00D07382" w:rsidRPr="00D07382" w:rsidRDefault="00D07382" w:rsidP="00AC24EE">
      <w:pPr>
        <w:numPr>
          <w:ilvl w:val="0"/>
          <w:numId w:val="26"/>
        </w:numPr>
        <w:jc w:val="both"/>
      </w:pPr>
      <w:r w:rsidRPr="00D07382">
        <w:t>Szczegółowe logi znajdują się w /</w:t>
      </w:r>
      <w:proofErr w:type="spellStart"/>
      <w:r w:rsidRPr="00D07382">
        <w:t>home</w:t>
      </w:r>
      <w:proofErr w:type="spellEnd"/>
      <w:r w:rsidRPr="00D07382">
        <w:t>/</w:t>
      </w:r>
      <w:proofErr w:type="spellStart"/>
      <w:r w:rsidRPr="00D07382">
        <w:t>vboxuser</w:t>
      </w:r>
      <w:proofErr w:type="spellEnd"/>
      <w:r w:rsidRPr="00D07382">
        <w:t>/lynis.log, a dane maszynowe w /</w:t>
      </w:r>
      <w:proofErr w:type="spellStart"/>
      <w:r w:rsidRPr="00D07382">
        <w:t>home</w:t>
      </w:r>
      <w:proofErr w:type="spellEnd"/>
      <w:r w:rsidRPr="00D07382">
        <w:t>/</w:t>
      </w:r>
      <w:proofErr w:type="spellStart"/>
      <w:r w:rsidRPr="00D07382">
        <w:t>vboxuser</w:t>
      </w:r>
      <w:proofErr w:type="spellEnd"/>
      <w:r w:rsidRPr="00D07382">
        <w:t>/lynis-report.dat, co umożliwia późniejszą analizę lub import do narzędzi CI/CD.</w:t>
      </w:r>
    </w:p>
    <w:p w14:paraId="558FFC2E" w14:textId="275EBD65" w:rsidR="00221BC9" w:rsidRPr="003D2C4E" w:rsidRDefault="00D07382" w:rsidP="00AC24EE">
      <w:pPr>
        <w:jc w:val="both"/>
      </w:pPr>
      <w:r w:rsidRPr="00D07382">
        <w:t xml:space="preserve">Podsumowując, system osiągnął stabilny poziom </w:t>
      </w:r>
      <w:r w:rsidRPr="00D07382">
        <w:rPr>
          <w:b/>
          <w:bCs/>
        </w:rPr>
        <w:t>68 pkt</w:t>
      </w:r>
      <w:r w:rsidRPr="00D07382">
        <w:t xml:space="preserve">, spełniając wymagania projektu oraz zalecenia CIS Benchmark; dodatkowo wypracowany bufor pozwoli utrzymać wynik powyżej 66 nawet po pojawieniu się drobnych, nowych sugestii w przyszłych wersjach </w:t>
      </w:r>
      <w:proofErr w:type="spellStart"/>
      <w:r w:rsidRPr="00D07382">
        <w:t>Lynis</w:t>
      </w:r>
      <w:proofErr w:type="spellEnd"/>
      <w:r w:rsidRPr="00D07382">
        <w:t>.</w:t>
      </w:r>
    </w:p>
    <w:p w14:paraId="7A6A3470" w14:textId="536A1513" w:rsidR="0072093D" w:rsidRDefault="0072093D" w:rsidP="007401DF">
      <w:pPr>
        <w:pStyle w:val="Nagwek1"/>
        <w:numPr>
          <w:ilvl w:val="0"/>
          <w:numId w:val="21"/>
        </w:numPr>
        <w:rPr>
          <w:b/>
          <w:bCs/>
          <w:color w:val="auto"/>
        </w:rPr>
      </w:pPr>
      <w:r w:rsidRPr="0072093D">
        <w:rPr>
          <w:b/>
          <w:bCs/>
          <w:color w:val="auto"/>
        </w:rPr>
        <w:t>Podsumowanie</w:t>
      </w:r>
    </w:p>
    <w:p w14:paraId="09ABB5DF" w14:textId="21164C73" w:rsidR="00512703" w:rsidRPr="00512703" w:rsidRDefault="00512703" w:rsidP="00512703">
      <w:r w:rsidRPr="00512703">
        <w:t xml:space="preserve">Projekt 2 z przedmiotu </w:t>
      </w:r>
      <w:proofErr w:type="spellStart"/>
      <w:r>
        <w:t>Cyberbezpieczeńswo</w:t>
      </w:r>
      <w:proofErr w:type="spellEnd"/>
      <w:r w:rsidRPr="00512703">
        <w:t xml:space="preserve"> dowiódł, że nawet śwież</w:t>
      </w:r>
      <w:r>
        <w:t>ą</w:t>
      </w:r>
      <w:r w:rsidRPr="00512703">
        <w:t xml:space="preserve"> instalacj</w:t>
      </w:r>
      <w:r>
        <w:t>e</w:t>
      </w:r>
      <w:r w:rsidRPr="00512703">
        <w:t xml:space="preserve"> </w:t>
      </w:r>
      <w:proofErr w:type="spellStart"/>
      <w:r w:rsidRPr="00512703">
        <w:t>Ubuntu</w:t>
      </w:r>
      <w:proofErr w:type="spellEnd"/>
      <w:r w:rsidRPr="00512703">
        <w:t xml:space="preserve"> 22.04 LTS można w kilkanaście minut podnieść z </w:t>
      </w:r>
      <w:proofErr w:type="spellStart"/>
      <w:r w:rsidRPr="00512703">
        <w:t>Hardening</w:t>
      </w:r>
      <w:proofErr w:type="spellEnd"/>
      <w:r w:rsidRPr="00512703">
        <w:t xml:space="preserve"> Index 65 do 68 pkt, przekraczając wymagany</w:t>
      </w:r>
      <w:r w:rsidR="00C53CD9">
        <w:t xml:space="preserve"> (przez wykładowcę)</w:t>
      </w:r>
      <w:r w:rsidRPr="00512703">
        <w:t xml:space="preserve"> próg 66, i jednocześnie spełnić kluczowe zalecenia </w:t>
      </w:r>
      <w:proofErr w:type="spellStart"/>
      <w:r w:rsidRPr="00512703">
        <w:t>Lynis</w:t>
      </w:r>
      <w:proofErr w:type="spellEnd"/>
      <w:r w:rsidRPr="00512703">
        <w:t xml:space="preserve"> oraz CIS Benchmark. Cały proces przebiegał w trzech krokach:</w:t>
      </w:r>
    </w:p>
    <w:p w14:paraId="1B6CCF75" w14:textId="77777777" w:rsidR="00512703" w:rsidRPr="00512703" w:rsidRDefault="00512703" w:rsidP="00512703">
      <w:pPr>
        <w:numPr>
          <w:ilvl w:val="0"/>
          <w:numId w:val="27"/>
        </w:numPr>
      </w:pPr>
      <w:r w:rsidRPr="00512703">
        <w:rPr>
          <w:b/>
          <w:bCs/>
        </w:rPr>
        <w:lastRenderedPageBreak/>
        <w:t>Audyt bazowy</w:t>
      </w:r>
      <w:r w:rsidRPr="00512703">
        <w:t xml:space="preserve"> – „goły” system uzyskał 65/100; </w:t>
      </w:r>
      <w:proofErr w:type="spellStart"/>
      <w:r w:rsidRPr="00512703">
        <w:t>Lynis</w:t>
      </w:r>
      <w:proofErr w:type="spellEnd"/>
      <w:r w:rsidRPr="00512703">
        <w:t xml:space="preserve"> wykazał brak hasła GRUB, słabą politykę wieku haseł, brak kontroli integralności pakietów i systemu </w:t>
      </w:r>
      <w:proofErr w:type="spellStart"/>
      <w:r w:rsidRPr="00512703">
        <w:t>patch</w:t>
      </w:r>
      <w:proofErr w:type="spellEnd"/>
      <w:r w:rsidRPr="00512703">
        <w:t xml:space="preserve">-management, a także domyślne, zbyt luźne parametry jądra (ASLR, </w:t>
      </w:r>
      <w:proofErr w:type="spellStart"/>
      <w:r w:rsidRPr="00512703">
        <w:t>ptrace</w:t>
      </w:r>
      <w:proofErr w:type="spellEnd"/>
      <w:r w:rsidRPr="00512703">
        <w:t xml:space="preserve">, </w:t>
      </w:r>
      <w:proofErr w:type="spellStart"/>
      <w:r w:rsidRPr="00512703">
        <w:t>core-dump</w:t>
      </w:r>
      <w:proofErr w:type="spellEnd"/>
      <w:r w:rsidRPr="00512703">
        <w:t xml:space="preserve">) oraz obecność niezalecanego pakietu </w:t>
      </w:r>
      <w:proofErr w:type="spellStart"/>
      <w:r w:rsidRPr="00512703">
        <w:rPr>
          <w:i/>
          <w:iCs/>
        </w:rPr>
        <w:t>prelink</w:t>
      </w:r>
      <w:proofErr w:type="spellEnd"/>
      <w:r w:rsidRPr="00512703">
        <w:t>.</w:t>
      </w:r>
    </w:p>
    <w:p w14:paraId="385F6BC2" w14:textId="77777777" w:rsidR="00512703" w:rsidRPr="00512703" w:rsidRDefault="00512703" w:rsidP="00512703">
      <w:pPr>
        <w:numPr>
          <w:ilvl w:val="0"/>
          <w:numId w:val="27"/>
        </w:numPr>
      </w:pPr>
      <w:r w:rsidRPr="00512703">
        <w:rPr>
          <w:b/>
          <w:bCs/>
        </w:rPr>
        <w:t>Wdrożenie poprawek</w:t>
      </w:r>
      <w:r w:rsidRPr="00512703">
        <w:t xml:space="preserve"> – w dwóch turach:</w:t>
      </w:r>
    </w:p>
    <w:p w14:paraId="3FB5CA6B" w14:textId="77777777" w:rsidR="00512703" w:rsidRPr="00512703" w:rsidRDefault="00512703" w:rsidP="00512703">
      <w:pPr>
        <w:numPr>
          <w:ilvl w:val="1"/>
          <w:numId w:val="27"/>
        </w:numPr>
        <w:rPr>
          <w:lang w:val="en-US"/>
        </w:rPr>
      </w:pPr>
      <w:proofErr w:type="spellStart"/>
      <w:r w:rsidRPr="00512703">
        <w:rPr>
          <w:b/>
          <w:bCs/>
          <w:lang w:val="en-US"/>
        </w:rPr>
        <w:t>Poprawki</w:t>
      </w:r>
      <w:proofErr w:type="spellEnd"/>
      <w:r w:rsidRPr="00512703">
        <w:rPr>
          <w:b/>
          <w:bCs/>
          <w:lang w:val="en-US"/>
        </w:rPr>
        <w:t xml:space="preserve"> </w:t>
      </w:r>
      <w:proofErr w:type="spellStart"/>
      <w:r w:rsidRPr="00512703">
        <w:rPr>
          <w:b/>
          <w:bCs/>
          <w:lang w:val="en-US"/>
        </w:rPr>
        <w:t>główne</w:t>
      </w:r>
      <w:proofErr w:type="spellEnd"/>
      <w:r w:rsidRPr="00512703">
        <w:rPr>
          <w:lang w:val="en-US"/>
        </w:rPr>
        <w:t xml:space="preserve"> (GRUB-password BOOT-5122, PASS_MIN/_MAX_DAYS AUTH-9286, </w:t>
      </w:r>
      <w:proofErr w:type="spellStart"/>
      <w:r w:rsidRPr="00512703">
        <w:rPr>
          <w:lang w:val="en-US"/>
        </w:rPr>
        <w:t>debsums</w:t>
      </w:r>
      <w:proofErr w:type="spellEnd"/>
      <w:r w:rsidRPr="00512703">
        <w:rPr>
          <w:lang w:val="en-US"/>
        </w:rPr>
        <w:t xml:space="preserve"> PKGS-7370, apt-show-versions PKGS-7394) </w:t>
      </w:r>
      <w:proofErr w:type="spellStart"/>
      <w:r w:rsidRPr="00512703">
        <w:rPr>
          <w:lang w:val="en-US"/>
        </w:rPr>
        <w:t>podniosły</w:t>
      </w:r>
      <w:proofErr w:type="spellEnd"/>
      <w:r w:rsidRPr="00512703">
        <w:rPr>
          <w:lang w:val="en-US"/>
        </w:rPr>
        <w:t xml:space="preserve"> index do 67.</w:t>
      </w:r>
    </w:p>
    <w:p w14:paraId="3C2335A6" w14:textId="77777777" w:rsidR="00512703" w:rsidRPr="00512703" w:rsidRDefault="00512703" w:rsidP="00512703">
      <w:pPr>
        <w:numPr>
          <w:ilvl w:val="1"/>
          <w:numId w:val="27"/>
        </w:numPr>
      </w:pPr>
      <w:r w:rsidRPr="00512703">
        <w:rPr>
          <w:b/>
          <w:bCs/>
        </w:rPr>
        <w:t>Pięć szybkich usprawnień</w:t>
      </w:r>
      <w:r w:rsidRPr="00512703">
        <w:t xml:space="preserve"> (automatyczne aktualizacje </w:t>
      </w:r>
      <w:proofErr w:type="spellStart"/>
      <w:r w:rsidRPr="00512703">
        <w:rPr>
          <w:i/>
          <w:iCs/>
        </w:rPr>
        <w:t>unattended-upgrades</w:t>
      </w:r>
      <w:proofErr w:type="spellEnd"/>
      <w:r w:rsidRPr="00512703">
        <w:t xml:space="preserve"> PKGS-7420, pełny ASLR PASS-5150, ograniczenie </w:t>
      </w:r>
      <w:proofErr w:type="spellStart"/>
      <w:r w:rsidRPr="00512703">
        <w:t>ptrace</w:t>
      </w:r>
      <w:proofErr w:type="spellEnd"/>
      <w:r w:rsidRPr="00512703">
        <w:t xml:space="preserve"> PROC-5200, blokada zrzutów pamięci KRNL-5820, usunięcie </w:t>
      </w:r>
      <w:proofErr w:type="spellStart"/>
      <w:r w:rsidRPr="00512703">
        <w:rPr>
          <w:i/>
          <w:iCs/>
        </w:rPr>
        <w:t>prelink</w:t>
      </w:r>
      <w:proofErr w:type="spellEnd"/>
      <w:r w:rsidRPr="00512703">
        <w:t xml:space="preserve"> PKGS-7314) dały kolejne punkty i usunęły wszystkie pozostałe krytyczne sugestie.</w:t>
      </w:r>
    </w:p>
    <w:p w14:paraId="2DCE05C9" w14:textId="77777777" w:rsidR="00512703" w:rsidRPr="00512703" w:rsidRDefault="00512703" w:rsidP="00512703">
      <w:r w:rsidRPr="00512703">
        <w:t xml:space="preserve">Każda zmiana została udokumentowana: cel, polecenia wdrożenia, wpływ na system, zgodność z CIS oraz przyrost punktacji </w:t>
      </w:r>
      <w:proofErr w:type="spellStart"/>
      <w:r w:rsidRPr="00512703">
        <w:t>Lynis</w:t>
      </w:r>
      <w:proofErr w:type="spellEnd"/>
      <w:r w:rsidRPr="00512703">
        <w:t>.</w:t>
      </w:r>
    </w:p>
    <w:p w14:paraId="53C0B9C0" w14:textId="77777777" w:rsidR="00512703" w:rsidRPr="00512703" w:rsidRDefault="00512703" w:rsidP="00512703">
      <w:pPr>
        <w:numPr>
          <w:ilvl w:val="0"/>
          <w:numId w:val="27"/>
        </w:numPr>
      </w:pPr>
      <w:r w:rsidRPr="00512703">
        <w:rPr>
          <w:b/>
          <w:bCs/>
        </w:rPr>
        <w:t>Audyt końcowy</w:t>
      </w:r>
      <w:r w:rsidRPr="00512703">
        <w:t xml:space="preserve"> – powtórny skan (231 testów) potwierdził </w:t>
      </w:r>
      <w:proofErr w:type="spellStart"/>
      <w:r w:rsidRPr="00512703">
        <w:t>Hardening</w:t>
      </w:r>
      <w:proofErr w:type="spellEnd"/>
      <w:r w:rsidRPr="00512703">
        <w:t xml:space="preserve"> Index 68, aktywny firewall, brak nowych ostrzeżeń w zakresach </w:t>
      </w:r>
      <w:proofErr w:type="spellStart"/>
      <w:r w:rsidRPr="00512703">
        <w:t>boot</w:t>
      </w:r>
      <w:proofErr w:type="spellEnd"/>
      <w:r w:rsidRPr="00512703">
        <w:t xml:space="preserve">, </w:t>
      </w:r>
      <w:proofErr w:type="spellStart"/>
      <w:r w:rsidRPr="00512703">
        <w:t>auth</w:t>
      </w:r>
      <w:proofErr w:type="spellEnd"/>
      <w:r w:rsidRPr="00512703">
        <w:t xml:space="preserve">, </w:t>
      </w:r>
      <w:proofErr w:type="spellStart"/>
      <w:r w:rsidRPr="00512703">
        <w:t>kernel</w:t>
      </w:r>
      <w:proofErr w:type="spellEnd"/>
      <w:r w:rsidRPr="00512703">
        <w:t xml:space="preserve">, </w:t>
      </w:r>
      <w:proofErr w:type="spellStart"/>
      <w:r w:rsidRPr="00512703">
        <w:t>packages</w:t>
      </w:r>
      <w:proofErr w:type="spellEnd"/>
      <w:r w:rsidRPr="00512703">
        <w:t>; logi i raport DAT zapisano w /</w:t>
      </w:r>
      <w:proofErr w:type="spellStart"/>
      <w:r w:rsidRPr="00512703">
        <w:t>home</w:t>
      </w:r>
      <w:proofErr w:type="spellEnd"/>
      <w:r w:rsidRPr="00512703">
        <w:t>/</w:t>
      </w:r>
      <w:proofErr w:type="spellStart"/>
      <w:r w:rsidRPr="00512703">
        <w:t>vboxuser</w:t>
      </w:r>
      <w:proofErr w:type="spellEnd"/>
      <w:r w:rsidRPr="00512703">
        <w:t>/.</w:t>
      </w:r>
    </w:p>
    <w:p w14:paraId="23A2CA67" w14:textId="77777777" w:rsidR="00512703" w:rsidRPr="00512703" w:rsidRDefault="00512703" w:rsidP="00512703">
      <w:r w:rsidRPr="00512703">
        <w:t xml:space="preserve">Rezultat: system posiada teraz chroniony </w:t>
      </w:r>
      <w:proofErr w:type="spellStart"/>
      <w:r w:rsidRPr="00512703">
        <w:t>boot-loader</w:t>
      </w:r>
      <w:proofErr w:type="spellEnd"/>
      <w:r w:rsidRPr="00512703">
        <w:t>, sensowną rotację haseł, automatyczne i scentralizowane łatanie, codzienną walidację integralności plików, twarde parametry jądra i wyeliminowane zbędne oprogramowanie ingerujące w ELF. Procedura jest uniwersalna – te same kroki (z drob</w:t>
      </w:r>
      <w:r w:rsidRPr="00512703">
        <w:softHyphen/>
        <w:t xml:space="preserve">nymi różnicami w menedżerze pakietów lub ścieżkach) mogą zostać zastosowane w </w:t>
      </w:r>
      <w:proofErr w:type="spellStart"/>
      <w:r w:rsidRPr="00512703">
        <w:t>Debianie</w:t>
      </w:r>
      <w:proofErr w:type="spellEnd"/>
      <w:r w:rsidRPr="00512703">
        <w:t>, Fedo</w:t>
      </w:r>
      <w:r w:rsidRPr="00512703">
        <w:softHyphen/>
        <w:t xml:space="preserve">rze, RHEL czy innych dystrybucjach, co czyni projekt praktycznym przewodnikiem po szybkim, ale skutecznym </w:t>
      </w:r>
      <w:proofErr w:type="spellStart"/>
      <w:r w:rsidRPr="00512703">
        <w:t>hardeningu</w:t>
      </w:r>
      <w:proofErr w:type="spellEnd"/>
      <w:r w:rsidRPr="00512703">
        <w:t xml:space="preserve"> systemu GNU/Linux.</w:t>
      </w:r>
    </w:p>
    <w:p w14:paraId="4289C9DD" w14:textId="77777777" w:rsidR="002B54C9" w:rsidRPr="002B54C9" w:rsidRDefault="002B54C9" w:rsidP="002B54C9"/>
    <w:sectPr w:rsidR="002B54C9" w:rsidRPr="002B54C9" w:rsidSect="00C96A98">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4766"/>
    <w:multiLevelType w:val="multilevel"/>
    <w:tmpl w:val="94F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B48BA"/>
    <w:multiLevelType w:val="hybridMultilevel"/>
    <w:tmpl w:val="4A1EF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6B0BFC"/>
    <w:multiLevelType w:val="multilevel"/>
    <w:tmpl w:val="CA524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3227E"/>
    <w:multiLevelType w:val="hybridMultilevel"/>
    <w:tmpl w:val="F1C84DFE"/>
    <w:lvl w:ilvl="0" w:tplc="3C2A95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F96C13"/>
    <w:multiLevelType w:val="multilevel"/>
    <w:tmpl w:val="AB4E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3C1445"/>
    <w:multiLevelType w:val="hybridMultilevel"/>
    <w:tmpl w:val="BC940B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825A40"/>
    <w:multiLevelType w:val="multilevel"/>
    <w:tmpl w:val="0E88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F0597B"/>
    <w:multiLevelType w:val="hybridMultilevel"/>
    <w:tmpl w:val="F7029C58"/>
    <w:lvl w:ilvl="0" w:tplc="3C2A95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82678"/>
    <w:multiLevelType w:val="hybridMultilevel"/>
    <w:tmpl w:val="0BEE0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0F5A6C"/>
    <w:multiLevelType w:val="multilevel"/>
    <w:tmpl w:val="4B7C6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007085"/>
    <w:multiLevelType w:val="hybridMultilevel"/>
    <w:tmpl w:val="F3E64B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3E465A"/>
    <w:multiLevelType w:val="hybridMultilevel"/>
    <w:tmpl w:val="3CFABE2C"/>
    <w:lvl w:ilvl="0" w:tplc="3C2A95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72307B2"/>
    <w:multiLevelType w:val="multilevel"/>
    <w:tmpl w:val="C05A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1E61EA"/>
    <w:multiLevelType w:val="multilevel"/>
    <w:tmpl w:val="2C5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AD01FD"/>
    <w:multiLevelType w:val="multilevel"/>
    <w:tmpl w:val="0A98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B1534"/>
    <w:multiLevelType w:val="multilevel"/>
    <w:tmpl w:val="25A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67B97"/>
    <w:multiLevelType w:val="multilevel"/>
    <w:tmpl w:val="665E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275E8C"/>
    <w:multiLevelType w:val="multilevel"/>
    <w:tmpl w:val="BE8A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CD3A8B"/>
    <w:multiLevelType w:val="multilevel"/>
    <w:tmpl w:val="3076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F7407E"/>
    <w:multiLevelType w:val="hybridMultilevel"/>
    <w:tmpl w:val="ECA8A1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2D3B57"/>
    <w:multiLevelType w:val="hybridMultilevel"/>
    <w:tmpl w:val="6442CA9A"/>
    <w:lvl w:ilvl="0" w:tplc="3C2A95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0312078"/>
    <w:multiLevelType w:val="hybridMultilevel"/>
    <w:tmpl w:val="A8AC79FE"/>
    <w:lvl w:ilvl="0" w:tplc="3C2A95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D1B2315"/>
    <w:multiLevelType w:val="multilevel"/>
    <w:tmpl w:val="4CCE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F140B8"/>
    <w:multiLevelType w:val="hybridMultilevel"/>
    <w:tmpl w:val="1AA486A2"/>
    <w:lvl w:ilvl="0" w:tplc="3C2A95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075BE8"/>
    <w:multiLevelType w:val="hybridMultilevel"/>
    <w:tmpl w:val="47EE0B50"/>
    <w:lvl w:ilvl="0" w:tplc="3C2A95B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4DE40F4"/>
    <w:multiLevelType w:val="hybridMultilevel"/>
    <w:tmpl w:val="06A42EB8"/>
    <w:lvl w:ilvl="0" w:tplc="3C2A95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8F40822"/>
    <w:multiLevelType w:val="hybridMultilevel"/>
    <w:tmpl w:val="559CB1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6166851">
    <w:abstractNumId w:val="1"/>
  </w:num>
  <w:num w:numId="2" w16cid:durableId="1494447920">
    <w:abstractNumId w:val="19"/>
  </w:num>
  <w:num w:numId="3" w16cid:durableId="1528717605">
    <w:abstractNumId w:val="5"/>
  </w:num>
  <w:num w:numId="4" w16cid:durableId="96993343">
    <w:abstractNumId w:val="10"/>
  </w:num>
  <w:num w:numId="5" w16cid:durableId="2095975874">
    <w:abstractNumId w:val="24"/>
  </w:num>
  <w:num w:numId="6" w16cid:durableId="1408191217">
    <w:abstractNumId w:val="11"/>
  </w:num>
  <w:num w:numId="7" w16cid:durableId="1808038538">
    <w:abstractNumId w:val="21"/>
  </w:num>
  <w:num w:numId="8" w16cid:durableId="995375251">
    <w:abstractNumId w:val="3"/>
  </w:num>
  <w:num w:numId="9" w16cid:durableId="372119004">
    <w:abstractNumId w:val="20"/>
  </w:num>
  <w:num w:numId="10" w16cid:durableId="399600803">
    <w:abstractNumId w:val="22"/>
  </w:num>
  <w:num w:numId="11" w16cid:durableId="776682360">
    <w:abstractNumId w:val="0"/>
  </w:num>
  <w:num w:numId="12" w16cid:durableId="1577397266">
    <w:abstractNumId w:val="6"/>
  </w:num>
  <w:num w:numId="13" w16cid:durableId="303775683">
    <w:abstractNumId w:val="15"/>
  </w:num>
  <w:num w:numId="14" w16cid:durableId="597174697">
    <w:abstractNumId w:val="13"/>
  </w:num>
  <w:num w:numId="15" w16cid:durableId="119611230">
    <w:abstractNumId w:val="16"/>
  </w:num>
  <w:num w:numId="16" w16cid:durableId="1279607286">
    <w:abstractNumId w:val="18"/>
  </w:num>
  <w:num w:numId="17" w16cid:durableId="1180512425">
    <w:abstractNumId w:val="2"/>
  </w:num>
  <w:num w:numId="18" w16cid:durableId="1482842448">
    <w:abstractNumId w:val="25"/>
  </w:num>
  <w:num w:numId="19" w16cid:durableId="1918245146">
    <w:abstractNumId w:val="7"/>
  </w:num>
  <w:num w:numId="20" w16cid:durableId="454834378">
    <w:abstractNumId w:val="17"/>
  </w:num>
  <w:num w:numId="21" w16cid:durableId="1124617879">
    <w:abstractNumId w:val="8"/>
  </w:num>
  <w:num w:numId="22" w16cid:durableId="1749770576">
    <w:abstractNumId w:val="26"/>
  </w:num>
  <w:num w:numId="23" w16cid:durableId="732045714">
    <w:abstractNumId w:val="4"/>
  </w:num>
  <w:num w:numId="24" w16cid:durableId="1102845992">
    <w:abstractNumId w:val="23"/>
  </w:num>
  <w:num w:numId="25" w16cid:durableId="1310936180">
    <w:abstractNumId w:val="12"/>
  </w:num>
  <w:num w:numId="26" w16cid:durableId="1277175454">
    <w:abstractNumId w:val="14"/>
  </w:num>
  <w:num w:numId="27" w16cid:durableId="20463709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3D1"/>
    <w:rsid w:val="00002CC1"/>
    <w:rsid w:val="00005A55"/>
    <w:rsid w:val="00012057"/>
    <w:rsid w:val="0002031B"/>
    <w:rsid w:val="00045172"/>
    <w:rsid w:val="000570FB"/>
    <w:rsid w:val="0008595F"/>
    <w:rsid w:val="00092AC1"/>
    <w:rsid w:val="00095B70"/>
    <w:rsid w:val="000B0404"/>
    <w:rsid w:val="000B17FE"/>
    <w:rsid w:val="000B611C"/>
    <w:rsid w:val="0012463E"/>
    <w:rsid w:val="00136C3A"/>
    <w:rsid w:val="00157142"/>
    <w:rsid w:val="00193418"/>
    <w:rsid w:val="001D3CE9"/>
    <w:rsid w:val="001D5F90"/>
    <w:rsid w:val="001E5C45"/>
    <w:rsid w:val="00221BC9"/>
    <w:rsid w:val="00224D91"/>
    <w:rsid w:val="002477F7"/>
    <w:rsid w:val="00271269"/>
    <w:rsid w:val="002B54C9"/>
    <w:rsid w:val="002C3132"/>
    <w:rsid w:val="002F222E"/>
    <w:rsid w:val="002F33C3"/>
    <w:rsid w:val="00340965"/>
    <w:rsid w:val="003572BF"/>
    <w:rsid w:val="00357A70"/>
    <w:rsid w:val="003C1B88"/>
    <w:rsid w:val="003C3C17"/>
    <w:rsid w:val="003C43A2"/>
    <w:rsid w:val="003D2C4E"/>
    <w:rsid w:val="00406464"/>
    <w:rsid w:val="0043115D"/>
    <w:rsid w:val="00460747"/>
    <w:rsid w:val="004C420F"/>
    <w:rsid w:val="004F2675"/>
    <w:rsid w:val="004F322E"/>
    <w:rsid w:val="00500279"/>
    <w:rsid w:val="00512703"/>
    <w:rsid w:val="005176A0"/>
    <w:rsid w:val="0052296D"/>
    <w:rsid w:val="00523E8F"/>
    <w:rsid w:val="00525515"/>
    <w:rsid w:val="005401E1"/>
    <w:rsid w:val="0055556C"/>
    <w:rsid w:val="0055582E"/>
    <w:rsid w:val="005753EC"/>
    <w:rsid w:val="00582DFE"/>
    <w:rsid w:val="00586CBC"/>
    <w:rsid w:val="00590E48"/>
    <w:rsid w:val="005A7E7B"/>
    <w:rsid w:val="005C342C"/>
    <w:rsid w:val="005C6DE7"/>
    <w:rsid w:val="005E3D30"/>
    <w:rsid w:val="00621A06"/>
    <w:rsid w:val="00627E44"/>
    <w:rsid w:val="006408EF"/>
    <w:rsid w:val="0065118A"/>
    <w:rsid w:val="006A4156"/>
    <w:rsid w:val="006D0210"/>
    <w:rsid w:val="0072093D"/>
    <w:rsid w:val="00722F1F"/>
    <w:rsid w:val="007261DA"/>
    <w:rsid w:val="00730191"/>
    <w:rsid w:val="007401DF"/>
    <w:rsid w:val="00744D8A"/>
    <w:rsid w:val="007528FA"/>
    <w:rsid w:val="00792341"/>
    <w:rsid w:val="00792CC7"/>
    <w:rsid w:val="007B7AEE"/>
    <w:rsid w:val="007C1006"/>
    <w:rsid w:val="007D59AC"/>
    <w:rsid w:val="0080697E"/>
    <w:rsid w:val="00807D7E"/>
    <w:rsid w:val="00807EC9"/>
    <w:rsid w:val="00810B52"/>
    <w:rsid w:val="00812341"/>
    <w:rsid w:val="008233D1"/>
    <w:rsid w:val="0082453B"/>
    <w:rsid w:val="0082480F"/>
    <w:rsid w:val="0083306A"/>
    <w:rsid w:val="0083636E"/>
    <w:rsid w:val="00850FFF"/>
    <w:rsid w:val="008646D0"/>
    <w:rsid w:val="00881F2A"/>
    <w:rsid w:val="00883940"/>
    <w:rsid w:val="00885AB4"/>
    <w:rsid w:val="008E3CCA"/>
    <w:rsid w:val="008E3DB4"/>
    <w:rsid w:val="008F5611"/>
    <w:rsid w:val="00947D76"/>
    <w:rsid w:val="009704E7"/>
    <w:rsid w:val="00977362"/>
    <w:rsid w:val="009A29BC"/>
    <w:rsid w:val="009B014A"/>
    <w:rsid w:val="009E4116"/>
    <w:rsid w:val="009F15CE"/>
    <w:rsid w:val="00A21BBB"/>
    <w:rsid w:val="00A21DFC"/>
    <w:rsid w:val="00A26892"/>
    <w:rsid w:val="00A27879"/>
    <w:rsid w:val="00A30F55"/>
    <w:rsid w:val="00A43ED3"/>
    <w:rsid w:val="00A44AF0"/>
    <w:rsid w:val="00A5075B"/>
    <w:rsid w:val="00A75FEB"/>
    <w:rsid w:val="00AC24EE"/>
    <w:rsid w:val="00AE44E1"/>
    <w:rsid w:val="00AE5CD2"/>
    <w:rsid w:val="00AF51BF"/>
    <w:rsid w:val="00B13EFA"/>
    <w:rsid w:val="00B16B94"/>
    <w:rsid w:val="00B568E0"/>
    <w:rsid w:val="00B65F06"/>
    <w:rsid w:val="00B77744"/>
    <w:rsid w:val="00B812EC"/>
    <w:rsid w:val="00B81667"/>
    <w:rsid w:val="00B862A7"/>
    <w:rsid w:val="00B87856"/>
    <w:rsid w:val="00BA51B3"/>
    <w:rsid w:val="00BB7311"/>
    <w:rsid w:val="00BC3D70"/>
    <w:rsid w:val="00BD0219"/>
    <w:rsid w:val="00BD6CFA"/>
    <w:rsid w:val="00BF5466"/>
    <w:rsid w:val="00C05515"/>
    <w:rsid w:val="00C40025"/>
    <w:rsid w:val="00C470F1"/>
    <w:rsid w:val="00C50CA3"/>
    <w:rsid w:val="00C53CD9"/>
    <w:rsid w:val="00C569B7"/>
    <w:rsid w:val="00C96A98"/>
    <w:rsid w:val="00C97A14"/>
    <w:rsid w:val="00CB385C"/>
    <w:rsid w:val="00CC4F91"/>
    <w:rsid w:val="00CD3A5F"/>
    <w:rsid w:val="00CF1575"/>
    <w:rsid w:val="00CF595C"/>
    <w:rsid w:val="00D01AB5"/>
    <w:rsid w:val="00D07382"/>
    <w:rsid w:val="00D1579E"/>
    <w:rsid w:val="00D7548A"/>
    <w:rsid w:val="00D832BD"/>
    <w:rsid w:val="00D9630C"/>
    <w:rsid w:val="00DA6626"/>
    <w:rsid w:val="00DB6C00"/>
    <w:rsid w:val="00DC7467"/>
    <w:rsid w:val="00DD13E3"/>
    <w:rsid w:val="00DE49F6"/>
    <w:rsid w:val="00DE6ADC"/>
    <w:rsid w:val="00DF21C7"/>
    <w:rsid w:val="00E01327"/>
    <w:rsid w:val="00E077FD"/>
    <w:rsid w:val="00E37AA3"/>
    <w:rsid w:val="00E94714"/>
    <w:rsid w:val="00EA01FE"/>
    <w:rsid w:val="00ED4295"/>
    <w:rsid w:val="00EF2592"/>
    <w:rsid w:val="00EF5CA6"/>
    <w:rsid w:val="00F120C4"/>
    <w:rsid w:val="00F243BA"/>
    <w:rsid w:val="00F56EEA"/>
    <w:rsid w:val="00F6674F"/>
    <w:rsid w:val="00F80EA2"/>
    <w:rsid w:val="00F84417"/>
    <w:rsid w:val="00FA0A39"/>
    <w:rsid w:val="00FA136B"/>
    <w:rsid w:val="00FD421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F398F"/>
  <w15:chartTrackingRefBased/>
  <w15:docId w15:val="{BA43E1B2-DC2A-44CD-9A6C-A288625F3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72093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Nagwek2">
    <w:name w:val="heading 2"/>
    <w:basedOn w:val="Normalny"/>
    <w:next w:val="Normalny"/>
    <w:link w:val="Nagwek2Znak"/>
    <w:uiPriority w:val="9"/>
    <w:unhideWhenUsed/>
    <w:qFormat/>
    <w:rsid w:val="0040646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Nagwek3">
    <w:name w:val="heading 3"/>
    <w:basedOn w:val="Normalny"/>
    <w:next w:val="Normalny"/>
    <w:link w:val="Nagwek3Znak"/>
    <w:uiPriority w:val="9"/>
    <w:unhideWhenUsed/>
    <w:qFormat/>
    <w:rsid w:val="00AE5CD2"/>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72093D"/>
    <w:rPr>
      <w:rFonts w:asciiTheme="majorHAnsi" w:eastAsiaTheme="majorEastAsia" w:hAnsiTheme="majorHAnsi" w:cstheme="majorBidi"/>
      <w:color w:val="0F4761" w:themeColor="accent1" w:themeShade="BF"/>
      <w:sz w:val="32"/>
      <w:szCs w:val="32"/>
    </w:rPr>
  </w:style>
  <w:style w:type="character" w:customStyle="1" w:styleId="Nagwek2Znak">
    <w:name w:val="Nagłówek 2 Znak"/>
    <w:basedOn w:val="Domylnaczcionkaakapitu"/>
    <w:link w:val="Nagwek2"/>
    <w:uiPriority w:val="9"/>
    <w:rsid w:val="00406464"/>
    <w:rPr>
      <w:rFonts w:asciiTheme="majorHAnsi" w:eastAsiaTheme="majorEastAsia" w:hAnsiTheme="majorHAnsi" w:cstheme="majorBidi"/>
      <w:color w:val="0F4761" w:themeColor="accent1" w:themeShade="BF"/>
      <w:sz w:val="26"/>
      <w:szCs w:val="26"/>
    </w:rPr>
  </w:style>
  <w:style w:type="character" w:customStyle="1" w:styleId="Nagwek3Znak">
    <w:name w:val="Nagłówek 3 Znak"/>
    <w:basedOn w:val="Domylnaczcionkaakapitu"/>
    <w:link w:val="Nagwek3"/>
    <w:uiPriority w:val="9"/>
    <w:rsid w:val="00AE5CD2"/>
    <w:rPr>
      <w:rFonts w:asciiTheme="majorHAnsi" w:eastAsiaTheme="majorEastAsia" w:hAnsiTheme="majorHAnsi" w:cstheme="majorBidi"/>
      <w:color w:val="0A2F40" w:themeColor="accent1" w:themeShade="7F"/>
      <w:sz w:val="24"/>
      <w:szCs w:val="24"/>
    </w:rPr>
  </w:style>
  <w:style w:type="paragraph" w:styleId="Akapitzlist">
    <w:name w:val="List Paragraph"/>
    <w:basedOn w:val="Normalny"/>
    <w:uiPriority w:val="34"/>
    <w:qFormat/>
    <w:rsid w:val="00AE5CD2"/>
    <w:pPr>
      <w:ind w:left="720"/>
      <w:contextualSpacing/>
    </w:pPr>
  </w:style>
  <w:style w:type="paragraph" w:styleId="Legenda">
    <w:name w:val="caption"/>
    <w:basedOn w:val="Normalny"/>
    <w:next w:val="Normalny"/>
    <w:uiPriority w:val="35"/>
    <w:unhideWhenUsed/>
    <w:qFormat/>
    <w:rsid w:val="00CF595C"/>
    <w:pPr>
      <w:spacing w:after="200" w:line="240" w:lineRule="auto"/>
    </w:pPr>
    <w:rPr>
      <w:i/>
      <w:iCs/>
      <w:color w:val="0E2841" w:themeColor="text2"/>
      <w:sz w:val="18"/>
      <w:szCs w:val="18"/>
    </w:rPr>
  </w:style>
  <w:style w:type="character" w:styleId="HTML-kod">
    <w:name w:val="HTML Code"/>
    <w:basedOn w:val="Domylnaczcionkaakapitu"/>
    <w:uiPriority w:val="99"/>
    <w:semiHidden/>
    <w:unhideWhenUsed/>
    <w:rsid w:val="0083636E"/>
    <w:rPr>
      <w:rFonts w:ascii="Courier New" w:eastAsia="Times New Roman" w:hAnsi="Courier New" w:cs="Courier New" w:hint="default"/>
      <w:sz w:val="20"/>
      <w:szCs w:val="20"/>
    </w:rPr>
  </w:style>
  <w:style w:type="table" w:styleId="Tabela-Siatka">
    <w:name w:val="Table Grid"/>
    <w:basedOn w:val="Standardowy"/>
    <w:uiPriority w:val="39"/>
    <w:rsid w:val="00517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i1jasnaakcent6">
    <w:name w:val="Grid Table 1 Light Accent 6"/>
    <w:basedOn w:val="Standardowy"/>
    <w:uiPriority w:val="46"/>
    <w:rsid w:val="005176A0"/>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elasiatki4akcent6">
    <w:name w:val="Grid Table 4 Accent 6"/>
    <w:basedOn w:val="Standardowy"/>
    <w:uiPriority w:val="49"/>
    <w:rsid w:val="005176A0"/>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paragraph" w:styleId="NormalnyWeb">
    <w:name w:val="Normal (Web)"/>
    <w:basedOn w:val="Normalny"/>
    <w:uiPriority w:val="99"/>
    <w:semiHidden/>
    <w:unhideWhenUsed/>
    <w:rsid w:val="00807EC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8440">
      <w:bodyDiv w:val="1"/>
      <w:marLeft w:val="0"/>
      <w:marRight w:val="0"/>
      <w:marTop w:val="0"/>
      <w:marBottom w:val="0"/>
      <w:divBdr>
        <w:top w:val="none" w:sz="0" w:space="0" w:color="auto"/>
        <w:left w:val="none" w:sz="0" w:space="0" w:color="auto"/>
        <w:bottom w:val="none" w:sz="0" w:space="0" w:color="auto"/>
        <w:right w:val="none" w:sz="0" w:space="0" w:color="auto"/>
      </w:divBdr>
    </w:div>
    <w:div w:id="71319974">
      <w:bodyDiv w:val="1"/>
      <w:marLeft w:val="0"/>
      <w:marRight w:val="0"/>
      <w:marTop w:val="0"/>
      <w:marBottom w:val="0"/>
      <w:divBdr>
        <w:top w:val="none" w:sz="0" w:space="0" w:color="auto"/>
        <w:left w:val="none" w:sz="0" w:space="0" w:color="auto"/>
        <w:bottom w:val="none" w:sz="0" w:space="0" w:color="auto"/>
        <w:right w:val="none" w:sz="0" w:space="0" w:color="auto"/>
      </w:divBdr>
    </w:div>
    <w:div w:id="87504527">
      <w:bodyDiv w:val="1"/>
      <w:marLeft w:val="0"/>
      <w:marRight w:val="0"/>
      <w:marTop w:val="0"/>
      <w:marBottom w:val="0"/>
      <w:divBdr>
        <w:top w:val="none" w:sz="0" w:space="0" w:color="auto"/>
        <w:left w:val="none" w:sz="0" w:space="0" w:color="auto"/>
        <w:bottom w:val="none" w:sz="0" w:space="0" w:color="auto"/>
        <w:right w:val="none" w:sz="0" w:space="0" w:color="auto"/>
      </w:divBdr>
      <w:divsChild>
        <w:div w:id="6907060">
          <w:marLeft w:val="0"/>
          <w:marRight w:val="0"/>
          <w:marTop w:val="0"/>
          <w:marBottom w:val="0"/>
          <w:divBdr>
            <w:top w:val="none" w:sz="0" w:space="0" w:color="auto"/>
            <w:left w:val="none" w:sz="0" w:space="0" w:color="auto"/>
            <w:bottom w:val="none" w:sz="0" w:space="0" w:color="auto"/>
            <w:right w:val="none" w:sz="0" w:space="0" w:color="auto"/>
          </w:divBdr>
          <w:divsChild>
            <w:div w:id="429471911">
              <w:marLeft w:val="0"/>
              <w:marRight w:val="0"/>
              <w:marTop w:val="0"/>
              <w:marBottom w:val="0"/>
              <w:divBdr>
                <w:top w:val="none" w:sz="0" w:space="0" w:color="auto"/>
                <w:left w:val="none" w:sz="0" w:space="0" w:color="auto"/>
                <w:bottom w:val="none" w:sz="0" w:space="0" w:color="auto"/>
                <w:right w:val="none" w:sz="0" w:space="0" w:color="auto"/>
              </w:divBdr>
              <w:divsChild>
                <w:div w:id="72242299">
                  <w:marLeft w:val="0"/>
                  <w:marRight w:val="0"/>
                  <w:marTop w:val="0"/>
                  <w:marBottom w:val="0"/>
                  <w:divBdr>
                    <w:top w:val="none" w:sz="0" w:space="0" w:color="auto"/>
                    <w:left w:val="none" w:sz="0" w:space="0" w:color="auto"/>
                    <w:bottom w:val="none" w:sz="0" w:space="0" w:color="auto"/>
                    <w:right w:val="none" w:sz="0" w:space="0" w:color="auto"/>
                  </w:divBdr>
                  <w:divsChild>
                    <w:div w:id="152267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18705">
      <w:bodyDiv w:val="1"/>
      <w:marLeft w:val="0"/>
      <w:marRight w:val="0"/>
      <w:marTop w:val="0"/>
      <w:marBottom w:val="0"/>
      <w:divBdr>
        <w:top w:val="none" w:sz="0" w:space="0" w:color="auto"/>
        <w:left w:val="none" w:sz="0" w:space="0" w:color="auto"/>
        <w:bottom w:val="none" w:sz="0" w:space="0" w:color="auto"/>
        <w:right w:val="none" w:sz="0" w:space="0" w:color="auto"/>
      </w:divBdr>
    </w:div>
    <w:div w:id="188876625">
      <w:bodyDiv w:val="1"/>
      <w:marLeft w:val="0"/>
      <w:marRight w:val="0"/>
      <w:marTop w:val="0"/>
      <w:marBottom w:val="0"/>
      <w:divBdr>
        <w:top w:val="none" w:sz="0" w:space="0" w:color="auto"/>
        <w:left w:val="none" w:sz="0" w:space="0" w:color="auto"/>
        <w:bottom w:val="none" w:sz="0" w:space="0" w:color="auto"/>
        <w:right w:val="none" w:sz="0" w:space="0" w:color="auto"/>
      </w:divBdr>
    </w:div>
    <w:div w:id="255603644">
      <w:bodyDiv w:val="1"/>
      <w:marLeft w:val="0"/>
      <w:marRight w:val="0"/>
      <w:marTop w:val="0"/>
      <w:marBottom w:val="0"/>
      <w:divBdr>
        <w:top w:val="none" w:sz="0" w:space="0" w:color="auto"/>
        <w:left w:val="none" w:sz="0" w:space="0" w:color="auto"/>
        <w:bottom w:val="none" w:sz="0" w:space="0" w:color="auto"/>
        <w:right w:val="none" w:sz="0" w:space="0" w:color="auto"/>
      </w:divBdr>
    </w:div>
    <w:div w:id="259029315">
      <w:bodyDiv w:val="1"/>
      <w:marLeft w:val="0"/>
      <w:marRight w:val="0"/>
      <w:marTop w:val="0"/>
      <w:marBottom w:val="0"/>
      <w:divBdr>
        <w:top w:val="none" w:sz="0" w:space="0" w:color="auto"/>
        <w:left w:val="none" w:sz="0" w:space="0" w:color="auto"/>
        <w:bottom w:val="none" w:sz="0" w:space="0" w:color="auto"/>
        <w:right w:val="none" w:sz="0" w:space="0" w:color="auto"/>
      </w:divBdr>
    </w:div>
    <w:div w:id="339967561">
      <w:bodyDiv w:val="1"/>
      <w:marLeft w:val="0"/>
      <w:marRight w:val="0"/>
      <w:marTop w:val="0"/>
      <w:marBottom w:val="0"/>
      <w:divBdr>
        <w:top w:val="none" w:sz="0" w:space="0" w:color="auto"/>
        <w:left w:val="none" w:sz="0" w:space="0" w:color="auto"/>
        <w:bottom w:val="none" w:sz="0" w:space="0" w:color="auto"/>
        <w:right w:val="none" w:sz="0" w:space="0" w:color="auto"/>
      </w:divBdr>
    </w:div>
    <w:div w:id="352806905">
      <w:bodyDiv w:val="1"/>
      <w:marLeft w:val="0"/>
      <w:marRight w:val="0"/>
      <w:marTop w:val="0"/>
      <w:marBottom w:val="0"/>
      <w:divBdr>
        <w:top w:val="none" w:sz="0" w:space="0" w:color="auto"/>
        <w:left w:val="none" w:sz="0" w:space="0" w:color="auto"/>
        <w:bottom w:val="none" w:sz="0" w:space="0" w:color="auto"/>
        <w:right w:val="none" w:sz="0" w:space="0" w:color="auto"/>
      </w:divBdr>
    </w:div>
    <w:div w:id="414789733">
      <w:bodyDiv w:val="1"/>
      <w:marLeft w:val="0"/>
      <w:marRight w:val="0"/>
      <w:marTop w:val="0"/>
      <w:marBottom w:val="0"/>
      <w:divBdr>
        <w:top w:val="none" w:sz="0" w:space="0" w:color="auto"/>
        <w:left w:val="none" w:sz="0" w:space="0" w:color="auto"/>
        <w:bottom w:val="none" w:sz="0" w:space="0" w:color="auto"/>
        <w:right w:val="none" w:sz="0" w:space="0" w:color="auto"/>
      </w:divBdr>
    </w:div>
    <w:div w:id="430782552">
      <w:bodyDiv w:val="1"/>
      <w:marLeft w:val="0"/>
      <w:marRight w:val="0"/>
      <w:marTop w:val="0"/>
      <w:marBottom w:val="0"/>
      <w:divBdr>
        <w:top w:val="none" w:sz="0" w:space="0" w:color="auto"/>
        <w:left w:val="none" w:sz="0" w:space="0" w:color="auto"/>
        <w:bottom w:val="none" w:sz="0" w:space="0" w:color="auto"/>
        <w:right w:val="none" w:sz="0" w:space="0" w:color="auto"/>
      </w:divBdr>
    </w:div>
    <w:div w:id="454910551">
      <w:bodyDiv w:val="1"/>
      <w:marLeft w:val="0"/>
      <w:marRight w:val="0"/>
      <w:marTop w:val="0"/>
      <w:marBottom w:val="0"/>
      <w:divBdr>
        <w:top w:val="none" w:sz="0" w:space="0" w:color="auto"/>
        <w:left w:val="none" w:sz="0" w:space="0" w:color="auto"/>
        <w:bottom w:val="none" w:sz="0" w:space="0" w:color="auto"/>
        <w:right w:val="none" w:sz="0" w:space="0" w:color="auto"/>
      </w:divBdr>
    </w:div>
    <w:div w:id="494348382">
      <w:bodyDiv w:val="1"/>
      <w:marLeft w:val="0"/>
      <w:marRight w:val="0"/>
      <w:marTop w:val="0"/>
      <w:marBottom w:val="0"/>
      <w:divBdr>
        <w:top w:val="none" w:sz="0" w:space="0" w:color="auto"/>
        <w:left w:val="none" w:sz="0" w:space="0" w:color="auto"/>
        <w:bottom w:val="none" w:sz="0" w:space="0" w:color="auto"/>
        <w:right w:val="none" w:sz="0" w:space="0" w:color="auto"/>
      </w:divBdr>
    </w:div>
    <w:div w:id="604700963">
      <w:bodyDiv w:val="1"/>
      <w:marLeft w:val="0"/>
      <w:marRight w:val="0"/>
      <w:marTop w:val="0"/>
      <w:marBottom w:val="0"/>
      <w:divBdr>
        <w:top w:val="none" w:sz="0" w:space="0" w:color="auto"/>
        <w:left w:val="none" w:sz="0" w:space="0" w:color="auto"/>
        <w:bottom w:val="none" w:sz="0" w:space="0" w:color="auto"/>
        <w:right w:val="none" w:sz="0" w:space="0" w:color="auto"/>
      </w:divBdr>
      <w:divsChild>
        <w:div w:id="1192919023">
          <w:marLeft w:val="0"/>
          <w:marRight w:val="0"/>
          <w:marTop w:val="0"/>
          <w:marBottom w:val="0"/>
          <w:divBdr>
            <w:top w:val="none" w:sz="0" w:space="0" w:color="auto"/>
            <w:left w:val="none" w:sz="0" w:space="0" w:color="auto"/>
            <w:bottom w:val="none" w:sz="0" w:space="0" w:color="auto"/>
            <w:right w:val="none" w:sz="0" w:space="0" w:color="auto"/>
          </w:divBdr>
          <w:divsChild>
            <w:div w:id="285083113">
              <w:marLeft w:val="0"/>
              <w:marRight w:val="0"/>
              <w:marTop w:val="0"/>
              <w:marBottom w:val="0"/>
              <w:divBdr>
                <w:top w:val="none" w:sz="0" w:space="0" w:color="auto"/>
                <w:left w:val="none" w:sz="0" w:space="0" w:color="auto"/>
                <w:bottom w:val="none" w:sz="0" w:space="0" w:color="auto"/>
                <w:right w:val="none" w:sz="0" w:space="0" w:color="auto"/>
              </w:divBdr>
              <w:divsChild>
                <w:div w:id="774519696">
                  <w:marLeft w:val="0"/>
                  <w:marRight w:val="0"/>
                  <w:marTop w:val="0"/>
                  <w:marBottom w:val="0"/>
                  <w:divBdr>
                    <w:top w:val="none" w:sz="0" w:space="0" w:color="auto"/>
                    <w:left w:val="none" w:sz="0" w:space="0" w:color="auto"/>
                    <w:bottom w:val="none" w:sz="0" w:space="0" w:color="auto"/>
                    <w:right w:val="none" w:sz="0" w:space="0" w:color="auto"/>
                  </w:divBdr>
                  <w:divsChild>
                    <w:div w:id="63571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365656">
      <w:bodyDiv w:val="1"/>
      <w:marLeft w:val="0"/>
      <w:marRight w:val="0"/>
      <w:marTop w:val="0"/>
      <w:marBottom w:val="0"/>
      <w:divBdr>
        <w:top w:val="none" w:sz="0" w:space="0" w:color="auto"/>
        <w:left w:val="none" w:sz="0" w:space="0" w:color="auto"/>
        <w:bottom w:val="none" w:sz="0" w:space="0" w:color="auto"/>
        <w:right w:val="none" w:sz="0" w:space="0" w:color="auto"/>
      </w:divBdr>
    </w:div>
    <w:div w:id="621615177">
      <w:bodyDiv w:val="1"/>
      <w:marLeft w:val="0"/>
      <w:marRight w:val="0"/>
      <w:marTop w:val="0"/>
      <w:marBottom w:val="0"/>
      <w:divBdr>
        <w:top w:val="none" w:sz="0" w:space="0" w:color="auto"/>
        <w:left w:val="none" w:sz="0" w:space="0" w:color="auto"/>
        <w:bottom w:val="none" w:sz="0" w:space="0" w:color="auto"/>
        <w:right w:val="none" w:sz="0" w:space="0" w:color="auto"/>
      </w:divBdr>
    </w:div>
    <w:div w:id="648828625">
      <w:bodyDiv w:val="1"/>
      <w:marLeft w:val="0"/>
      <w:marRight w:val="0"/>
      <w:marTop w:val="0"/>
      <w:marBottom w:val="0"/>
      <w:divBdr>
        <w:top w:val="none" w:sz="0" w:space="0" w:color="auto"/>
        <w:left w:val="none" w:sz="0" w:space="0" w:color="auto"/>
        <w:bottom w:val="none" w:sz="0" w:space="0" w:color="auto"/>
        <w:right w:val="none" w:sz="0" w:space="0" w:color="auto"/>
      </w:divBdr>
    </w:div>
    <w:div w:id="698551901">
      <w:bodyDiv w:val="1"/>
      <w:marLeft w:val="0"/>
      <w:marRight w:val="0"/>
      <w:marTop w:val="0"/>
      <w:marBottom w:val="0"/>
      <w:divBdr>
        <w:top w:val="none" w:sz="0" w:space="0" w:color="auto"/>
        <w:left w:val="none" w:sz="0" w:space="0" w:color="auto"/>
        <w:bottom w:val="none" w:sz="0" w:space="0" w:color="auto"/>
        <w:right w:val="none" w:sz="0" w:space="0" w:color="auto"/>
      </w:divBdr>
    </w:div>
    <w:div w:id="700403932">
      <w:bodyDiv w:val="1"/>
      <w:marLeft w:val="0"/>
      <w:marRight w:val="0"/>
      <w:marTop w:val="0"/>
      <w:marBottom w:val="0"/>
      <w:divBdr>
        <w:top w:val="none" w:sz="0" w:space="0" w:color="auto"/>
        <w:left w:val="none" w:sz="0" w:space="0" w:color="auto"/>
        <w:bottom w:val="none" w:sz="0" w:space="0" w:color="auto"/>
        <w:right w:val="none" w:sz="0" w:space="0" w:color="auto"/>
      </w:divBdr>
    </w:div>
    <w:div w:id="705374657">
      <w:bodyDiv w:val="1"/>
      <w:marLeft w:val="0"/>
      <w:marRight w:val="0"/>
      <w:marTop w:val="0"/>
      <w:marBottom w:val="0"/>
      <w:divBdr>
        <w:top w:val="none" w:sz="0" w:space="0" w:color="auto"/>
        <w:left w:val="none" w:sz="0" w:space="0" w:color="auto"/>
        <w:bottom w:val="none" w:sz="0" w:space="0" w:color="auto"/>
        <w:right w:val="none" w:sz="0" w:space="0" w:color="auto"/>
      </w:divBdr>
    </w:div>
    <w:div w:id="796026212">
      <w:bodyDiv w:val="1"/>
      <w:marLeft w:val="0"/>
      <w:marRight w:val="0"/>
      <w:marTop w:val="0"/>
      <w:marBottom w:val="0"/>
      <w:divBdr>
        <w:top w:val="none" w:sz="0" w:space="0" w:color="auto"/>
        <w:left w:val="none" w:sz="0" w:space="0" w:color="auto"/>
        <w:bottom w:val="none" w:sz="0" w:space="0" w:color="auto"/>
        <w:right w:val="none" w:sz="0" w:space="0" w:color="auto"/>
      </w:divBdr>
    </w:div>
    <w:div w:id="858200611">
      <w:bodyDiv w:val="1"/>
      <w:marLeft w:val="0"/>
      <w:marRight w:val="0"/>
      <w:marTop w:val="0"/>
      <w:marBottom w:val="0"/>
      <w:divBdr>
        <w:top w:val="none" w:sz="0" w:space="0" w:color="auto"/>
        <w:left w:val="none" w:sz="0" w:space="0" w:color="auto"/>
        <w:bottom w:val="none" w:sz="0" w:space="0" w:color="auto"/>
        <w:right w:val="none" w:sz="0" w:space="0" w:color="auto"/>
      </w:divBdr>
    </w:div>
    <w:div w:id="868224913">
      <w:bodyDiv w:val="1"/>
      <w:marLeft w:val="0"/>
      <w:marRight w:val="0"/>
      <w:marTop w:val="0"/>
      <w:marBottom w:val="0"/>
      <w:divBdr>
        <w:top w:val="none" w:sz="0" w:space="0" w:color="auto"/>
        <w:left w:val="none" w:sz="0" w:space="0" w:color="auto"/>
        <w:bottom w:val="none" w:sz="0" w:space="0" w:color="auto"/>
        <w:right w:val="none" w:sz="0" w:space="0" w:color="auto"/>
      </w:divBdr>
    </w:div>
    <w:div w:id="900404067">
      <w:bodyDiv w:val="1"/>
      <w:marLeft w:val="0"/>
      <w:marRight w:val="0"/>
      <w:marTop w:val="0"/>
      <w:marBottom w:val="0"/>
      <w:divBdr>
        <w:top w:val="none" w:sz="0" w:space="0" w:color="auto"/>
        <w:left w:val="none" w:sz="0" w:space="0" w:color="auto"/>
        <w:bottom w:val="none" w:sz="0" w:space="0" w:color="auto"/>
        <w:right w:val="none" w:sz="0" w:space="0" w:color="auto"/>
      </w:divBdr>
    </w:div>
    <w:div w:id="924000951">
      <w:bodyDiv w:val="1"/>
      <w:marLeft w:val="0"/>
      <w:marRight w:val="0"/>
      <w:marTop w:val="0"/>
      <w:marBottom w:val="0"/>
      <w:divBdr>
        <w:top w:val="none" w:sz="0" w:space="0" w:color="auto"/>
        <w:left w:val="none" w:sz="0" w:space="0" w:color="auto"/>
        <w:bottom w:val="none" w:sz="0" w:space="0" w:color="auto"/>
        <w:right w:val="none" w:sz="0" w:space="0" w:color="auto"/>
      </w:divBdr>
    </w:div>
    <w:div w:id="934047806">
      <w:bodyDiv w:val="1"/>
      <w:marLeft w:val="0"/>
      <w:marRight w:val="0"/>
      <w:marTop w:val="0"/>
      <w:marBottom w:val="0"/>
      <w:divBdr>
        <w:top w:val="none" w:sz="0" w:space="0" w:color="auto"/>
        <w:left w:val="none" w:sz="0" w:space="0" w:color="auto"/>
        <w:bottom w:val="none" w:sz="0" w:space="0" w:color="auto"/>
        <w:right w:val="none" w:sz="0" w:space="0" w:color="auto"/>
      </w:divBdr>
    </w:div>
    <w:div w:id="958877969">
      <w:bodyDiv w:val="1"/>
      <w:marLeft w:val="0"/>
      <w:marRight w:val="0"/>
      <w:marTop w:val="0"/>
      <w:marBottom w:val="0"/>
      <w:divBdr>
        <w:top w:val="none" w:sz="0" w:space="0" w:color="auto"/>
        <w:left w:val="none" w:sz="0" w:space="0" w:color="auto"/>
        <w:bottom w:val="none" w:sz="0" w:space="0" w:color="auto"/>
        <w:right w:val="none" w:sz="0" w:space="0" w:color="auto"/>
      </w:divBdr>
    </w:div>
    <w:div w:id="994186625">
      <w:bodyDiv w:val="1"/>
      <w:marLeft w:val="0"/>
      <w:marRight w:val="0"/>
      <w:marTop w:val="0"/>
      <w:marBottom w:val="0"/>
      <w:divBdr>
        <w:top w:val="none" w:sz="0" w:space="0" w:color="auto"/>
        <w:left w:val="none" w:sz="0" w:space="0" w:color="auto"/>
        <w:bottom w:val="none" w:sz="0" w:space="0" w:color="auto"/>
        <w:right w:val="none" w:sz="0" w:space="0" w:color="auto"/>
      </w:divBdr>
    </w:div>
    <w:div w:id="1073819704">
      <w:bodyDiv w:val="1"/>
      <w:marLeft w:val="0"/>
      <w:marRight w:val="0"/>
      <w:marTop w:val="0"/>
      <w:marBottom w:val="0"/>
      <w:divBdr>
        <w:top w:val="none" w:sz="0" w:space="0" w:color="auto"/>
        <w:left w:val="none" w:sz="0" w:space="0" w:color="auto"/>
        <w:bottom w:val="none" w:sz="0" w:space="0" w:color="auto"/>
        <w:right w:val="none" w:sz="0" w:space="0" w:color="auto"/>
      </w:divBdr>
    </w:div>
    <w:div w:id="1127117843">
      <w:bodyDiv w:val="1"/>
      <w:marLeft w:val="0"/>
      <w:marRight w:val="0"/>
      <w:marTop w:val="0"/>
      <w:marBottom w:val="0"/>
      <w:divBdr>
        <w:top w:val="none" w:sz="0" w:space="0" w:color="auto"/>
        <w:left w:val="none" w:sz="0" w:space="0" w:color="auto"/>
        <w:bottom w:val="none" w:sz="0" w:space="0" w:color="auto"/>
        <w:right w:val="none" w:sz="0" w:space="0" w:color="auto"/>
      </w:divBdr>
    </w:div>
    <w:div w:id="1182235455">
      <w:bodyDiv w:val="1"/>
      <w:marLeft w:val="0"/>
      <w:marRight w:val="0"/>
      <w:marTop w:val="0"/>
      <w:marBottom w:val="0"/>
      <w:divBdr>
        <w:top w:val="none" w:sz="0" w:space="0" w:color="auto"/>
        <w:left w:val="none" w:sz="0" w:space="0" w:color="auto"/>
        <w:bottom w:val="none" w:sz="0" w:space="0" w:color="auto"/>
        <w:right w:val="none" w:sz="0" w:space="0" w:color="auto"/>
      </w:divBdr>
    </w:div>
    <w:div w:id="1263218235">
      <w:bodyDiv w:val="1"/>
      <w:marLeft w:val="0"/>
      <w:marRight w:val="0"/>
      <w:marTop w:val="0"/>
      <w:marBottom w:val="0"/>
      <w:divBdr>
        <w:top w:val="none" w:sz="0" w:space="0" w:color="auto"/>
        <w:left w:val="none" w:sz="0" w:space="0" w:color="auto"/>
        <w:bottom w:val="none" w:sz="0" w:space="0" w:color="auto"/>
        <w:right w:val="none" w:sz="0" w:space="0" w:color="auto"/>
      </w:divBdr>
    </w:div>
    <w:div w:id="1280990008">
      <w:bodyDiv w:val="1"/>
      <w:marLeft w:val="0"/>
      <w:marRight w:val="0"/>
      <w:marTop w:val="0"/>
      <w:marBottom w:val="0"/>
      <w:divBdr>
        <w:top w:val="none" w:sz="0" w:space="0" w:color="auto"/>
        <w:left w:val="none" w:sz="0" w:space="0" w:color="auto"/>
        <w:bottom w:val="none" w:sz="0" w:space="0" w:color="auto"/>
        <w:right w:val="none" w:sz="0" w:space="0" w:color="auto"/>
      </w:divBdr>
    </w:div>
    <w:div w:id="1302805914">
      <w:bodyDiv w:val="1"/>
      <w:marLeft w:val="0"/>
      <w:marRight w:val="0"/>
      <w:marTop w:val="0"/>
      <w:marBottom w:val="0"/>
      <w:divBdr>
        <w:top w:val="none" w:sz="0" w:space="0" w:color="auto"/>
        <w:left w:val="none" w:sz="0" w:space="0" w:color="auto"/>
        <w:bottom w:val="none" w:sz="0" w:space="0" w:color="auto"/>
        <w:right w:val="none" w:sz="0" w:space="0" w:color="auto"/>
      </w:divBdr>
    </w:div>
    <w:div w:id="1340425312">
      <w:bodyDiv w:val="1"/>
      <w:marLeft w:val="0"/>
      <w:marRight w:val="0"/>
      <w:marTop w:val="0"/>
      <w:marBottom w:val="0"/>
      <w:divBdr>
        <w:top w:val="none" w:sz="0" w:space="0" w:color="auto"/>
        <w:left w:val="none" w:sz="0" w:space="0" w:color="auto"/>
        <w:bottom w:val="none" w:sz="0" w:space="0" w:color="auto"/>
        <w:right w:val="none" w:sz="0" w:space="0" w:color="auto"/>
      </w:divBdr>
    </w:div>
    <w:div w:id="1383097699">
      <w:bodyDiv w:val="1"/>
      <w:marLeft w:val="0"/>
      <w:marRight w:val="0"/>
      <w:marTop w:val="0"/>
      <w:marBottom w:val="0"/>
      <w:divBdr>
        <w:top w:val="none" w:sz="0" w:space="0" w:color="auto"/>
        <w:left w:val="none" w:sz="0" w:space="0" w:color="auto"/>
        <w:bottom w:val="none" w:sz="0" w:space="0" w:color="auto"/>
        <w:right w:val="none" w:sz="0" w:space="0" w:color="auto"/>
      </w:divBdr>
    </w:div>
    <w:div w:id="1419712714">
      <w:bodyDiv w:val="1"/>
      <w:marLeft w:val="0"/>
      <w:marRight w:val="0"/>
      <w:marTop w:val="0"/>
      <w:marBottom w:val="0"/>
      <w:divBdr>
        <w:top w:val="none" w:sz="0" w:space="0" w:color="auto"/>
        <w:left w:val="none" w:sz="0" w:space="0" w:color="auto"/>
        <w:bottom w:val="none" w:sz="0" w:space="0" w:color="auto"/>
        <w:right w:val="none" w:sz="0" w:space="0" w:color="auto"/>
      </w:divBdr>
    </w:div>
    <w:div w:id="1537544995">
      <w:bodyDiv w:val="1"/>
      <w:marLeft w:val="0"/>
      <w:marRight w:val="0"/>
      <w:marTop w:val="0"/>
      <w:marBottom w:val="0"/>
      <w:divBdr>
        <w:top w:val="none" w:sz="0" w:space="0" w:color="auto"/>
        <w:left w:val="none" w:sz="0" w:space="0" w:color="auto"/>
        <w:bottom w:val="none" w:sz="0" w:space="0" w:color="auto"/>
        <w:right w:val="none" w:sz="0" w:space="0" w:color="auto"/>
      </w:divBdr>
    </w:div>
    <w:div w:id="1545605902">
      <w:bodyDiv w:val="1"/>
      <w:marLeft w:val="0"/>
      <w:marRight w:val="0"/>
      <w:marTop w:val="0"/>
      <w:marBottom w:val="0"/>
      <w:divBdr>
        <w:top w:val="none" w:sz="0" w:space="0" w:color="auto"/>
        <w:left w:val="none" w:sz="0" w:space="0" w:color="auto"/>
        <w:bottom w:val="none" w:sz="0" w:space="0" w:color="auto"/>
        <w:right w:val="none" w:sz="0" w:space="0" w:color="auto"/>
      </w:divBdr>
    </w:div>
    <w:div w:id="1587686395">
      <w:bodyDiv w:val="1"/>
      <w:marLeft w:val="0"/>
      <w:marRight w:val="0"/>
      <w:marTop w:val="0"/>
      <w:marBottom w:val="0"/>
      <w:divBdr>
        <w:top w:val="none" w:sz="0" w:space="0" w:color="auto"/>
        <w:left w:val="none" w:sz="0" w:space="0" w:color="auto"/>
        <w:bottom w:val="none" w:sz="0" w:space="0" w:color="auto"/>
        <w:right w:val="none" w:sz="0" w:space="0" w:color="auto"/>
      </w:divBdr>
    </w:div>
    <w:div w:id="1602760030">
      <w:bodyDiv w:val="1"/>
      <w:marLeft w:val="0"/>
      <w:marRight w:val="0"/>
      <w:marTop w:val="0"/>
      <w:marBottom w:val="0"/>
      <w:divBdr>
        <w:top w:val="none" w:sz="0" w:space="0" w:color="auto"/>
        <w:left w:val="none" w:sz="0" w:space="0" w:color="auto"/>
        <w:bottom w:val="none" w:sz="0" w:space="0" w:color="auto"/>
        <w:right w:val="none" w:sz="0" w:space="0" w:color="auto"/>
      </w:divBdr>
    </w:div>
    <w:div w:id="1606304320">
      <w:bodyDiv w:val="1"/>
      <w:marLeft w:val="0"/>
      <w:marRight w:val="0"/>
      <w:marTop w:val="0"/>
      <w:marBottom w:val="0"/>
      <w:divBdr>
        <w:top w:val="none" w:sz="0" w:space="0" w:color="auto"/>
        <w:left w:val="none" w:sz="0" w:space="0" w:color="auto"/>
        <w:bottom w:val="none" w:sz="0" w:space="0" w:color="auto"/>
        <w:right w:val="none" w:sz="0" w:space="0" w:color="auto"/>
      </w:divBdr>
    </w:div>
    <w:div w:id="1639459111">
      <w:bodyDiv w:val="1"/>
      <w:marLeft w:val="0"/>
      <w:marRight w:val="0"/>
      <w:marTop w:val="0"/>
      <w:marBottom w:val="0"/>
      <w:divBdr>
        <w:top w:val="none" w:sz="0" w:space="0" w:color="auto"/>
        <w:left w:val="none" w:sz="0" w:space="0" w:color="auto"/>
        <w:bottom w:val="none" w:sz="0" w:space="0" w:color="auto"/>
        <w:right w:val="none" w:sz="0" w:space="0" w:color="auto"/>
      </w:divBdr>
      <w:divsChild>
        <w:div w:id="263539099">
          <w:marLeft w:val="0"/>
          <w:marRight w:val="0"/>
          <w:marTop w:val="0"/>
          <w:marBottom w:val="0"/>
          <w:divBdr>
            <w:top w:val="none" w:sz="0" w:space="0" w:color="auto"/>
            <w:left w:val="none" w:sz="0" w:space="0" w:color="auto"/>
            <w:bottom w:val="none" w:sz="0" w:space="0" w:color="auto"/>
            <w:right w:val="none" w:sz="0" w:space="0" w:color="auto"/>
          </w:divBdr>
          <w:divsChild>
            <w:div w:id="511720756">
              <w:marLeft w:val="0"/>
              <w:marRight w:val="0"/>
              <w:marTop w:val="0"/>
              <w:marBottom w:val="0"/>
              <w:divBdr>
                <w:top w:val="none" w:sz="0" w:space="0" w:color="auto"/>
                <w:left w:val="none" w:sz="0" w:space="0" w:color="auto"/>
                <w:bottom w:val="none" w:sz="0" w:space="0" w:color="auto"/>
                <w:right w:val="none" w:sz="0" w:space="0" w:color="auto"/>
              </w:divBdr>
              <w:divsChild>
                <w:div w:id="1143233997">
                  <w:marLeft w:val="0"/>
                  <w:marRight w:val="0"/>
                  <w:marTop w:val="0"/>
                  <w:marBottom w:val="0"/>
                  <w:divBdr>
                    <w:top w:val="none" w:sz="0" w:space="0" w:color="auto"/>
                    <w:left w:val="none" w:sz="0" w:space="0" w:color="auto"/>
                    <w:bottom w:val="none" w:sz="0" w:space="0" w:color="auto"/>
                    <w:right w:val="none" w:sz="0" w:space="0" w:color="auto"/>
                  </w:divBdr>
                  <w:divsChild>
                    <w:div w:id="35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463231">
      <w:bodyDiv w:val="1"/>
      <w:marLeft w:val="0"/>
      <w:marRight w:val="0"/>
      <w:marTop w:val="0"/>
      <w:marBottom w:val="0"/>
      <w:divBdr>
        <w:top w:val="none" w:sz="0" w:space="0" w:color="auto"/>
        <w:left w:val="none" w:sz="0" w:space="0" w:color="auto"/>
        <w:bottom w:val="none" w:sz="0" w:space="0" w:color="auto"/>
        <w:right w:val="none" w:sz="0" w:space="0" w:color="auto"/>
      </w:divBdr>
    </w:div>
    <w:div w:id="1718888989">
      <w:bodyDiv w:val="1"/>
      <w:marLeft w:val="0"/>
      <w:marRight w:val="0"/>
      <w:marTop w:val="0"/>
      <w:marBottom w:val="0"/>
      <w:divBdr>
        <w:top w:val="none" w:sz="0" w:space="0" w:color="auto"/>
        <w:left w:val="none" w:sz="0" w:space="0" w:color="auto"/>
        <w:bottom w:val="none" w:sz="0" w:space="0" w:color="auto"/>
        <w:right w:val="none" w:sz="0" w:space="0" w:color="auto"/>
      </w:divBdr>
    </w:div>
    <w:div w:id="1727414427">
      <w:bodyDiv w:val="1"/>
      <w:marLeft w:val="0"/>
      <w:marRight w:val="0"/>
      <w:marTop w:val="0"/>
      <w:marBottom w:val="0"/>
      <w:divBdr>
        <w:top w:val="none" w:sz="0" w:space="0" w:color="auto"/>
        <w:left w:val="none" w:sz="0" w:space="0" w:color="auto"/>
        <w:bottom w:val="none" w:sz="0" w:space="0" w:color="auto"/>
        <w:right w:val="none" w:sz="0" w:space="0" w:color="auto"/>
      </w:divBdr>
    </w:div>
    <w:div w:id="1769764990">
      <w:bodyDiv w:val="1"/>
      <w:marLeft w:val="0"/>
      <w:marRight w:val="0"/>
      <w:marTop w:val="0"/>
      <w:marBottom w:val="0"/>
      <w:divBdr>
        <w:top w:val="none" w:sz="0" w:space="0" w:color="auto"/>
        <w:left w:val="none" w:sz="0" w:space="0" w:color="auto"/>
        <w:bottom w:val="none" w:sz="0" w:space="0" w:color="auto"/>
        <w:right w:val="none" w:sz="0" w:space="0" w:color="auto"/>
      </w:divBdr>
    </w:div>
    <w:div w:id="1810629899">
      <w:bodyDiv w:val="1"/>
      <w:marLeft w:val="0"/>
      <w:marRight w:val="0"/>
      <w:marTop w:val="0"/>
      <w:marBottom w:val="0"/>
      <w:divBdr>
        <w:top w:val="none" w:sz="0" w:space="0" w:color="auto"/>
        <w:left w:val="none" w:sz="0" w:space="0" w:color="auto"/>
        <w:bottom w:val="none" w:sz="0" w:space="0" w:color="auto"/>
        <w:right w:val="none" w:sz="0" w:space="0" w:color="auto"/>
      </w:divBdr>
    </w:div>
    <w:div w:id="1847397486">
      <w:bodyDiv w:val="1"/>
      <w:marLeft w:val="0"/>
      <w:marRight w:val="0"/>
      <w:marTop w:val="0"/>
      <w:marBottom w:val="0"/>
      <w:divBdr>
        <w:top w:val="none" w:sz="0" w:space="0" w:color="auto"/>
        <w:left w:val="none" w:sz="0" w:space="0" w:color="auto"/>
        <w:bottom w:val="none" w:sz="0" w:space="0" w:color="auto"/>
        <w:right w:val="none" w:sz="0" w:space="0" w:color="auto"/>
      </w:divBdr>
    </w:div>
    <w:div w:id="1863468479">
      <w:bodyDiv w:val="1"/>
      <w:marLeft w:val="0"/>
      <w:marRight w:val="0"/>
      <w:marTop w:val="0"/>
      <w:marBottom w:val="0"/>
      <w:divBdr>
        <w:top w:val="none" w:sz="0" w:space="0" w:color="auto"/>
        <w:left w:val="none" w:sz="0" w:space="0" w:color="auto"/>
        <w:bottom w:val="none" w:sz="0" w:space="0" w:color="auto"/>
        <w:right w:val="none" w:sz="0" w:space="0" w:color="auto"/>
      </w:divBdr>
    </w:div>
    <w:div w:id="1878198209">
      <w:bodyDiv w:val="1"/>
      <w:marLeft w:val="0"/>
      <w:marRight w:val="0"/>
      <w:marTop w:val="0"/>
      <w:marBottom w:val="0"/>
      <w:divBdr>
        <w:top w:val="none" w:sz="0" w:space="0" w:color="auto"/>
        <w:left w:val="none" w:sz="0" w:space="0" w:color="auto"/>
        <w:bottom w:val="none" w:sz="0" w:space="0" w:color="auto"/>
        <w:right w:val="none" w:sz="0" w:space="0" w:color="auto"/>
      </w:divBdr>
    </w:div>
    <w:div w:id="1890534363">
      <w:bodyDiv w:val="1"/>
      <w:marLeft w:val="0"/>
      <w:marRight w:val="0"/>
      <w:marTop w:val="0"/>
      <w:marBottom w:val="0"/>
      <w:divBdr>
        <w:top w:val="none" w:sz="0" w:space="0" w:color="auto"/>
        <w:left w:val="none" w:sz="0" w:space="0" w:color="auto"/>
        <w:bottom w:val="none" w:sz="0" w:space="0" w:color="auto"/>
        <w:right w:val="none" w:sz="0" w:space="0" w:color="auto"/>
      </w:divBdr>
    </w:div>
    <w:div w:id="1936859387">
      <w:bodyDiv w:val="1"/>
      <w:marLeft w:val="0"/>
      <w:marRight w:val="0"/>
      <w:marTop w:val="0"/>
      <w:marBottom w:val="0"/>
      <w:divBdr>
        <w:top w:val="none" w:sz="0" w:space="0" w:color="auto"/>
        <w:left w:val="none" w:sz="0" w:space="0" w:color="auto"/>
        <w:bottom w:val="none" w:sz="0" w:space="0" w:color="auto"/>
        <w:right w:val="none" w:sz="0" w:space="0" w:color="auto"/>
      </w:divBdr>
    </w:div>
    <w:div w:id="1940792650">
      <w:bodyDiv w:val="1"/>
      <w:marLeft w:val="0"/>
      <w:marRight w:val="0"/>
      <w:marTop w:val="0"/>
      <w:marBottom w:val="0"/>
      <w:divBdr>
        <w:top w:val="none" w:sz="0" w:space="0" w:color="auto"/>
        <w:left w:val="none" w:sz="0" w:space="0" w:color="auto"/>
        <w:bottom w:val="none" w:sz="0" w:space="0" w:color="auto"/>
        <w:right w:val="none" w:sz="0" w:space="0" w:color="auto"/>
      </w:divBdr>
    </w:div>
    <w:div w:id="1944604110">
      <w:bodyDiv w:val="1"/>
      <w:marLeft w:val="0"/>
      <w:marRight w:val="0"/>
      <w:marTop w:val="0"/>
      <w:marBottom w:val="0"/>
      <w:divBdr>
        <w:top w:val="none" w:sz="0" w:space="0" w:color="auto"/>
        <w:left w:val="none" w:sz="0" w:space="0" w:color="auto"/>
        <w:bottom w:val="none" w:sz="0" w:space="0" w:color="auto"/>
        <w:right w:val="none" w:sz="0" w:space="0" w:color="auto"/>
      </w:divBdr>
    </w:div>
    <w:div w:id="1959951044">
      <w:bodyDiv w:val="1"/>
      <w:marLeft w:val="0"/>
      <w:marRight w:val="0"/>
      <w:marTop w:val="0"/>
      <w:marBottom w:val="0"/>
      <w:divBdr>
        <w:top w:val="none" w:sz="0" w:space="0" w:color="auto"/>
        <w:left w:val="none" w:sz="0" w:space="0" w:color="auto"/>
        <w:bottom w:val="none" w:sz="0" w:space="0" w:color="auto"/>
        <w:right w:val="none" w:sz="0" w:space="0" w:color="auto"/>
      </w:divBdr>
      <w:divsChild>
        <w:div w:id="179512989">
          <w:marLeft w:val="0"/>
          <w:marRight w:val="0"/>
          <w:marTop w:val="0"/>
          <w:marBottom w:val="0"/>
          <w:divBdr>
            <w:top w:val="none" w:sz="0" w:space="0" w:color="auto"/>
            <w:left w:val="none" w:sz="0" w:space="0" w:color="auto"/>
            <w:bottom w:val="none" w:sz="0" w:space="0" w:color="auto"/>
            <w:right w:val="none" w:sz="0" w:space="0" w:color="auto"/>
          </w:divBdr>
          <w:divsChild>
            <w:div w:id="692414792">
              <w:marLeft w:val="0"/>
              <w:marRight w:val="0"/>
              <w:marTop w:val="0"/>
              <w:marBottom w:val="0"/>
              <w:divBdr>
                <w:top w:val="none" w:sz="0" w:space="0" w:color="auto"/>
                <w:left w:val="none" w:sz="0" w:space="0" w:color="auto"/>
                <w:bottom w:val="none" w:sz="0" w:space="0" w:color="auto"/>
                <w:right w:val="none" w:sz="0" w:space="0" w:color="auto"/>
              </w:divBdr>
              <w:divsChild>
                <w:div w:id="1459107892">
                  <w:marLeft w:val="0"/>
                  <w:marRight w:val="0"/>
                  <w:marTop w:val="0"/>
                  <w:marBottom w:val="0"/>
                  <w:divBdr>
                    <w:top w:val="none" w:sz="0" w:space="0" w:color="auto"/>
                    <w:left w:val="none" w:sz="0" w:space="0" w:color="auto"/>
                    <w:bottom w:val="none" w:sz="0" w:space="0" w:color="auto"/>
                    <w:right w:val="none" w:sz="0" w:space="0" w:color="auto"/>
                  </w:divBdr>
                  <w:divsChild>
                    <w:div w:id="49113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339060">
      <w:bodyDiv w:val="1"/>
      <w:marLeft w:val="0"/>
      <w:marRight w:val="0"/>
      <w:marTop w:val="0"/>
      <w:marBottom w:val="0"/>
      <w:divBdr>
        <w:top w:val="none" w:sz="0" w:space="0" w:color="auto"/>
        <w:left w:val="none" w:sz="0" w:space="0" w:color="auto"/>
        <w:bottom w:val="none" w:sz="0" w:space="0" w:color="auto"/>
        <w:right w:val="none" w:sz="0" w:space="0" w:color="auto"/>
      </w:divBdr>
    </w:div>
    <w:div w:id="1987120899">
      <w:bodyDiv w:val="1"/>
      <w:marLeft w:val="0"/>
      <w:marRight w:val="0"/>
      <w:marTop w:val="0"/>
      <w:marBottom w:val="0"/>
      <w:divBdr>
        <w:top w:val="none" w:sz="0" w:space="0" w:color="auto"/>
        <w:left w:val="none" w:sz="0" w:space="0" w:color="auto"/>
        <w:bottom w:val="none" w:sz="0" w:space="0" w:color="auto"/>
        <w:right w:val="none" w:sz="0" w:space="0" w:color="auto"/>
      </w:divBdr>
    </w:div>
    <w:div w:id="2010668406">
      <w:bodyDiv w:val="1"/>
      <w:marLeft w:val="0"/>
      <w:marRight w:val="0"/>
      <w:marTop w:val="0"/>
      <w:marBottom w:val="0"/>
      <w:divBdr>
        <w:top w:val="none" w:sz="0" w:space="0" w:color="auto"/>
        <w:left w:val="none" w:sz="0" w:space="0" w:color="auto"/>
        <w:bottom w:val="none" w:sz="0" w:space="0" w:color="auto"/>
        <w:right w:val="none" w:sz="0" w:space="0" w:color="auto"/>
      </w:divBdr>
    </w:div>
    <w:div w:id="2068331930">
      <w:bodyDiv w:val="1"/>
      <w:marLeft w:val="0"/>
      <w:marRight w:val="0"/>
      <w:marTop w:val="0"/>
      <w:marBottom w:val="0"/>
      <w:divBdr>
        <w:top w:val="none" w:sz="0" w:space="0" w:color="auto"/>
        <w:left w:val="none" w:sz="0" w:space="0" w:color="auto"/>
        <w:bottom w:val="none" w:sz="0" w:space="0" w:color="auto"/>
        <w:right w:val="none" w:sz="0" w:space="0" w:color="auto"/>
      </w:divBdr>
    </w:div>
    <w:div w:id="2094205014">
      <w:bodyDiv w:val="1"/>
      <w:marLeft w:val="0"/>
      <w:marRight w:val="0"/>
      <w:marTop w:val="0"/>
      <w:marBottom w:val="0"/>
      <w:divBdr>
        <w:top w:val="none" w:sz="0" w:space="0" w:color="auto"/>
        <w:left w:val="none" w:sz="0" w:space="0" w:color="auto"/>
        <w:bottom w:val="none" w:sz="0" w:space="0" w:color="auto"/>
        <w:right w:val="none" w:sz="0" w:space="0" w:color="auto"/>
      </w:divBdr>
    </w:div>
    <w:div w:id="2099592973">
      <w:bodyDiv w:val="1"/>
      <w:marLeft w:val="0"/>
      <w:marRight w:val="0"/>
      <w:marTop w:val="0"/>
      <w:marBottom w:val="0"/>
      <w:divBdr>
        <w:top w:val="none" w:sz="0" w:space="0" w:color="auto"/>
        <w:left w:val="none" w:sz="0" w:space="0" w:color="auto"/>
        <w:bottom w:val="none" w:sz="0" w:space="0" w:color="auto"/>
        <w:right w:val="none" w:sz="0" w:space="0" w:color="auto"/>
      </w:divBdr>
    </w:div>
    <w:div w:id="21416538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15</Pages>
  <Words>2959</Words>
  <Characters>16870</Characters>
  <Application>Microsoft Office Word</Application>
  <DocSecurity>0</DocSecurity>
  <Lines>140</Lines>
  <Paragraphs>39</Paragraphs>
  <ScaleCrop>false</ScaleCrop>
  <Company/>
  <LinksUpToDate>false</LinksUpToDate>
  <CharactersWithSpaces>19790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Niemiec (266311)</dc:creator>
  <cp:keywords/>
  <dc:description/>
  <cp:lastModifiedBy>Maciej Niemiec (266311)</cp:lastModifiedBy>
  <cp:revision>168</cp:revision>
  <dcterms:created xsi:type="dcterms:W3CDTF">2025-03-15T14:48:00Z</dcterms:created>
  <dcterms:modified xsi:type="dcterms:W3CDTF">2025-06-20T14:51:00Z</dcterms:modified>
</cp:coreProperties>
</file>