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1FF8" w14:textId="2DC7649C" w:rsidR="00C96A98" w:rsidRDefault="00C96A98">
      <w:r>
        <w:t xml:space="preserve">Uniwersytet WSB </w:t>
      </w:r>
      <w:proofErr w:type="spellStart"/>
      <w:r>
        <w:t>Merito</w:t>
      </w:r>
      <w:proofErr w:type="spellEnd"/>
      <w:r>
        <w:br/>
        <w:t>Kierunek: Informatyka</w:t>
      </w:r>
      <w:r>
        <w:br/>
        <w:t>Specjalność: Cyberbezpieczeństwo</w:t>
      </w:r>
    </w:p>
    <w:p w14:paraId="16E3A279" w14:textId="2B4E1A31" w:rsidR="00C96A98" w:rsidRDefault="00C96A98" w:rsidP="00C96A98">
      <w:pPr>
        <w:jc w:val="right"/>
      </w:pPr>
      <w:r>
        <w:t>Rok akademicki: 2024/2025</w:t>
      </w:r>
      <w:r>
        <w:br/>
        <w:t>semestr letni</w:t>
      </w:r>
    </w:p>
    <w:p w14:paraId="4287BE8B" w14:textId="77777777" w:rsidR="00C96A98" w:rsidRDefault="00C96A98">
      <w:pPr>
        <w:sectPr w:rsidR="00C96A98" w:rsidSect="00C96A98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7CE7D4" w14:textId="77777777" w:rsidR="00C96A98" w:rsidRDefault="00C96A98"/>
    <w:p w14:paraId="1AFF00FD" w14:textId="77777777" w:rsidR="00C96A98" w:rsidRDefault="00C96A98"/>
    <w:p w14:paraId="41A72706" w14:textId="77777777" w:rsidR="00C96A98" w:rsidRDefault="00C96A98"/>
    <w:p w14:paraId="0686A824" w14:textId="77777777" w:rsidR="00C96A98" w:rsidRDefault="00C96A98"/>
    <w:p w14:paraId="03B0261F" w14:textId="77777777" w:rsidR="00C96A98" w:rsidRDefault="00C96A98"/>
    <w:p w14:paraId="4F6BEC20" w14:textId="77777777" w:rsidR="00C96A98" w:rsidRDefault="00C96A98"/>
    <w:p w14:paraId="2B06AF07" w14:textId="77777777" w:rsidR="00C96A98" w:rsidRDefault="00C96A98"/>
    <w:p w14:paraId="434C297D" w14:textId="77777777" w:rsidR="00C96A98" w:rsidRDefault="00C96A98"/>
    <w:p w14:paraId="4B071A38" w14:textId="6FB84FE2" w:rsidR="00C96A98" w:rsidRPr="00C96A98" w:rsidRDefault="00C96A98" w:rsidP="00C96A98">
      <w:pPr>
        <w:jc w:val="center"/>
        <w:rPr>
          <w:b/>
          <w:bCs/>
          <w:sz w:val="40"/>
          <w:szCs w:val="40"/>
        </w:rPr>
      </w:pPr>
      <w:r w:rsidRPr="00C96A98">
        <w:rPr>
          <w:b/>
          <w:bCs/>
          <w:sz w:val="40"/>
          <w:szCs w:val="40"/>
        </w:rPr>
        <w:t>Analiza szyfrów historycznych z wykorzystaniem narzędzia CrypTool</w:t>
      </w:r>
    </w:p>
    <w:p w14:paraId="25ADCDC8" w14:textId="77777777" w:rsidR="00C96A98" w:rsidRDefault="00C96A98" w:rsidP="00C96A98">
      <w:pPr>
        <w:jc w:val="center"/>
      </w:pPr>
    </w:p>
    <w:p w14:paraId="2CC8E2E6" w14:textId="77777777" w:rsidR="00C96A98" w:rsidRDefault="00C96A98"/>
    <w:p w14:paraId="14427D45" w14:textId="77777777" w:rsidR="00C96A98" w:rsidRDefault="00C96A98"/>
    <w:p w14:paraId="1E48BAE1" w14:textId="77777777" w:rsidR="00C96A98" w:rsidRDefault="00C96A98"/>
    <w:p w14:paraId="1F67DFD3" w14:textId="77777777" w:rsidR="00C96A98" w:rsidRDefault="00C96A98"/>
    <w:p w14:paraId="499F4C9B" w14:textId="77777777" w:rsidR="00C96A98" w:rsidRDefault="00C96A98"/>
    <w:p w14:paraId="6F5FF2F5" w14:textId="77777777" w:rsidR="00C96A98" w:rsidRDefault="00C96A98"/>
    <w:p w14:paraId="30C95CF9" w14:textId="77777777" w:rsidR="00C96A98" w:rsidRDefault="00C96A98"/>
    <w:p w14:paraId="0529061C" w14:textId="77777777" w:rsidR="00C96A98" w:rsidRDefault="00C96A98"/>
    <w:p w14:paraId="52DDCA24" w14:textId="21A099F3" w:rsidR="00C96A98" w:rsidRDefault="00C96A98">
      <w:r>
        <w:t>Wykonał: Maciej Niemiec</w:t>
      </w:r>
    </w:p>
    <w:p w14:paraId="72F23321" w14:textId="689D8247" w:rsidR="00C96A98" w:rsidRDefault="00C96A98">
      <w:r>
        <w:t xml:space="preserve">Numer albumu: </w:t>
      </w:r>
      <w:r w:rsidRPr="00C96A98">
        <w:t>107162</w:t>
      </w:r>
    </w:p>
    <w:p w14:paraId="37505ECF" w14:textId="77777777" w:rsidR="00C96A98" w:rsidRDefault="00C96A98"/>
    <w:p w14:paraId="5F0EAB0A" w14:textId="77777777" w:rsidR="00C96A98" w:rsidRDefault="00C96A98"/>
    <w:p w14:paraId="3FA220CE" w14:textId="77777777" w:rsidR="00C96A98" w:rsidRDefault="00C96A98"/>
    <w:p w14:paraId="098FB067" w14:textId="75ACD64E" w:rsidR="00C96A98" w:rsidRDefault="00C96A98" w:rsidP="00C96A98">
      <w:pPr>
        <w:jc w:val="center"/>
      </w:pPr>
      <w:r>
        <w:rPr>
          <w:noProof/>
        </w:rPr>
        <w:drawing>
          <wp:inline distT="0" distB="0" distL="0" distR="0" wp14:anchorId="6704F502" wp14:editId="3FB3B48C">
            <wp:extent cx="3392170" cy="1084732"/>
            <wp:effectExtent l="0" t="0" r="0" b="0"/>
            <wp:docPr id="424230524" name="Obraz 3" descr="Uniwersytet WSB Merito Wrocław - Study in Wroclaw | Study in Wroc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wersytet WSB Merito Wrocław - Study in Wroclaw | Study in Wrocl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1" cy="1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6D75" w14:textId="6BAB4553" w:rsidR="00AA4A43" w:rsidRDefault="00AA4A43" w:rsidP="00AA4A43">
      <w:pPr>
        <w:pStyle w:val="Nagwek1"/>
        <w:numPr>
          <w:ilvl w:val="0"/>
          <w:numId w:val="2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lastRenderedPageBreak/>
        <w:t>Wprowadzenie</w:t>
      </w:r>
    </w:p>
    <w:p w14:paraId="2D65E5C0" w14:textId="77777777" w:rsidR="00AA4A43" w:rsidRDefault="00AA4A43" w:rsidP="00AA4A43">
      <w:pPr>
        <w:pStyle w:val="NormalnyWeb"/>
        <w:ind w:left="360"/>
      </w:pPr>
      <w:r>
        <w:t xml:space="preserve">Laboratorium nr 1 obejmuje analizę klasycznych metod szyfrowania oraz ich wpływu na statystyczne właściwości tekstu. W ramach ćwiczeń badane są historyczne algorytmy szyfrowania, takie jak szyfr Cezara, </w:t>
      </w:r>
      <w:proofErr w:type="spellStart"/>
      <w:r>
        <w:t>Vigenère’a</w:t>
      </w:r>
      <w:proofErr w:type="spellEnd"/>
      <w:r>
        <w:t xml:space="preserve"> oraz Hilla.</w:t>
      </w:r>
    </w:p>
    <w:p w14:paraId="392BB491" w14:textId="77777777" w:rsidR="00AA4A43" w:rsidRDefault="00AA4A43" w:rsidP="00AA4A43">
      <w:pPr>
        <w:pStyle w:val="NormalnyWeb"/>
        <w:ind w:left="360"/>
      </w:pPr>
      <w:r>
        <w:t>Zadania koncentrują się na porównaniu entropii tekstów jawnych i zaszyfrowanych w różnych językach, analizie histogramów oraz autokorelacji tekstu zaszyfrowanego w zależności od zastosowanego algorytmu. Wykorzystywane są narzędzia analizy kryptograficznej dostępne w programie CrypTool, umożliwiające identyfikację szyfrów oraz określanie parametrów szyfrowania.</w:t>
      </w:r>
    </w:p>
    <w:p w14:paraId="5CBAF2E5" w14:textId="77777777" w:rsidR="00AA4A43" w:rsidRDefault="00AA4A43" w:rsidP="00AA4A43">
      <w:pPr>
        <w:pStyle w:val="NormalnyWeb"/>
        <w:ind w:left="360"/>
      </w:pPr>
      <w:r>
        <w:t>Celem laboratorium jest zrozumienie wpływu klasycznych metod kryptograficznych na strukturę danych oraz rozwinięcie umiejętności analizy statystycznej tekstu.</w:t>
      </w:r>
    </w:p>
    <w:p w14:paraId="0C5728DC" w14:textId="77777777" w:rsidR="00AA4A43" w:rsidRPr="00AA4A43" w:rsidRDefault="00AA4A43" w:rsidP="00AA4A43"/>
    <w:p w14:paraId="4AB4A338" w14:textId="56F37981" w:rsidR="00AA4A43" w:rsidRPr="00AA4A43" w:rsidRDefault="00AA4A43" w:rsidP="00AA4A43">
      <w:pPr>
        <w:pStyle w:val="Nagwek1"/>
        <w:numPr>
          <w:ilvl w:val="0"/>
          <w:numId w:val="2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Cześć Laboratoryjna</w:t>
      </w:r>
    </w:p>
    <w:p w14:paraId="61396563" w14:textId="36981049" w:rsidR="00AA4A43" w:rsidRPr="00AA4A43" w:rsidRDefault="00AA4A43" w:rsidP="00AA4A43">
      <w:pPr>
        <w:pStyle w:val="Nagwek2"/>
        <w:rPr>
          <w:b/>
          <w:bCs/>
          <w:color w:val="auto"/>
        </w:rPr>
      </w:pPr>
      <w:r w:rsidRPr="00AA4A43">
        <w:rPr>
          <w:b/>
          <w:bCs/>
          <w:color w:val="auto"/>
        </w:rPr>
        <w:t>Zadanie 2 – Część Praktyczna</w:t>
      </w:r>
    </w:p>
    <w:p w14:paraId="21D7517E" w14:textId="4612491E" w:rsidR="00AA4A43" w:rsidRPr="00AA4A43" w:rsidRDefault="00AA4A43" w:rsidP="00AA4A43">
      <w:pPr>
        <w:pStyle w:val="Nagwek3"/>
        <w:numPr>
          <w:ilvl w:val="0"/>
          <w:numId w:val="7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2.1</w:t>
      </w:r>
    </w:p>
    <w:p w14:paraId="5B2CAAFD" w14:textId="3544281D" w:rsidR="00AA4A43" w:rsidRPr="00AA4A43" w:rsidRDefault="00AA4A43" w:rsidP="00AA4A43">
      <w:pPr>
        <w:pStyle w:val="Nagwek3"/>
        <w:numPr>
          <w:ilvl w:val="0"/>
          <w:numId w:val="7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2.2</w:t>
      </w:r>
    </w:p>
    <w:p w14:paraId="2B0676EF" w14:textId="7AB21376" w:rsidR="00AA4A43" w:rsidRPr="00AA4A43" w:rsidRDefault="00AA4A43" w:rsidP="00AA4A43">
      <w:pPr>
        <w:pStyle w:val="Nagwek3"/>
        <w:numPr>
          <w:ilvl w:val="0"/>
          <w:numId w:val="7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2.3</w:t>
      </w:r>
    </w:p>
    <w:p w14:paraId="0D1A7FA6" w14:textId="7A6C4BDF" w:rsidR="00AA4A43" w:rsidRPr="00AA4A43" w:rsidRDefault="00AA4A43" w:rsidP="00AA4A43">
      <w:pPr>
        <w:pStyle w:val="Nagwek3"/>
        <w:numPr>
          <w:ilvl w:val="0"/>
          <w:numId w:val="7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2.4</w:t>
      </w:r>
    </w:p>
    <w:p w14:paraId="716EA039" w14:textId="6EC88458" w:rsidR="00AA4A43" w:rsidRPr="00AA4A43" w:rsidRDefault="00AA4A43" w:rsidP="00AA4A43">
      <w:pPr>
        <w:pStyle w:val="Nagwek2"/>
        <w:rPr>
          <w:b/>
          <w:bCs/>
          <w:color w:val="auto"/>
        </w:rPr>
      </w:pPr>
      <w:r w:rsidRPr="00AA4A43">
        <w:rPr>
          <w:b/>
          <w:bCs/>
          <w:color w:val="auto"/>
        </w:rPr>
        <w:t>Zadanie 3 – Część Teoretyczna</w:t>
      </w:r>
    </w:p>
    <w:p w14:paraId="636FBF27" w14:textId="65457CCB" w:rsidR="00AA4A43" w:rsidRPr="00AA4A43" w:rsidRDefault="00AA4A43" w:rsidP="00AA4A43">
      <w:pPr>
        <w:pStyle w:val="Nagwek3"/>
        <w:numPr>
          <w:ilvl w:val="0"/>
          <w:numId w:val="6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3.1</w:t>
      </w:r>
    </w:p>
    <w:p w14:paraId="1C3D04BF" w14:textId="196900B8" w:rsidR="00AA4A43" w:rsidRPr="00AA4A43" w:rsidRDefault="00AA4A43" w:rsidP="00AA4A43">
      <w:pPr>
        <w:pStyle w:val="Nagwek3"/>
        <w:numPr>
          <w:ilvl w:val="0"/>
          <w:numId w:val="6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3.2</w:t>
      </w:r>
    </w:p>
    <w:p w14:paraId="0C0845D4" w14:textId="2B81460C" w:rsidR="00AA4A43" w:rsidRPr="00AA4A43" w:rsidRDefault="00AA4A43" w:rsidP="00AA4A43">
      <w:pPr>
        <w:pStyle w:val="Nagwek3"/>
        <w:numPr>
          <w:ilvl w:val="0"/>
          <w:numId w:val="6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Zadanie 3.3</w:t>
      </w:r>
    </w:p>
    <w:p w14:paraId="0D0615AE" w14:textId="392F68C4" w:rsidR="00AA4A43" w:rsidRPr="00AA4A43" w:rsidRDefault="00AA4A43" w:rsidP="00AA4A43">
      <w:pPr>
        <w:pStyle w:val="Nagwek1"/>
        <w:numPr>
          <w:ilvl w:val="0"/>
          <w:numId w:val="2"/>
        </w:numPr>
        <w:rPr>
          <w:b/>
          <w:bCs/>
          <w:color w:val="auto"/>
        </w:rPr>
      </w:pPr>
      <w:r w:rsidRPr="00AA4A43">
        <w:rPr>
          <w:b/>
          <w:bCs/>
          <w:color w:val="auto"/>
        </w:rPr>
        <w:t>Podsumowanie</w:t>
      </w:r>
    </w:p>
    <w:sectPr w:rsidR="00AA4A43" w:rsidRPr="00AA4A43" w:rsidSect="00C96A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1B2"/>
    <w:multiLevelType w:val="multilevel"/>
    <w:tmpl w:val="88E06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94A38"/>
    <w:multiLevelType w:val="multilevel"/>
    <w:tmpl w:val="73E47DF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21980"/>
    <w:multiLevelType w:val="multilevel"/>
    <w:tmpl w:val="98884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C248EF"/>
    <w:multiLevelType w:val="multilevel"/>
    <w:tmpl w:val="88E06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416A9"/>
    <w:multiLevelType w:val="multilevel"/>
    <w:tmpl w:val="73E47DF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864F99"/>
    <w:multiLevelType w:val="hybridMultilevel"/>
    <w:tmpl w:val="B0DA10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72F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5307151">
    <w:abstractNumId w:val="5"/>
  </w:num>
  <w:num w:numId="2" w16cid:durableId="2080711781">
    <w:abstractNumId w:val="6"/>
  </w:num>
  <w:num w:numId="3" w16cid:durableId="1974483659">
    <w:abstractNumId w:val="2"/>
  </w:num>
  <w:num w:numId="4" w16cid:durableId="1337150126">
    <w:abstractNumId w:val="0"/>
  </w:num>
  <w:num w:numId="5" w16cid:durableId="1048338186">
    <w:abstractNumId w:val="3"/>
  </w:num>
  <w:num w:numId="6" w16cid:durableId="175925316">
    <w:abstractNumId w:val="1"/>
  </w:num>
  <w:num w:numId="7" w16cid:durableId="1059089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1"/>
    <w:rsid w:val="00193418"/>
    <w:rsid w:val="00460747"/>
    <w:rsid w:val="008233D1"/>
    <w:rsid w:val="00AA4A43"/>
    <w:rsid w:val="00C96A98"/>
    <w:rsid w:val="00D7548A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398F"/>
  <w15:chartTrackingRefBased/>
  <w15:docId w15:val="{BA43E1B2-DC2A-44CD-9A6C-A288625F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4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4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4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A4A4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4A4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4A4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AA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9935-3346-42AB-AB5A-A3BE8D0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Niemiec (266311)</dc:creator>
  <cp:keywords/>
  <dc:description/>
  <cp:lastModifiedBy>Maciej Niemiec (266311)</cp:lastModifiedBy>
  <cp:revision>3</cp:revision>
  <dcterms:created xsi:type="dcterms:W3CDTF">2025-03-15T14:48:00Z</dcterms:created>
  <dcterms:modified xsi:type="dcterms:W3CDTF">2025-03-15T14:59:00Z</dcterms:modified>
</cp:coreProperties>
</file>