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2DD98" w14:textId="77777777" w:rsidR="005B1CE0" w:rsidRPr="006B4650" w:rsidRDefault="005B1CE0" w:rsidP="005B1CE0">
      <w:pPr>
        <w:spacing w:after="120"/>
        <w:jc w:val="center"/>
        <w:rPr>
          <w:bCs/>
          <w:color w:val="000000"/>
          <w:sz w:val="28"/>
          <w:szCs w:val="28"/>
        </w:rPr>
      </w:pPr>
      <w:r w:rsidRPr="006B4650">
        <w:rPr>
          <w:bCs/>
          <w:color w:val="000000"/>
          <w:sz w:val="28"/>
          <w:szCs w:val="28"/>
        </w:rPr>
        <w:t xml:space="preserve">МИНИСТЕРСТВО НАУКИ И </w:t>
      </w:r>
      <w:r>
        <w:rPr>
          <w:bCs/>
          <w:color w:val="000000"/>
          <w:sz w:val="28"/>
          <w:szCs w:val="28"/>
        </w:rPr>
        <w:t xml:space="preserve">ВЫСШЕГО </w:t>
      </w:r>
      <w:r w:rsidRPr="006B4650">
        <w:rPr>
          <w:bCs/>
          <w:color w:val="000000"/>
          <w:sz w:val="28"/>
          <w:szCs w:val="28"/>
        </w:rPr>
        <w:t xml:space="preserve">ОБРАЗОВАНИЯ </w:t>
      </w:r>
      <w:r w:rsidRPr="006B4650">
        <w:rPr>
          <w:bCs/>
          <w:color w:val="000000"/>
          <w:sz w:val="28"/>
          <w:szCs w:val="28"/>
        </w:rPr>
        <w:br/>
        <w:t>РОССИЙСКОЙ ФЕДЕРАЦИИ</w:t>
      </w:r>
    </w:p>
    <w:p w14:paraId="58FBD813" w14:textId="77777777" w:rsidR="005B1CE0" w:rsidRPr="004C03DB" w:rsidRDefault="005B1CE0" w:rsidP="005B1CE0">
      <w:pPr>
        <w:jc w:val="center"/>
        <w:rPr>
          <w:b/>
        </w:rPr>
      </w:pPr>
      <w:r>
        <w:rPr>
          <w:bCs/>
          <w:color w:val="000000"/>
          <w:sz w:val="28"/>
          <w:szCs w:val="28"/>
        </w:rPr>
        <w:t>ф</w:t>
      </w:r>
      <w:r w:rsidRPr="006B4650">
        <w:rPr>
          <w:bCs/>
          <w:color w:val="000000"/>
          <w:sz w:val="28"/>
          <w:szCs w:val="28"/>
        </w:rPr>
        <w:t>едеральное государственное автономное</w:t>
      </w:r>
      <w:r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образовательное учреждение высшего образования</w:t>
      </w:r>
      <w:r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«Самарский национальный исследовательский университет</w:t>
      </w:r>
      <w:r>
        <w:rPr>
          <w:bCs/>
          <w:color w:val="000000"/>
          <w:sz w:val="28"/>
          <w:szCs w:val="28"/>
        </w:rPr>
        <w:t xml:space="preserve"> </w:t>
      </w:r>
      <w:r w:rsidRPr="006B4650">
        <w:rPr>
          <w:bCs/>
          <w:color w:val="000000"/>
          <w:sz w:val="28"/>
          <w:szCs w:val="28"/>
        </w:rPr>
        <w:t>имени академика С.П. Королева»</w:t>
      </w:r>
      <w:r w:rsidRPr="006B4650">
        <w:rPr>
          <w:bCs/>
          <w:color w:val="000000"/>
          <w:sz w:val="28"/>
          <w:szCs w:val="28"/>
        </w:rPr>
        <w:br/>
        <w:t>(Самарский университет)</w:t>
      </w:r>
      <w:r w:rsidRPr="006B4650">
        <w:rPr>
          <w:sz w:val="28"/>
          <w:szCs w:val="28"/>
        </w:rPr>
        <w:t xml:space="preserve"> </w:t>
      </w:r>
      <w:r w:rsidRPr="006B4650">
        <w:rPr>
          <w:sz w:val="28"/>
          <w:szCs w:val="28"/>
        </w:rPr>
        <w:br/>
      </w:r>
    </w:p>
    <w:p w14:paraId="509D3229" w14:textId="77777777" w:rsidR="005B1CE0" w:rsidRDefault="005B1CE0" w:rsidP="005B1CE0">
      <w:pPr>
        <w:tabs>
          <w:tab w:val="left" w:pos="3119"/>
          <w:tab w:val="left" w:pos="9356"/>
        </w:tabs>
        <w:jc w:val="both"/>
        <w:rPr>
          <w:sz w:val="28"/>
          <w:szCs w:val="28"/>
          <w:u w:val="single"/>
        </w:rPr>
      </w:pPr>
      <w:r w:rsidRPr="00B4638C">
        <w:rPr>
          <w:sz w:val="28"/>
          <w:szCs w:val="28"/>
        </w:rPr>
        <w:t>Институт</w:t>
      </w:r>
      <w:r>
        <w:rPr>
          <w:sz w:val="28"/>
          <w:szCs w:val="28"/>
        </w:rPr>
        <w:t xml:space="preserve"> </w:t>
      </w:r>
      <w:r w:rsidRPr="008C7AB3">
        <w:rPr>
          <w:sz w:val="28"/>
          <w:szCs w:val="28"/>
          <w:u w:val="single"/>
        </w:rPr>
        <w:tab/>
      </w:r>
      <w:r w:rsidRPr="006B4650">
        <w:rPr>
          <w:sz w:val="28"/>
          <w:szCs w:val="28"/>
          <w:u w:val="single"/>
        </w:rPr>
        <w:t>информатики</w:t>
      </w:r>
      <w:r>
        <w:rPr>
          <w:sz w:val="28"/>
          <w:szCs w:val="28"/>
          <w:u w:val="single"/>
        </w:rPr>
        <w:t xml:space="preserve"> и кибернетики</w:t>
      </w:r>
      <w:r>
        <w:rPr>
          <w:sz w:val="28"/>
          <w:szCs w:val="28"/>
          <w:u w:val="single"/>
        </w:rPr>
        <w:tab/>
      </w:r>
    </w:p>
    <w:p w14:paraId="399A1FE5" w14:textId="77777777" w:rsidR="005B1CE0" w:rsidRPr="00E672EC" w:rsidRDefault="005B1CE0" w:rsidP="005B1CE0">
      <w:pPr>
        <w:tabs>
          <w:tab w:val="left" w:pos="3544"/>
          <w:tab w:val="left" w:pos="9356"/>
        </w:tabs>
        <w:jc w:val="both"/>
        <w:rPr>
          <w:sz w:val="28"/>
          <w:szCs w:val="28"/>
        </w:rPr>
      </w:pPr>
      <w:r w:rsidRPr="00E672EC">
        <w:rPr>
          <w:sz w:val="28"/>
          <w:szCs w:val="28"/>
        </w:rPr>
        <w:t xml:space="preserve">Кафедра </w:t>
      </w:r>
      <w:r w:rsidRPr="00B4638C">
        <w:rPr>
          <w:sz w:val="28"/>
          <w:szCs w:val="28"/>
          <w:u w:val="single"/>
        </w:rPr>
        <w:tab/>
        <w:t>программных систем</w:t>
      </w:r>
      <w:r>
        <w:rPr>
          <w:sz w:val="28"/>
          <w:szCs w:val="28"/>
          <w:u w:val="single"/>
        </w:rPr>
        <w:tab/>
      </w:r>
    </w:p>
    <w:p w14:paraId="68C6553A" w14:textId="77777777" w:rsidR="005B1CE0" w:rsidRDefault="005B1CE0" w:rsidP="005B1CE0">
      <w:pPr>
        <w:jc w:val="center"/>
        <w:rPr>
          <w:sz w:val="28"/>
          <w:szCs w:val="28"/>
        </w:rPr>
      </w:pPr>
    </w:p>
    <w:p w14:paraId="1BC08563" w14:textId="77777777" w:rsidR="005B1CE0" w:rsidRDefault="005B1CE0" w:rsidP="005B1CE0">
      <w:pPr>
        <w:tabs>
          <w:tab w:val="left" w:pos="3420"/>
          <w:tab w:val="left" w:pos="9000"/>
        </w:tabs>
      </w:pPr>
    </w:p>
    <w:p w14:paraId="34EFEEA4" w14:textId="77777777" w:rsidR="005B1CE0" w:rsidRDefault="005B1CE0" w:rsidP="005B1CE0">
      <w:pPr>
        <w:tabs>
          <w:tab w:val="left" w:pos="2694"/>
          <w:tab w:val="left" w:pos="9000"/>
        </w:tabs>
      </w:pPr>
    </w:p>
    <w:p w14:paraId="73A2E417" w14:textId="77777777" w:rsidR="005B1CE0" w:rsidRDefault="005B1CE0" w:rsidP="005B1CE0">
      <w:pPr>
        <w:tabs>
          <w:tab w:val="left" w:pos="3420"/>
          <w:tab w:val="left" w:pos="9000"/>
        </w:tabs>
      </w:pPr>
    </w:p>
    <w:p w14:paraId="4B153061" w14:textId="77777777" w:rsidR="005B1CE0" w:rsidRDefault="005B1CE0" w:rsidP="005B1CE0">
      <w:pPr>
        <w:tabs>
          <w:tab w:val="left" w:pos="3420"/>
          <w:tab w:val="left" w:pos="9000"/>
        </w:tabs>
      </w:pPr>
    </w:p>
    <w:p w14:paraId="06EDD3FB" w14:textId="77777777" w:rsidR="005B1CE0" w:rsidRDefault="005B1CE0" w:rsidP="005B1CE0">
      <w:pPr>
        <w:tabs>
          <w:tab w:val="left" w:pos="3420"/>
          <w:tab w:val="left" w:pos="9000"/>
        </w:tabs>
      </w:pPr>
    </w:p>
    <w:p w14:paraId="6CE9F662" w14:textId="77777777" w:rsidR="005B1CE0" w:rsidRDefault="005B1CE0" w:rsidP="005B1CE0">
      <w:pPr>
        <w:tabs>
          <w:tab w:val="left" w:pos="1985"/>
          <w:tab w:val="left" w:pos="9214"/>
        </w:tabs>
        <w:spacing w:line="360" w:lineRule="auto"/>
        <w:jc w:val="center"/>
        <w:rPr>
          <w:sz w:val="28"/>
          <w:szCs w:val="28"/>
          <w:u w:val="single"/>
        </w:rPr>
      </w:pPr>
      <w:r w:rsidRPr="009E1F7D">
        <w:rPr>
          <w:sz w:val="28"/>
          <w:szCs w:val="28"/>
        </w:rPr>
        <w:t>ОТЧЕТ</w:t>
      </w:r>
      <w:r w:rsidRPr="0027683E">
        <w:rPr>
          <w:sz w:val="28"/>
          <w:szCs w:val="28"/>
        </w:rPr>
        <w:br/>
      </w:r>
      <w:r w:rsidRPr="0027683E">
        <w:rPr>
          <w:sz w:val="28"/>
          <w:szCs w:val="28"/>
        </w:rPr>
        <w:br/>
      </w:r>
      <w:r w:rsidRPr="0027683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по</w:t>
      </w:r>
      <w:r w:rsidRPr="0027683E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лабораторной работе </w:t>
      </w:r>
      <w:r w:rsidRPr="002D18E0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 xml:space="preserve"> по дисциплине</w:t>
      </w:r>
      <w:r w:rsidRPr="0027683E">
        <w:rPr>
          <w:sz w:val="28"/>
          <w:szCs w:val="28"/>
          <w:u w:val="single"/>
        </w:rPr>
        <w:tab/>
      </w:r>
    </w:p>
    <w:p w14:paraId="669E0243" w14:textId="77777777" w:rsidR="005B1CE0" w:rsidRDefault="005B1CE0" w:rsidP="005B1CE0">
      <w:pPr>
        <w:tabs>
          <w:tab w:val="left" w:pos="1701"/>
          <w:tab w:val="left" w:pos="9214"/>
        </w:tabs>
        <w:spacing w:line="360" w:lineRule="auto"/>
        <w:jc w:val="right"/>
        <w:rPr>
          <w:sz w:val="28"/>
          <w:szCs w:val="28"/>
          <w:u w:val="single"/>
        </w:rPr>
      </w:pPr>
      <w:r w:rsidRPr="0027683E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 xml:space="preserve">  «Программирование сетевых приложений»</w:t>
      </w:r>
      <w:r w:rsidRPr="0027683E">
        <w:rPr>
          <w:sz w:val="28"/>
          <w:szCs w:val="28"/>
          <w:u w:val="single"/>
        </w:rPr>
        <w:tab/>
      </w:r>
    </w:p>
    <w:p w14:paraId="56C9BD7F" w14:textId="77777777" w:rsidR="005B1CE0" w:rsidRPr="0027683E" w:rsidRDefault="005B1CE0" w:rsidP="005B1CE0">
      <w:pPr>
        <w:tabs>
          <w:tab w:val="left" w:pos="7740"/>
        </w:tabs>
        <w:rPr>
          <w:sz w:val="28"/>
          <w:szCs w:val="28"/>
          <w:u w:val="single"/>
        </w:rPr>
      </w:pPr>
    </w:p>
    <w:p w14:paraId="1477A654" w14:textId="77777777" w:rsidR="005B1CE0" w:rsidRDefault="005B1CE0" w:rsidP="005B1CE0">
      <w:pPr>
        <w:tabs>
          <w:tab w:val="left" w:pos="7740"/>
        </w:tabs>
        <w:rPr>
          <w:sz w:val="28"/>
          <w:szCs w:val="28"/>
          <w:u w:val="single"/>
        </w:rPr>
      </w:pPr>
    </w:p>
    <w:p w14:paraId="4D349B4A" w14:textId="77777777" w:rsidR="005B1CE0" w:rsidRDefault="005B1CE0" w:rsidP="005B1CE0">
      <w:pPr>
        <w:tabs>
          <w:tab w:val="left" w:pos="7740"/>
        </w:tabs>
        <w:jc w:val="center"/>
        <w:rPr>
          <w:sz w:val="28"/>
          <w:szCs w:val="28"/>
          <w:u w:val="single"/>
        </w:rPr>
      </w:pPr>
    </w:p>
    <w:p w14:paraId="76363741" w14:textId="77777777" w:rsidR="005B1CE0" w:rsidRDefault="005B1CE0" w:rsidP="005B1CE0">
      <w:pPr>
        <w:tabs>
          <w:tab w:val="left" w:pos="7740"/>
        </w:tabs>
        <w:jc w:val="center"/>
        <w:rPr>
          <w:sz w:val="28"/>
          <w:szCs w:val="28"/>
          <w:u w:val="single"/>
        </w:rPr>
      </w:pPr>
    </w:p>
    <w:p w14:paraId="18F29C7F" w14:textId="77777777" w:rsidR="005B1CE0" w:rsidRPr="0027683E" w:rsidRDefault="005B1CE0" w:rsidP="005B1CE0">
      <w:pPr>
        <w:tabs>
          <w:tab w:val="left" w:pos="7740"/>
        </w:tabs>
        <w:jc w:val="center"/>
        <w:rPr>
          <w:sz w:val="28"/>
          <w:szCs w:val="28"/>
          <w:u w:val="single"/>
        </w:rPr>
      </w:pPr>
    </w:p>
    <w:p w14:paraId="2E6A6C8F" w14:textId="77777777" w:rsidR="005B1CE0" w:rsidRPr="0027683E" w:rsidRDefault="005B1CE0" w:rsidP="005B1CE0">
      <w:pPr>
        <w:tabs>
          <w:tab w:val="left" w:pos="7740"/>
        </w:tabs>
        <w:rPr>
          <w:sz w:val="28"/>
          <w:szCs w:val="28"/>
          <w:u w:val="single"/>
        </w:rPr>
      </w:pPr>
    </w:p>
    <w:p w14:paraId="43D37B2C" w14:textId="77777777" w:rsidR="005B1CE0" w:rsidRPr="0027683E" w:rsidRDefault="005B1CE0" w:rsidP="005B1CE0">
      <w:pPr>
        <w:tabs>
          <w:tab w:val="left" w:pos="7740"/>
        </w:tabs>
        <w:rPr>
          <w:sz w:val="28"/>
          <w:szCs w:val="28"/>
          <w:u w:val="single"/>
        </w:rPr>
      </w:pPr>
    </w:p>
    <w:p w14:paraId="23291CEE" w14:textId="46D8536E" w:rsidR="005B1CE0" w:rsidRDefault="005B1CE0" w:rsidP="005B1CE0">
      <w:pPr>
        <w:tabs>
          <w:tab w:val="left" w:pos="7088"/>
          <w:tab w:val="left" w:pos="9180"/>
        </w:tabs>
        <w:jc w:val="right"/>
        <w:rPr>
          <w:sz w:val="28"/>
          <w:szCs w:val="28"/>
        </w:rPr>
      </w:pPr>
      <w:r>
        <w:rPr>
          <w:sz w:val="28"/>
          <w:szCs w:val="28"/>
        </w:rPr>
        <w:t>Студент: Алексашин А.С.</w:t>
      </w:r>
    </w:p>
    <w:p w14:paraId="7B47970C" w14:textId="77777777" w:rsidR="005B1CE0" w:rsidRDefault="005B1CE0" w:rsidP="005B1CE0">
      <w:pPr>
        <w:tabs>
          <w:tab w:val="left" w:pos="7088"/>
          <w:tab w:val="left" w:pos="9180"/>
        </w:tabs>
        <w:jc w:val="right"/>
        <w:rPr>
          <w:sz w:val="28"/>
          <w:szCs w:val="28"/>
        </w:rPr>
      </w:pPr>
      <w:r>
        <w:rPr>
          <w:sz w:val="28"/>
          <w:szCs w:val="28"/>
        </w:rPr>
        <w:t>Группа: 6403-020302</w:t>
      </w:r>
      <w:r>
        <w:rPr>
          <w:sz w:val="28"/>
          <w:szCs w:val="28"/>
          <w:lang w:val="en-US"/>
        </w:rPr>
        <w:t>D</w:t>
      </w:r>
    </w:p>
    <w:p w14:paraId="047A973B" w14:textId="77777777" w:rsidR="005B1CE0" w:rsidRPr="0027683E" w:rsidRDefault="005B1CE0" w:rsidP="005B1CE0">
      <w:pPr>
        <w:tabs>
          <w:tab w:val="left" w:pos="7088"/>
          <w:tab w:val="left" w:pos="9180"/>
        </w:tabs>
        <w:rPr>
          <w:sz w:val="28"/>
          <w:szCs w:val="28"/>
          <w:u w:val="single"/>
        </w:rPr>
      </w:pPr>
      <w:r w:rsidRPr="00F22687">
        <w:rPr>
          <w:sz w:val="28"/>
          <w:szCs w:val="28"/>
        </w:rPr>
        <w:tab/>
      </w:r>
    </w:p>
    <w:p w14:paraId="6E086D40" w14:textId="77777777" w:rsidR="005B1CE0" w:rsidRPr="0027683E" w:rsidRDefault="005B1CE0" w:rsidP="005B1CE0">
      <w:pPr>
        <w:tabs>
          <w:tab w:val="left" w:pos="7380"/>
        </w:tabs>
        <w:rPr>
          <w:sz w:val="28"/>
          <w:szCs w:val="28"/>
          <w:u w:val="single"/>
        </w:rPr>
      </w:pPr>
    </w:p>
    <w:p w14:paraId="545420A4" w14:textId="77777777" w:rsidR="005B1CE0" w:rsidRPr="0027683E" w:rsidRDefault="005B1CE0" w:rsidP="005B1CE0">
      <w:pPr>
        <w:tabs>
          <w:tab w:val="left" w:pos="7740"/>
        </w:tabs>
        <w:rPr>
          <w:sz w:val="28"/>
          <w:szCs w:val="28"/>
        </w:rPr>
      </w:pPr>
    </w:p>
    <w:p w14:paraId="3A751F1A" w14:textId="77777777" w:rsidR="005B1CE0" w:rsidRPr="00A460E9" w:rsidRDefault="005B1CE0" w:rsidP="005B1CE0">
      <w:pPr>
        <w:tabs>
          <w:tab w:val="left" w:pos="7740"/>
        </w:tabs>
      </w:pPr>
    </w:p>
    <w:p w14:paraId="3A36F506" w14:textId="77777777" w:rsidR="005B1CE0" w:rsidRPr="00A460E9" w:rsidRDefault="005B1CE0" w:rsidP="005B1CE0">
      <w:pPr>
        <w:tabs>
          <w:tab w:val="left" w:pos="7740"/>
        </w:tabs>
      </w:pPr>
    </w:p>
    <w:p w14:paraId="6962B314" w14:textId="77777777" w:rsidR="005B1CE0" w:rsidRPr="00A460E9" w:rsidRDefault="005B1CE0" w:rsidP="005B1CE0">
      <w:pPr>
        <w:tabs>
          <w:tab w:val="left" w:pos="7740"/>
        </w:tabs>
      </w:pPr>
    </w:p>
    <w:p w14:paraId="4FA1B61C" w14:textId="77777777" w:rsidR="005B1CE0" w:rsidRPr="00900073" w:rsidRDefault="005B1CE0" w:rsidP="005B1CE0">
      <w:pPr>
        <w:tabs>
          <w:tab w:val="left" w:pos="7740"/>
        </w:tabs>
      </w:pPr>
    </w:p>
    <w:p w14:paraId="09D434E1" w14:textId="77777777" w:rsidR="005B1CE0" w:rsidRPr="00900073" w:rsidRDefault="005B1CE0" w:rsidP="005B1CE0">
      <w:pPr>
        <w:tabs>
          <w:tab w:val="left" w:pos="7740"/>
        </w:tabs>
      </w:pPr>
    </w:p>
    <w:p w14:paraId="2CFD5403" w14:textId="77777777" w:rsidR="005B1CE0" w:rsidRPr="00A460E9" w:rsidRDefault="005B1CE0" w:rsidP="005B1CE0">
      <w:pPr>
        <w:tabs>
          <w:tab w:val="left" w:pos="7740"/>
        </w:tabs>
      </w:pPr>
    </w:p>
    <w:p w14:paraId="0D8CBA61" w14:textId="77777777" w:rsidR="005B1CE0" w:rsidRPr="00A460E9" w:rsidRDefault="005B1CE0" w:rsidP="005B1CE0">
      <w:pPr>
        <w:tabs>
          <w:tab w:val="left" w:pos="7740"/>
        </w:tabs>
      </w:pPr>
    </w:p>
    <w:p w14:paraId="0DE0F816" w14:textId="77777777" w:rsidR="005B1CE0" w:rsidRDefault="005B1CE0" w:rsidP="005B1CE0">
      <w:pPr>
        <w:tabs>
          <w:tab w:val="left" w:pos="7740"/>
        </w:tabs>
        <w:jc w:val="center"/>
        <w:rPr>
          <w:sz w:val="28"/>
          <w:szCs w:val="28"/>
        </w:rPr>
      </w:pPr>
      <w:r w:rsidRPr="000A4DA5">
        <w:rPr>
          <w:sz w:val="28"/>
          <w:szCs w:val="28"/>
        </w:rPr>
        <w:t>Самара 20</w:t>
      </w:r>
      <w:r>
        <w:rPr>
          <w:sz w:val="28"/>
          <w:szCs w:val="28"/>
        </w:rPr>
        <w:t>26</w:t>
      </w:r>
    </w:p>
    <w:p w14:paraId="218F9765" w14:textId="264DB336" w:rsidR="005B1CE0" w:rsidRDefault="005B1CE0" w:rsidP="005B1CE0">
      <w:pPr>
        <w:tabs>
          <w:tab w:val="left" w:pos="7740"/>
        </w:tabs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43C9ECD3" w14:textId="35E15BE8" w:rsidR="0023582F" w:rsidRDefault="00BA4720" w:rsidP="00D415FD">
      <w:pPr>
        <w:tabs>
          <w:tab w:val="left" w:pos="1134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5569AE8" wp14:editId="325CC93F">
            <wp:extent cx="5940425" cy="3228975"/>
            <wp:effectExtent l="0" t="0" r="3175" b="0"/>
            <wp:docPr id="15732202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2021" name="Рисунок 1573220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E8A23" w14:textId="1ED5EE3D" w:rsidR="00A45B06" w:rsidRDefault="00A45B06" w:rsidP="00D415FD">
      <w:pPr>
        <w:tabs>
          <w:tab w:val="left" w:pos="1134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1 - Страница каталога</w:t>
      </w:r>
    </w:p>
    <w:p w14:paraId="1D75BAC1" w14:textId="612E3F14" w:rsidR="0023582F" w:rsidRDefault="0023582F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7B3D474" w14:textId="156B8886" w:rsidR="004904A8" w:rsidRPr="00AF1CDB" w:rsidRDefault="00B44E10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Сценарий</w:t>
      </w:r>
      <w:r w:rsidR="00826547" w:rsidRPr="00AF1C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«</w:t>
      </w:r>
      <w:r w:rsidR="0023582F" w:rsidRPr="00AF1C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</w:t>
      </w:r>
      <w:r w:rsidR="00670C5D" w:rsidRPr="00AF1C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мена темы</w:t>
      </w:r>
      <w:r w:rsidR="00826547" w:rsidRPr="00AF1CD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страницы»</w:t>
      </w:r>
    </w:p>
    <w:p w14:paraId="669B9CA6" w14:textId="2CC0C289" w:rsidR="0023582F" w:rsidRPr="0023582F" w:rsidRDefault="0023582F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 смены темы сайта</w:t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:</w:t>
      </w:r>
    </w:p>
    <w:p w14:paraId="3216EA87" w14:textId="0D5E324B" w:rsidR="0023582F" w:rsidRPr="0023582F" w:rsidRDefault="0023582F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1.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лемент управления темой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- п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ереключатель или кнопка для смены темы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. 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Инициирует событие изменения темы при взаимодействии пользователя</w:t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0E4B0A91" w14:textId="0C20A727" w:rsidR="0023582F" w:rsidRPr="0023582F" w:rsidRDefault="0023582F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2.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ранение предпочтений пользователя с помощью </w:t>
      </w:r>
      <w:proofErr w:type="spellStart"/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localStorage</w:t>
      </w:r>
      <w:proofErr w:type="spellEnd"/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 чтобы выбранная тема сохранялась между сеансами</w:t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7975B2E2" w14:textId="2E907308" w:rsidR="0023582F" w:rsidRPr="0023582F" w:rsidRDefault="0023582F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3.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спользование CSS-переменных для быстрого переключения цветов</w:t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;</w:t>
      </w:r>
    </w:p>
    <w:p w14:paraId="04DFF306" w14:textId="75D3FA92" w:rsidR="0023582F" w:rsidRPr="0023582F" w:rsidRDefault="0023582F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4.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3B7FE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 загрузке страницы проверяется сохранённая тема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и у</w:t>
      </w:r>
      <w:r w:rsidRPr="0023582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станавливается выбранная тема до отображения контента, чтобы избежать «мигания» интерфейса.</w:t>
      </w:r>
    </w:p>
    <w:p w14:paraId="6B13061D" w14:textId="5379B6BB" w:rsidR="0023582F" w:rsidRDefault="00BA4720" w:rsidP="00D415FD">
      <w:pPr>
        <w:tabs>
          <w:tab w:val="left" w:pos="1134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3257467" wp14:editId="70F6425C">
            <wp:extent cx="5940425" cy="3220720"/>
            <wp:effectExtent l="0" t="0" r="3175" b="5080"/>
            <wp:docPr id="101307713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077133" name="Рисунок 10130771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A6DF" w14:textId="4466475F" w:rsidR="00A45B06" w:rsidRDefault="00A45B06" w:rsidP="00D415FD">
      <w:pPr>
        <w:tabs>
          <w:tab w:val="left" w:pos="1134"/>
        </w:tabs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Рисунок 2 - Страница каталога в тёмной теме</w:t>
      </w:r>
    </w:p>
    <w:p w14:paraId="67155AF1" w14:textId="7F235D5D" w:rsidR="0023582F" w:rsidRDefault="0023582F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2C275E" w14:textId="569CB30A" w:rsidR="00BA4720" w:rsidRPr="00AF1CDB" w:rsidRDefault="00B44E10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Сценарий</w:t>
      </w:r>
      <w:r w:rsidR="00BA4720" w:rsidRPr="00AF1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«Добавление в сравнение»</w:t>
      </w:r>
    </w:p>
    <w:p w14:paraId="37BEFD4A" w14:textId="1296A60C" w:rsidR="00BA4720" w:rsidRDefault="00BA4720" w:rsidP="00D415FD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472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может добавлять объявления об автомобилях в список сравнения и видеть количество выбранных позиций в шапке сайта. Данные хранятся только на устройстве пользователя.</w:t>
      </w:r>
    </w:p>
    <w:p w14:paraId="25D14E83" w14:textId="57E517BE" w:rsidR="00BA4720" w:rsidRDefault="00BA4720" w:rsidP="00D415FD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4720">
        <w:rPr>
          <w:rFonts w:ascii="Times New Roman" w:hAnsi="Times New Roman" w:cs="Times New Roman"/>
          <w:color w:val="000000" w:themeColor="text1"/>
          <w:sz w:val="28"/>
          <w:szCs w:val="28"/>
        </w:rPr>
        <w:t>На каждой карточке в каталоге есть кнопка с иконкой сравнения. По нажатию объявление добавляется в список сравнения или удаляется из него. Состояние кнопки меняется визуально, когда объявление уже в сравнении.</w:t>
      </w:r>
    </w:p>
    <w:p w14:paraId="37ED2101" w14:textId="4C7ABC41" w:rsidR="00BA4720" w:rsidRPr="00BA4720" w:rsidRDefault="00BA4720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4720">
        <w:rPr>
          <w:rFonts w:ascii="Times New Roman" w:hAnsi="Times New Roman" w:cs="Times New Roman"/>
          <w:color w:val="000000" w:themeColor="text1"/>
          <w:sz w:val="28"/>
          <w:szCs w:val="28"/>
        </w:rPr>
        <w:t>Рядом с пунктом меню «Сравнение» отображается количество добавленных объявлений. Счётчик обновляется при каждом добавлении или удалении и отображается на всех страницах, где есть общая шапка.</w:t>
      </w:r>
    </w:p>
    <w:p w14:paraId="1ABCFD7E" w14:textId="77777777" w:rsidR="00826547" w:rsidRDefault="00826547" w:rsidP="00A45B06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65632C" w14:textId="416046C7" w:rsidR="00826547" w:rsidRPr="00AF1CDB" w:rsidRDefault="00B44E10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Сценарий</w:t>
      </w:r>
      <w:r w:rsidR="00826547" w:rsidRPr="00AF1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«К</w:t>
      </w:r>
      <w:r w:rsidR="00826547" w:rsidRPr="00AF1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арусел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ь</w:t>
      </w:r>
      <w:r w:rsidR="00826547" w:rsidRPr="00AF1C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фотографий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613FBFF" w14:textId="77777777" w:rsidR="00826547" w:rsidRPr="00826547" w:rsidRDefault="00826547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547">
        <w:rPr>
          <w:rFonts w:ascii="Times New Roman" w:hAnsi="Times New Roman" w:cs="Times New Roman"/>
          <w:color w:val="000000" w:themeColor="text1"/>
          <w:sz w:val="28"/>
          <w:szCs w:val="28"/>
        </w:rPr>
        <w:t>В каждой карточке автомобиля в каталоге у блока с фото не одна картинка, а несколько. Пользователь может листать их кнопками «назад» / «вперёд» прямо в карточке, без перехода на страницу объявления.</w:t>
      </w:r>
    </w:p>
    <w:p w14:paraId="2C2A2784" w14:textId="77777777" w:rsidR="00AF1CDB" w:rsidRDefault="00AF1CDB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47F09FD" w14:textId="77777777" w:rsidR="00B47BE7" w:rsidRDefault="00B47BE7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B71DC2" w14:textId="1ABC4A67" w:rsidR="00826547" w:rsidRPr="00826547" w:rsidRDefault="00826547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54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Элементы интерфейса</w:t>
      </w:r>
      <w:r w:rsidR="00AF1CD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6FD7730" w14:textId="011C10E5" w:rsidR="00826547" w:rsidRPr="00AF1CDB" w:rsidRDefault="003B7FE5" w:rsidP="00AF1CDB">
      <w:pPr>
        <w:pStyle w:val="a8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826547" w:rsidRPr="00AF1CDB">
        <w:rPr>
          <w:rFonts w:ascii="Times New Roman" w:hAnsi="Times New Roman" w:cs="Times New Roman"/>
          <w:color w:val="000000" w:themeColor="text1"/>
          <w:sz w:val="28"/>
          <w:szCs w:val="28"/>
        </w:rPr>
        <w:t>дно видимое фото — показывается текущее изображение из списка (первое при загрузке)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4D252DD" w14:textId="1D1402B6" w:rsidR="00826547" w:rsidRPr="00AF1CDB" w:rsidRDefault="003B7FE5" w:rsidP="00AF1CDB">
      <w:pPr>
        <w:pStyle w:val="a8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826547" w:rsidRPr="00AF1CDB">
        <w:rPr>
          <w:rFonts w:ascii="Times New Roman" w:hAnsi="Times New Roman" w:cs="Times New Roman"/>
          <w:color w:val="000000" w:themeColor="text1"/>
          <w:sz w:val="28"/>
          <w:szCs w:val="28"/>
        </w:rPr>
        <w:t>нопки «‹» и «›» — переключение на предыдущее и следующее фото; расположены по краям блока с изображением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3C1CDBD" w14:textId="09A3CDD8" w:rsidR="00826547" w:rsidRPr="00AF1CDB" w:rsidRDefault="003B7FE5" w:rsidP="00AF1CDB">
      <w:pPr>
        <w:pStyle w:val="a8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826547" w:rsidRPr="00AF1CDB">
        <w:rPr>
          <w:rFonts w:ascii="Times New Roman" w:hAnsi="Times New Roman" w:cs="Times New Roman"/>
          <w:color w:val="000000" w:themeColor="text1"/>
          <w:sz w:val="28"/>
          <w:szCs w:val="28"/>
        </w:rPr>
        <w:t>чётчик — подпись вида «1/3», «2/3» и т.д.: текущий номер фото и общее количество.</w:t>
      </w:r>
    </w:p>
    <w:p w14:paraId="54CB07D2" w14:textId="77777777" w:rsidR="00AF1CDB" w:rsidRDefault="00AF1CDB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3395A7" w14:textId="779FD4BA" w:rsidR="00826547" w:rsidRPr="00826547" w:rsidRDefault="00826547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54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загрузке страницы у каждой карточки берётся массив </w:t>
      </w:r>
      <w:r w:rsidR="00AF1CDB">
        <w:rPr>
          <w:rFonts w:ascii="Times New Roman" w:hAnsi="Times New Roman" w:cs="Times New Roman"/>
          <w:color w:val="000000" w:themeColor="text1"/>
          <w:sz w:val="28"/>
          <w:szCs w:val="28"/>
        </w:rPr>
        <w:t>изображений</w:t>
      </w:r>
      <w:r w:rsidRPr="00826547">
        <w:rPr>
          <w:rFonts w:ascii="Times New Roman" w:hAnsi="Times New Roman" w:cs="Times New Roman"/>
          <w:color w:val="000000" w:themeColor="text1"/>
          <w:sz w:val="28"/>
          <w:szCs w:val="28"/>
        </w:rPr>
        <w:t>, отображается первое фото, в счётчике — «1/N».</w:t>
      </w:r>
    </w:p>
    <w:p w14:paraId="1E011105" w14:textId="12A08ACB" w:rsidR="00826547" w:rsidRPr="00826547" w:rsidRDefault="00826547" w:rsidP="00AF1CDB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547">
        <w:rPr>
          <w:rFonts w:ascii="Times New Roman" w:hAnsi="Times New Roman" w:cs="Times New Roman"/>
          <w:color w:val="000000" w:themeColor="text1"/>
          <w:sz w:val="28"/>
          <w:szCs w:val="28"/>
        </w:rPr>
        <w:t>Клик по › переключает на следующее фото (после последнего снова первое).</w:t>
      </w:r>
    </w:p>
    <w:p w14:paraId="5101A4EA" w14:textId="0C80F81C" w:rsidR="000113C3" w:rsidRPr="000113C3" w:rsidRDefault="00826547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6547">
        <w:rPr>
          <w:rFonts w:ascii="Times New Roman" w:hAnsi="Times New Roman" w:cs="Times New Roman"/>
          <w:color w:val="000000" w:themeColor="text1"/>
          <w:sz w:val="28"/>
          <w:szCs w:val="28"/>
        </w:rPr>
        <w:t>Клик по ‹ — на предыдущее (перед первым показывается последнее).</w:t>
      </w:r>
    </w:p>
    <w:p w14:paraId="43E025D1" w14:textId="77777777" w:rsid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F490E3" w14:textId="47207974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Сценарий «Правила публикации объявления»</w:t>
      </w:r>
    </w:p>
    <w:p w14:paraId="12E1751C" w14:textId="718D0CBF" w:rsid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На странице создания объявления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3)</w:t>
      </w: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пользователь может открыть модальное окно с правилами публикации. Текст правил подгружается по AJAX из JSON-файла.</w:t>
      </w:r>
    </w:p>
    <w:p w14:paraId="33FD2BB1" w14:textId="20F4D071" w:rsidR="000113C3" w:rsidRDefault="000113C3" w:rsidP="000113C3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AED3C44" wp14:editId="49633D9E">
            <wp:extent cx="5940425" cy="3228975"/>
            <wp:effectExtent l="0" t="0" r="3175" b="0"/>
            <wp:docPr id="17051285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28586" name="Рисунок 17051285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3B83" w14:textId="723EE08B" w:rsidR="000113C3" w:rsidRPr="000113C3" w:rsidRDefault="000113C3" w:rsidP="000113C3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3 - Страница создания объявления</w:t>
      </w:r>
    </w:p>
    <w:p w14:paraId="6E566CB7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Реализация</w:t>
      </w:r>
    </w:p>
    <w:p w14:paraId="04959581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1. Данные</w:t>
      </w:r>
    </w:p>
    <w:p w14:paraId="7995346D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Файл </w:t>
      </w:r>
      <w:proofErr w:type="spellStart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publish-rules.json</w:t>
      </w:r>
      <w:proofErr w:type="spellEnd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объект с полями:</w:t>
      </w:r>
    </w:p>
    <w:p w14:paraId="6C092D22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567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title</w:t>
      </w:r>
      <w:proofErr w:type="spellEnd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заголовок окна;</w:t>
      </w:r>
    </w:p>
    <w:p w14:paraId="37157500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75670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sections</w:t>
      </w:r>
      <w:proofErr w:type="spellEnd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массив секций вида { "</w:t>
      </w:r>
      <w:proofErr w:type="spellStart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heading</w:t>
      </w:r>
      <w:proofErr w:type="spellEnd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": "...", "</w:t>
      </w:r>
      <w:proofErr w:type="spellStart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": "..." }.</w:t>
      </w:r>
    </w:p>
    <w:p w14:paraId="3A1C7235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2. Интерфейс</w:t>
      </w:r>
    </w:p>
    <w:p w14:paraId="367928CE" w14:textId="28045E09" w:rsid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На странице «Создание объявления» (newpost.html) есть кнопка «Правила публикации объявления».</w:t>
      </w:r>
      <w:r w:rsidR="007567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По клику открывается модальное окно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(рис. 4)</w:t>
      </w: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D61EB97" w14:textId="2E02C244" w:rsidR="000113C3" w:rsidRDefault="000113C3" w:rsidP="000113C3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AE37D33" wp14:editId="3047B122">
            <wp:extent cx="5940425" cy="3224530"/>
            <wp:effectExtent l="0" t="0" r="3175" b="1270"/>
            <wp:docPr id="9457712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1283" name="Рисунок 94577128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15AAF" w14:textId="3D819BED" w:rsidR="000113C3" w:rsidRPr="000113C3" w:rsidRDefault="000113C3" w:rsidP="000113C3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4 - Модальное окно «Правила публикации»</w:t>
      </w:r>
    </w:p>
    <w:p w14:paraId="611F3A87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Окно закрывается по клику на ×, по клику на оверлей и по нажатию клавиши Escape.</w:t>
      </w:r>
    </w:p>
    <w:p w14:paraId="06154921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3. Логика (AJAX)</w:t>
      </w:r>
    </w:p>
    <w:p w14:paraId="79A322AB" w14:textId="77777777" w:rsidR="000113C3" w:rsidRPr="000113C3" w:rsidRDefault="000113C3" w:rsidP="000113C3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proofErr w:type="spellStart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js</w:t>
      </w:r>
      <w:proofErr w:type="spellEnd"/>
      <w:r w:rsidRPr="000113C3">
        <w:rPr>
          <w:rFonts w:ascii="Times New Roman" w:hAnsi="Times New Roman" w:cs="Times New Roman"/>
          <w:color w:val="000000" w:themeColor="text1"/>
          <w:sz w:val="28"/>
          <w:szCs w:val="28"/>
        </w:rPr>
        <w:t>/add-car.js по клику на кнопку:</w:t>
      </w:r>
    </w:p>
    <w:p w14:paraId="0275F65B" w14:textId="664122E9" w:rsidR="000113C3" w:rsidRPr="0075670B" w:rsidRDefault="000113C3" w:rsidP="0075670B">
      <w:pPr>
        <w:pStyle w:val="a8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>открывается мода</w:t>
      </w:r>
      <w:r w:rsidR="0075670B">
        <w:rPr>
          <w:rFonts w:ascii="Times New Roman" w:hAnsi="Times New Roman" w:cs="Times New Roman"/>
          <w:color w:val="000000" w:themeColor="text1"/>
          <w:sz w:val="28"/>
          <w:szCs w:val="28"/>
        </w:rPr>
        <w:t>льное коно</w:t>
      </w:r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>, в области контента показывается «Загрузка…»;</w:t>
      </w:r>
    </w:p>
    <w:p w14:paraId="0278BAAF" w14:textId="77777777" w:rsidR="000113C3" w:rsidRPr="0075670B" w:rsidRDefault="000113C3" w:rsidP="0075670B">
      <w:pPr>
        <w:pStyle w:val="a8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выполняется</w:t>
      </w:r>
      <w:r w:rsidRPr="0075670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fetch("data/publish-</w:t>
      </w:r>
      <w:proofErr w:type="spellStart"/>
      <w:r w:rsidRPr="0075670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rules.json</w:t>
      </w:r>
      <w:proofErr w:type="spellEnd"/>
      <w:r w:rsidRPr="0075670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");</w:t>
      </w:r>
    </w:p>
    <w:p w14:paraId="6C9E72D6" w14:textId="0DF0CD7B" w:rsidR="000113C3" w:rsidRPr="0075670B" w:rsidRDefault="000113C3" w:rsidP="0075670B">
      <w:pPr>
        <w:pStyle w:val="a8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успешном ответе данные </w:t>
      </w:r>
      <w:proofErr w:type="spellStart"/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>парсятся</w:t>
      </w:r>
      <w:proofErr w:type="spellEnd"/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JSON, заголовок и секции выводятся в модал</w:t>
      </w:r>
      <w:r w:rsidR="0075670B">
        <w:rPr>
          <w:rFonts w:ascii="Times New Roman" w:hAnsi="Times New Roman" w:cs="Times New Roman"/>
          <w:color w:val="000000" w:themeColor="text1"/>
          <w:sz w:val="28"/>
          <w:szCs w:val="28"/>
        </w:rPr>
        <w:t>ьном окне</w:t>
      </w:r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(заголовки и абзацы с экранированием HTML);</w:t>
      </w:r>
    </w:p>
    <w:p w14:paraId="3CA0DB73" w14:textId="1BDCD033" w:rsidR="00670C5D" w:rsidRPr="0075670B" w:rsidRDefault="000113C3" w:rsidP="0075670B">
      <w:pPr>
        <w:pStyle w:val="a8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 ошибке</w:t>
      </w:r>
      <w:r w:rsidR="0075670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5670B">
        <w:rPr>
          <w:rFonts w:ascii="Times New Roman" w:hAnsi="Times New Roman" w:cs="Times New Roman"/>
          <w:color w:val="000000" w:themeColor="text1"/>
          <w:sz w:val="28"/>
          <w:szCs w:val="28"/>
        </w:rPr>
        <w:t>— показывается сообщение: «Не удалось загрузить правила. Попробуйте позже.»</w:t>
      </w:r>
    </w:p>
    <w:sectPr w:rsidR="00670C5D" w:rsidRPr="007567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F3762"/>
    <w:multiLevelType w:val="hybridMultilevel"/>
    <w:tmpl w:val="F7621862"/>
    <w:lvl w:ilvl="0" w:tplc="0DCA6F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6151259"/>
    <w:multiLevelType w:val="hybridMultilevel"/>
    <w:tmpl w:val="239A4CEE"/>
    <w:lvl w:ilvl="0" w:tplc="0DCA6F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215786"/>
    <w:multiLevelType w:val="hybridMultilevel"/>
    <w:tmpl w:val="02FE20CC"/>
    <w:lvl w:ilvl="0" w:tplc="0DCA6F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50340">
    <w:abstractNumId w:val="2"/>
  </w:num>
  <w:num w:numId="2" w16cid:durableId="1059594623">
    <w:abstractNumId w:val="1"/>
  </w:num>
  <w:num w:numId="3" w16cid:durableId="2119635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0F"/>
    <w:rsid w:val="000113C3"/>
    <w:rsid w:val="0014498A"/>
    <w:rsid w:val="001E5573"/>
    <w:rsid w:val="0023582F"/>
    <w:rsid w:val="003A603F"/>
    <w:rsid w:val="003B7FE5"/>
    <w:rsid w:val="00406209"/>
    <w:rsid w:val="004904A8"/>
    <w:rsid w:val="00557499"/>
    <w:rsid w:val="005B1CE0"/>
    <w:rsid w:val="00670C5D"/>
    <w:rsid w:val="006F01D2"/>
    <w:rsid w:val="00710734"/>
    <w:rsid w:val="00710CAD"/>
    <w:rsid w:val="0075670B"/>
    <w:rsid w:val="00826547"/>
    <w:rsid w:val="00A45B06"/>
    <w:rsid w:val="00AF1CDB"/>
    <w:rsid w:val="00B403DA"/>
    <w:rsid w:val="00B44E10"/>
    <w:rsid w:val="00B47BE7"/>
    <w:rsid w:val="00BA4720"/>
    <w:rsid w:val="00BE750F"/>
    <w:rsid w:val="00D415FD"/>
    <w:rsid w:val="00D51D0D"/>
    <w:rsid w:val="00D74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DB8C5"/>
  <w15:chartTrackingRefBased/>
  <w15:docId w15:val="{6BDB39DD-AFED-E94D-ACD9-7E5E827CD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7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5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5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5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5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аздел"/>
    <w:basedOn w:val="a"/>
    <w:qFormat/>
    <w:rsid w:val="006F01D2"/>
    <w:pPr>
      <w:widowControl w:val="0"/>
      <w:spacing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E7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7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7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75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75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75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75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75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750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BE75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E7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E75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E7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75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750F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BE750F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E750F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E7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E750F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BE7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Aleksashin</dc:creator>
  <cp:keywords/>
  <dc:description/>
  <cp:lastModifiedBy>Aleksey Aleksashin</cp:lastModifiedBy>
  <cp:revision>20</cp:revision>
  <dcterms:created xsi:type="dcterms:W3CDTF">2026-02-16T03:46:00Z</dcterms:created>
  <dcterms:modified xsi:type="dcterms:W3CDTF">2026-02-22T13:54:00Z</dcterms:modified>
</cp:coreProperties>
</file>