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6DCEB100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245B64">
        <w:rPr>
          <w:b/>
          <w:sz w:val="36"/>
          <w:szCs w:val="36"/>
          <w:lang w:val="en-US"/>
        </w:rPr>
        <w:t>9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И.М____________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5473FD89" w:rsidR="00D972D3" w:rsidRDefault="00D972D3"/>
    <w:p w14:paraId="00D248E4" w14:textId="1E42F752" w:rsidR="009D3CCC" w:rsidRDefault="009D3CCC"/>
    <w:p w14:paraId="1787AABD" w14:textId="21C74AA6" w:rsidR="00F81D28" w:rsidRDefault="00F81D28" w:rsidP="00245B64">
      <w:pPr>
        <w:pStyle w:val="2"/>
      </w:pPr>
    </w:p>
    <w:p w14:paraId="6FE4ED24" w14:textId="77777777" w:rsidR="00F379EC" w:rsidRPr="00F379EC" w:rsidRDefault="00F379EC" w:rsidP="00F379EC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79EC">
        <w:rPr>
          <w:rStyle w:val="a4"/>
          <w:rFonts w:ascii="Times New Roman" w:hAnsi="Times New Roman" w:cs="Times New Roman"/>
          <w:color w:val="000000" w:themeColor="text1"/>
        </w:rPr>
        <w:t>1. Настройка обработки ошибок</w:t>
      </w:r>
    </w:p>
    <w:p w14:paraId="3C6A7271" w14:textId="77777777" w:rsidR="00F379EC" w:rsidRDefault="00F379EC" w:rsidP="00F379EC">
      <w:pPr>
        <w:pStyle w:val="3"/>
      </w:pPr>
      <w:r>
        <w:rPr>
          <w:rStyle w:val="a4"/>
          <w:rFonts w:eastAsiaTheme="majorEastAsia"/>
          <w:b/>
          <w:bCs/>
        </w:rPr>
        <w:t>1.1 Глобальная обработка ошибок</w:t>
      </w:r>
    </w:p>
    <w:p w14:paraId="5AB53656" w14:textId="77777777" w:rsidR="00F379EC" w:rsidRDefault="00F379EC" w:rsidP="00F379EC">
      <w:pPr>
        <w:pStyle w:val="a7"/>
      </w:pPr>
      <w:r>
        <w:t xml:space="preserve">В </w:t>
      </w:r>
      <w:r>
        <w:rPr>
          <w:rStyle w:val="HTML"/>
        </w:rPr>
        <w:t>Program.cs</w:t>
      </w:r>
      <w:r>
        <w:t xml:space="preserve"> добавляем middleware для обработки ошибок:</w:t>
      </w:r>
    </w:p>
    <w:p w14:paraId="640A649A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 builder = WebApplication.CreateBuilder(args);</w:t>
      </w:r>
    </w:p>
    <w:p w14:paraId="7DC248AD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builder.Services.AddControllersWithViews();</w:t>
      </w:r>
    </w:p>
    <w:p w14:paraId="216B01CC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30A6C9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 app = builder.Build();</w:t>
      </w:r>
    </w:p>
    <w:p w14:paraId="627B1EEC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5E1C87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F379EC">
        <w:rPr>
          <w:rFonts w:ascii="Courier New" w:hAnsi="Courier New" w:cs="Courier New"/>
          <w:color w:val="000000" w:themeColor="text1"/>
          <w:sz w:val="20"/>
          <w:szCs w:val="20"/>
        </w:rPr>
        <w:t>Глобальная</w:t>
      </w: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79EC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79EC">
        <w:rPr>
          <w:rFonts w:ascii="Courier New" w:hAnsi="Courier New" w:cs="Courier New"/>
          <w:color w:val="000000" w:themeColor="text1"/>
          <w:sz w:val="20"/>
          <w:szCs w:val="20"/>
        </w:rPr>
        <w:t>ошибок</w:t>
      </w:r>
    </w:p>
    <w:p w14:paraId="3D7923E3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(!app.Environment.IsDevelopment())</w:t>
      </w:r>
    </w:p>
    <w:p w14:paraId="6B6281D2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D1B44A2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</w:rPr>
        <w:t xml:space="preserve">    app.UseExceptionHandler("/Error"); // Редирект на пользовательскую страницу ошибок</w:t>
      </w:r>
    </w:p>
    <w:p w14:paraId="5A24D1B1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app.UseHsts();</w:t>
      </w:r>
    </w:p>
    <w:p w14:paraId="518D6125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D4AD39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0622F2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app.UseHttpsRedirection();</w:t>
      </w:r>
    </w:p>
    <w:p w14:paraId="07778372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app.UseStaticFiles();</w:t>
      </w:r>
    </w:p>
    <w:p w14:paraId="0EFA64B0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57739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app.UseRouting();</w:t>
      </w:r>
    </w:p>
    <w:p w14:paraId="01EBA3E5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FB4808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app.UseAuthorization();</w:t>
      </w:r>
    </w:p>
    <w:p w14:paraId="0E072B76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1AFC19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app.MapControllerRoute(</w:t>
      </w:r>
    </w:p>
    <w:p w14:paraId="5A4627B1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name: "default",</w:t>
      </w:r>
    </w:p>
    <w:p w14:paraId="506D9E9F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pattern: "{controller=Home}/{action=Index}/{id?}");</w:t>
      </w:r>
    </w:p>
    <w:p w14:paraId="186B1421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A6B3C6" w14:textId="52CE131C" w:rsidR="00F81D28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F379EC">
        <w:rPr>
          <w:rFonts w:ascii="Courier New" w:hAnsi="Courier New" w:cs="Courier New"/>
          <w:color w:val="000000" w:themeColor="text1"/>
          <w:sz w:val="20"/>
          <w:szCs w:val="20"/>
        </w:rPr>
        <w:t>app.Run();</w:t>
      </w:r>
    </w:p>
    <w:p w14:paraId="46BFF448" w14:textId="4D0B3B8F" w:rsid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B65AA1" w14:textId="77777777" w:rsidR="00F379EC" w:rsidRDefault="00F379EC" w:rsidP="00F379EC">
      <w:pPr>
        <w:pStyle w:val="3"/>
      </w:pPr>
      <w:r>
        <w:rPr>
          <w:rStyle w:val="a4"/>
          <w:rFonts w:eastAsiaTheme="majorEastAsia"/>
          <w:b/>
          <w:bCs/>
        </w:rPr>
        <w:t>1.2 Обработка HTTP-ошибок (404, 500)</w:t>
      </w:r>
    </w:p>
    <w:p w14:paraId="14BFB5C5" w14:textId="77777777" w:rsidR="00F379EC" w:rsidRDefault="00F379EC" w:rsidP="00F379EC">
      <w:pPr>
        <w:pStyle w:val="a7"/>
      </w:pPr>
      <w:r>
        <w:t xml:space="preserve">Создаем контроллер </w:t>
      </w:r>
      <w:r>
        <w:rPr>
          <w:rStyle w:val="HTML"/>
        </w:rPr>
        <w:t>ErrorController</w:t>
      </w:r>
      <w:r>
        <w:t>:</w:t>
      </w:r>
    </w:p>
    <w:p w14:paraId="5EAD435B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>using Microsoft.AspNetCore.Mvc;</w:t>
      </w:r>
    </w:p>
    <w:p w14:paraId="37FDD6D2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20270B2F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>public class ErrorController : Controller</w:t>
      </w:r>
    </w:p>
    <w:p w14:paraId="14E4DC33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E04700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[Route("Error")]</w:t>
      </w:r>
    </w:p>
    <w:p w14:paraId="7910A6DC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public IActionResult Error()</w:t>
      </w:r>
    </w:p>
    <w:p w14:paraId="0EDE3A4A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6EDFCD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    var feature = HttpContext.Features.Get&lt;Microsoft.AspNetCore.Diagnostics.IExceptionHandlerPathFeature&gt;();</w:t>
      </w:r>
    </w:p>
    <w:p w14:paraId="7E8CC124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    ViewBag.Path = feature?.Path;</w:t>
      </w:r>
    </w:p>
    <w:p w14:paraId="78DA8413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ViewBag.ErrorMessage = feature?.Error.Message;</w:t>
      </w:r>
    </w:p>
    <w:p w14:paraId="7209D2CC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    return View("Error");</w:t>
      </w:r>
    </w:p>
    <w:p w14:paraId="7DE8CCB9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02D5B5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72CD6E5F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[Route("Error/404")]</w:t>
      </w:r>
    </w:p>
    <w:p w14:paraId="4E1028BF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public IActionResult NotFoundError()</w:t>
      </w:r>
    </w:p>
    <w:p w14:paraId="5CF81980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4F735D7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    return View("NotFound");</w:t>
      </w:r>
    </w:p>
    <w:p w14:paraId="0AD959FE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79EC">
        <w:rPr>
          <w:rFonts w:ascii="Courier New" w:hAnsi="Courier New" w:cs="Courier New"/>
          <w:sz w:val="20"/>
          <w:szCs w:val="20"/>
        </w:rPr>
        <w:t>}</w:t>
      </w:r>
    </w:p>
    <w:p w14:paraId="42F8A8C7" w14:textId="6FC95065" w:rsid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}</w:t>
      </w:r>
    </w:p>
    <w:p w14:paraId="6B182FAD" w14:textId="77777777" w:rsidR="00F379EC" w:rsidRDefault="00F379EC" w:rsidP="00F379EC">
      <w:pPr>
        <w:pStyle w:val="3"/>
      </w:pPr>
      <w:r>
        <w:rPr>
          <w:rStyle w:val="a4"/>
          <w:rFonts w:eastAsiaTheme="majorEastAsia"/>
          <w:b/>
          <w:bCs/>
        </w:rPr>
        <w:t>1.3 Создание пользовательских страниц ошибок</w:t>
      </w:r>
    </w:p>
    <w:p w14:paraId="19EA0107" w14:textId="77777777" w:rsidR="00F379EC" w:rsidRDefault="00F379EC" w:rsidP="00F379EC">
      <w:pPr>
        <w:pStyle w:val="a7"/>
      </w:pPr>
      <w:r>
        <w:rPr>
          <w:rStyle w:val="a4"/>
          <w:rFonts w:eastAsiaTheme="majorEastAsia"/>
        </w:rPr>
        <w:t>Views/Error/Error.cshtml</w:t>
      </w:r>
      <w:r>
        <w:t>:</w:t>
      </w:r>
    </w:p>
    <w:p w14:paraId="47245B13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@{</w:t>
      </w:r>
    </w:p>
    <w:p w14:paraId="58C6BFA4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 xml:space="preserve">    ViewData["Title"] = "Ошибка";</w:t>
      </w:r>
    </w:p>
    <w:p w14:paraId="5BB2EB51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}</w:t>
      </w:r>
    </w:p>
    <w:p w14:paraId="79FA5C1D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</w:p>
    <w:p w14:paraId="14ACAEA3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&lt;h1&gt;Произошла ошибка&lt;/h1&gt;</w:t>
      </w:r>
    </w:p>
    <w:p w14:paraId="3FB45E7C" w14:textId="77777777" w:rsidR="00F379EC" w:rsidRP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&lt;p&gt;Путь: @ViewBag.Path&lt;/p&gt;</w:t>
      </w:r>
    </w:p>
    <w:p w14:paraId="191E2808" w14:textId="6E174F79" w:rsidR="00F379EC" w:rsidRDefault="00F379EC" w:rsidP="00F3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&lt;p&gt;Сообщение: @ViewBag.ErrorMessage&lt;/p&gt;</w:t>
      </w:r>
    </w:p>
    <w:p w14:paraId="0F50CA26" w14:textId="0D4BF519" w:rsidR="00F379EC" w:rsidRDefault="00F379EC" w:rsidP="00F379EC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Style w:val="a4"/>
        </w:rPr>
        <w:t>Views/Error/NotFound.cshtml</w:t>
      </w:r>
      <w:r>
        <w:t>:</w:t>
      </w:r>
    </w:p>
    <w:p w14:paraId="3578ACF8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@{</w:t>
      </w:r>
    </w:p>
    <w:p w14:paraId="71907EA8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 xml:space="preserve">    ViewData["Title"] = "Страница не найдена";</w:t>
      </w:r>
    </w:p>
    <w:p w14:paraId="4F57E7B2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}</w:t>
      </w:r>
    </w:p>
    <w:p w14:paraId="7A606A75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</w:p>
    <w:p w14:paraId="5FE0FFB1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&lt;h1&gt;404 - Страница не найдена&lt;/h1&gt;</w:t>
      </w:r>
    </w:p>
    <w:p w14:paraId="0DD36124" w14:textId="7609C80F" w:rsid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&lt;p&gt;Запрашиваемая страница не существует.&lt;/p&gt;</w:t>
      </w:r>
    </w:p>
    <w:p w14:paraId="704CCB53" w14:textId="4D21344D" w:rsid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</w:p>
    <w:p w14:paraId="0DE03F46" w14:textId="6EE816FA" w:rsid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</w:p>
    <w:p w14:paraId="782FE841" w14:textId="77777777" w:rsidR="00F379EC" w:rsidRDefault="00F379EC" w:rsidP="00F379EC">
      <w:pPr>
        <w:pStyle w:val="2"/>
        <w:rPr>
          <w:sz w:val="36"/>
          <w:szCs w:val="36"/>
        </w:rPr>
      </w:pPr>
      <w:r>
        <w:rPr>
          <w:rStyle w:val="a4"/>
          <w:b w:val="0"/>
          <w:bCs w:val="0"/>
        </w:rPr>
        <w:lastRenderedPageBreak/>
        <w:t>2. Обработка ошибок в контроллерах</w:t>
      </w:r>
    </w:p>
    <w:p w14:paraId="60EDF40E" w14:textId="77777777" w:rsidR="00F379EC" w:rsidRDefault="00F379EC" w:rsidP="00F379EC">
      <w:pPr>
        <w:pStyle w:val="a7"/>
      </w:pPr>
      <w:r>
        <w:t>Пример контроллера, генерирующего исключение:</w:t>
      </w:r>
    </w:p>
    <w:p w14:paraId="2D53E731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>using Microsoft.AspNetCore.Mvc;</w:t>
      </w:r>
    </w:p>
    <w:p w14:paraId="06D919A6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51B9966C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>public class DemoController : Controller</w:t>
      </w:r>
    </w:p>
    <w:p w14:paraId="57CC9203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0A62B1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public IActionResult Index()</w:t>
      </w:r>
    </w:p>
    <w:p w14:paraId="4F7905D4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E17493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    throw new Exception("</w:t>
      </w:r>
      <w:r w:rsidRPr="00F379EC">
        <w:rPr>
          <w:rFonts w:ascii="Courier New" w:hAnsi="Courier New" w:cs="Courier New"/>
          <w:sz w:val="20"/>
          <w:szCs w:val="20"/>
        </w:rPr>
        <w:t>Тестовое</w:t>
      </w: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9EC">
        <w:rPr>
          <w:rFonts w:ascii="Courier New" w:hAnsi="Courier New" w:cs="Courier New"/>
          <w:sz w:val="20"/>
          <w:szCs w:val="20"/>
        </w:rPr>
        <w:t>исключение</w:t>
      </w:r>
      <w:r w:rsidRPr="00F379E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4420E16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231E02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6F431F85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public IActionResult NotFoundTest()</w:t>
      </w:r>
    </w:p>
    <w:p w14:paraId="7D1D27A0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861E22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    return NotFound(); // </w:t>
      </w:r>
      <w:r w:rsidRPr="00F379EC">
        <w:rPr>
          <w:rFonts w:ascii="Courier New" w:hAnsi="Courier New" w:cs="Courier New"/>
          <w:sz w:val="20"/>
          <w:szCs w:val="20"/>
        </w:rPr>
        <w:t>Генерация</w:t>
      </w: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9EC">
        <w:rPr>
          <w:rFonts w:ascii="Courier New" w:hAnsi="Courier New" w:cs="Courier New"/>
          <w:sz w:val="20"/>
          <w:szCs w:val="20"/>
        </w:rPr>
        <w:t>ошибки</w:t>
      </w: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404</w:t>
      </w:r>
    </w:p>
    <w:p w14:paraId="4E3EE5AD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79EC">
        <w:rPr>
          <w:rFonts w:ascii="Courier New" w:hAnsi="Courier New" w:cs="Courier New"/>
          <w:sz w:val="20"/>
          <w:szCs w:val="20"/>
        </w:rPr>
        <w:t>}</w:t>
      </w:r>
    </w:p>
    <w:p w14:paraId="58C657A6" w14:textId="75D9ECAA" w:rsid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379EC">
        <w:rPr>
          <w:rFonts w:ascii="Courier New" w:hAnsi="Courier New" w:cs="Courier New"/>
          <w:sz w:val="20"/>
          <w:szCs w:val="20"/>
        </w:rPr>
        <w:t>}</w:t>
      </w:r>
    </w:p>
    <w:p w14:paraId="4459210E" w14:textId="2A55F41F" w:rsid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</w:p>
    <w:p w14:paraId="7B2C8816" w14:textId="77777777" w:rsidR="00F379EC" w:rsidRDefault="00F379EC" w:rsidP="00F379EC">
      <w:pPr>
        <w:pStyle w:val="2"/>
        <w:rPr>
          <w:sz w:val="36"/>
          <w:szCs w:val="36"/>
        </w:rPr>
      </w:pPr>
      <w:r>
        <w:rPr>
          <w:rStyle w:val="a4"/>
          <w:b w:val="0"/>
          <w:bCs w:val="0"/>
        </w:rPr>
        <w:t>3. Тестирование обработки ошибок</w:t>
      </w:r>
    </w:p>
    <w:p w14:paraId="26773141" w14:textId="1906C218" w:rsidR="00F379EC" w:rsidRDefault="00F379EC" w:rsidP="00F379EC">
      <w:pPr>
        <w:pStyle w:val="3"/>
        <w:rPr>
          <w:rStyle w:val="a4"/>
          <w:rFonts w:eastAsiaTheme="majorEastAsia"/>
          <w:b/>
          <w:bCs/>
        </w:rPr>
      </w:pPr>
      <w:r>
        <w:rPr>
          <w:rStyle w:val="a4"/>
          <w:rFonts w:eastAsiaTheme="majorEastAsia"/>
          <w:b/>
          <w:bCs/>
        </w:rPr>
        <w:t>3.1 Исключение в контроллере</w:t>
      </w:r>
    </w:p>
    <w:p w14:paraId="3FF7F97F" w14:textId="12A66A40" w:rsidR="00F379EC" w:rsidRDefault="00F379EC" w:rsidP="00F379EC">
      <w:pPr>
        <w:pStyle w:val="a7"/>
        <w:numPr>
          <w:ilvl w:val="0"/>
          <w:numId w:val="48"/>
        </w:numPr>
      </w:pPr>
      <w:r>
        <w:t xml:space="preserve">Переходим на </w:t>
      </w:r>
      <w:r w:rsidRPr="00F379EC">
        <w:rPr>
          <w:rFonts w:ascii="Courier New" w:hAnsi="Courier New" w:cs="Courier New"/>
          <w:sz w:val="20"/>
          <w:szCs w:val="20"/>
          <w:lang w:val="en-US"/>
        </w:rPr>
        <w:t>/Demo/Index</w:t>
      </w:r>
    </w:p>
    <w:p w14:paraId="3350DB40" w14:textId="0F1B1386" w:rsidR="00F379EC" w:rsidRDefault="00F379EC" w:rsidP="00F379EC">
      <w:pPr>
        <w:pStyle w:val="3"/>
        <w:rPr>
          <w:rFonts w:eastAsiaTheme="majorEastAsia"/>
          <w:lang w:val="en-US"/>
        </w:rPr>
      </w:pPr>
      <w:r>
        <w:rPr>
          <w:rFonts w:eastAsiaTheme="majorEastAsia"/>
        </w:rPr>
        <w:lastRenderedPageBreak/>
        <w:t xml:space="preserve">В режиме </w:t>
      </w:r>
      <w:r>
        <w:rPr>
          <w:rFonts w:eastAsiaTheme="majorEastAsia"/>
          <w:lang w:val="en-US"/>
        </w:rPr>
        <w:t>development:</w:t>
      </w:r>
      <w:r w:rsidRPr="00F379EC">
        <w:rPr>
          <w:rFonts w:eastAsiaTheme="majorEastAsia"/>
        </w:rPr>
        <w:drawing>
          <wp:inline distT="0" distB="0" distL="0" distR="0" wp14:anchorId="21BEE04B" wp14:editId="035BA5E9">
            <wp:extent cx="5940425" cy="3145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A797" w14:textId="4A72BCFC" w:rsidR="00F379EC" w:rsidRDefault="00F379EC" w:rsidP="00F379EC">
      <w:pPr>
        <w:pStyle w:val="3"/>
        <w:rPr>
          <w:rFonts w:eastAsiaTheme="majorEastAsia"/>
          <w:lang w:val="en-US"/>
        </w:rPr>
      </w:pPr>
      <w:r>
        <w:rPr>
          <w:rFonts w:eastAsiaTheme="majorEastAsia"/>
        </w:rPr>
        <w:t xml:space="preserve">В режиме </w:t>
      </w:r>
      <w:r>
        <w:rPr>
          <w:rFonts w:eastAsiaTheme="majorEastAsia"/>
          <w:lang w:val="en-US"/>
        </w:rPr>
        <w:t>production:</w:t>
      </w:r>
    </w:p>
    <w:p w14:paraId="2EC8E019" w14:textId="7B2307A9" w:rsidR="00F379EC" w:rsidRPr="00F379EC" w:rsidRDefault="00F379EC" w:rsidP="00F379EC">
      <w:pPr>
        <w:pStyle w:val="3"/>
        <w:rPr>
          <w:rFonts w:eastAsiaTheme="majorEastAsia"/>
          <w:lang w:val="en-US"/>
        </w:rPr>
      </w:pPr>
      <w:r w:rsidRPr="00F379EC">
        <w:rPr>
          <w:rFonts w:eastAsiaTheme="majorEastAsia"/>
          <w:lang w:val="en-US"/>
        </w:rPr>
        <w:drawing>
          <wp:inline distT="0" distB="0" distL="0" distR="0" wp14:anchorId="09E9C739" wp14:editId="688C8DAD">
            <wp:extent cx="4601217" cy="2000529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753C" w14:textId="7416498A" w:rsidR="00F379EC" w:rsidRDefault="00F379EC" w:rsidP="00F379EC">
      <w:pPr>
        <w:pStyle w:val="3"/>
        <w:rPr>
          <w:rStyle w:val="a4"/>
          <w:rFonts w:eastAsiaTheme="majorEastAsia"/>
          <w:b/>
          <w:bCs/>
        </w:rPr>
      </w:pPr>
      <w:r>
        <w:rPr>
          <w:rStyle w:val="a4"/>
          <w:rFonts w:eastAsiaTheme="majorEastAsia"/>
          <w:b/>
          <w:bCs/>
        </w:rPr>
        <w:t>3.2 Ошибка 404</w:t>
      </w:r>
    </w:p>
    <w:p w14:paraId="161024CD" w14:textId="3B46B848" w:rsidR="00F379EC" w:rsidRPr="00F379EC" w:rsidRDefault="00F379EC" w:rsidP="00F379EC">
      <w:pPr>
        <w:pStyle w:val="3"/>
        <w:rPr>
          <w:rStyle w:val="a4"/>
          <w:rFonts w:eastAsiaTheme="majorEastAsia"/>
        </w:rPr>
      </w:pPr>
      <w:r>
        <w:rPr>
          <w:rStyle w:val="a4"/>
          <w:rFonts w:eastAsiaTheme="majorEastAsia"/>
        </w:rPr>
        <w:t>При переходе на несуществующую страницу нас переносит на страницу ошибки</w:t>
      </w:r>
    </w:p>
    <w:p w14:paraId="4B05C737" w14:textId="37BD4BEB" w:rsidR="00F379EC" w:rsidRDefault="00F379EC" w:rsidP="00F379EC">
      <w:pPr>
        <w:pStyle w:val="3"/>
      </w:pPr>
      <w:r w:rsidRPr="00F379EC">
        <w:lastRenderedPageBreak/>
        <w:drawing>
          <wp:inline distT="0" distB="0" distL="0" distR="0" wp14:anchorId="47A0D7B7" wp14:editId="00806871">
            <wp:extent cx="5144218" cy="25054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0067" w14:textId="77777777" w:rsidR="00F379EC" w:rsidRDefault="00F379EC" w:rsidP="00F379EC">
      <w:pPr>
        <w:pStyle w:val="3"/>
      </w:pPr>
      <w:r>
        <w:rPr>
          <w:rStyle w:val="a4"/>
          <w:rFonts w:eastAsiaTheme="majorEastAsia"/>
          <w:b/>
          <w:bCs/>
        </w:rPr>
        <w:t>3.3 Исключения базы данных</w:t>
      </w:r>
    </w:p>
    <w:p w14:paraId="07FF46CA" w14:textId="77777777" w:rsidR="00F379EC" w:rsidRDefault="00F379EC" w:rsidP="00F379EC">
      <w:pPr>
        <w:pStyle w:val="a7"/>
        <w:numPr>
          <w:ilvl w:val="0"/>
          <w:numId w:val="48"/>
        </w:numPr>
      </w:pPr>
      <w:r>
        <w:t xml:space="preserve">Аналогично можно обернуть вызовы к базе данных в </w:t>
      </w:r>
      <w:r>
        <w:rPr>
          <w:rStyle w:val="HTML"/>
        </w:rPr>
        <w:t>try-catch</w:t>
      </w:r>
      <w:r>
        <w:t xml:space="preserve"> и редиректить на страницу </w:t>
      </w:r>
      <w:r>
        <w:rPr>
          <w:rStyle w:val="HTML"/>
        </w:rPr>
        <w:t>/Error</w:t>
      </w:r>
      <w:r>
        <w:t>.</w:t>
      </w:r>
    </w:p>
    <w:p w14:paraId="3E832187" w14:textId="77777777" w:rsid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</w:p>
    <w:p w14:paraId="1FB69751" w14:textId="77777777" w:rsidR="00F379EC" w:rsidRPr="00F379EC" w:rsidRDefault="00F379EC" w:rsidP="00F379EC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</w:p>
    <w:sectPr w:rsidR="00F379EC" w:rsidRPr="00F3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E8C"/>
    <w:multiLevelType w:val="multilevel"/>
    <w:tmpl w:val="7F26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33F05"/>
    <w:multiLevelType w:val="multilevel"/>
    <w:tmpl w:val="B47E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B799C"/>
    <w:multiLevelType w:val="multilevel"/>
    <w:tmpl w:val="6E1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B47"/>
    <w:multiLevelType w:val="multilevel"/>
    <w:tmpl w:val="6A2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A45F3"/>
    <w:multiLevelType w:val="hybridMultilevel"/>
    <w:tmpl w:val="863C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13E1A"/>
    <w:multiLevelType w:val="multilevel"/>
    <w:tmpl w:val="54E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7461D"/>
    <w:multiLevelType w:val="hybridMultilevel"/>
    <w:tmpl w:val="3C24A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05522"/>
    <w:multiLevelType w:val="multilevel"/>
    <w:tmpl w:val="6840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A0E60"/>
    <w:multiLevelType w:val="multilevel"/>
    <w:tmpl w:val="6AA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535AF"/>
    <w:multiLevelType w:val="multilevel"/>
    <w:tmpl w:val="50E4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62AF6"/>
    <w:multiLevelType w:val="multilevel"/>
    <w:tmpl w:val="99BC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05239"/>
    <w:multiLevelType w:val="multilevel"/>
    <w:tmpl w:val="5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06D5A"/>
    <w:multiLevelType w:val="multilevel"/>
    <w:tmpl w:val="E15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75BBF"/>
    <w:multiLevelType w:val="hybridMultilevel"/>
    <w:tmpl w:val="F85A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21A24"/>
    <w:multiLevelType w:val="multilevel"/>
    <w:tmpl w:val="2322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762860"/>
    <w:multiLevelType w:val="multilevel"/>
    <w:tmpl w:val="2A5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BE74AE"/>
    <w:multiLevelType w:val="hybridMultilevel"/>
    <w:tmpl w:val="34B45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0798B"/>
    <w:multiLevelType w:val="multilevel"/>
    <w:tmpl w:val="55E4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347A7"/>
    <w:multiLevelType w:val="multilevel"/>
    <w:tmpl w:val="05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49042D"/>
    <w:multiLevelType w:val="multilevel"/>
    <w:tmpl w:val="DF6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C3955"/>
    <w:multiLevelType w:val="multilevel"/>
    <w:tmpl w:val="7D8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E60E3"/>
    <w:multiLevelType w:val="multilevel"/>
    <w:tmpl w:val="742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662D4E"/>
    <w:multiLevelType w:val="multilevel"/>
    <w:tmpl w:val="918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71B1C"/>
    <w:multiLevelType w:val="multilevel"/>
    <w:tmpl w:val="681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C37CC"/>
    <w:multiLevelType w:val="multilevel"/>
    <w:tmpl w:val="A0F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8F6A79"/>
    <w:multiLevelType w:val="multilevel"/>
    <w:tmpl w:val="E606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5D3F56"/>
    <w:multiLevelType w:val="multilevel"/>
    <w:tmpl w:val="31C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534191"/>
    <w:multiLevelType w:val="multilevel"/>
    <w:tmpl w:val="1FA4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F34D8"/>
    <w:multiLevelType w:val="multilevel"/>
    <w:tmpl w:val="FF3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448C1"/>
    <w:multiLevelType w:val="hybridMultilevel"/>
    <w:tmpl w:val="B358B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8E28C8"/>
    <w:multiLevelType w:val="hybridMultilevel"/>
    <w:tmpl w:val="8DF8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42170B"/>
    <w:multiLevelType w:val="multilevel"/>
    <w:tmpl w:val="692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D25EAE"/>
    <w:multiLevelType w:val="multilevel"/>
    <w:tmpl w:val="F3F6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041B2D"/>
    <w:multiLevelType w:val="hybridMultilevel"/>
    <w:tmpl w:val="64E2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34B57"/>
    <w:multiLevelType w:val="multilevel"/>
    <w:tmpl w:val="0822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EB6F3E"/>
    <w:multiLevelType w:val="multilevel"/>
    <w:tmpl w:val="CBE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7"/>
  </w:num>
  <w:num w:numId="4">
    <w:abstractNumId w:val="20"/>
  </w:num>
  <w:num w:numId="5">
    <w:abstractNumId w:val="5"/>
  </w:num>
  <w:num w:numId="6">
    <w:abstractNumId w:val="9"/>
  </w:num>
  <w:num w:numId="7">
    <w:abstractNumId w:val="25"/>
  </w:num>
  <w:num w:numId="8">
    <w:abstractNumId w:val="43"/>
  </w:num>
  <w:num w:numId="9">
    <w:abstractNumId w:val="42"/>
  </w:num>
  <w:num w:numId="10">
    <w:abstractNumId w:val="40"/>
  </w:num>
  <w:num w:numId="11">
    <w:abstractNumId w:val="23"/>
  </w:num>
  <w:num w:numId="12">
    <w:abstractNumId w:val="33"/>
  </w:num>
  <w:num w:numId="13">
    <w:abstractNumId w:val="3"/>
  </w:num>
  <w:num w:numId="14">
    <w:abstractNumId w:val="24"/>
  </w:num>
  <w:num w:numId="15">
    <w:abstractNumId w:val="18"/>
  </w:num>
  <w:num w:numId="16">
    <w:abstractNumId w:val="15"/>
  </w:num>
  <w:num w:numId="17">
    <w:abstractNumId w:val="4"/>
  </w:num>
  <w:num w:numId="18">
    <w:abstractNumId w:val="28"/>
  </w:num>
  <w:num w:numId="19">
    <w:abstractNumId w:val="31"/>
  </w:num>
  <w:num w:numId="20">
    <w:abstractNumId w:val="34"/>
  </w:num>
  <w:num w:numId="21">
    <w:abstractNumId w:val="26"/>
  </w:num>
  <w:num w:numId="22">
    <w:abstractNumId w:val="44"/>
  </w:num>
  <w:num w:numId="23">
    <w:abstractNumId w:val="16"/>
  </w:num>
  <w:num w:numId="24">
    <w:abstractNumId w:val="32"/>
  </w:num>
  <w:num w:numId="25">
    <w:abstractNumId w:val="10"/>
  </w:num>
  <w:num w:numId="26">
    <w:abstractNumId w:val="22"/>
  </w:num>
  <w:num w:numId="27">
    <w:abstractNumId w:val="2"/>
  </w:num>
  <w:num w:numId="28">
    <w:abstractNumId w:val="46"/>
  </w:num>
  <w:num w:numId="29">
    <w:abstractNumId w:val="8"/>
  </w:num>
  <w:num w:numId="30">
    <w:abstractNumId w:val="21"/>
  </w:num>
  <w:num w:numId="31">
    <w:abstractNumId w:val="17"/>
  </w:num>
  <w:num w:numId="32">
    <w:abstractNumId w:val="6"/>
  </w:num>
  <w:num w:numId="33">
    <w:abstractNumId w:val="38"/>
  </w:num>
  <w:num w:numId="34">
    <w:abstractNumId w:val="39"/>
  </w:num>
  <w:num w:numId="35">
    <w:abstractNumId w:val="45"/>
  </w:num>
  <w:num w:numId="36">
    <w:abstractNumId w:val="36"/>
  </w:num>
  <w:num w:numId="37">
    <w:abstractNumId w:val="41"/>
  </w:num>
  <w:num w:numId="38">
    <w:abstractNumId w:val="7"/>
  </w:num>
  <w:num w:numId="39">
    <w:abstractNumId w:val="30"/>
  </w:num>
  <w:num w:numId="40">
    <w:abstractNumId w:val="29"/>
  </w:num>
  <w:num w:numId="41">
    <w:abstractNumId w:val="27"/>
  </w:num>
  <w:num w:numId="42">
    <w:abstractNumId w:val="12"/>
  </w:num>
  <w:num w:numId="43">
    <w:abstractNumId w:val="47"/>
  </w:num>
  <w:num w:numId="44">
    <w:abstractNumId w:val="14"/>
  </w:num>
  <w:num w:numId="45">
    <w:abstractNumId w:val="13"/>
  </w:num>
  <w:num w:numId="46">
    <w:abstractNumId w:val="35"/>
  </w:num>
  <w:num w:numId="47">
    <w:abstractNumId w:val="0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7482F"/>
    <w:rsid w:val="00075F2E"/>
    <w:rsid w:val="000F2B8F"/>
    <w:rsid w:val="000F649A"/>
    <w:rsid w:val="00167C3C"/>
    <w:rsid w:val="00245B64"/>
    <w:rsid w:val="002B10A2"/>
    <w:rsid w:val="002B60E3"/>
    <w:rsid w:val="00453507"/>
    <w:rsid w:val="004B0409"/>
    <w:rsid w:val="004E4937"/>
    <w:rsid w:val="00513ABA"/>
    <w:rsid w:val="005234BA"/>
    <w:rsid w:val="005D59AD"/>
    <w:rsid w:val="005F6693"/>
    <w:rsid w:val="00606AE9"/>
    <w:rsid w:val="00641E13"/>
    <w:rsid w:val="0064298F"/>
    <w:rsid w:val="0072332D"/>
    <w:rsid w:val="00761DF4"/>
    <w:rsid w:val="00774582"/>
    <w:rsid w:val="00791015"/>
    <w:rsid w:val="007D4D1D"/>
    <w:rsid w:val="007D5B0B"/>
    <w:rsid w:val="00801E6D"/>
    <w:rsid w:val="00805908"/>
    <w:rsid w:val="008733F4"/>
    <w:rsid w:val="008A2B4B"/>
    <w:rsid w:val="00952BEC"/>
    <w:rsid w:val="009641F4"/>
    <w:rsid w:val="00971697"/>
    <w:rsid w:val="00974A8A"/>
    <w:rsid w:val="009A1A88"/>
    <w:rsid w:val="009D3CCC"/>
    <w:rsid w:val="00A334F1"/>
    <w:rsid w:val="00A6652E"/>
    <w:rsid w:val="00A90728"/>
    <w:rsid w:val="00A9188E"/>
    <w:rsid w:val="00AF17E1"/>
    <w:rsid w:val="00C35356"/>
    <w:rsid w:val="00C61970"/>
    <w:rsid w:val="00C729F5"/>
    <w:rsid w:val="00CE6655"/>
    <w:rsid w:val="00D0565A"/>
    <w:rsid w:val="00D355B9"/>
    <w:rsid w:val="00D63389"/>
    <w:rsid w:val="00D972D3"/>
    <w:rsid w:val="00DA0DF3"/>
    <w:rsid w:val="00DE7205"/>
    <w:rsid w:val="00E347A7"/>
    <w:rsid w:val="00E45D7D"/>
    <w:rsid w:val="00E5743D"/>
    <w:rsid w:val="00E7452B"/>
    <w:rsid w:val="00F379EC"/>
    <w:rsid w:val="00F81D28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  <w:style w:type="paragraph" w:styleId="a7">
    <w:name w:val="Normal (Web)"/>
    <w:basedOn w:val="a"/>
    <w:uiPriority w:val="99"/>
    <w:unhideWhenUsed/>
    <w:rsid w:val="000F649A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16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3</cp:revision>
  <cp:lastPrinted>2025-10-11T19:27:00Z</cp:lastPrinted>
  <dcterms:created xsi:type="dcterms:W3CDTF">2025-10-11T19:29:00Z</dcterms:created>
  <dcterms:modified xsi:type="dcterms:W3CDTF">2025-10-11T20:00:00Z</dcterms:modified>
</cp:coreProperties>
</file>