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2FA1E06" w:rsidR="00AC4D77" w:rsidRDefault="00C7573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Ignacio Monsalve Herrera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51DAEB1" w:rsidR="00AC4D77" w:rsidRDefault="00C7573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923B317" w:rsidR="00AC4D77" w:rsidRDefault="00C7573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2021 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F249DC1" w:rsidR="00E43678" w:rsidRPr="001A179D" w:rsidRDefault="00C7573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 xml:space="preserve">Desarrollo de Aplicaciones Web y </w:t>
            </w: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(Astro, JavaScript, </w:t>
            </w:r>
            <w:proofErr w:type="spellStart"/>
            <w:r>
              <w:rPr>
                <w:i/>
                <w:iCs/>
              </w:rPr>
              <w:t>Tailwind</w:t>
            </w:r>
            <w:proofErr w:type="spellEnd"/>
            <w:r>
              <w:rPr>
                <w:i/>
                <w:iCs/>
              </w:rPr>
              <w:t xml:space="preserve"> CSS, </w:t>
            </w:r>
            <w:proofErr w:type="spellStart"/>
            <w:r>
              <w:rPr>
                <w:i/>
                <w:iCs/>
              </w:rPr>
              <w:t>Ionic</w:t>
            </w:r>
            <w:proofErr w:type="spellEnd"/>
            <w:r>
              <w:rPr>
                <w:i/>
                <w:iCs/>
              </w:rPr>
              <w:t>, Angular</w:t>
            </w:r>
            <w:r>
              <w:rPr>
                <w:i/>
                <w:iCs/>
              </w:rPr>
              <w:t>)</w:t>
            </w:r>
          </w:p>
        </w:tc>
        <w:tc>
          <w:tcPr>
            <w:tcW w:w="1017" w:type="dxa"/>
          </w:tcPr>
          <w:p w14:paraId="0AE11E06" w14:textId="4477C7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21AD0A6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9F0C1D9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73D">
              <w:rPr>
                <w:sz w:val="18"/>
                <w:szCs w:val="18"/>
              </w:rPr>
              <w:t>Buen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t>manejo en construcción de componentes modulares, consumo de servicios API REST y maquetación responsiva moderna.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CA5E9BA" w:rsidR="00E43678" w:rsidRPr="001A179D" w:rsidRDefault="00C7573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>Gestión de Bases de Datos y Almacenamiento Nube</w:t>
            </w:r>
            <w:r>
              <w:t xml:space="preserve"> </w:t>
            </w:r>
            <w:r>
              <w:rPr>
                <w:i/>
                <w:iCs/>
              </w:rPr>
              <w:t>(Diseño SQL, BigQuery, ETL y Dataprep)</w:t>
            </w:r>
          </w:p>
        </w:tc>
        <w:tc>
          <w:tcPr>
            <w:tcW w:w="1017" w:type="dxa"/>
          </w:tcPr>
          <w:p w14:paraId="6DBA9A2C" w14:textId="43F4B3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9374CB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987F469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111496A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Sé conceptos sobre </w:t>
            </w:r>
            <w:r>
              <w:t xml:space="preserve">estructuración de bases de datos relacionales y analítica </w:t>
            </w:r>
            <w:proofErr w:type="spellStart"/>
            <w:r>
              <w:t>cloud</w:t>
            </w:r>
            <w:proofErr w:type="spellEnd"/>
            <w:r>
              <w:t xml:space="preserve"> en BigQuery. Solo requiere profundizar en optimización avanzada de consultas.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5F010DF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Ciencia de Datos y Aprendizaje Automático</w:t>
            </w:r>
            <w:r>
              <w:t xml:space="preserve"> </w:t>
            </w:r>
            <w:r>
              <w:rPr>
                <w:i/>
                <w:iCs/>
              </w:rPr>
              <w:t xml:space="preserve">(Python, </w:t>
            </w:r>
            <w:proofErr w:type="spellStart"/>
            <w:r>
              <w:rPr>
                <w:i/>
                <w:iCs/>
              </w:rPr>
              <w:t>Sklearn</w:t>
            </w:r>
            <w:proofErr w:type="spellEnd"/>
            <w:r>
              <w:rPr>
                <w:i/>
                <w:iCs/>
              </w:rPr>
              <w:t>, modelos de Regresión/Árboles y métricas MAE/R²)</w:t>
            </w:r>
          </w:p>
        </w:tc>
        <w:tc>
          <w:tcPr>
            <w:tcW w:w="1017" w:type="dxa"/>
          </w:tcPr>
          <w:p w14:paraId="2B8826EE" w14:textId="7A7E80C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21E6AD1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42876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5E60CB" w14:textId="77777777" w:rsidR="00C7573D" w:rsidRDefault="00C7573D" w:rsidP="00C7573D">
            <w:pPr>
              <w:rPr>
                <w:b/>
                <w:bCs/>
                <w:sz w:val="18"/>
                <w:szCs w:val="18"/>
              </w:rPr>
            </w:pPr>
          </w:p>
          <w:p w14:paraId="5C7CECF1" w14:textId="77777777" w:rsidR="00C7573D" w:rsidRDefault="00C7573D" w:rsidP="00C7573D">
            <w:pPr>
              <w:rPr>
                <w:b/>
                <w:bCs/>
                <w:sz w:val="18"/>
                <w:szCs w:val="18"/>
              </w:rPr>
            </w:pPr>
          </w:p>
          <w:p w14:paraId="16B213E0" w14:textId="77F0FEFF" w:rsidR="00C7573D" w:rsidRPr="00C7573D" w:rsidRDefault="00C7573D" w:rsidP="00C7573D">
            <w:pPr>
              <w:ind w:firstLine="708"/>
              <w:rPr>
                <w:sz w:val="18"/>
                <w:szCs w:val="18"/>
              </w:rPr>
            </w:pPr>
            <w:r>
              <w:t>Buen desempeño en preprocesamiento de datos, codificación de variables y entrenamiento de modelos predictivos en Python.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2CC6AEC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Gestión de Proyectos de TI y Evaluación de Riesgos</w:t>
            </w:r>
            <w:r>
              <w:t xml:space="preserve"> </w:t>
            </w:r>
            <w:r>
              <w:rPr>
                <w:i/>
                <w:iCs/>
              </w:rPr>
              <w:t>(Estimación PERT, simulación Montecarlo, PMBOK)</w:t>
            </w:r>
          </w:p>
        </w:tc>
        <w:tc>
          <w:tcPr>
            <w:tcW w:w="1017" w:type="dxa"/>
          </w:tcPr>
          <w:p w14:paraId="1C11CAB0" w14:textId="08A7BCE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6077D6E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FB07771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Comprensión en planificación de proyectos informáticos, matriz de riesgos y estimación probabilística de tiempos y costos.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D1ECD94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Arquitectura de Integración y Servicios Cloud</w:t>
            </w:r>
            <w:r>
              <w:t xml:space="preserve"> </w:t>
            </w:r>
            <w:r>
              <w:rPr>
                <w:i/>
                <w:iCs/>
              </w:rPr>
              <w:t xml:space="preserve">(GCP, Pub/Sub, Cloud </w:t>
            </w:r>
            <w:proofErr w:type="spellStart"/>
            <w:r>
              <w:rPr>
                <w:i/>
                <w:iCs/>
              </w:rPr>
              <w:t>Composer</w:t>
            </w:r>
            <w:proofErr w:type="spellEnd"/>
            <w:r>
              <w:rPr>
                <w:i/>
                <w:iCs/>
              </w:rPr>
              <w:t xml:space="preserve"> / </w:t>
            </w:r>
            <w:proofErr w:type="spellStart"/>
            <w:r>
              <w:rPr>
                <w:i/>
                <w:iCs/>
              </w:rPr>
              <w:t>Airflow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AD4F4D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6C1E274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9A3A63F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conceptual y práctico de arquitecturas desacopladas y orquestación de flujos, pero requiere mayor práctica en despliegues a gran escala.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8AD65BB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Ciberseguridad y Hacking Ético Aplicado</w:t>
            </w:r>
            <w:r>
              <w:t xml:space="preserve"> </w:t>
            </w:r>
            <w:r>
              <w:rPr>
                <w:i/>
                <w:iCs/>
              </w:rPr>
              <w:t>(Análisis de vulnerabilidades, scripting en Python, seguridad en redes)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A4427F4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4120AF5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Conocimiento de conceptos base y scripts defensivos/ofensivos, con margen de mejora en auditorías complejas de infraestructura.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F6EE047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Metodologías Ágiles y Trabajo en Equipo</w:t>
            </w:r>
            <w:r>
              <w:t xml:space="preserve"> </w:t>
            </w:r>
            <w:r>
              <w:rPr>
                <w:i/>
                <w:iCs/>
              </w:rPr>
              <w:t>(Scrum, control de versiones Git, trabajo colaborativo)</w:t>
            </w:r>
          </w:p>
        </w:tc>
        <w:tc>
          <w:tcPr>
            <w:tcW w:w="1017" w:type="dxa"/>
          </w:tcPr>
          <w:p w14:paraId="210E7D65" w14:textId="13A2F1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D21F073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3838A9B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7E147CD" w:rsidR="00E43678" w:rsidRPr="00045D87" w:rsidRDefault="00C7573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Capacidad demostrada para colaborar coordinadamente en equipos de desarrollo, aplicando control de versiones y entregas iterativas.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E59B" w14:textId="77777777" w:rsidR="00761813" w:rsidRDefault="00761813" w:rsidP="00DF38AE">
      <w:pPr>
        <w:spacing w:after="0" w:line="240" w:lineRule="auto"/>
      </w:pPr>
      <w:r>
        <w:separator/>
      </w:r>
    </w:p>
  </w:endnote>
  <w:endnote w:type="continuationSeparator" w:id="0">
    <w:p w14:paraId="0887D2BA" w14:textId="77777777" w:rsidR="00761813" w:rsidRDefault="007618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7FC9" w14:textId="77777777" w:rsidR="00761813" w:rsidRDefault="00761813" w:rsidP="00DF38AE">
      <w:pPr>
        <w:spacing w:after="0" w:line="240" w:lineRule="auto"/>
      </w:pPr>
      <w:r>
        <w:separator/>
      </w:r>
    </w:p>
  </w:footnote>
  <w:footnote w:type="continuationSeparator" w:id="0">
    <w:p w14:paraId="7DDB4395" w14:textId="77777777" w:rsidR="00761813" w:rsidRDefault="007618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129859">
    <w:abstractNumId w:val="3"/>
  </w:num>
  <w:num w:numId="2" w16cid:durableId="145054045">
    <w:abstractNumId w:val="9"/>
  </w:num>
  <w:num w:numId="3" w16cid:durableId="128087045">
    <w:abstractNumId w:val="13"/>
  </w:num>
  <w:num w:numId="4" w16cid:durableId="853347548">
    <w:abstractNumId w:val="29"/>
  </w:num>
  <w:num w:numId="5" w16cid:durableId="1049259716">
    <w:abstractNumId w:val="31"/>
  </w:num>
  <w:num w:numId="6" w16cid:durableId="1577282446">
    <w:abstractNumId w:val="4"/>
  </w:num>
  <w:num w:numId="7" w16cid:durableId="299043544">
    <w:abstractNumId w:val="12"/>
  </w:num>
  <w:num w:numId="8" w16cid:durableId="1816022684">
    <w:abstractNumId w:val="20"/>
  </w:num>
  <w:num w:numId="9" w16cid:durableId="1502087934">
    <w:abstractNumId w:val="16"/>
  </w:num>
  <w:num w:numId="10" w16cid:durableId="576019683">
    <w:abstractNumId w:val="10"/>
  </w:num>
  <w:num w:numId="11" w16cid:durableId="1888713877">
    <w:abstractNumId w:val="25"/>
  </w:num>
  <w:num w:numId="12" w16cid:durableId="571161657">
    <w:abstractNumId w:val="36"/>
  </w:num>
  <w:num w:numId="13" w16cid:durableId="1236089447">
    <w:abstractNumId w:val="30"/>
  </w:num>
  <w:num w:numId="14" w16cid:durableId="1583492901">
    <w:abstractNumId w:val="1"/>
  </w:num>
  <w:num w:numId="15" w16cid:durableId="243302220">
    <w:abstractNumId w:val="37"/>
  </w:num>
  <w:num w:numId="16" w16cid:durableId="1571576871">
    <w:abstractNumId w:val="22"/>
  </w:num>
  <w:num w:numId="17" w16cid:durableId="882450032">
    <w:abstractNumId w:val="18"/>
  </w:num>
  <w:num w:numId="18" w16cid:durableId="171916437">
    <w:abstractNumId w:val="32"/>
  </w:num>
  <w:num w:numId="19" w16cid:durableId="646857532">
    <w:abstractNumId w:val="11"/>
  </w:num>
  <w:num w:numId="20" w16cid:durableId="1362197238">
    <w:abstractNumId w:val="40"/>
  </w:num>
  <w:num w:numId="21" w16cid:durableId="327443562">
    <w:abstractNumId w:val="35"/>
  </w:num>
  <w:num w:numId="22" w16cid:durableId="731581480">
    <w:abstractNumId w:val="14"/>
  </w:num>
  <w:num w:numId="23" w16cid:durableId="113838496">
    <w:abstractNumId w:val="15"/>
  </w:num>
  <w:num w:numId="24" w16cid:durableId="995766557">
    <w:abstractNumId w:val="5"/>
  </w:num>
  <w:num w:numId="25" w16cid:durableId="2087915078">
    <w:abstractNumId w:val="17"/>
  </w:num>
  <w:num w:numId="26" w16cid:durableId="2003005237">
    <w:abstractNumId w:val="21"/>
  </w:num>
  <w:num w:numId="27" w16cid:durableId="491726526">
    <w:abstractNumId w:val="24"/>
  </w:num>
  <w:num w:numId="28" w16cid:durableId="587034850">
    <w:abstractNumId w:val="0"/>
  </w:num>
  <w:num w:numId="29" w16cid:durableId="1553734430">
    <w:abstractNumId w:val="19"/>
  </w:num>
  <w:num w:numId="30" w16cid:durableId="1225336754">
    <w:abstractNumId w:val="23"/>
  </w:num>
  <w:num w:numId="31" w16cid:durableId="1042947077">
    <w:abstractNumId w:val="2"/>
  </w:num>
  <w:num w:numId="32" w16cid:durableId="583614645">
    <w:abstractNumId w:val="7"/>
  </w:num>
  <w:num w:numId="33" w16cid:durableId="1783302772">
    <w:abstractNumId w:val="33"/>
  </w:num>
  <w:num w:numId="34" w16cid:durableId="1563131900">
    <w:abstractNumId w:val="39"/>
  </w:num>
  <w:num w:numId="35" w16cid:durableId="1664316680">
    <w:abstractNumId w:val="6"/>
  </w:num>
  <w:num w:numId="36" w16cid:durableId="1942907176">
    <w:abstractNumId w:val="26"/>
  </w:num>
  <w:num w:numId="37" w16cid:durableId="1447040932">
    <w:abstractNumId w:val="38"/>
  </w:num>
  <w:num w:numId="38" w16cid:durableId="15817093">
    <w:abstractNumId w:val="28"/>
  </w:num>
  <w:num w:numId="39" w16cid:durableId="1975794774">
    <w:abstractNumId w:val="27"/>
  </w:num>
  <w:num w:numId="40" w16cid:durableId="2110927190">
    <w:abstractNumId w:val="34"/>
  </w:num>
  <w:num w:numId="41" w16cid:durableId="214049121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813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692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73D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3048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IGNACIO MONSALVE HERRERA</cp:lastModifiedBy>
  <cp:revision>2</cp:revision>
  <cp:lastPrinted>2019-12-16T20:10:00Z</cp:lastPrinted>
  <dcterms:created xsi:type="dcterms:W3CDTF">2026-09-08T02:25:00Z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