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A114E1" w:rsidRDefault="007F1014" w:rsidP="007F1014">
      <w:pPr>
        <w:pStyle w:val="ParagraphSpacer10"/>
        <w:rPr>
          <w:lang w:val="ro-RO"/>
        </w:rPr>
      </w:pPr>
    </w:p>
    <w:p w14:paraId="639B268D" w14:textId="7454F802" w:rsidR="007F1014" w:rsidRPr="00A114E1" w:rsidRDefault="007F1014" w:rsidP="007F1014">
      <w:pPr>
        <w:pStyle w:val="Figure"/>
        <w:rPr>
          <w:lang w:val="ro-RO"/>
        </w:rPr>
      </w:pPr>
    </w:p>
    <w:p w14:paraId="5222C9F6" w14:textId="27ED8942" w:rsidR="007F1014" w:rsidRPr="00A114E1" w:rsidRDefault="007F1014" w:rsidP="007F1014">
      <w:pPr>
        <w:pStyle w:val="CoverProjectName"/>
        <w:rPr>
          <w:lang w:val="ro-RO"/>
        </w:rPr>
      </w:pPr>
      <w:r w:rsidRPr="00A114E1">
        <w:rPr>
          <w:lang w:val="ro-RO"/>
        </w:rPr>
        <w:t>&lt;</w:t>
      </w:r>
      <w:r w:rsidR="002359E5" w:rsidRPr="002359E5">
        <w:rPr>
          <w:rStyle w:val="Figure"/>
          <w:sz w:val="36"/>
          <w:szCs w:val="36"/>
          <w:lang w:val="ro-RO"/>
        </w:rPr>
        <w:t xml:space="preserve"> </w:t>
      </w:r>
      <w:r w:rsidR="002359E5" w:rsidRPr="0090785E">
        <w:rPr>
          <w:rStyle w:val="Emphasis"/>
          <w:sz w:val="36"/>
          <w:szCs w:val="36"/>
          <w:lang w:val="ro-RO"/>
        </w:rPr>
        <w:t>Platformă Web pentru Analiza și Vizualizarea Datelor Medicale pentru îmbunătățirea Deciziilor Clinice</w:t>
      </w:r>
      <w:r w:rsidR="002359E5" w:rsidRPr="00A114E1">
        <w:rPr>
          <w:lang w:val="ro-RO"/>
        </w:rPr>
        <w:t xml:space="preserve"> </w:t>
      </w:r>
      <w:r w:rsidRPr="00A114E1">
        <w:rPr>
          <w:lang w:val="ro-RO"/>
        </w:rPr>
        <w:t>&gt;</w:t>
      </w:r>
    </w:p>
    <w:p w14:paraId="1BAABAEF" w14:textId="5F773AD2" w:rsidR="007F1014" w:rsidRPr="00A114E1" w:rsidRDefault="005D03C0" w:rsidP="00BE26BF">
      <w:pPr>
        <w:pStyle w:val="Heading1"/>
        <w:numPr>
          <w:ilvl w:val="0"/>
          <w:numId w:val="18"/>
        </w:numPr>
        <w:rPr>
          <w:lang w:val="ro-RO"/>
        </w:rPr>
      </w:pPr>
      <w:r>
        <w:rPr>
          <w:lang w:val="ro-RO"/>
        </w:rPr>
        <w:t>Documentul de proiectare</w:t>
      </w:r>
    </w:p>
    <w:p w14:paraId="7A97C427" w14:textId="2B4D1178" w:rsidR="007F1014" w:rsidRPr="00A114E1" w:rsidRDefault="007F1014" w:rsidP="009C53BC">
      <w:pPr>
        <w:pStyle w:val="BodyText"/>
        <w:rPr>
          <w:lang w:val="ro-RO"/>
        </w:rPr>
      </w:pPr>
      <w:r w:rsidRPr="00A114E1">
        <w:rPr>
          <w:lang w:val="ro-RO"/>
        </w:rPr>
        <w:br w:type="page"/>
      </w:r>
    </w:p>
    <w:p w14:paraId="33EF4BE4" w14:textId="762FA907" w:rsidR="008F03D1" w:rsidRPr="00A114E1" w:rsidRDefault="005D03C0">
      <w:pPr>
        <w:pStyle w:val="FrontMatterHeader"/>
        <w:rPr>
          <w:lang w:val="ro-RO"/>
        </w:rPr>
      </w:pPr>
      <w:r>
        <w:rPr>
          <w:lang w:val="ro-RO"/>
        </w:rPr>
        <w:lastRenderedPageBreak/>
        <w:t>Cuprins</w:t>
      </w:r>
    </w:p>
    <w:p w14:paraId="0D14AE3D" w14:textId="02CF5F10" w:rsidR="00102B47" w:rsidRDefault="00DD5A09">
      <w:pPr>
        <w:pStyle w:val="TOC1"/>
        <w:rPr>
          <w:rFonts w:asciiTheme="minorHAnsi" w:eastAsiaTheme="minorEastAsia" w:hAnsiTheme="minorHAnsi" w:cstheme="minorBidi"/>
          <w:b w:val="0"/>
          <w:kern w:val="2"/>
          <w:szCs w:val="24"/>
          <w:lang w:val="en-GB" w:eastAsia="en-GB"/>
          <w14:ligatures w14:val="standardContextual"/>
        </w:rPr>
      </w:pPr>
      <w:r w:rsidRPr="00A114E1">
        <w:rPr>
          <w:noProof w:val="0"/>
          <w:lang w:val="ro-RO"/>
        </w:rPr>
        <w:fldChar w:fldCharType="begin"/>
      </w:r>
      <w:r w:rsidRPr="00A114E1">
        <w:rPr>
          <w:noProof w:val="0"/>
          <w:lang w:val="ro-RO"/>
        </w:rPr>
        <w:instrText xml:space="preserve"> TOC \h \z \t "Heading 2,1,Heading 3,2,Heading 4,3,Back Matter Heading,1,ESHeading 1,1,ESHeading 2,2,ESHeading 3,3,TableCaption,1,Appendix,1" </w:instrText>
      </w:r>
      <w:r w:rsidRPr="00A114E1">
        <w:rPr>
          <w:noProof w:val="0"/>
          <w:lang w:val="ro-RO"/>
        </w:rPr>
        <w:fldChar w:fldCharType="separate"/>
      </w:r>
      <w:hyperlink w:anchor="_Toc160527836" w:history="1">
        <w:r w:rsidR="00102B47" w:rsidRPr="00C25FCC">
          <w:rPr>
            <w:rStyle w:val="Hyperlink"/>
            <w:lang w:val="ro-RO"/>
          </w:rPr>
          <w:t>1.</w:t>
        </w:r>
        <w:r w:rsidR="00102B47">
          <w:rPr>
            <w:rFonts w:asciiTheme="minorHAnsi" w:eastAsiaTheme="minorEastAsia" w:hAnsiTheme="minorHAnsi" w:cstheme="minorBidi"/>
            <w:b w:val="0"/>
            <w:kern w:val="2"/>
            <w:szCs w:val="24"/>
            <w:lang w:val="en-GB" w:eastAsia="en-GB"/>
            <w14:ligatures w14:val="standardContextual"/>
          </w:rPr>
          <w:tab/>
        </w:r>
        <w:r w:rsidR="00102B47" w:rsidRPr="00C25FCC">
          <w:rPr>
            <w:rStyle w:val="Hyperlink"/>
            <w:lang w:val="ro-RO"/>
          </w:rPr>
          <w:t>Introducere</w:t>
        </w:r>
        <w:r w:rsidR="00102B47">
          <w:rPr>
            <w:webHidden/>
          </w:rPr>
          <w:tab/>
        </w:r>
        <w:r w:rsidR="00102B47">
          <w:rPr>
            <w:webHidden/>
          </w:rPr>
          <w:fldChar w:fldCharType="begin"/>
        </w:r>
        <w:r w:rsidR="00102B47">
          <w:rPr>
            <w:webHidden/>
          </w:rPr>
          <w:instrText xml:space="preserve"> PAGEREF _Toc160527836 \h </w:instrText>
        </w:r>
        <w:r w:rsidR="00102B47">
          <w:rPr>
            <w:webHidden/>
          </w:rPr>
        </w:r>
        <w:r w:rsidR="00102B47">
          <w:rPr>
            <w:webHidden/>
          </w:rPr>
          <w:fldChar w:fldCharType="separate"/>
        </w:r>
        <w:r w:rsidR="00102B47">
          <w:rPr>
            <w:webHidden/>
          </w:rPr>
          <w:t>1</w:t>
        </w:r>
        <w:r w:rsidR="00102B47">
          <w:rPr>
            <w:webHidden/>
          </w:rPr>
          <w:fldChar w:fldCharType="end"/>
        </w:r>
      </w:hyperlink>
    </w:p>
    <w:p w14:paraId="6D6D19D9" w14:textId="57C50FB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7" w:history="1">
        <w:r w:rsidRPr="00C25FCC">
          <w:rPr>
            <w:rStyle w:val="Hyperlink"/>
            <w:lang w:val="ro-RO"/>
          </w:rPr>
          <w:t>1.1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Scopul documentului</w:t>
        </w:r>
        <w:r>
          <w:rPr>
            <w:webHidden/>
          </w:rPr>
          <w:tab/>
        </w:r>
        <w:r>
          <w:rPr>
            <w:webHidden/>
          </w:rPr>
          <w:fldChar w:fldCharType="begin"/>
        </w:r>
        <w:r>
          <w:rPr>
            <w:webHidden/>
          </w:rPr>
          <w:instrText xml:space="preserve"> PAGEREF _Toc160527837 \h </w:instrText>
        </w:r>
        <w:r>
          <w:rPr>
            <w:webHidden/>
          </w:rPr>
        </w:r>
        <w:r>
          <w:rPr>
            <w:webHidden/>
          </w:rPr>
          <w:fldChar w:fldCharType="separate"/>
        </w:r>
        <w:r>
          <w:rPr>
            <w:webHidden/>
          </w:rPr>
          <w:t>1</w:t>
        </w:r>
        <w:r>
          <w:rPr>
            <w:webHidden/>
          </w:rPr>
          <w:fldChar w:fldCharType="end"/>
        </w:r>
      </w:hyperlink>
    </w:p>
    <w:p w14:paraId="0D8582CF" w14:textId="48DED123"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Pr="00C25FCC">
          <w:rPr>
            <w:rStyle w:val="Hyperlink"/>
            <w:lang w:val="ro-RO"/>
          </w:rPr>
          <w:t>2.</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Prezentare generală și abordări de proiectare</w:t>
        </w:r>
        <w:r>
          <w:rPr>
            <w:webHidden/>
          </w:rPr>
          <w:tab/>
        </w:r>
        <w:r>
          <w:rPr>
            <w:webHidden/>
          </w:rPr>
          <w:fldChar w:fldCharType="begin"/>
        </w:r>
        <w:r>
          <w:rPr>
            <w:webHidden/>
          </w:rPr>
          <w:instrText xml:space="preserve"> PAGEREF _Toc160527838 \h </w:instrText>
        </w:r>
        <w:r>
          <w:rPr>
            <w:webHidden/>
          </w:rPr>
        </w:r>
        <w:r>
          <w:rPr>
            <w:webHidden/>
          </w:rPr>
          <w:fldChar w:fldCharType="separate"/>
        </w:r>
        <w:r>
          <w:rPr>
            <w:webHidden/>
          </w:rPr>
          <w:t>2</w:t>
        </w:r>
        <w:r>
          <w:rPr>
            <w:webHidden/>
          </w:rPr>
          <w:fldChar w:fldCharType="end"/>
        </w:r>
      </w:hyperlink>
    </w:p>
    <w:p w14:paraId="55F8051B" w14:textId="43BFD69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39" w:history="1">
        <w:r w:rsidRPr="00C25FCC">
          <w:rPr>
            <w:rStyle w:val="Hyperlink"/>
            <w:lang w:val="ro-RO"/>
          </w:rPr>
          <w:t>2.1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Prezentare generală</w:t>
        </w:r>
        <w:r>
          <w:rPr>
            <w:webHidden/>
          </w:rPr>
          <w:tab/>
        </w:r>
        <w:r>
          <w:rPr>
            <w:webHidden/>
          </w:rPr>
          <w:fldChar w:fldCharType="begin"/>
        </w:r>
        <w:r>
          <w:rPr>
            <w:webHidden/>
          </w:rPr>
          <w:instrText xml:space="preserve"> PAGEREF _Toc160527839 \h </w:instrText>
        </w:r>
        <w:r>
          <w:rPr>
            <w:webHidden/>
          </w:rPr>
        </w:r>
        <w:r>
          <w:rPr>
            <w:webHidden/>
          </w:rPr>
          <w:fldChar w:fldCharType="separate"/>
        </w:r>
        <w:r>
          <w:rPr>
            <w:webHidden/>
          </w:rPr>
          <w:t>2</w:t>
        </w:r>
        <w:r>
          <w:rPr>
            <w:webHidden/>
          </w:rPr>
          <w:fldChar w:fldCharType="end"/>
        </w:r>
      </w:hyperlink>
    </w:p>
    <w:p w14:paraId="26E8C8B5" w14:textId="523049F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0" w:history="1">
        <w:r w:rsidRPr="00C25FCC">
          <w:rPr>
            <w:rStyle w:val="Hyperlink"/>
            <w:lang w:val="ro-RO"/>
          </w:rPr>
          <w:t>2.2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Presupuneri/ Constrângeri/ Riscuri</w:t>
        </w:r>
        <w:r>
          <w:rPr>
            <w:webHidden/>
          </w:rPr>
          <w:tab/>
        </w:r>
        <w:r>
          <w:rPr>
            <w:webHidden/>
          </w:rPr>
          <w:fldChar w:fldCharType="begin"/>
        </w:r>
        <w:r>
          <w:rPr>
            <w:webHidden/>
          </w:rPr>
          <w:instrText xml:space="preserve"> PAGEREF _Toc160527840 \h </w:instrText>
        </w:r>
        <w:r>
          <w:rPr>
            <w:webHidden/>
          </w:rPr>
        </w:r>
        <w:r>
          <w:rPr>
            <w:webHidden/>
          </w:rPr>
          <w:fldChar w:fldCharType="separate"/>
        </w:r>
        <w:r>
          <w:rPr>
            <w:webHidden/>
          </w:rPr>
          <w:t>2</w:t>
        </w:r>
        <w:r>
          <w:rPr>
            <w:webHidden/>
          </w:rPr>
          <w:fldChar w:fldCharType="end"/>
        </w:r>
      </w:hyperlink>
    </w:p>
    <w:p w14:paraId="4B6890CF" w14:textId="2D6DE28F"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Pr="00C25FCC">
          <w:rPr>
            <w:rStyle w:val="Hyperlink"/>
            <w:noProof/>
            <w:lang w:val="ro-RO"/>
          </w:rPr>
          <w:t>2.2.1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Presupuneri</w:t>
        </w:r>
        <w:r>
          <w:rPr>
            <w:noProof/>
            <w:webHidden/>
          </w:rPr>
          <w:tab/>
        </w:r>
        <w:r>
          <w:rPr>
            <w:noProof/>
            <w:webHidden/>
          </w:rPr>
          <w:fldChar w:fldCharType="begin"/>
        </w:r>
        <w:r>
          <w:rPr>
            <w:noProof/>
            <w:webHidden/>
          </w:rPr>
          <w:instrText xml:space="preserve"> PAGEREF _Toc160527841 \h </w:instrText>
        </w:r>
        <w:r>
          <w:rPr>
            <w:noProof/>
            <w:webHidden/>
          </w:rPr>
        </w:r>
        <w:r>
          <w:rPr>
            <w:noProof/>
            <w:webHidden/>
          </w:rPr>
          <w:fldChar w:fldCharType="separate"/>
        </w:r>
        <w:r>
          <w:rPr>
            <w:noProof/>
            <w:webHidden/>
          </w:rPr>
          <w:t>2</w:t>
        </w:r>
        <w:r>
          <w:rPr>
            <w:noProof/>
            <w:webHidden/>
          </w:rPr>
          <w:fldChar w:fldCharType="end"/>
        </w:r>
      </w:hyperlink>
    </w:p>
    <w:p w14:paraId="058832DD" w14:textId="37F7B455"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Pr="00C25FCC">
          <w:rPr>
            <w:rStyle w:val="Hyperlink"/>
            <w:noProof/>
            <w:lang w:val="ro-RO"/>
          </w:rPr>
          <w:t>2.2.2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Constrângeri</w:t>
        </w:r>
        <w:r>
          <w:rPr>
            <w:noProof/>
            <w:webHidden/>
          </w:rPr>
          <w:tab/>
        </w:r>
        <w:r>
          <w:rPr>
            <w:noProof/>
            <w:webHidden/>
          </w:rPr>
          <w:fldChar w:fldCharType="begin"/>
        </w:r>
        <w:r>
          <w:rPr>
            <w:noProof/>
            <w:webHidden/>
          </w:rPr>
          <w:instrText xml:space="preserve"> PAGEREF _Toc160527842 \h </w:instrText>
        </w:r>
        <w:r>
          <w:rPr>
            <w:noProof/>
            <w:webHidden/>
          </w:rPr>
        </w:r>
        <w:r>
          <w:rPr>
            <w:noProof/>
            <w:webHidden/>
          </w:rPr>
          <w:fldChar w:fldCharType="separate"/>
        </w:r>
        <w:r>
          <w:rPr>
            <w:noProof/>
            <w:webHidden/>
          </w:rPr>
          <w:t>2</w:t>
        </w:r>
        <w:r>
          <w:rPr>
            <w:noProof/>
            <w:webHidden/>
          </w:rPr>
          <w:fldChar w:fldCharType="end"/>
        </w:r>
      </w:hyperlink>
    </w:p>
    <w:p w14:paraId="5513FDB5" w14:textId="3A7A58FE"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Pr="00C25FCC">
          <w:rPr>
            <w:rStyle w:val="Hyperlink"/>
            <w:noProof/>
            <w:lang w:val="ro-RO"/>
          </w:rPr>
          <w:t>2.2.3</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Riscuri</w:t>
        </w:r>
        <w:r>
          <w:rPr>
            <w:noProof/>
            <w:webHidden/>
          </w:rPr>
          <w:tab/>
        </w:r>
        <w:r>
          <w:rPr>
            <w:noProof/>
            <w:webHidden/>
          </w:rPr>
          <w:fldChar w:fldCharType="begin"/>
        </w:r>
        <w:r>
          <w:rPr>
            <w:noProof/>
            <w:webHidden/>
          </w:rPr>
          <w:instrText xml:space="preserve"> PAGEREF _Toc160527843 \h </w:instrText>
        </w:r>
        <w:r>
          <w:rPr>
            <w:noProof/>
            <w:webHidden/>
          </w:rPr>
        </w:r>
        <w:r>
          <w:rPr>
            <w:noProof/>
            <w:webHidden/>
          </w:rPr>
          <w:fldChar w:fldCharType="separate"/>
        </w:r>
        <w:r>
          <w:rPr>
            <w:noProof/>
            <w:webHidden/>
          </w:rPr>
          <w:t>3</w:t>
        </w:r>
        <w:r>
          <w:rPr>
            <w:noProof/>
            <w:webHidden/>
          </w:rPr>
          <w:fldChar w:fldCharType="end"/>
        </w:r>
      </w:hyperlink>
    </w:p>
    <w:p w14:paraId="7AF8F625" w14:textId="262471E1"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Pr="00C25FCC">
          <w:rPr>
            <w:rStyle w:val="Hyperlink"/>
            <w:lang w:val="ro-RO"/>
          </w:rPr>
          <w:t>3.</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Considerațiii de proiectare</w:t>
        </w:r>
        <w:r>
          <w:rPr>
            <w:webHidden/>
          </w:rPr>
          <w:tab/>
        </w:r>
        <w:r>
          <w:rPr>
            <w:webHidden/>
          </w:rPr>
          <w:fldChar w:fldCharType="begin"/>
        </w:r>
        <w:r>
          <w:rPr>
            <w:webHidden/>
          </w:rPr>
          <w:instrText xml:space="preserve"> PAGEREF _Toc160527844 \h </w:instrText>
        </w:r>
        <w:r>
          <w:rPr>
            <w:webHidden/>
          </w:rPr>
        </w:r>
        <w:r>
          <w:rPr>
            <w:webHidden/>
          </w:rPr>
          <w:fldChar w:fldCharType="separate"/>
        </w:r>
        <w:r>
          <w:rPr>
            <w:webHidden/>
          </w:rPr>
          <w:t>4</w:t>
        </w:r>
        <w:r>
          <w:rPr>
            <w:webHidden/>
          </w:rPr>
          <w:fldChar w:fldCharType="end"/>
        </w:r>
      </w:hyperlink>
    </w:p>
    <w:p w14:paraId="3C07F123" w14:textId="35F65C8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5" w:history="1">
        <w:r w:rsidRPr="00C25FCC">
          <w:rPr>
            <w:rStyle w:val="Hyperlink"/>
            <w:lang w:val="ro-RO"/>
          </w:rPr>
          <w:t>3.1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Obiective și linii directoare (ghiduri)</w:t>
        </w:r>
        <w:r>
          <w:rPr>
            <w:webHidden/>
          </w:rPr>
          <w:tab/>
        </w:r>
        <w:r>
          <w:rPr>
            <w:webHidden/>
          </w:rPr>
          <w:fldChar w:fldCharType="begin"/>
        </w:r>
        <w:r>
          <w:rPr>
            <w:webHidden/>
          </w:rPr>
          <w:instrText xml:space="preserve"> PAGEREF _Toc160527845 \h </w:instrText>
        </w:r>
        <w:r>
          <w:rPr>
            <w:webHidden/>
          </w:rPr>
        </w:r>
        <w:r>
          <w:rPr>
            <w:webHidden/>
          </w:rPr>
          <w:fldChar w:fldCharType="separate"/>
        </w:r>
        <w:r>
          <w:rPr>
            <w:webHidden/>
          </w:rPr>
          <w:t>4</w:t>
        </w:r>
        <w:r>
          <w:rPr>
            <w:webHidden/>
          </w:rPr>
          <w:fldChar w:fldCharType="end"/>
        </w:r>
      </w:hyperlink>
    </w:p>
    <w:p w14:paraId="17BAA3C2" w14:textId="76CA524E"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6" w:history="1">
        <w:r w:rsidRPr="00C25FCC">
          <w:rPr>
            <w:rStyle w:val="Hyperlink"/>
            <w:lang w:val="ro-RO"/>
          </w:rPr>
          <w:t>3.2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Metode de dezvoltare</w:t>
        </w:r>
        <w:r>
          <w:rPr>
            <w:webHidden/>
          </w:rPr>
          <w:tab/>
        </w:r>
        <w:r>
          <w:rPr>
            <w:webHidden/>
          </w:rPr>
          <w:fldChar w:fldCharType="begin"/>
        </w:r>
        <w:r>
          <w:rPr>
            <w:webHidden/>
          </w:rPr>
          <w:instrText xml:space="preserve"> PAGEREF _Toc160527846 \h </w:instrText>
        </w:r>
        <w:r>
          <w:rPr>
            <w:webHidden/>
          </w:rPr>
        </w:r>
        <w:r>
          <w:rPr>
            <w:webHidden/>
          </w:rPr>
          <w:fldChar w:fldCharType="separate"/>
        </w:r>
        <w:r>
          <w:rPr>
            <w:webHidden/>
          </w:rPr>
          <w:t>4</w:t>
        </w:r>
        <w:r>
          <w:rPr>
            <w:webHidden/>
          </w:rPr>
          <w:fldChar w:fldCharType="end"/>
        </w:r>
      </w:hyperlink>
    </w:p>
    <w:p w14:paraId="6E290D5C" w14:textId="337D82C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7" w:history="1">
        <w:r w:rsidRPr="00C25FCC">
          <w:rPr>
            <w:rStyle w:val="Hyperlink"/>
            <w:lang w:val="ro-RO"/>
          </w:rPr>
          <w:t>3.3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Strategii de arhitectură</w:t>
        </w:r>
        <w:r>
          <w:rPr>
            <w:webHidden/>
          </w:rPr>
          <w:tab/>
        </w:r>
        <w:r>
          <w:rPr>
            <w:webHidden/>
          </w:rPr>
          <w:fldChar w:fldCharType="begin"/>
        </w:r>
        <w:r>
          <w:rPr>
            <w:webHidden/>
          </w:rPr>
          <w:instrText xml:space="preserve"> PAGEREF _Toc160527847 \h </w:instrText>
        </w:r>
        <w:r>
          <w:rPr>
            <w:webHidden/>
          </w:rPr>
        </w:r>
        <w:r>
          <w:rPr>
            <w:webHidden/>
          </w:rPr>
          <w:fldChar w:fldCharType="separate"/>
        </w:r>
        <w:r>
          <w:rPr>
            <w:webHidden/>
          </w:rPr>
          <w:t>4</w:t>
        </w:r>
        <w:r>
          <w:rPr>
            <w:webHidden/>
          </w:rPr>
          <w:fldChar w:fldCharType="end"/>
        </w:r>
      </w:hyperlink>
    </w:p>
    <w:p w14:paraId="37F271FE" w14:textId="20D6BED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Pr="00C25FCC">
          <w:rPr>
            <w:rStyle w:val="Hyperlink"/>
            <w:lang w:val="ro-RO"/>
          </w:rPr>
          <w:t>4.</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Arhitectura Sistemului și Proiectarea Arhitecturii</w:t>
        </w:r>
        <w:r>
          <w:rPr>
            <w:webHidden/>
          </w:rPr>
          <w:tab/>
        </w:r>
        <w:r>
          <w:rPr>
            <w:webHidden/>
          </w:rPr>
          <w:fldChar w:fldCharType="begin"/>
        </w:r>
        <w:r>
          <w:rPr>
            <w:webHidden/>
          </w:rPr>
          <w:instrText xml:space="preserve"> PAGEREF _Toc160527848 \h </w:instrText>
        </w:r>
        <w:r>
          <w:rPr>
            <w:webHidden/>
          </w:rPr>
        </w:r>
        <w:r>
          <w:rPr>
            <w:webHidden/>
          </w:rPr>
          <w:fldChar w:fldCharType="separate"/>
        </w:r>
        <w:r>
          <w:rPr>
            <w:webHidden/>
          </w:rPr>
          <w:t>6</w:t>
        </w:r>
        <w:r>
          <w:rPr>
            <w:webHidden/>
          </w:rPr>
          <w:fldChar w:fldCharType="end"/>
        </w:r>
      </w:hyperlink>
    </w:p>
    <w:p w14:paraId="6B0BE294" w14:textId="61AEA2D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49" w:history="1">
        <w:r w:rsidRPr="00C25FCC">
          <w:rPr>
            <w:rStyle w:val="Hyperlink"/>
            <w:lang w:val="ro-RO"/>
          </w:rPr>
          <w:t>4.1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Vedere logică</w:t>
        </w:r>
        <w:r>
          <w:rPr>
            <w:webHidden/>
          </w:rPr>
          <w:tab/>
        </w:r>
        <w:r>
          <w:rPr>
            <w:webHidden/>
          </w:rPr>
          <w:fldChar w:fldCharType="begin"/>
        </w:r>
        <w:r>
          <w:rPr>
            <w:webHidden/>
          </w:rPr>
          <w:instrText xml:space="preserve"> PAGEREF _Toc160527849 \h </w:instrText>
        </w:r>
        <w:r>
          <w:rPr>
            <w:webHidden/>
          </w:rPr>
        </w:r>
        <w:r>
          <w:rPr>
            <w:webHidden/>
          </w:rPr>
          <w:fldChar w:fldCharType="separate"/>
        </w:r>
        <w:r>
          <w:rPr>
            <w:webHidden/>
          </w:rPr>
          <w:t>6</w:t>
        </w:r>
        <w:r>
          <w:rPr>
            <w:webHidden/>
          </w:rPr>
          <w:fldChar w:fldCharType="end"/>
        </w:r>
      </w:hyperlink>
    </w:p>
    <w:p w14:paraId="420048A4" w14:textId="72D3ED03"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0" w:history="1">
        <w:r w:rsidRPr="00C25FCC">
          <w:rPr>
            <w:rStyle w:val="Hyperlink"/>
            <w:lang w:val="ro-RO"/>
          </w:rPr>
          <w:t>4.2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hardware</w:t>
        </w:r>
        <w:r>
          <w:rPr>
            <w:webHidden/>
          </w:rPr>
          <w:tab/>
        </w:r>
        <w:r>
          <w:rPr>
            <w:webHidden/>
          </w:rPr>
          <w:fldChar w:fldCharType="begin"/>
        </w:r>
        <w:r>
          <w:rPr>
            <w:webHidden/>
          </w:rPr>
          <w:instrText xml:space="preserve"> PAGEREF _Toc160527850 \h </w:instrText>
        </w:r>
        <w:r>
          <w:rPr>
            <w:webHidden/>
          </w:rPr>
        </w:r>
        <w:r>
          <w:rPr>
            <w:webHidden/>
          </w:rPr>
          <w:fldChar w:fldCharType="separate"/>
        </w:r>
        <w:r>
          <w:rPr>
            <w:webHidden/>
          </w:rPr>
          <w:t>6</w:t>
        </w:r>
        <w:r>
          <w:rPr>
            <w:webHidden/>
          </w:rPr>
          <w:fldChar w:fldCharType="end"/>
        </w:r>
      </w:hyperlink>
    </w:p>
    <w:p w14:paraId="1FEFA59B" w14:textId="7D1DAFF2"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1" w:history="1">
        <w:r w:rsidRPr="00C25FCC">
          <w:rPr>
            <w:rStyle w:val="Hyperlink"/>
            <w:lang w:val="ro-RO"/>
          </w:rPr>
          <w:t>4.3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Arhitectură software</w:t>
        </w:r>
        <w:r>
          <w:rPr>
            <w:webHidden/>
          </w:rPr>
          <w:tab/>
        </w:r>
        <w:r>
          <w:rPr>
            <w:webHidden/>
          </w:rPr>
          <w:fldChar w:fldCharType="begin"/>
        </w:r>
        <w:r>
          <w:rPr>
            <w:webHidden/>
          </w:rPr>
          <w:instrText xml:space="preserve"> PAGEREF _Toc160527851 \h </w:instrText>
        </w:r>
        <w:r>
          <w:rPr>
            <w:webHidden/>
          </w:rPr>
        </w:r>
        <w:r>
          <w:rPr>
            <w:webHidden/>
          </w:rPr>
          <w:fldChar w:fldCharType="separate"/>
        </w:r>
        <w:r>
          <w:rPr>
            <w:webHidden/>
          </w:rPr>
          <w:t>6</w:t>
        </w:r>
        <w:r>
          <w:rPr>
            <w:webHidden/>
          </w:rPr>
          <w:fldChar w:fldCharType="end"/>
        </w:r>
      </w:hyperlink>
    </w:p>
    <w:p w14:paraId="47B0DF9C" w14:textId="03F08E58"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2" w:history="1">
        <w:r w:rsidRPr="00C25FCC">
          <w:rPr>
            <w:rStyle w:val="Hyperlink"/>
            <w:lang w:val="ro-RO"/>
          </w:rPr>
          <w:t>4.4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informațiilor</w:t>
        </w:r>
        <w:r>
          <w:rPr>
            <w:webHidden/>
          </w:rPr>
          <w:tab/>
        </w:r>
        <w:r>
          <w:rPr>
            <w:webHidden/>
          </w:rPr>
          <w:fldChar w:fldCharType="begin"/>
        </w:r>
        <w:r>
          <w:rPr>
            <w:webHidden/>
          </w:rPr>
          <w:instrText xml:space="preserve"> PAGEREF _Toc160527852 \h </w:instrText>
        </w:r>
        <w:r>
          <w:rPr>
            <w:webHidden/>
          </w:rPr>
        </w:r>
        <w:r>
          <w:rPr>
            <w:webHidden/>
          </w:rPr>
          <w:fldChar w:fldCharType="separate"/>
        </w:r>
        <w:r>
          <w:rPr>
            <w:webHidden/>
          </w:rPr>
          <w:t>7</w:t>
        </w:r>
        <w:r>
          <w:rPr>
            <w:webHidden/>
          </w:rPr>
          <w:fldChar w:fldCharType="end"/>
        </w:r>
      </w:hyperlink>
    </w:p>
    <w:p w14:paraId="677F3544" w14:textId="4015F94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3" w:history="1">
        <w:r w:rsidRPr="00C25FCC">
          <w:rPr>
            <w:rStyle w:val="Hyperlink"/>
            <w:lang w:val="ro-RO"/>
          </w:rPr>
          <w:t>4.5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Arhitectura de comunicații interne</w:t>
        </w:r>
        <w:r>
          <w:rPr>
            <w:webHidden/>
          </w:rPr>
          <w:tab/>
        </w:r>
        <w:r>
          <w:rPr>
            <w:webHidden/>
          </w:rPr>
          <w:fldChar w:fldCharType="begin"/>
        </w:r>
        <w:r>
          <w:rPr>
            <w:webHidden/>
          </w:rPr>
          <w:instrText xml:space="preserve"> PAGEREF _Toc160527853 \h </w:instrText>
        </w:r>
        <w:r>
          <w:rPr>
            <w:webHidden/>
          </w:rPr>
        </w:r>
        <w:r>
          <w:rPr>
            <w:webHidden/>
          </w:rPr>
          <w:fldChar w:fldCharType="separate"/>
        </w:r>
        <w:r>
          <w:rPr>
            <w:webHidden/>
          </w:rPr>
          <w:t>7</w:t>
        </w:r>
        <w:r>
          <w:rPr>
            <w:webHidden/>
          </w:rPr>
          <w:fldChar w:fldCharType="end"/>
        </w:r>
      </w:hyperlink>
    </w:p>
    <w:p w14:paraId="162B6A7E" w14:textId="6DCF271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4" w:history="1">
        <w:r w:rsidRPr="00C25FCC">
          <w:rPr>
            <w:rStyle w:val="Hyperlink"/>
            <w:lang w:val="ro-RO"/>
          </w:rPr>
          <w:t>4.6</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Diagrama de arhitectură a sistemului</w:t>
        </w:r>
        <w:r>
          <w:rPr>
            <w:webHidden/>
          </w:rPr>
          <w:tab/>
        </w:r>
        <w:r>
          <w:rPr>
            <w:webHidden/>
          </w:rPr>
          <w:fldChar w:fldCharType="begin"/>
        </w:r>
        <w:r>
          <w:rPr>
            <w:webHidden/>
          </w:rPr>
          <w:instrText xml:space="preserve"> PAGEREF _Toc160527854 \h </w:instrText>
        </w:r>
        <w:r>
          <w:rPr>
            <w:webHidden/>
          </w:rPr>
        </w:r>
        <w:r>
          <w:rPr>
            <w:webHidden/>
          </w:rPr>
          <w:fldChar w:fldCharType="separate"/>
        </w:r>
        <w:r>
          <w:rPr>
            <w:webHidden/>
          </w:rPr>
          <w:t>8</w:t>
        </w:r>
        <w:r>
          <w:rPr>
            <w:webHidden/>
          </w:rPr>
          <w:fldChar w:fldCharType="end"/>
        </w:r>
      </w:hyperlink>
    </w:p>
    <w:p w14:paraId="1AA10FC2" w14:textId="72230C89"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Pr="00C25FCC">
          <w:rPr>
            <w:rStyle w:val="Hyperlink"/>
            <w:lang w:val="ro-RO"/>
          </w:rPr>
          <w:t>5.</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Proiectarea sistemului</w:t>
        </w:r>
        <w:r>
          <w:rPr>
            <w:webHidden/>
          </w:rPr>
          <w:tab/>
        </w:r>
        <w:r>
          <w:rPr>
            <w:webHidden/>
          </w:rPr>
          <w:fldChar w:fldCharType="begin"/>
        </w:r>
        <w:r>
          <w:rPr>
            <w:webHidden/>
          </w:rPr>
          <w:instrText xml:space="preserve"> PAGEREF _Toc160527855 \h </w:instrText>
        </w:r>
        <w:r>
          <w:rPr>
            <w:webHidden/>
          </w:rPr>
        </w:r>
        <w:r>
          <w:rPr>
            <w:webHidden/>
          </w:rPr>
          <w:fldChar w:fldCharType="separate"/>
        </w:r>
        <w:r>
          <w:rPr>
            <w:webHidden/>
          </w:rPr>
          <w:t>9</w:t>
        </w:r>
        <w:r>
          <w:rPr>
            <w:webHidden/>
          </w:rPr>
          <w:fldChar w:fldCharType="end"/>
        </w:r>
      </w:hyperlink>
    </w:p>
    <w:p w14:paraId="2FE650DB" w14:textId="12D7F819"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6" w:history="1">
        <w:r w:rsidRPr="00C25FCC">
          <w:rPr>
            <w:rStyle w:val="Hyperlink"/>
            <w:lang w:val="ro-RO"/>
          </w:rPr>
          <w:t>5.1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bazei de date</w:t>
        </w:r>
        <w:r>
          <w:rPr>
            <w:webHidden/>
          </w:rPr>
          <w:tab/>
        </w:r>
        <w:r>
          <w:rPr>
            <w:webHidden/>
          </w:rPr>
          <w:fldChar w:fldCharType="begin"/>
        </w:r>
        <w:r>
          <w:rPr>
            <w:webHidden/>
          </w:rPr>
          <w:instrText xml:space="preserve"> PAGEREF _Toc160527856 \h </w:instrText>
        </w:r>
        <w:r>
          <w:rPr>
            <w:webHidden/>
          </w:rPr>
        </w:r>
        <w:r>
          <w:rPr>
            <w:webHidden/>
          </w:rPr>
          <w:fldChar w:fldCharType="separate"/>
        </w:r>
        <w:r>
          <w:rPr>
            <w:webHidden/>
          </w:rPr>
          <w:t>9</w:t>
        </w:r>
        <w:r>
          <w:rPr>
            <w:webHidden/>
          </w:rPr>
          <w:fldChar w:fldCharType="end"/>
        </w:r>
      </w:hyperlink>
    </w:p>
    <w:p w14:paraId="31B8B10F" w14:textId="607AA457"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Pr="00C25FCC">
          <w:rPr>
            <w:rStyle w:val="Hyperlink"/>
            <w:noProof/>
            <w:lang w:val="ro-RO"/>
          </w:rPr>
          <w:t>5.1.1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Obiecte de date și structuri de date rezultante</w:t>
        </w:r>
        <w:r>
          <w:rPr>
            <w:noProof/>
            <w:webHidden/>
          </w:rPr>
          <w:tab/>
        </w:r>
        <w:r>
          <w:rPr>
            <w:noProof/>
            <w:webHidden/>
          </w:rPr>
          <w:fldChar w:fldCharType="begin"/>
        </w:r>
        <w:r>
          <w:rPr>
            <w:noProof/>
            <w:webHidden/>
          </w:rPr>
          <w:instrText xml:space="preserve"> PAGEREF _Toc160527857 \h </w:instrText>
        </w:r>
        <w:r>
          <w:rPr>
            <w:noProof/>
            <w:webHidden/>
          </w:rPr>
        </w:r>
        <w:r>
          <w:rPr>
            <w:noProof/>
            <w:webHidden/>
          </w:rPr>
          <w:fldChar w:fldCharType="separate"/>
        </w:r>
        <w:r>
          <w:rPr>
            <w:noProof/>
            <w:webHidden/>
          </w:rPr>
          <w:t>9</w:t>
        </w:r>
        <w:r>
          <w:rPr>
            <w:noProof/>
            <w:webHidden/>
          </w:rPr>
          <w:fldChar w:fldCharType="end"/>
        </w:r>
      </w:hyperlink>
    </w:p>
    <w:p w14:paraId="156D5B94" w14:textId="6AF401B2"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Pr="00C25FCC">
          <w:rPr>
            <w:rStyle w:val="Hyperlink"/>
            <w:noProof/>
            <w:lang w:val="ro-RO"/>
          </w:rPr>
          <w:t>5.1.2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Fișiere și baze de date</w:t>
        </w:r>
        <w:r>
          <w:rPr>
            <w:noProof/>
            <w:webHidden/>
          </w:rPr>
          <w:tab/>
        </w:r>
        <w:r>
          <w:rPr>
            <w:noProof/>
            <w:webHidden/>
          </w:rPr>
          <w:fldChar w:fldCharType="begin"/>
        </w:r>
        <w:r>
          <w:rPr>
            <w:noProof/>
            <w:webHidden/>
          </w:rPr>
          <w:instrText xml:space="preserve"> PAGEREF _Toc160527858 \h </w:instrText>
        </w:r>
        <w:r>
          <w:rPr>
            <w:noProof/>
            <w:webHidden/>
          </w:rPr>
        </w:r>
        <w:r>
          <w:rPr>
            <w:noProof/>
            <w:webHidden/>
          </w:rPr>
          <w:fldChar w:fldCharType="separate"/>
        </w:r>
        <w:r>
          <w:rPr>
            <w:noProof/>
            <w:webHidden/>
          </w:rPr>
          <w:t>9</w:t>
        </w:r>
        <w:r>
          <w:rPr>
            <w:noProof/>
            <w:webHidden/>
          </w:rPr>
          <w:fldChar w:fldCharType="end"/>
        </w:r>
      </w:hyperlink>
    </w:p>
    <w:p w14:paraId="1F5EE90D" w14:textId="6920227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59" w:history="1">
        <w:r w:rsidRPr="00C25FCC">
          <w:rPr>
            <w:rStyle w:val="Hyperlink"/>
            <w:lang w:val="ro-RO"/>
          </w:rPr>
          <w:t>5.2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Conversii de date</w:t>
        </w:r>
        <w:r>
          <w:rPr>
            <w:webHidden/>
          </w:rPr>
          <w:tab/>
        </w:r>
        <w:r>
          <w:rPr>
            <w:webHidden/>
          </w:rPr>
          <w:fldChar w:fldCharType="begin"/>
        </w:r>
        <w:r>
          <w:rPr>
            <w:webHidden/>
          </w:rPr>
          <w:instrText xml:space="preserve"> PAGEREF _Toc160527859 \h </w:instrText>
        </w:r>
        <w:r>
          <w:rPr>
            <w:webHidden/>
          </w:rPr>
        </w:r>
        <w:r>
          <w:rPr>
            <w:webHidden/>
          </w:rPr>
          <w:fldChar w:fldCharType="separate"/>
        </w:r>
        <w:r>
          <w:rPr>
            <w:webHidden/>
          </w:rPr>
          <w:t>9</w:t>
        </w:r>
        <w:r>
          <w:rPr>
            <w:webHidden/>
          </w:rPr>
          <w:fldChar w:fldCharType="end"/>
        </w:r>
      </w:hyperlink>
    </w:p>
    <w:p w14:paraId="171F589D" w14:textId="6D04DAE1"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0" w:history="1">
        <w:r w:rsidRPr="00C25FCC">
          <w:rPr>
            <w:rStyle w:val="Hyperlink"/>
            <w:lang w:val="ro-RO"/>
          </w:rPr>
          <w:t>5.3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Interfețe utilizator</w:t>
        </w:r>
        <w:r>
          <w:rPr>
            <w:webHidden/>
          </w:rPr>
          <w:tab/>
        </w:r>
        <w:r>
          <w:rPr>
            <w:webHidden/>
          </w:rPr>
          <w:fldChar w:fldCharType="begin"/>
        </w:r>
        <w:r>
          <w:rPr>
            <w:webHidden/>
          </w:rPr>
          <w:instrText xml:space="preserve"> PAGEREF _Toc160527860 \h </w:instrText>
        </w:r>
        <w:r>
          <w:rPr>
            <w:webHidden/>
          </w:rPr>
        </w:r>
        <w:r>
          <w:rPr>
            <w:webHidden/>
          </w:rPr>
          <w:fldChar w:fldCharType="separate"/>
        </w:r>
        <w:r>
          <w:rPr>
            <w:webHidden/>
          </w:rPr>
          <w:t>10</w:t>
        </w:r>
        <w:r>
          <w:rPr>
            <w:webHidden/>
          </w:rPr>
          <w:fldChar w:fldCharType="end"/>
        </w:r>
      </w:hyperlink>
    </w:p>
    <w:p w14:paraId="28973E0D" w14:textId="71C8CDE1"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Pr="00C25FCC">
          <w:rPr>
            <w:rStyle w:val="Hyperlink"/>
            <w:noProof/>
            <w:lang w:val="ro-RO"/>
          </w:rPr>
          <w:t>5.3.1</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Intrări</w:t>
        </w:r>
        <w:r>
          <w:rPr>
            <w:noProof/>
            <w:webHidden/>
          </w:rPr>
          <w:tab/>
        </w:r>
        <w:r>
          <w:rPr>
            <w:noProof/>
            <w:webHidden/>
          </w:rPr>
          <w:fldChar w:fldCharType="begin"/>
        </w:r>
        <w:r>
          <w:rPr>
            <w:noProof/>
            <w:webHidden/>
          </w:rPr>
          <w:instrText xml:space="preserve"> PAGEREF _Toc160527861 \h </w:instrText>
        </w:r>
        <w:r>
          <w:rPr>
            <w:noProof/>
            <w:webHidden/>
          </w:rPr>
        </w:r>
        <w:r>
          <w:rPr>
            <w:noProof/>
            <w:webHidden/>
          </w:rPr>
          <w:fldChar w:fldCharType="separate"/>
        </w:r>
        <w:r>
          <w:rPr>
            <w:noProof/>
            <w:webHidden/>
          </w:rPr>
          <w:t>10</w:t>
        </w:r>
        <w:r>
          <w:rPr>
            <w:noProof/>
            <w:webHidden/>
          </w:rPr>
          <w:fldChar w:fldCharType="end"/>
        </w:r>
      </w:hyperlink>
    </w:p>
    <w:p w14:paraId="4D344958" w14:textId="7C12271B" w:rsidR="00102B47" w:rsidRDefault="00102B47">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Pr="00C25FCC">
          <w:rPr>
            <w:rStyle w:val="Hyperlink"/>
            <w:noProof/>
            <w:lang w:val="ro-RO"/>
          </w:rPr>
          <w:t>5.3.2</w:t>
        </w:r>
        <w:r>
          <w:rPr>
            <w:rFonts w:asciiTheme="minorHAnsi" w:eastAsiaTheme="minorEastAsia" w:hAnsiTheme="minorHAnsi" w:cstheme="minorBidi"/>
            <w:noProof/>
            <w:kern w:val="2"/>
            <w:szCs w:val="24"/>
            <w:lang w:val="en-GB" w:eastAsia="en-GB"/>
            <w14:ligatures w14:val="standardContextual"/>
          </w:rPr>
          <w:tab/>
        </w:r>
        <w:r w:rsidRPr="00C25FCC">
          <w:rPr>
            <w:rStyle w:val="Hyperlink"/>
            <w:noProof/>
            <w:lang w:val="ro-RO"/>
          </w:rPr>
          <w:t>Ieșiri</w:t>
        </w:r>
        <w:r>
          <w:rPr>
            <w:noProof/>
            <w:webHidden/>
          </w:rPr>
          <w:tab/>
        </w:r>
        <w:r>
          <w:rPr>
            <w:noProof/>
            <w:webHidden/>
          </w:rPr>
          <w:fldChar w:fldCharType="begin"/>
        </w:r>
        <w:r>
          <w:rPr>
            <w:noProof/>
            <w:webHidden/>
          </w:rPr>
          <w:instrText xml:space="preserve"> PAGEREF _Toc160527862 \h </w:instrText>
        </w:r>
        <w:r>
          <w:rPr>
            <w:noProof/>
            <w:webHidden/>
          </w:rPr>
        </w:r>
        <w:r>
          <w:rPr>
            <w:noProof/>
            <w:webHidden/>
          </w:rPr>
          <w:fldChar w:fldCharType="separate"/>
        </w:r>
        <w:r>
          <w:rPr>
            <w:noProof/>
            <w:webHidden/>
          </w:rPr>
          <w:t>10</w:t>
        </w:r>
        <w:r>
          <w:rPr>
            <w:noProof/>
            <w:webHidden/>
          </w:rPr>
          <w:fldChar w:fldCharType="end"/>
        </w:r>
      </w:hyperlink>
    </w:p>
    <w:p w14:paraId="69EE9FE4" w14:textId="204293E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3" w:history="1">
        <w:r w:rsidRPr="00C25FCC">
          <w:rPr>
            <w:rStyle w:val="Hyperlink"/>
            <w:lang w:val="ro-RO"/>
          </w:rPr>
          <w:t>5.4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Proiectarea interfețelor cu utilizatorul</w:t>
        </w:r>
        <w:r>
          <w:rPr>
            <w:webHidden/>
          </w:rPr>
          <w:tab/>
        </w:r>
        <w:r>
          <w:rPr>
            <w:webHidden/>
          </w:rPr>
          <w:fldChar w:fldCharType="begin"/>
        </w:r>
        <w:r>
          <w:rPr>
            <w:webHidden/>
          </w:rPr>
          <w:instrText xml:space="preserve"> PAGEREF _Toc160527863 \h </w:instrText>
        </w:r>
        <w:r>
          <w:rPr>
            <w:webHidden/>
          </w:rPr>
        </w:r>
        <w:r>
          <w:rPr>
            <w:webHidden/>
          </w:rPr>
          <w:fldChar w:fldCharType="separate"/>
        </w:r>
        <w:r>
          <w:rPr>
            <w:webHidden/>
          </w:rPr>
          <w:t>10</w:t>
        </w:r>
        <w:r>
          <w:rPr>
            <w:webHidden/>
          </w:rPr>
          <w:fldChar w:fldCharType="end"/>
        </w:r>
      </w:hyperlink>
    </w:p>
    <w:p w14:paraId="0278CF64" w14:textId="46A4E24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Pr="00C25FCC">
          <w:rPr>
            <w:rStyle w:val="Hyperlink"/>
            <w:lang w:val="ro-RO"/>
          </w:rPr>
          <w:t>6.</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Scenarii de utilizare</w:t>
        </w:r>
        <w:r>
          <w:rPr>
            <w:webHidden/>
          </w:rPr>
          <w:tab/>
        </w:r>
        <w:r>
          <w:rPr>
            <w:webHidden/>
          </w:rPr>
          <w:fldChar w:fldCharType="begin"/>
        </w:r>
        <w:r>
          <w:rPr>
            <w:webHidden/>
          </w:rPr>
          <w:instrText xml:space="preserve"> PAGEREF _Toc160527864 \h </w:instrText>
        </w:r>
        <w:r>
          <w:rPr>
            <w:webHidden/>
          </w:rPr>
        </w:r>
        <w:r>
          <w:rPr>
            <w:webHidden/>
          </w:rPr>
          <w:fldChar w:fldCharType="separate"/>
        </w:r>
        <w:r>
          <w:rPr>
            <w:webHidden/>
          </w:rPr>
          <w:t>11</w:t>
        </w:r>
        <w:r>
          <w:rPr>
            <w:webHidden/>
          </w:rPr>
          <w:fldChar w:fldCharType="end"/>
        </w:r>
      </w:hyperlink>
    </w:p>
    <w:p w14:paraId="6FB8CF78" w14:textId="7280F94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Pr="00C25FCC">
          <w:rPr>
            <w:rStyle w:val="Hyperlink"/>
            <w:lang w:val="ro-RO"/>
          </w:rPr>
          <w:t>7.</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Proiectare de detaliu</w:t>
        </w:r>
        <w:r>
          <w:rPr>
            <w:webHidden/>
          </w:rPr>
          <w:tab/>
        </w:r>
        <w:r>
          <w:rPr>
            <w:webHidden/>
          </w:rPr>
          <w:fldChar w:fldCharType="begin"/>
        </w:r>
        <w:r>
          <w:rPr>
            <w:webHidden/>
          </w:rPr>
          <w:instrText xml:space="preserve"> PAGEREF _Toc160527865 \h </w:instrText>
        </w:r>
        <w:r>
          <w:rPr>
            <w:webHidden/>
          </w:rPr>
        </w:r>
        <w:r>
          <w:rPr>
            <w:webHidden/>
          </w:rPr>
          <w:fldChar w:fldCharType="separate"/>
        </w:r>
        <w:r>
          <w:rPr>
            <w:webHidden/>
          </w:rPr>
          <w:t>12</w:t>
        </w:r>
        <w:r>
          <w:rPr>
            <w:webHidden/>
          </w:rPr>
          <w:fldChar w:fldCharType="end"/>
        </w:r>
      </w:hyperlink>
    </w:p>
    <w:p w14:paraId="1FFC2BE1" w14:textId="36C6B750"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6" w:history="1">
        <w:r w:rsidRPr="00C25FCC">
          <w:rPr>
            <w:rStyle w:val="Hyperlink"/>
            <w:lang w:val="ro-RO"/>
          </w:rPr>
          <w:t>7.1</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hardware de detaliu</w:t>
        </w:r>
        <w:r>
          <w:rPr>
            <w:webHidden/>
          </w:rPr>
          <w:tab/>
        </w:r>
        <w:r>
          <w:rPr>
            <w:webHidden/>
          </w:rPr>
          <w:fldChar w:fldCharType="begin"/>
        </w:r>
        <w:r>
          <w:rPr>
            <w:webHidden/>
          </w:rPr>
          <w:instrText xml:space="preserve"> PAGEREF _Toc160527866 \h </w:instrText>
        </w:r>
        <w:r>
          <w:rPr>
            <w:webHidden/>
          </w:rPr>
        </w:r>
        <w:r>
          <w:rPr>
            <w:webHidden/>
          </w:rPr>
          <w:fldChar w:fldCharType="separate"/>
        </w:r>
        <w:r>
          <w:rPr>
            <w:webHidden/>
          </w:rPr>
          <w:t>12</w:t>
        </w:r>
        <w:r>
          <w:rPr>
            <w:webHidden/>
          </w:rPr>
          <w:fldChar w:fldCharType="end"/>
        </w:r>
      </w:hyperlink>
    </w:p>
    <w:p w14:paraId="282C15E8" w14:textId="56D53EB6"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7" w:history="1">
        <w:r w:rsidRPr="00C25FCC">
          <w:rPr>
            <w:rStyle w:val="Hyperlink"/>
            <w:lang w:val="ro-RO"/>
          </w:rPr>
          <w:t>7.2</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software de deatliu</w:t>
        </w:r>
        <w:r>
          <w:rPr>
            <w:webHidden/>
          </w:rPr>
          <w:tab/>
        </w:r>
        <w:r>
          <w:rPr>
            <w:webHidden/>
          </w:rPr>
          <w:fldChar w:fldCharType="begin"/>
        </w:r>
        <w:r>
          <w:rPr>
            <w:webHidden/>
          </w:rPr>
          <w:instrText xml:space="preserve"> PAGEREF _Toc160527867 \h </w:instrText>
        </w:r>
        <w:r>
          <w:rPr>
            <w:webHidden/>
          </w:rPr>
        </w:r>
        <w:r>
          <w:rPr>
            <w:webHidden/>
          </w:rPr>
          <w:fldChar w:fldCharType="separate"/>
        </w:r>
        <w:r>
          <w:rPr>
            <w:webHidden/>
          </w:rPr>
          <w:t>12</w:t>
        </w:r>
        <w:r>
          <w:rPr>
            <w:webHidden/>
          </w:rPr>
          <w:fldChar w:fldCharType="end"/>
        </w:r>
      </w:hyperlink>
    </w:p>
    <w:p w14:paraId="3E511D7A" w14:textId="74D1E9CB"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8" w:history="1">
        <w:r w:rsidRPr="00C25FCC">
          <w:rPr>
            <w:rStyle w:val="Hyperlink"/>
            <w:lang w:val="ro-RO"/>
          </w:rPr>
          <w:t>7.3</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de securitate</w:t>
        </w:r>
        <w:r>
          <w:rPr>
            <w:webHidden/>
          </w:rPr>
          <w:tab/>
        </w:r>
        <w:r>
          <w:rPr>
            <w:webHidden/>
          </w:rPr>
          <w:fldChar w:fldCharType="begin"/>
        </w:r>
        <w:r>
          <w:rPr>
            <w:webHidden/>
          </w:rPr>
          <w:instrText xml:space="preserve"> PAGEREF _Toc160527868 \h </w:instrText>
        </w:r>
        <w:r>
          <w:rPr>
            <w:webHidden/>
          </w:rPr>
        </w:r>
        <w:r>
          <w:rPr>
            <w:webHidden/>
          </w:rPr>
          <w:fldChar w:fldCharType="separate"/>
        </w:r>
        <w:r>
          <w:rPr>
            <w:webHidden/>
          </w:rPr>
          <w:t>13</w:t>
        </w:r>
        <w:r>
          <w:rPr>
            <w:webHidden/>
          </w:rPr>
          <w:fldChar w:fldCharType="end"/>
        </w:r>
      </w:hyperlink>
    </w:p>
    <w:p w14:paraId="48E4B400" w14:textId="61BAD66F"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69" w:history="1">
        <w:r w:rsidRPr="00C25FCC">
          <w:rPr>
            <w:rStyle w:val="Hyperlink"/>
            <w:lang w:val="ro-RO"/>
          </w:rPr>
          <w:t>7.4</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 detaliu pentru performanța sistemului</w:t>
        </w:r>
        <w:r>
          <w:rPr>
            <w:webHidden/>
          </w:rPr>
          <w:tab/>
        </w:r>
        <w:r>
          <w:rPr>
            <w:webHidden/>
          </w:rPr>
          <w:fldChar w:fldCharType="begin"/>
        </w:r>
        <w:r>
          <w:rPr>
            <w:webHidden/>
          </w:rPr>
          <w:instrText xml:space="preserve"> PAGEREF _Toc160527869 \h </w:instrText>
        </w:r>
        <w:r>
          <w:rPr>
            <w:webHidden/>
          </w:rPr>
        </w:r>
        <w:r>
          <w:rPr>
            <w:webHidden/>
          </w:rPr>
          <w:fldChar w:fldCharType="separate"/>
        </w:r>
        <w:r>
          <w:rPr>
            <w:webHidden/>
          </w:rPr>
          <w:t>14</w:t>
        </w:r>
        <w:r>
          <w:rPr>
            <w:webHidden/>
          </w:rPr>
          <w:fldChar w:fldCharType="end"/>
        </w:r>
      </w:hyperlink>
    </w:p>
    <w:p w14:paraId="08DA464F" w14:textId="7820D36A" w:rsidR="00102B47" w:rsidRDefault="00102B47">
      <w:pPr>
        <w:pStyle w:val="TOC2"/>
        <w:rPr>
          <w:rFonts w:asciiTheme="minorHAnsi" w:eastAsiaTheme="minorEastAsia" w:hAnsiTheme="minorHAnsi" w:cstheme="minorBidi"/>
          <w:kern w:val="2"/>
          <w:szCs w:val="24"/>
          <w:lang w:val="en-GB" w:eastAsia="en-GB"/>
          <w14:ligatures w14:val="standardContextual"/>
        </w:rPr>
      </w:pPr>
      <w:hyperlink w:anchor="_Toc160527870" w:history="1">
        <w:r w:rsidRPr="00C25FCC">
          <w:rPr>
            <w:rStyle w:val="Hyperlink"/>
            <w:lang w:val="ro-RO"/>
          </w:rPr>
          <w:t>7.5</w:t>
        </w:r>
        <w:r>
          <w:rPr>
            <w:rFonts w:asciiTheme="minorHAnsi" w:eastAsiaTheme="minorEastAsia" w:hAnsiTheme="minorHAnsi" w:cstheme="minorBidi"/>
            <w:kern w:val="2"/>
            <w:szCs w:val="24"/>
            <w:lang w:val="en-GB" w:eastAsia="en-GB"/>
            <w14:ligatures w14:val="standardContextual"/>
          </w:rPr>
          <w:tab/>
        </w:r>
        <w:r w:rsidRPr="00C25FCC">
          <w:rPr>
            <w:rStyle w:val="Hyperlink"/>
            <w:lang w:val="ro-RO"/>
          </w:rPr>
          <w:t>Proiectare detaliată a comunicațiilor interne (între componente)</w:t>
        </w:r>
        <w:r>
          <w:rPr>
            <w:webHidden/>
          </w:rPr>
          <w:tab/>
        </w:r>
        <w:r>
          <w:rPr>
            <w:webHidden/>
          </w:rPr>
          <w:fldChar w:fldCharType="begin"/>
        </w:r>
        <w:r>
          <w:rPr>
            <w:webHidden/>
          </w:rPr>
          <w:instrText xml:space="preserve"> PAGEREF _Toc160527870 \h </w:instrText>
        </w:r>
        <w:r>
          <w:rPr>
            <w:webHidden/>
          </w:rPr>
        </w:r>
        <w:r>
          <w:rPr>
            <w:webHidden/>
          </w:rPr>
          <w:fldChar w:fldCharType="separate"/>
        </w:r>
        <w:r>
          <w:rPr>
            <w:webHidden/>
          </w:rPr>
          <w:t>14</w:t>
        </w:r>
        <w:r>
          <w:rPr>
            <w:webHidden/>
          </w:rPr>
          <w:fldChar w:fldCharType="end"/>
        </w:r>
      </w:hyperlink>
    </w:p>
    <w:p w14:paraId="38C8042A" w14:textId="093C258B"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Pr="00C25FCC">
          <w:rPr>
            <w:rStyle w:val="Hyperlink"/>
            <w:lang w:val="ro-RO"/>
          </w:rPr>
          <w:t>8.</w:t>
        </w:r>
        <w:r>
          <w:rPr>
            <w:rFonts w:asciiTheme="minorHAnsi" w:eastAsiaTheme="minorEastAsia" w:hAnsiTheme="minorHAnsi" w:cstheme="minorBidi"/>
            <w:b w:val="0"/>
            <w:kern w:val="2"/>
            <w:szCs w:val="24"/>
            <w:lang w:val="en-GB" w:eastAsia="en-GB"/>
            <w14:ligatures w14:val="standardContextual"/>
          </w:rPr>
          <w:tab/>
        </w:r>
        <w:r w:rsidRPr="00C25FCC">
          <w:rPr>
            <w:rStyle w:val="Hyperlink"/>
            <w:lang w:val="ro-RO"/>
          </w:rPr>
          <w:t>Controale pentru verificarea integrității sistemului</w:t>
        </w:r>
        <w:r>
          <w:rPr>
            <w:webHidden/>
          </w:rPr>
          <w:tab/>
        </w:r>
        <w:r>
          <w:rPr>
            <w:webHidden/>
          </w:rPr>
          <w:fldChar w:fldCharType="begin"/>
        </w:r>
        <w:r>
          <w:rPr>
            <w:webHidden/>
          </w:rPr>
          <w:instrText xml:space="preserve"> PAGEREF _Toc160527871 \h </w:instrText>
        </w:r>
        <w:r>
          <w:rPr>
            <w:webHidden/>
          </w:rPr>
        </w:r>
        <w:r>
          <w:rPr>
            <w:webHidden/>
          </w:rPr>
          <w:fldChar w:fldCharType="separate"/>
        </w:r>
        <w:r>
          <w:rPr>
            <w:webHidden/>
          </w:rPr>
          <w:t>15</w:t>
        </w:r>
        <w:r>
          <w:rPr>
            <w:webHidden/>
          </w:rPr>
          <w:fldChar w:fldCharType="end"/>
        </w:r>
      </w:hyperlink>
    </w:p>
    <w:p w14:paraId="6C549353" w14:textId="06244628"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Pr="00C25FCC">
          <w:rPr>
            <w:rStyle w:val="Hyperlink"/>
            <w:lang w:val="ro-RO"/>
          </w:rPr>
          <w:t>Anexa A: Gestiunea modificărilor documentului</w:t>
        </w:r>
        <w:r>
          <w:rPr>
            <w:webHidden/>
          </w:rPr>
          <w:tab/>
        </w:r>
        <w:r>
          <w:rPr>
            <w:webHidden/>
          </w:rPr>
          <w:fldChar w:fldCharType="begin"/>
        </w:r>
        <w:r>
          <w:rPr>
            <w:webHidden/>
          </w:rPr>
          <w:instrText xml:space="preserve"> PAGEREF _Toc160527872 \h </w:instrText>
        </w:r>
        <w:r>
          <w:rPr>
            <w:webHidden/>
          </w:rPr>
        </w:r>
        <w:r>
          <w:rPr>
            <w:webHidden/>
          </w:rPr>
          <w:fldChar w:fldCharType="separate"/>
        </w:r>
        <w:r>
          <w:rPr>
            <w:webHidden/>
          </w:rPr>
          <w:t>16</w:t>
        </w:r>
        <w:r>
          <w:rPr>
            <w:webHidden/>
          </w:rPr>
          <w:fldChar w:fldCharType="end"/>
        </w:r>
      </w:hyperlink>
    </w:p>
    <w:p w14:paraId="03A4CFB7" w14:textId="0189A74E"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Pr="00C25FCC">
          <w:rPr>
            <w:rStyle w:val="Hyperlink"/>
            <w:lang w:val="ro-RO"/>
          </w:rPr>
          <w:t>Anexa B: Acronime</w:t>
        </w:r>
        <w:r>
          <w:rPr>
            <w:webHidden/>
          </w:rPr>
          <w:tab/>
        </w:r>
        <w:r>
          <w:rPr>
            <w:webHidden/>
          </w:rPr>
          <w:fldChar w:fldCharType="begin"/>
        </w:r>
        <w:r>
          <w:rPr>
            <w:webHidden/>
          </w:rPr>
          <w:instrText xml:space="preserve"> PAGEREF _Toc160527873 \h </w:instrText>
        </w:r>
        <w:r>
          <w:rPr>
            <w:webHidden/>
          </w:rPr>
        </w:r>
        <w:r>
          <w:rPr>
            <w:webHidden/>
          </w:rPr>
          <w:fldChar w:fldCharType="separate"/>
        </w:r>
        <w:r>
          <w:rPr>
            <w:webHidden/>
          </w:rPr>
          <w:t>17</w:t>
        </w:r>
        <w:r>
          <w:rPr>
            <w:webHidden/>
          </w:rPr>
          <w:fldChar w:fldCharType="end"/>
        </w:r>
      </w:hyperlink>
    </w:p>
    <w:p w14:paraId="64C15CFF" w14:textId="2FCFEEF0" w:rsidR="00102B47" w:rsidRDefault="00102B47">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Pr="00C25FCC">
          <w:rPr>
            <w:rStyle w:val="Hyperlink"/>
            <w:lang w:val="ro-RO"/>
          </w:rPr>
          <w:t>Anexa C Documente la care se face referire</w:t>
        </w:r>
        <w:r>
          <w:rPr>
            <w:webHidden/>
          </w:rPr>
          <w:tab/>
        </w:r>
        <w:r>
          <w:rPr>
            <w:webHidden/>
          </w:rPr>
          <w:fldChar w:fldCharType="begin"/>
        </w:r>
        <w:r>
          <w:rPr>
            <w:webHidden/>
          </w:rPr>
          <w:instrText xml:space="preserve"> PAGEREF _Toc160527874 \h </w:instrText>
        </w:r>
        <w:r>
          <w:rPr>
            <w:webHidden/>
          </w:rPr>
        </w:r>
        <w:r>
          <w:rPr>
            <w:webHidden/>
          </w:rPr>
          <w:fldChar w:fldCharType="separate"/>
        </w:r>
        <w:r>
          <w:rPr>
            <w:webHidden/>
          </w:rPr>
          <w:t>18</w:t>
        </w:r>
        <w:r>
          <w:rPr>
            <w:webHidden/>
          </w:rPr>
          <w:fldChar w:fldCharType="end"/>
        </w:r>
      </w:hyperlink>
    </w:p>
    <w:p w14:paraId="7BCCDE19" w14:textId="69198158" w:rsidR="00DD5A09" w:rsidRPr="00A114E1" w:rsidRDefault="00DD5A09" w:rsidP="00751096">
      <w:pPr>
        <w:pStyle w:val="BodyText"/>
        <w:rPr>
          <w:lang w:val="ro-RO"/>
        </w:rPr>
      </w:pPr>
      <w:r w:rsidRPr="00A114E1">
        <w:rPr>
          <w:lang w:val="ro-RO"/>
        </w:rPr>
        <w:fldChar w:fldCharType="end"/>
      </w:r>
    </w:p>
    <w:p w14:paraId="4381FFB2" w14:textId="61431667" w:rsidR="000025D3" w:rsidRPr="00A114E1" w:rsidRDefault="000025D3" w:rsidP="00CB525B">
      <w:pPr>
        <w:pStyle w:val="FrontMatterHeader"/>
        <w:rPr>
          <w:lang w:val="ro-RO"/>
        </w:rPr>
        <w:sectPr w:rsidR="000025D3" w:rsidRPr="00A114E1"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A114E1"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A114E1">
        <w:rPr>
          <w:lang w:val="ro-RO"/>
        </w:rPr>
        <w:lastRenderedPageBreak/>
        <w:t>Introduc</w:t>
      </w:r>
      <w:bookmarkEnd w:id="4"/>
      <w:r w:rsidR="007D3F3A" w:rsidRPr="00A114E1">
        <w:rPr>
          <w:lang w:val="ro-RO"/>
        </w:rPr>
        <w:t>ere</w:t>
      </w:r>
      <w:bookmarkEnd w:id="5"/>
    </w:p>
    <w:p w14:paraId="33EF4C2A" w14:textId="28F9E10B" w:rsidR="00721854" w:rsidRDefault="007D3F3A" w:rsidP="00DD5A09">
      <w:pPr>
        <w:pStyle w:val="InstructionalText"/>
        <w:rPr>
          <w:lang w:val="ro-RO"/>
        </w:rPr>
      </w:pPr>
      <w:r w:rsidRPr="00A114E1">
        <w:rPr>
          <w:lang w:val="ro-RO"/>
        </w:rPr>
        <w:t>Instrucțiuni: Furnizați informații de identificare pentru sistemul existent și/sau propus sau situația pentru care se aplică Documentul de Proiectare a Sistemului (de exemplu, numele complet și acronimele proiectului de dezvoltare, sistemul sau situația existentă și propusă, după caz), și evoluția așteptată a documentului. De asemenea, descrieți orice considerații referitor la securitate sau confidențialitate asociate cu utilizarea acestui document.</w:t>
      </w:r>
      <w:r w:rsidR="00F149A2" w:rsidRPr="00A114E1">
        <w:rPr>
          <w:lang w:val="ro-RO"/>
        </w:rPr>
        <w:t>.</w:t>
      </w:r>
    </w:p>
    <w:p w14:paraId="77921D79" w14:textId="77777777" w:rsidR="002359E5" w:rsidRPr="002359E5" w:rsidRDefault="002359E5" w:rsidP="002359E5">
      <w:pPr>
        <w:pStyle w:val="BodyText"/>
        <w:rPr>
          <w:lang w:val="ro-RO" w:eastAsia="ar-SA"/>
        </w:rPr>
      </w:pPr>
    </w:p>
    <w:p w14:paraId="1B9B068A" w14:textId="07903480" w:rsidR="002359E5" w:rsidRPr="009708F2" w:rsidRDefault="002359E5" w:rsidP="002359E5">
      <w:pPr>
        <w:pStyle w:val="BodyText"/>
        <w:rPr>
          <w:color w:val="FF0000"/>
          <w:lang w:val="ro-RO" w:eastAsia="ar-SA"/>
        </w:rPr>
      </w:pPr>
      <w:r w:rsidRPr="009708F2">
        <w:rPr>
          <w:color w:val="FF0000"/>
          <w:lang w:val="ro-RO" w:eastAsia="ar-SA"/>
        </w:rPr>
        <w:t>Documentul de față descrie proiectarea sistemului aferent lucrării de licență intitulate „Platformă Web pentru Analiza și Vizualizarea Datelor Medicale pentru Îmbunătățirea Deciziilor Clinice”. Scopul acestei platforme este de a oferi un suport decizional clinic bazat pe inteligență artificială (IA), prin colectarea, analiza și prezentarea vizuală a datelor medicale furnizate de pacienți și gestionate de specialiști.</w:t>
      </w:r>
    </w:p>
    <w:p w14:paraId="25569F6C" w14:textId="77777777" w:rsidR="002359E5" w:rsidRPr="009708F2" w:rsidRDefault="002359E5" w:rsidP="002359E5">
      <w:pPr>
        <w:pStyle w:val="BodyText"/>
        <w:rPr>
          <w:color w:val="FF0000"/>
          <w:lang w:val="ro-RO" w:eastAsia="ar-SA"/>
        </w:rPr>
      </w:pPr>
    </w:p>
    <w:p w14:paraId="072EAA0F" w14:textId="55E9FC0C" w:rsidR="002359E5" w:rsidRPr="009708F2" w:rsidRDefault="002359E5" w:rsidP="002359E5">
      <w:pPr>
        <w:pStyle w:val="BodyText"/>
        <w:rPr>
          <w:color w:val="FF0000"/>
          <w:lang w:val="ro-RO" w:eastAsia="ar-SA"/>
        </w:rPr>
      </w:pPr>
      <w:r w:rsidRPr="009708F2">
        <w:rPr>
          <w:color w:val="FF0000"/>
          <w:lang w:val="ro-RO" w:eastAsia="ar-SA"/>
        </w:rPr>
        <w:t>Platforma este un sistem informatic propus, dezvoltat de la zero în cadrul lucrării de licență, și nu reprezintă o extensie directă a unui sistem existent. Totuși, designul acesteia se bazează pe nevoile identificate în practica medicală actuală, în special în contextul creșterii volumului de date și al necesității de asistență tehnologică pentru luarea deciziilor clinice rapide și informate.</w:t>
      </w:r>
    </w:p>
    <w:p w14:paraId="243EC14A" w14:textId="77777777" w:rsidR="002359E5" w:rsidRPr="009708F2" w:rsidRDefault="002359E5" w:rsidP="002359E5">
      <w:pPr>
        <w:pStyle w:val="BodyText"/>
        <w:rPr>
          <w:color w:val="FF0000"/>
          <w:lang w:val="ro-RO" w:eastAsia="ar-SA"/>
        </w:rPr>
      </w:pPr>
    </w:p>
    <w:p w14:paraId="168A046F" w14:textId="77777777" w:rsidR="002359E5" w:rsidRPr="009708F2" w:rsidRDefault="002359E5" w:rsidP="002359E5">
      <w:pPr>
        <w:pStyle w:val="BodyText"/>
        <w:rPr>
          <w:color w:val="FF0000"/>
          <w:lang w:val="ro-RO" w:eastAsia="ar-SA"/>
        </w:rPr>
      </w:pPr>
      <w:r w:rsidRPr="009708F2">
        <w:rPr>
          <w:color w:val="FF0000"/>
          <w:lang w:val="ro-RO" w:eastAsia="ar-SA"/>
        </w:rPr>
        <w:t>Evoluția acestui document este strâns legată de dezvoltarea incrementală a platformei. Pe măsură ce funcționalitățile sunt implementate și testate, documentația va fi actualizată pentru a reflecta arhitectura detaliată, tehnologiile utilizate, modul de interacțiune între componente și regulile de securitate și confidențialitate adoptate.</w:t>
      </w:r>
    </w:p>
    <w:p w14:paraId="47D8D3EA" w14:textId="77777777" w:rsidR="002359E5" w:rsidRPr="009708F2" w:rsidRDefault="002359E5" w:rsidP="002359E5">
      <w:pPr>
        <w:pStyle w:val="BodyText"/>
        <w:rPr>
          <w:color w:val="FF0000"/>
          <w:lang w:val="ro-RO" w:eastAsia="ar-SA"/>
        </w:rPr>
      </w:pPr>
    </w:p>
    <w:p w14:paraId="64469DAF" w14:textId="77777777" w:rsidR="002359E5" w:rsidRPr="009708F2" w:rsidRDefault="002359E5" w:rsidP="002359E5">
      <w:pPr>
        <w:pStyle w:val="BodyText"/>
        <w:rPr>
          <w:color w:val="FF0000"/>
          <w:lang w:val="ro-RO" w:eastAsia="ar-SA"/>
        </w:rPr>
      </w:pPr>
      <w:r w:rsidRPr="009708F2">
        <w:rPr>
          <w:color w:val="FF0000"/>
          <w:lang w:val="ro-RO" w:eastAsia="ar-SA"/>
        </w:rPr>
        <w:t>Considerații privind securitatea și confidențialitatea:</w:t>
      </w:r>
    </w:p>
    <w:p w14:paraId="7C546FA7" w14:textId="77777777" w:rsidR="009708F2" w:rsidRPr="009708F2" w:rsidRDefault="009708F2" w:rsidP="002359E5">
      <w:pPr>
        <w:pStyle w:val="BodyText"/>
        <w:rPr>
          <w:color w:val="FF0000"/>
          <w:lang w:val="ro-RO" w:eastAsia="ar-SA"/>
        </w:rPr>
      </w:pPr>
    </w:p>
    <w:p w14:paraId="7303B961" w14:textId="18D457BD" w:rsidR="009708F2" w:rsidRDefault="002359E5" w:rsidP="002359E5">
      <w:pPr>
        <w:pStyle w:val="BodyText"/>
        <w:rPr>
          <w:color w:val="FF0000"/>
          <w:lang w:val="ro-RO" w:eastAsia="ar-SA"/>
        </w:rPr>
      </w:pPr>
      <w:r w:rsidRPr="009708F2">
        <w:rPr>
          <w:color w:val="FF0000"/>
          <w:lang w:val="ro-RO" w:eastAsia="ar-SA"/>
        </w:rPr>
        <w:t>Având în vedere natura sensibilă a datelor prelucrate</w:t>
      </w:r>
      <w:r w:rsidR="009708F2" w:rsidRPr="009708F2">
        <w:rPr>
          <w:color w:val="FF0000"/>
          <w:lang w:val="ro-RO" w:eastAsia="ar-SA"/>
        </w:rPr>
        <w:t>,</w:t>
      </w:r>
      <w:r w:rsidRPr="009708F2">
        <w:rPr>
          <w:color w:val="FF0000"/>
          <w:lang w:val="ro-RO" w:eastAsia="ar-SA"/>
        </w:rPr>
        <w:t xml:space="preserve"> respectiv informații medicale personale sistemul impune un set riguros de măsuri de securitate informatică. Acestea includ criptarea datelor stocate și transmise, autentificarea utilizatorilor pe roluri distincte (pacient, medic, administrator), precum și respectarea principiilor legislației în vigoare, în special Regulamentul General privind Protecția Datelor (GDPR). Accesul la acest document este, de asemenea, restricționat în afara contextului educațional sau profesional explicit aprobat, întrucât poate conține specificații detaliate ale arhitecturii sistemului și ale măsurilor de securitate implementate.</w:t>
      </w:r>
    </w:p>
    <w:p w14:paraId="2CC17FFD" w14:textId="77777777" w:rsidR="009708F2" w:rsidRDefault="009708F2" w:rsidP="002359E5">
      <w:pPr>
        <w:pStyle w:val="BodyText"/>
        <w:rPr>
          <w:color w:val="FF0000"/>
          <w:lang w:val="ro-RO" w:eastAsia="ar-SA"/>
        </w:rPr>
      </w:pPr>
    </w:p>
    <w:p w14:paraId="08E4A0E9" w14:textId="77777777" w:rsidR="009708F2" w:rsidRDefault="009708F2" w:rsidP="002359E5">
      <w:pPr>
        <w:pStyle w:val="BodyText"/>
        <w:rPr>
          <w:color w:val="FF0000"/>
          <w:lang w:val="ro-RO" w:eastAsia="ar-SA"/>
        </w:rPr>
      </w:pPr>
    </w:p>
    <w:p w14:paraId="72949AEA" w14:textId="77777777" w:rsidR="009708F2" w:rsidRDefault="009708F2" w:rsidP="002359E5">
      <w:pPr>
        <w:pStyle w:val="BodyText"/>
        <w:rPr>
          <w:color w:val="FF0000"/>
          <w:lang w:val="ro-RO" w:eastAsia="ar-SA"/>
        </w:rPr>
      </w:pPr>
    </w:p>
    <w:p w14:paraId="09931645" w14:textId="77777777" w:rsidR="009708F2" w:rsidRPr="009708F2" w:rsidRDefault="009708F2" w:rsidP="002359E5">
      <w:pPr>
        <w:pStyle w:val="BodyText"/>
        <w:rPr>
          <w:color w:val="FF0000"/>
          <w:lang w:val="ro-RO" w:eastAsia="ar-SA"/>
        </w:rPr>
      </w:pPr>
    </w:p>
    <w:p w14:paraId="33EF4C2D" w14:textId="548B105C" w:rsidR="00981085" w:rsidRPr="00A114E1" w:rsidRDefault="004A5735" w:rsidP="00315C8A">
      <w:pPr>
        <w:pStyle w:val="Heading3"/>
        <w:rPr>
          <w:lang w:val="ro-RO"/>
        </w:rPr>
      </w:pPr>
      <w:bookmarkStart w:id="11" w:name="_Toc160527837"/>
      <w:r w:rsidRPr="00A114E1">
        <w:rPr>
          <w:lang w:val="ro-RO"/>
        </w:rPr>
        <w:lastRenderedPageBreak/>
        <w:t>Scopul documentului</w:t>
      </w:r>
      <w:bookmarkEnd w:id="11"/>
    </w:p>
    <w:p w14:paraId="5F771DBD" w14:textId="5E7D949E" w:rsidR="004A5735" w:rsidRPr="00A114E1" w:rsidRDefault="004A5735" w:rsidP="00DD5A09">
      <w:pPr>
        <w:pStyle w:val="BodyText"/>
        <w:rPr>
          <w:i/>
          <w:color w:val="0000FF"/>
          <w:sz w:val="24"/>
          <w:lang w:val="ro-RO" w:eastAsia="ar-SA"/>
        </w:rPr>
      </w:pPr>
      <w:r w:rsidRPr="00A114E1">
        <w:rPr>
          <w:i/>
          <w:color w:val="0000FF"/>
          <w:sz w:val="24"/>
          <w:lang w:val="ro-RO" w:eastAsia="ar-SA"/>
        </w:rPr>
        <w:t xml:space="preserve">Instrucțiuni: Furnizați scopul </w:t>
      </w:r>
      <w:r w:rsidR="00B97706">
        <w:rPr>
          <w:i/>
          <w:color w:val="0000FF"/>
          <w:sz w:val="24"/>
          <w:lang w:val="ro-RO" w:eastAsia="ar-SA"/>
        </w:rPr>
        <w:t>documentului</w:t>
      </w:r>
      <w:r w:rsidRPr="00A114E1">
        <w:rPr>
          <w:i/>
          <w:color w:val="0000FF"/>
          <w:sz w:val="24"/>
          <w:lang w:val="ro-RO" w:eastAsia="ar-SA"/>
        </w:rPr>
        <w:t>. Acest document ar trebui să fie adaptat pentru a se potrivi nevoilor unui proiect specific.</w:t>
      </w:r>
    </w:p>
    <w:p w14:paraId="3C179483" w14:textId="77777777" w:rsidR="004A5735" w:rsidRPr="00A114E1" w:rsidRDefault="004A5735" w:rsidP="004A5735">
      <w:pPr>
        <w:pStyle w:val="BodyText"/>
        <w:rPr>
          <w:lang w:val="ro-RO"/>
        </w:rPr>
      </w:pPr>
      <w:r w:rsidRPr="00A114E1">
        <w:rPr>
          <w:lang w:val="ro-RO"/>
        </w:rPr>
        <w:t xml:space="preserve">Prin acest livrabil se documentează și urmăresc informațiile necesare pentru a defini eficient arhitectura și designul sistemului, în scopul de a oferi echipei de dezvoltare îndrumare asupra arhitecturii sistemului ce urmează să fie dezvoltat. </w:t>
      </w:r>
    </w:p>
    <w:p w14:paraId="2EB685A1" w14:textId="77777777" w:rsidR="004A5735" w:rsidRPr="00A114E1" w:rsidRDefault="004A5735" w:rsidP="004A5735">
      <w:pPr>
        <w:pStyle w:val="BodyText"/>
        <w:rPr>
          <w:lang w:val="ro-RO"/>
        </w:rPr>
      </w:pPr>
      <w:r w:rsidRPr="00A114E1">
        <w:rPr>
          <w:lang w:val="ro-RO"/>
        </w:rPr>
        <w:t xml:space="preserve">Documentele de proiectare sunt produse incremental și iterativ pe parcursul ciclului de viață al dezvoltării sistemului, în funcție de circumstanțele particulare ale proiectului de tehnologie informațională (IT) și de metodologia de dezvoltare a sistemului utilizată. </w:t>
      </w:r>
    </w:p>
    <w:p w14:paraId="438A4E4E" w14:textId="75509023" w:rsidR="004A5735" w:rsidRDefault="004A5735" w:rsidP="004A5735">
      <w:pPr>
        <w:pStyle w:val="BodyText"/>
        <w:rPr>
          <w:lang w:val="ro-RO"/>
        </w:rPr>
      </w:pPr>
      <w:r w:rsidRPr="00A114E1">
        <w:rPr>
          <w:lang w:val="ro-RO"/>
        </w:rPr>
        <w:t>Publicul țintă este managerul de proiect, echipa de proiect și echipa de dezvoltare. Anumite părți ale acestui document, cum ar fi interfața cu utilizatorul (UI), pot fi împărtășite cu clientul/utilizatorul și cu alte părți interesate ale căror contribuții/aprobări sunt necesare în UI.</w:t>
      </w:r>
    </w:p>
    <w:p w14:paraId="55D68A68" w14:textId="77777777" w:rsidR="009708F2" w:rsidRDefault="009708F2" w:rsidP="004A5735">
      <w:pPr>
        <w:pStyle w:val="BodyText"/>
        <w:rPr>
          <w:lang w:val="ro-RO"/>
        </w:rPr>
      </w:pPr>
    </w:p>
    <w:p w14:paraId="7229DAA1" w14:textId="06F74B88" w:rsidR="009708F2" w:rsidRDefault="009708F2" w:rsidP="004A5735">
      <w:pPr>
        <w:pStyle w:val="BodyText"/>
        <w:rPr>
          <w:color w:val="FF0000"/>
          <w:lang w:val="ro-RO"/>
        </w:rPr>
      </w:pPr>
      <w:r w:rsidRPr="009708F2">
        <w:rPr>
          <w:color w:val="FF0000"/>
          <w:lang w:val="ro-RO"/>
        </w:rPr>
        <w:t>Scopul acestui document este de a furniza o descriere structurată și detaliată a arhitecturii și designului sistemului informatic propus în cadrul proiectului „Platformă Web pentru Analiza și Vizualizarea Datelor Medicale pentru Îmbunătățirea Deciziilor Clinice”. Acest livrabil are rolul de a documenta și urmări toate informațiile relevante necesare pentru a defini în mod eficient structura și componentele sistemului, oferind echipei de dezvoltare o bază solidă pentru implementarea coerentă și conformă a cerințelor funcționale și nefuncționale.</w:t>
      </w:r>
    </w:p>
    <w:p w14:paraId="3A262D57" w14:textId="77777777" w:rsidR="009708F2" w:rsidRDefault="009708F2" w:rsidP="004A5735">
      <w:pPr>
        <w:pStyle w:val="BodyText"/>
        <w:rPr>
          <w:color w:val="FF0000"/>
          <w:lang w:val="ro-RO"/>
        </w:rPr>
      </w:pPr>
    </w:p>
    <w:p w14:paraId="4562DD7B" w14:textId="172C91BF" w:rsidR="009708F2" w:rsidRDefault="009708F2" w:rsidP="004A5735">
      <w:pPr>
        <w:pStyle w:val="BodyText"/>
        <w:rPr>
          <w:color w:val="FF0000"/>
          <w:lang w:val="ro-RO"/>
        </w:rPr>
      </w:pPr>
      <w:r w:rsidRPr="009708F2">
        <w:rPr>
          <w:color w:val="FF0000"/>
          <w:lang w:val="ro-RO"/>
        </w:rPr>
        <w:t>Publicul țintă al acestui document este reprezentat de managerul de proiect, echipa de proiect și echipa de dezvoltare. De asemenea, anumite secțiuni ale documentului, precum cele referitoare la interfața cu utilizatorul (UI), pot fi diseminate către client, utilizatori finali și alte părți interesate, ale căror feedback și aprobare sunt esențiale pentru validarea componentelor vizibile ale sistemului.</w:t>
      </w:r>
    </w:p>
    <w:p w14:paraId="02F8E8D2" w14:textId="77777777" w:rsidR="009708F2" w:rsidRDefault="009708F2" w:rsidP="004A5735">
      <w:pPr>
        <w:pStyle w:val="BodyText"/>
        <w:rPr>
          <w:color w:val="FF0000"/>
          <w:lang w:val="ro-RO"/>
        </w:rPr>
      </w:pPr>
    </w:p>
    <w:p w14:paraId="485523FA" w14:textId="77777777" w:rsidR="009708F2" w:rsidRDefault="009708F2" w:rsidP="004A5735">
      <w:pPr>
        <w:pStyle w:val="BodyText"/>
        <w:rPr>
          <w:color w:val="FF0000"/>
          <w:lang w:val="ro-RO"/>
        </w:rPr>
      </w:pPr>
    </w:p>
    <w:p w14:paraId="144FF704" w14:textId="77777777" w:rsidR="009708F2" w:rsidRDefault="009708F2" w:rsidP="004A5735">
      <w:pPr>
        <w:pStyle w:val="BodyText"/>
        <w:rPr>
          <w:color w:val="FF0000"/>
          <w:lang w:val="ro-RO"/>
        </w:rPr>
      </w:pPr>
    </w:p>
    <w:p w14:paraId="6669CA7A" w14:textId="77777777" w:rsidR="009708F2" w:rsidRPr="009708F2" w:rsidRDefault="009708F2" w:rsidP="004A5735">
      <w:pPr>
        <w:pStyle w:val="BodyText"/>
        <w:rPr>
          <w:color w:val="FF0000"/>
          <w:lang w:val="ro-RO"/>
        </w:rPr>
      </w:pPr>
    </w:p>
    <w:p w14:paraId="2BEAD3D0" w14:textId="77777777" w:rsidR="004A5735" w:rsidRPr="00A114E1" w:rsidRDefault="004A5735" w:rsidP="004A5735">
      <w:pPr>
        <w:pStyle w:val="BodyText"/>
        <w:rPr>
          <w:lang w:val="ro-RO"/>
        </w:rPr>
      </w:pPr>
    </w:p>
    <w:p w14:paraId="33EF4C30" w14:textId="096940D0" w:rsidR="00981085" w:rsidRPr="00A114E1" w:rsidRDefault="004A5735" w:rsidP="00315C8A">
      <w:pPr>
        <w:pStyle w:val="Heading2"/>
        <w:rPr>
          <w:lang w:val="ro-RO"/>
        </w:rPr>
      </w:pPr>
      <w:bookmarkStart w:id="12" w:name="_Toc160527838"/>
      <w:r w:rsidRPr="00A114E1">
        <w:rPr>
          <w:lang w:val="ro-RO"/>
        </w:rPr>
        <w:lastRenderedPageBreak/>
        <w:t>Prezentare generală și abordări de proiectare</w:t>
      </w:r>
      <w:bookmarkEnd w:id="12"/>
    </w:p>
    <w:p w14:paraId="33EF4C31" w14:textId="70128A3E" w:rsidR="00981085" w:rsidRDefault="004A5735" w:rsidP="00DD5A09">
      <w:pPr>
        <w:pStyle w:val="BodyText"/>
        <w:rPr>
          <w:lang w:val="ro-RO"/>
        </w:rPr>
      </w:pPr>
      <w:bookmarkStart w:id="13" w:name="_Toc494193646"/>
      <w:r w:rsidRPr="00A114E1">
        <w:rPr>
          <w:rFonts w:ascii="Segoe UI" w:hAnsi="Segoe UI" w:cs="Segoe UI"/>
          <w:color w:val="0D0D0D"/>
          <w:shd w:val="clear" w:color="auto" w:fill="FFFFFF"/>
          <w:lang w:val="ro-RO"/>
        </w:rPr>
        <w:t>Această secțiune descrie principiile și strategiile care vor fi utilizate ca ghiduri în momentul proiectării și implementării sistemului</w:t>
      </w:r>
      <w:r w:rsidR="00981085" w:rsidRPr="00A114E1">
        <w:rPr>
          <w:lang w:val="ro-RO"/>
        </w:rPr>
        <w:t>.</w:t>
      </w:r>
    </w:p>
    <w:p w14:paraId="41A2DF68" w14:textId="77777777" w:rsidR="009708F2" w:rsidRDefault="009708F2" w:rsidP="00DD5A09">
      <w:pPr>
        <w:pStyle w:val="BodyText"/>
        <w:rPr>
          <w:lang w:val="ro-RO"/>
        </w:rPr>
      </w:pPr>
    </w:p>
    <w:p w14:paraId="62A19F45" w14:textId="750CB550" w:rsidR="009708F2" w:rsidRDefault="009708F2" w:rsidP="00DD5A09">
      <w:pPr>
        <w:pStyle w:val="BodyText"/>
        <w:rPr>
          <w:color w:val="FF0000"/>
          <w:lang w:val="ro-RO"/>
        </w:rPr>
      </w:pPr>
      <w:r w:rsidRPr="009708F2">
        <w:rPr>
          <w:color w:val="FF0000"/>
          <w:lang w:val="ro-RO"/>
        </w:rPr>
        <w:t>Proiectarea Platform</w:t>
      </w:r>
      <w:r w:rsidRPr="009708F2">
        <w:rPr>
          <w:color w:val="FF0000"/>
          <w:lang w:val="ro-RO"/>
        </w:rPr>
        <w:t>ei</w:t>
      </w:r>
      <w:r w:rsidRPr="009708F2">
        <w:rPr>
          <w:color w:val="FF0000"/>
          <w:lang w:val="ro-RO"/>
        </w:rPr>
        <w:t xml:space="preserve"> Web pentru Analiza și Vizualizarea Datelor Medicale pentru Îmbunătățirea Deciziilor Clinice se bazează pe un set clar definit de principii arhitecturale și strategii de dezvoltare, menite să asigure scalabilitatea, securitatea, modularitatea și ușurința în mentenanță a sistemului. Aceste principii oferă direcții generale care guvernează toate deciziile tehnice adoptate în cadrul proiectului și constituie fundamentul pentru dezvoltarea unei soluții informatice robuste și adaptabile la cerințele mediului medical contemporan.</w:t>
      </w:r>
    </w:p>
    <w:p w14:paraId="7A40B09C" w14:textId="3DF091F2" w:rsidR="009708F2" w:rsidRDefault="009708F2" w:rsidP="00DD5A09">
      <w:pPr>
        <w:pStyle w:val="BodyText"/>
        <w:rPr>
          <w:color w:val="FF0000"/>
          <w:lang w:val="ro-RO"/>
        </w:rPr>
      </w:pPr>
      <w:r>
        <w:rPr>
          <w:color w:val="FF0000"/>
          <w:lang w:val="ro-RO"/>
        </w:rPr>
        <w:t xml:space="preserve">Principalele principii: </w:t>
      </w:r>
    </w:p>
    <w:p w14:paraId="028CB2D5" w14:textId="4E0D2F69" w:rsidR="009708F2" w:rsidRPr="009708F2" w:rsidRDefault="009708F2" w:rsidP="009708F2">
      <w:pPr>
        <w:pStyle w:val="BodyText"/>
        <w:numPr>
          <w:ilvl w:val="0"/>
          <w:numId w:val="30"/>
        </w:numPr>
        <w:rPr>
          <w:color w:val="FF0000"/>
          <w:lang w:val="ro-RO"/>
        </w:rPr>
      </w:pPr>
      <w:r>
        <w:rPr>
          <w:color w:val="FF0000"/>
          <w:lang w:val="ro-RO"/>
        </w:rPr>
        <w:t xml:space="preserve">Modularitate: </w:t>
      </w:r>
      <w:proofErr w:type="spellStart"/>
      <w:r w:rsidRPr="009708F2">
        <w:rPr>
          <w:color w:val="FF0000"/>
        </w:rPr>
        <w:t>istemul</w:t>
      </w:r>
      <w:proofErr w:type="spellEnd"/>
      <w:r w:rsidRPr="009708F2">
        <w:rPr>
          <w:color w:val="FF0000"/>
        </w:rPr>
        <w:t xml:space="preserve"> </w:t>
      </w:r>
      <w:proofErr w:type="spellStart"/>
      <w:r w:rsidRPr="009708F2">
        <w:rPr>
          <w:color w:val="FF0000"/>
        </w:rPr>
        <w:t>este</w:t>
      </w:r>
      <w:proofErr w:type="spellEnd"/>
      <w:r w:rsidRPr="009708F2">
        <w:rPr>
          <w:color w:val="FF0000"/>
        </w:rPr>
        <w:t xml:space="preserve"> </w:t>
      </w:r>
      <w:proofErr w:type="spellStart"/>
      <w:r w:rsidRPr="009708F2">
        <w:rPr>
          <w:color w:val="FF0000"/>
        </w:rPr>
        <w:t>împărțit</w:t>
      </w:r>
      <w:proofErr w:type="spellEnd"/>
      <w:r w:rsidRPr="009708F2">
        <w:rPr>
          <w:color w:val="FF0000"/>
        </w:rPr>
        <w:t xml:space="preserve"> </w:t>
      </w:r>
      <w:proofErr w:type="spellStart"/>
      <w:r w:rsidRPr="009708F2">
        <w:rPr>
          <w:color w:val="FF0000"/>
        </w:rPr>
        <w:t>în</w:t>
      </w:r>
      <w:proofErr w:type="spellEnd"/>
      <w:r w:rsidRPr="009708F2">
        <w:rPr>
          <w:color w:val="FF0000"/>
        </w:rPr>
        <w:t xml:space="preserve"> </w:t>
      </w:r>
      <w:proofErr w:type="spellStart"/>
      <w:r w:rsidRPr="009708F2">
        <w:rPr>
          <w:color w:val="FF0000"/>
        </w:rPr>
        <w:t>componente</w:t>
      </w:r>
      <w:proofErr w:type="spellEnd"/>
      <w:r w:rsidRPr="009708F2">
        <w:rPr>
          <w:color w:val="FF0000"/>
        </w:rPr>
        <w:t xml:space="preserve"> </w:t>
      </w:r>
      <w:proofErr w:type="spellStart"/>
      <w:r w:rsidRPr="009708F2">
        <w:rPr>
          <w:color w:val="FF0000"/>
        </w:rPr>
        <w:t>independente</w:t>
      </w:r>
      <w:proofErr w:type="spellEnd"/>
      <w:r w:rsidRPr="009708F2">
        <w:rPr>
          <w:color w:val="FF0000"/>
        </w:rPr>
        <w:t xml:space="preserve"> (frontend, backend, </w:t>
      </w:r>
      <w:proofErr w:type="spellStart"/>
      <w:r w:rsidRPr="009708F2">
        <w:rPr>
          <w:color w:val="FF0000"/>
        </w:rPr>
        <w:t>baze</w:t>
      </w:r>
      <w:proofErr w:type="spellEnd"/>
      <w:r w:rsidRPr="009708F2">
        <w:rPr>
          <w:color w:val="FF0000"/>
        </w:rPr>
        <w:t xml:space="preserve"> de date, </w:t>
      </w:r>
      <w:proofErr w:type="spellStart"/>
      <w:r w:rsidRPr="009708F2">
        <w:rPr>
          <w:color w:val="FF0000"/>
        </w:rPr>
        <w:t>servicii</w:t>
      </w:r>
      <w:proofErr w:type="spellEnd"/>
      <w:r w:rsidRPr="009708F2">
        <w:rPr>
          <w:color w:val="FF0000"/>
        </w:rPr>
        <w:t xml:space="preserve"> AI), </w:t>
      </w:r>
      <w:proofErr w:type="spellStart"/>
      <w:r w:rsidRPr="009708F2">
        <w:rPr>
          <w:color w:val="FF0000"/>
        </w:rPr>
        <w:t>ceea</w:t>
      </w:r>
      <w:proofErr w:type="spellEnd"/>
      <w:r w:rsidRPr="009708F2">
        <w:rPr>
          <w:color w:val="FF0000"/>
        </w:rPr>
        <w:t xml:space="preserve"> </w:t>
      </w:r>
      <w:proofErr w:type="spellStart"/>
      <w:r w:rsidRPr="009708F2">
        <w:rPr>
          <w:color w:val="FF0000"/>
        </w:rPr>
        <w:t>ce</w:t>
      </w:r>
      <w:proofErr w:type="spellEnd"/>
      <w:r w:rsidRPr="009708F2">
        <w:rPr>
          <w:color w:val="FF0000"/>
        </w:rPr>
        <w:t xml:space="preserve"> </w:t>
      </w:r>
      <w:proofErr w:type="spellStart"/>
      <w:r w:rsidRPr="009708F2">
        <w:rPr>
          <w:color w:val="FF0000"/>
        </w:rPr>
        <w:t>facilitează</w:t>
      </w:r>
      <w:proofErr w:type="spellEnd"/>
      <w:r w:rsidRPr="009708F2">
        <w:rPr>
          <w:color w:val="FF0000"/>
        </w:rPr>
        <w:t xml:space="preserve"> </w:t>
      </w:r>
      <w:proofErr w:type="spellStart"/>
      <w:r w:rsidRPr="009708F2">
        <w:rPr>
          <w:color w:val="FF0000"/>
        </w:rPr>
        <w:t>dezvoltarea</w:t>
      </w:r>
      <w:proofErr w:type="spellEnd"/>
      <w:r w:rsidRPr="009708F2">
        <w:rPr>
          <w:color w:val="FF0000"/>
        </w:rPr>
        <w:t xml:space="preserve"> </w:t>
      </w:r>
      <w:proofErr w:type="spellStart"/>
      <w:r w:rsidRPr="009708F2">
        <w:rPr>
          <w:color w:val="FF0000"/>
        </w:rPr>
        <w:t>separată</w:t>
      </w:r>
      <w:proofErr w:type="spellEnd"/>
      <w:r w:rsidRPr="009708F2">
        <w:rPr>
          <w:color w:val="FF0000"/>
        </w:rPr>
        <w:t xml:space="preserve">, </w:t>
      </w:r>
      <w:proofErr w:type="spellStart"/>
      <w:r w:rsidRPr="009708F2">
        <w:rPr>
          <w:color w:val="FF0000"/>
        </w:rPr>
        <w:t>testarea</w:t>
      </w:r>
      <w:proofErr w:type="spellEnd"/>
      <w:r w:rsidRPr="009708F2">
        <w:rPr>
          <w:color w:val="FF0000"/>
        </w:rPr>
        <w:t xml:space="preserve"> </w:t>
      </w:r>
      <w:proofErr w:type="spellStart"/>
      <w:r w:rsidRPr="009708F2">
        <w:rPr>
          <w:color w:val="FF0000"/>
        </w:rPr>
        <w:t>individuală</w:t>
      </w:r>
      <w:proofErr w:type="spellEnd"/>
      <w:r w:rsidRPr="009708F2">
        <w:rPr>
          <w:color w:val="FF0000"/>
        </w:rPr>
        <w:t xml:space="preserve"> </w:t>
      </w:r>
      <w:proofErr w:type="spellStart"/>
      <w:r w:rsidRPr="009708F2">
        <w:rPr>
          <w:color w:val="FF0000"/>
        </w:rPr>
        <w:t>și</w:t>
      </w:r>
      <w:proofErr w:type="spellEnd"/>
      <w:r w:rsidRPr="009708F2">
        <w:rPr>
          <w:color w:val="FF0000"/>
        </w:rPr>
        <w:t xml:space="preserve"> </w:t>
      </w:r>
      <w:proofErr w:type="spellStart"/>
      <w:r w:rsidRPr="009708F2">
        <w:rPr>
          <w:color w:val="FF0000"/>
        </w:rPr>
        <w:t>întreținerea</w:t>
      </w:r>
      <w:proofErr w:type="spellEnd"/>
      <w:r w:rsidRPr="009708F2">
        <w:rPr>
          <w:color w:val="FF0000"/>
        </w:rPr>
        <w:t xml:space="preserve"> </w:t>
      </w:r>
      <w:proofErr w:type="spellStart"/>
      <w:r w:rsidRPr="009708F2">
        <w:rPr>
          <w:color w:val="FF0000"/>
        </w:rPr>
        <w:t>eficientă</w:t>
      </w:r>
      <w:proofErr w:type="spellEnd"/>
      <w:r w:rsidRPr="009708F2">
        <w:rPr>
          <w:color w:val="FF0000"/>
        </w:rPr>
        <w:t xml:space="preserve"> a </w:t>
      </w:r>
      <w:proofErr w:type="spellStart"/>
      <w:r w:rsidRPr="009708F2">
        <w:rPr>
          <w:color w:val="FF0000"/>
        </w:rPr>
        <w:t>fiecărui</w:t>
      </w:r>
      <w:proofErr w:type="spellEnd"/>
      <w:r w:rsidRPr="009708F2">
        <w:rPr>
          <w:color w:val="FF0000"/>
        </w:rPr>
        <w:t xml:space="preserve"> </w:t>
      </w:r>
      <w:proofErr w:type="spellStart"/>
      <w:r w:rsidRPr="009708F2">
        <w:rPr>
          <w:color w:val="FF0000"/>
        </w:rPr>
        <w:t>modul</w:t>
      </w:r>
      <w:proofErr w:type="spellEnd"/>
      <w:r w:rsidRPr="009708F2">
        <w:rPr>
          <w:color w:val="FF0000"/>
        </w:rPr>
        <w:t>.</w:t>
      </w:r>
    </w:p>
    <w:p w14:paraId="4AA804FA" w14:textId="7D325F9F" w:rsidR="009708F2" w:rsidRPr="009708F2" w:rsidRDefault="009708F2" w:rsidP="009708F2">
      <w:pPr>
        <w:pStyle w:val="BodyText"/>
        <w:numPr>
          <w:ilvl w:val="0"/>
          <w:numId w:val="30"/>
        </w:numPr>
        <w:rPr>
          <w:color w:val="FF0000"/>
          <w:lang w:val="ro-RO"/>
        </w:rPr>
      </w:pPr>
      <w:proofErr w:type="spellStart"/>
      <w:r w:rsidRPr="009708F2">
        <w:rPr>
          <w:color w:val="FF0000"/>
        </w:rPr>
        <w:t>Separarea</w:t>
      </w:r>
      <w:proofErr w:type="spellEnd"/>
      <w:r w:rsidRPr="009708F2">
        <w:rPr>
          <w:color w:val="FF0000"/>
        </w:rPr>
        <w:t xml:space="preserve"> </w:t>
      </w:r>
      <w:proofErr w:type="spellStart"/>
      <w:r w:rsidRPr="009708F2">
        <w:rPr>
          <w:color w:val="FF0000"/>
        </w:rPr>
        <w:t>responsabilităților</w:t>
      </w:r>
      <w:proofErr w:type="spellEnd"/>
      <w:r>
        <w:rPr>
          <w:color w:val="FF0000"/>
        </w:rPr>
        <w:t xml:space="preserve">: </w:t>
      </w:r>
      <w:proofErr w:type="spellStart"/>
      <w:r w:rsidRPr="009708F2">
        <w:rPr>
          <w:color w:val="FF0000"/>
        </w:rPr>
        <w:t>Fiecare</w:t>
      </w:r>
      <w:proofErr w:type="spellEnd"/>
      <w:r w:rsidRPr="009708F2">
        <w:rPr>
          <w:color w:val="FF0000"/>
        </w:rPr>
        <w:t xml:space="preserve"> </w:t>
      </w:r>
      <w:proofErr w:type="spellStart"/>
      <w:r w:rsidRPr="009708F2">
        <w:rPr>
          <w:color w:val="FF0000"/>
        </w:rPr>
        <w:t>componentă</w:t>
      </w:r>
      <w:proofErr w:type="spellEnd"/>
      <w:r w:rsidRPr="009708F2">
        <w:rPr>
          <w:color w:val="FF0000"/>
        </w:rPr>
        <w:t xml:space="preserve"> a </w:t>
      </w:r>
      <w:proofErr w:type="spellStart"/>
      <w:r w:rsidRPr="009708F2">
        <w:rPr>
          <w:color w:val="FF0000"/>
        </w:rPr>
        <w:t>sistemului</w:t>
      </w:r>
      <w:proofErr w:type="spellEnd"/>
      <w:r w:rsidRPr="009708F2">
        <w:rPr>
          <w:color w:val="FF0000"/>
        </w:rPr>
        <w:t xml:space="preserve"> </w:t>
      </w:r>
      <w:proofErr w:type="spellStart"/>
      <w:r w:rsidRPr="009708F2">
        <w:rPr>
          <w:color w:val="FF0000"/>
        </w:rPr>
        <w:t>este</w:t>
      </w:r>
      <w:proofErr w:type="spellEnd"/>
      <w:r w:rsidRPr="009708F2">
        <w:rPr>
          <w:color w:val="FF0000"/>
        </w:rPr>
        <w:t xml:space="preserve"> </w:t>
      </w:r>
      <w:proofErr w:type="spellStart"/>
      <w:r w:rsidRPr="009708F2">
        <w:rPr>
          <w:color w:val="FF0000"/>
        </w:rPr>
        <w:t>responsabilă</w:t>
      </w:r>
      <w:proofErr w:type="spellEnd"/>
      <w:r w:rsidRPr="009708F2">
        <w:rPr>
          <w:color w:val="FF0000"/>
        </w:rPr>
        <w:t xml:space="preserve"> </w:t>
      </w:r>
      <w:proofErr w:type="spellStart"/>
      <w:r w:rsidRPr="009708F2">
        <w:rPr>
          <w:color w:val="FF0000"/>
        </w:rPr>
        <w:t>pentru</w:t>
      </w:r>
      <w:proofErr w:type="spellEnd"/>
      <w:r w:rsidRPr="009708F2">
        <w:rPr>
          <w:color w:val="FF0000"/>
        </w:rPr>
        <w:t xml:space="preserve"> </w:t>
      </w:r>
      <w:proofErr w:type="gramStart"/>
      <w:r w:rsidRPr="009708F2">
        <w:rPr>
          <w:color w:val="FF0000"/>
        </w:rPr>
        <w:t>un set</w:t>
      </w:r>
      <w:proofErr w:type="gramEnd"/>
      <w:r w:rsidRPr="009708F2">
        <w:rPr>
          <w:color w:val="FF0000"/>
        </w:rPr>
        <w:t xml:space="preserve"> bine </w:t>
      </w:r>
      <w:proofErr w:type="spellStart"/>
      <w:r w:rsidRPr="009708F2">
        <w:rPr>
          <w:color w:val="FF0000"/>
        </w:rPr>
        <w:t>definit</w:t>
      </w:r>
      <w:proofErr w:type="spellEnd"/>
      <w:r w:rsidRPr="009708F2">
        <w:rPr>
          <w:color w:val="FF0000"/>
        </w:rPr>
        <w:t xml:space="preserve"> de </w:t>
      </w:r>
      <w:proofErr w:type="spellStart"/>
      <w:r w:rsidRPr="009708F2">
        <w:rPr>
          <w:color w:val="FF0000"/>
        </w:rPr>
        <w:t>funcționalități</w:t>
      </w:r>
      <w:proofErr w:type="spellEnd"/>
      <w:r w:rsidRPr="009708F2">
        <w:rPr>
          <w:color w:val="FF0000"/>
        </w:rPr>
        <w:t xml:space="preserve">, </w:t>
      </w:r>
      <w:proofErr w:type="spellStart"/>
      <w:r w:rsidRPr="009708F2">
        <w:rPr>
          <w:color w:val="FF0000"/>
        </w:rPr>
        <w:t>contribuind</w:t>
      </w:r>
      <w:proofErr w:type="spellEnd"/>
      <w:r w:rsidRPr="009708F2">
        <w:rPr>
          <w:color w:val="FF0000"/>
        </w:rPr>
        <w:t xml:space="preserve"> la </w:t>
      </w:r>
      <w:proofErr w:type="spellStart"/>
      <w:r w:rsidRPr="009708F2">
        <w:rPr>
          <w:color w:val="FF0000"/>
        </w:rPr>
        <w:t>claritatea</w:t>
      </w:r>
      <w:proofErr w:type="spellEnd"/>
      <w:r w:rsidRPr="009708F2">
        <w:rPr>
          <w:color w:val="FF0000"/>
        </w:rPr>
        <w:t xml:space="preserve"> </w:t>
      </w:r>
      <w:proofErr w:type="spellStart"/>
      <w:r w:rsidRPr="009708F2">
        <w:rPr>
          <w:color w:val="FF0000"/>
        </w:rPr>
        <w:t>și</w:t>
      </w:r>
      <w:proofErr w:type="spellEnd"/>
      <w:r w:rsidRPr="009708F2">
        <w:rPr>
          <w:color w:val="FF0000"/>
        </w:rPr>
        <w:t xml:space="preserve"> </w:t>
      </w:r>
      <w:proofErr w:type="spellStart"/>
      <w:r w:rsidRPr="009708F2">
        <w:rPr>
          <w:color w:val="FF0000"/>
        </w:rPr>
        <w:t>organizarea</w:t>
      </w:r>
      <w:proofErr w:type="spellEnd"/>
      <w:r w:rsidRPr="009708F2">
        <w:rPr>
          <w:color w:val="FF0000"/>
        </w:rPr>
        <w:t xml:space="preserve"> </w:t>
      </w:r>
      <w:proofErr w:type="spellStart"/>
      <w:r w:rsidRPr="009708F2">
        <w:rPr>
          <w:color w:val="FF0000"/>
        </w:rPr>
        <w:t>codului</w:t>
      </w:r>
      <w:proofErr w:type="spellEnd"/>
      <w:r w:rsidRPr="009708F2">
        <w:rPr>
          <w:color w:val="FF0000"/>
        </w:rPr>
        <w:t>.</w:t>
      </w:r>
    </w:p>
    <w:p w14:paraId="3BBEE851" w14:textId="7B6C3764" w:rsidR="009708F2" w:rsidRPr="009708F2" w:rsidRDefault="009708F2" w:rsidP="009708F2">
      <w:pPr>
        <w:pStyle w:val="BodyText"/>
        <w:numPr>
          <w:ilvl w:val="0"/>
          <w:numId w:val="30"/>
        </w:numPr>
        <w:rPr>
          <w:color w:val="FF0000"/>
          <w:lang w:val="ro-RO"/>
        </w:rPr>
      </w:pPr>
      <w:proofErr w:type="spellStart"/>
      <w:r>
        <w:rPr>
          <w:color w:val="FF0000"/>
        </w:rPr>
        <w:t>Scalabilitatea</w:t>
      </w:r>
      <w:proofErr w:type="spellEnd"/>
      <w:r>
        <w:rPr>
          <w:color w:val="FF0000"/>
        </w:rPr>
        <w:t xml:space="preserve">: </w:t>
      </w:r>
      <w:proofErr w:type="spellStart"/>
      <w:r w:rsidRPr="009708F2">
        <w:rPr>
          <w:color w:val="FF0000"/>
        </w:rPr>
        <w:t>Fiecare</w:t>
      </w:r>
      <w:proofErr w:type="spellEnd"/>
      <w:r w:rsidRPr="009708F2">
        <w:rPr>
          <w:color w:val="FF0000"/>
        </w:rPr>
        <w:t xml:space="preserve"> </w:t>
      </w:r>
      <w:proofErr w:type="spellStart"/>
      <w:r w:rsidRPr="009708F2">
        <w:rPr>
          <w:color w:val="FF0000"/>
        </w:rPr>
        <w:t>componentă</w:t>
      </w:r>
      <w:proofErr w:type="spellEnd"/>
      <w:r w:rsidRPr="009708F2">
        <w:rPr>
          <w:color w:val="FF0000"/>
        </w:rPr>
        <w:t xml:space="preserve"> a </w:t>
      </w:r>
      <w:proofErr w:type="spellStart"/>
      <w:r w:rsidRPr="009708F2">
        <w:rPr>
          <w:color w:val="FF0000"/>
        </w:rPr>
        <w:t>sistemului</w:t>
      </w:r>
      <w:proofErr w:type="spellEnd"/>
      <w:r w:rsidRPr="009708F2">
        <w:rPr>
          <w:color w:val="FF0000"/>
        </w:rPr>
        <w:t xml:space="preserve"> </w:t>
      </w:r>
      <w:proofErr w:type="spellStart"/>
      <w:r w:rsidRPr="009708F2">
        <w:rPr>
          <w:color w:val="FF0000"/>
        </w:rPr>
        <w:t>este</w:t>
      </w:r>
      <w:proofErr w:type="spellEnd"/>
      <w:r w:rsidRPr="009708F2">
        <w:rPr>
          <w:color w:val="FF0000"/>
        </w:rPr>
        <w:t xml:space="preserve"> </w:t>
      </w:r>
      <w:proofErr w:type="spellStart"/>
      <w:r w:rsidRPr="009708F2">
        <w:rPr>
          <w:color w:val="FF0000"/>
        </w:rPr>
        <w:t>responsabilă</w:t>
      </w:r>
      <w:proofErr w:type="spellEnd"/>
      <w:r w:rsidRPr="009708F2">
        <w:rPr>
          <w:color w:val="FF0000"/>
        </w:rPr>
        <w:t xml:space="preserve"> </w:t>
      </w:r>
      <w:proofErr w:type="spellStart"/>
      <w:r w:rsidRPr="009708F2">
        <w:rPr>
          <w:color w:val="FF0000"/>
        </w:rPr>
        <w:t>pentru</w:t>
      </w:r>
      <w:proofErr w:type="spellEnd"/>
      <w:r w:rsidRPr="009708F2">
        <w:rPr>
          <w:color w:val="FF0000"/>
        </w:rPr>
        <w:t xml:space="preserve"> </w:t>
      </w:r>
      <w:proofErr w:type="gramStart"/>
      <w:r w:rsidRPr="009708F2">
        <w:rPr>
          <w:color w:val="FF0000"/>
        </w:rPr>
        <w:t>un set</w:t>
      </w:r>
      <w:proofErr w:type="gramEnd"/>
      <w:r w:rsidRPr="009708F2">
        <w:rPr>
          <w:color w:val="FF0000"/>
        </w:rPr>
        <w:t xml:space="preserve"> bine </w:t>
      </w:r>
      <w:proofErr w:type="spellStart"/>
      <w:r w:rsidRPr="009708F2">
        <w:rPr>
          <w:color w:val="FF0000"/>
        </w:rPr>
        <w:t>definit</w:t>
      </w:r>
      <w:proofErr w:type="spellEnd"/>
      <w:r w:rsidRPr="009708F2">
        <w:rPr>
          <w:color w:val="FF0000"/>
        </w:rPr>
        <w:t xml:space="preserve"> de </w:t>
      </w:r>
      <w:proofErr w:type="spellStart"/>
      <w:r w:rsidRPr="009708F2">
        <w:rPr>
          <w:color w:val="FF0000"/>
        </w:rPr>
        <w:t>funcționalități</w:t>
      </w:r>
      <w:proofErr w:type="spellEnd"/>
      <w:r w:rsidRPr="009708F2">
        <w:rPr>
          <w:color w:val="FF0000"/>
        </w:rPr>
        <w:t xml:space="preserve">, </w:t>
      </w:r>
      <w:proofErr w:type="spellStart"/>
      <w:r w:rsidRPr="009708F2">
        <w:rPr>
          <w:color w:val="FF0000"/>
        </w:rPr>
        <w:t>contribuind</w:t>
      </w:r>
      <w:proofErr w:type="spellEnd"/>
      <w:r w:rsidRPr="009708F2">
        <w:rPr>
          <w:color w:val="FF0000"/>
        </w:rPr>
        <w:t xml:space="preserve"> la </w:t>
      </w:r>
      <w:proofErr w:type="spellStart"/>
      <w:r w:rsidRPr="009708F2">
        <w:rPr>
          <w:color w:val="FF0000"/>
        </w:rPr>
        <w:t>claritatea</w:t>
      </w:r>
      <w:proofErr w:type="spellEnd"/>
      <w:r w:rsidRPr="009708F2">
        <w:rPr>
          <w:color w:val="FF0000"/>
        </w:rPr>
        <w:t xml:space="preserve"> </w:t>
      </w:r>
      <w:proofErr w:type="spellStart"/>
      <w:r w:rsidRPr="009708F2">
        <w:rPr>
          <w:color w:val="FF0000"/>
        </w:rPr>
        <w:t>și</w:t>
      </w:r>
      <w:proofErr w:type="spellEnd"/>
      <w:r w:rsidRPr="009708F2">
        <w:rPr>
          <w:color w:val="FF0000"/>
        </w:rPr>
        <w:t xml:space="preserve"> </w:t>
      </w:r>
      <w:proofErr w:type="spellStart"/>
      <w:r w:rsidRPr="009708F2">
        <w:rPr>
          <w:color w:val="FF0000"/>
        </w:rPr>
        <w:t>organizarea</w:t>
      </w:r>
      <w:proofErr w:type="spellEnd"/>
      <w:r w:rsidRPr="009708F2">
        <w:rPr>
          <w:color w:val="FF0000"/>
        </w:rPr>
        <w:t xml:space="preserve"> </w:t>
      </w:r>
      <w:proofErr w:type="spellStart"/>
      <w:r w:rsidRPr="009708F2">
        <w:rPr>
          <w:color w:val="FF0000"/>
        </w:rPr>
        <w:t>codului</w:t>
      </w:r>
      <w:proofErr w:type="spellEnd"/>
      <w:r w:rsidRPr="009708F2">
        <w:rPr>
          <w:color w:val="FF0000"/>
        </w:rPr>
        <w:t>.</w:t>
      </w:r>
    </w:p>
    <w:p w14:paraId="105B6570" w14:textId="0CD60340" w:rsidR="009708F2" w:rsidRPr="0011531F" w:rsidRDefault="0011531F" w:rsidP="009708F2">
      <w:pPr>
        <w:pStyle w:val="BodyText"/>
        <w:numPr>
          <w:ilvl w:val="0"/>
          <w:numId w:val="30"/>
        </w:numPr>
        <w:rPr>
          <w:color w:val="FF0000"/>
          <w:lang w:val="ro-RO"/>
        </w:rPr>
      </w:pPr>
      <w:proofErr w:type="spellStart"/>
      <w:r>
        <w:rPr>
          <w:color w:val="FF0000"/>
        </w:rPr>
        <w:t>Acesibilitate</w:t>
      </w:r>
      <w:proofErr w:type="spellEnd"/>
      <w:r>
        <w:rPr>
          <w:color w:val="FF0000"/>
        </w:rPr>
        <w:t xml:space="preserve"> </w:t>
      </w:r>
      <w:proofErr w:type="spellStart"/>
      <w:r>
        <w:rPr>
          <w:color w:val="FF0000"/>
        </w:rPr>
        <w:t>si</w:t>
      </w:r>
      <w:proofErr w:type="spellEnd"/>
      <w:r>
        <w:rPr>
          <w:color w:val="FF0000"/>
        </w:rPr>
        <w:t xml:space="preserve"> User Experience: </w:t>
      </w:r>
      <w:proofErr w:type="spellStart"/>
      <w:r w:rsidRPr="0011531F">
        <w:rPr>
          <w:color w:val="FF0000"/>
        </w:rPr>
        <w:t>Platforma</w:t>
      </w:r>
      <w:proofErr w:type="spellEnd"/>
      <w:r w:rsidRPr="0011531F">
        <w:rPr>
          <w:color w:val="FF0000"/>
        </w:rPr>
        <w:t xml:space="preserve"> </w:t>
      </w:r>
      <w:proofErr w:type="spellStart"/>
      <w:r w:rsidRPr="0011531F">
        <w:rPr>
          <w:color w:val="FF0000"/>
        </w:rPr>
        <w:t>este</w:t>
      </w:r>
      <w:proofErr w:type="spellEnd"/>
      <w:r w:rsidRPr="0011531F">
        <w:rPr>
          <w:color w:val="FF0000"/>
        </w:rPr>
        <w:t xml:space="preserve"> </w:t>
      </w:r>
      <w:proofErr w:type="spellStart"/>
      <w:r w:rsidRPr="0011531F">
        <w:rPr>
          <w:color w:val="FF0000"/>
        </w:rPr>
        <w:t>proiectată</w:t>
      </w:r>
      <w:proofErr w:type="spellEnd"/>
      <w:r w:rsidRPr="0011531F">
        <w:rPr>
          <w:color w:val="FF0000"/>
        </w:rPr>
        <w:t xml:space="preserve"> </w:t>
      </w:r>
      <w:proofErr w:type="spellStart"/>
      <w:r w:rsidRPr="0011531F">
        <w:rPr>
          <w:color w:val="FF0000"/>
        </w:rPr>
        <w:t>pentru</w:t>
      </w:r>
      <w:proofErr w:type="spellEnd"/>
      <w:r w:rsidRPr="0011531F">
        <w:rPr>
          <w:color w:val="FF0000"/>
        </w:rPr>
        <w:t xml:space="preserve"> </w:t>
      </w:r>
      <w:proofErr w:type="gramStart"/>
      <w:r w:rsidRPr="0011531F">
        <w:rPr>
          <w:color w:val="FF0000"/>
        </w:rPr>
        <w:t>a</w:t>
      </w:r>
      <w:proofErr w:type="gramEnd"/>
      <w:r w:rsidRPr="0011531F">
        <w:rPr>
          <w:color w:val="FF0000"/>
        </w:rPr>
        <w:t xml:space="preserve"> </w:t>
      </w:r>
      <w:proofErr w:type="spellStart"/>
      <w:r w:rsidRPr="0011531F">
        <w:rPr>
          <w:color w:val="FF0000"/>
        </w:rPr>
        <w:t>oferi</w:t>
      </w:r>
      <w:proofErr w:type="spellEnd"/>
      <w:r w:rsidRPr="0011531F">
        <w:rPr>
          <w:color w:val="FF0000"/>
        </w:rPr>
        <w:t xml:space="preserve"> o </w:t>
      </w:r>
      <w:proofErr w:type="spellStart"/>
      <w:r w:rsidRPr="0011531F">
        <w:rPr>
          <w:color w:val="FF0000"/>
        </w:rPr>
        <w:t>interfață</w:t>
      </w:r>
      <w:proofErr w:type="spellEnd"/>
      <w:r w:rsidRPr="0011531F">
        <w:rPr>
          <w:color w:val="FF0000"/>
        </w:rPr>
        <w:t xml:space="preserve"> </w:t>
      </w:r>
      <w:proofErr w:type="spellStart"/>
      <w:r w:rsidRPr="0011531F">
        <w:rPr>
          <w:color w:val="FF0000"/>
        </w:rPr>
        <w:t>intuitivă</w:t>
      </w:r>
      <w:proofErr w:type="spellEnd"/>
      <w:r w:rsidRPr="0011531F">
        <w:rPr>
          <w:color w:val="FF0000"/>
        </w:rPr>
        <w:t xml:space="preserve">, </w:t>
      </w:r>
      <w:proofErr w:type="spellStart"/>
      <w:r w:rsidRPr="0011531F">
        <w:rPr>
          <w:color w:val="FF0000"/>
        </w:rPr>
        <w:t>accesibilă</w:t>
      </w:r>
      <w:proofErr w:type="spellEnd"/>
      <w:r w:rsidRPr="0011531F">
        <w:rPr>
          <w:color w:val="FF0000"/>
        </w:rPr>
        <w:t xml:space="preserve"> </w:t>
      </w:r>
      <w:proofErr w:type="spellStart"/>
      <w:r w:rsidRPr="0011531F">
        <w:rPr>
          <w:color w:val="FF0000"/>
        </w:rPr>
        <w:t>atât</w:t>
      </w:r>
      <w:proofErr w:type="spellEnd"/>
      <w:r w:rsidRPr="0011531F">
        <w:rPr>
          <w:color w:val="FF0000"/>
        </w:rPr>
        <w:t xml:space="preserve"> </w:t>
      </w:r>
      <w:proofErr w:type="spellStart"/>
      <w:r w:rsidRPr="0011531F">
        <w:rPr>
          <w:color w:val="FF0000"/>
        </w:rPr>
        <w:t>pacienților</w:t>
      </w:r>
      <w:proofErr w:type="spellEnd"/>
      <w:r w:rsidRPr="0011531F">
        <w:rPr>
          <w:color w:val="FF0000"/>
        </w:rPr>
        <w:t xml:space="preserve">, </w:t>
      </w:r>
      <w:proofErr w:type="spellStart"/>
      <w:r w:rsidRPr="0011531F">
        <w:rPr>
          <w:color w:val="FF0000"/>
        </w:rPr>
        <w:t>cât</w:t>
      </w:r>
      <w:proofErr w:type="spellEnd"/>
      <w:r w:rsidRPr="0011531F">
        <w:rPr>
          <w:color w:val="FF0000"/>
        </w:rPr>
        <w:t xml:space="preserve"> </w:t>
      </w:r>
      <w:proofErr w:type="spellStart"/>
      <w:r w:rsidRPr="0011531F">
        <w:rPr>
          <w:color w:val="FF0000"/>
        </w:rPr>
        <w:t>și</w:t>
      </w:r>
      <w:proofErr w:type="spellEnd"/>
      <w:r w:rsidRPr="0011531F">
        <w:rPr>
          <w:color w:val="FF0000"/>
        </w:rPr>
        <w:t xml:space="preserve"> </w:t>
      </w:r>
      <w:proofErr w:type="spellStart"/>
      <w:r w:rsidRPr="0011531F">
        <w:rPr>
          <w:color w:val="FF0000"/>
        </w:rPr>
        <w:t>profesioniștilor</w:t>
      </w:r>
      <w:proofErr w:type="spellEnd"/>
      <w:r w:rsidRPr="0011531F">
        <w:rPr>
          <w:color w:val="FF0000"/>
        </w:rPr>
        <w:t xml:space="preserve"> din </w:t>
      </w:r>
      <w:proofErr w:type="spellStart"/>
      <w:r w:rsidRPr="0011531F">
        <w:rPr>
          <w:color w:val="FF0000"/>
        </w:rPr>
        <w:t>domeniul</w:t>
      </w:r>
      <w:proofErr w:type="spellEnd"/>
      <w:r w:rsidRPr="0011531F">
        <w:rPr>
          <w:color w:val="FF0000"/>
        </w:rPr>
        <w:t xml:space="preserve"> medical, cu accent pe </w:t>
      </w:r>
      <w:proofErr w:type="spellStart"/>
      <w:r w:rsidRPr="0011531F">
        <w:rPr>
          <w:color w:val="FF0000"/>
        </w:rPr>
        <w:t>claritate</w:t>
      </w:r>
      <w:proofErr w:type="spellEnd"/>
      <w:r w:rsidRPr="0011531F">
        <w:rPr>
          <w:color w:val="FF0000"/>
        </w:rPr>
        <w:t xml:space="preserve">, </w:t>
      </w:r>
      <w:proofErr w:type="spellStart"/>
      <w:r w:rsidRPr="0011531F">
        <w:rPr>
          <w:color w:val="FF0000"/>
        </w:rPr>
        <w:t>eficiență</w:t>
      </w:r>
      <w:proofErr w:type="spellEnd"/>
      <w:r w:rsidRPr="0011531F">
        <w:rPr>
          <w:color w:val="FF0000"/>
        </w:rPr>
        <w:t xml:space="preserve"> </w:t>
      </w:r>
      <w:proofErr w:type="spellStart"/>
      <w:r w:rsidRPr="0011531F">
        <w:rPr>
          <w:color w:val="FF0000"/>
        </w:rPr>
        <w:t>și</w:t>
      </w:r>
      <w:proofErr w:type="spellEnd"/>
      <w:r w:rsidRPr="0011531F">
        <w:rPr>
          <w:color w:val="FF0000"/>
        </w:rPr>
        <w:t xml:space="preserve"> </w:t>
      </w:r>
      <w:proofErr w:type="spellStart"/>
      <w:r w:rsidRPr="0011531F">
        <w:rPr>
          <w:color w:val="FF0000"/>
        </w:rPr>
        <w:t>compatibilitate</w:t>
      </w:r>
      <w:proofErr w:type="spellEnd"/>
      <w:r w:rsidRPr="0011531F">
        <w:rPr>
          <w:color w:val="FF0000"/>
        </w:rPr>
        <w:t xml:space="preserve"> cross-platform.</w:t>
      </w:r>
    </w:p>
    <w:p w14:paraId="61102FAB" w14:textId="77777777" w:rsidR="0011531F" w:rsidRPr="009708F2" w:rsidRDefault="0011531F" w:rsidP="0011531F">
      <w:pPr>
        <w:pStyle w:val="BodyText"/>
        <w:ind w:left="720"/>
        <w:rPr>
          <w:color w:val="FF0000"/>
          <w:lang w:val="ro-RO"/>
        </w:rPr>
      </w:pPr>
    </w:p>
    <w:p w14:paraId="33EF4C32" w14:textId="6C7C68C4" w:rsidR="00981085" w:rsidRPr="00A114E1" w:rsidRDefault="004A5735" w:rsidP="00315C8A">
      <w:pPr>
        <w:pStyle w:val="Heading3"/>
        <w:rPr>
          <w:lang w:val="ro-RO"/>
        </w:rPr>
      </w:pPr>
      <w:bookmarkStart w:id="14" w:name="_Toc160527839"/>
      <w:r w:rsidRPr="00A114E1">
        <w:rPr>
          <w:lang w:val="ro-RO"/>
        </w:rPr>
        <w:t>Prezentare generală</w:t>
      </w:r>
      <w:bookmarkEnd w:id="14"/>
    </w:p>
    <w:p w14:paraId="14E131A6" w14:textId="77777777" w:rsidR="004A5735" w:rsidRDefault="004A5735" w:rsidP="00DD5A09">
      <w:pPr>
        <w:pStyle w:val="InstructionalText"/>
        <w:rPr>
          <w:lang w:val="ro-RO"/>
        </w:rPr>
      </w:pPr>
      <w:r w:rsidRPr="00A114E1">
        <w:rPr>
          <w:lang w:val="ro-RO"/>
        </w:rPr>
        <w:t xml:space="preserve">Instrucțiuni: Prezentați succint contextul sistemului și abordarea sau organizarea de bază a proiectării. Oferiți o prezentare generală a arhitecturilor sistemului și software-ului și a obiectivelor de proiectare. </w:t>
      </w:r>
    </w:p>
    <w:p w14:paraId="201A8468" w14:textId="77777777" w:rsidR="0011531F" w:rsidRDefault="0011531F" w:rsidP="0011531F">
      <w:pPr>
        <w:pStyle w:val="BodyText"/>
        <w:rPr>
          <w:lang w:val="ro-RO" w:eastAsia="ar-SA"/>
        </w:rPr>
      </w:pPr>
    </w:p>
    <w:p w14:paraId="64183312" w14:textId="4AC21CB2" w:rsidR="0011531F" w:rsidRDefault="0011531F" w:rsidP="0011531F">
      <w:pPr>
        <w:pStyle w:val="BodyText"/>
        <w:rPr>
          <w:color w:val="FF0000"/>
          <w:lang w:val="ro-RO" w:eastAsia="ar-SA"/>
        </w:rPr>
      </w:pPr>
      <w:r w:rsidRPr="0011531F">
        <w:rPr>
          <w:color w:val="FF0000"/>
          <w:lang w:val="ro-RO" w:eastAsia="ar-SA"/>
        </w:rPr>
        <w:t>Platforma MedAI este concepută ca un sistem informatic web destinat sprijinirii procesului decizional clinic prin analiza și vizualizarea datelor medicale colectate de la pacienți. În contextul digitalizării accelerate a serviciilor medicale și al necesității de a gestiona volume tot mai mari de informații, sistemul propus integrează componente de inteligență artificială pentru interpretarea simptomelor, generarea de sugestii preliminare și susținerea deciziilor luate de medici.</w:t>
      </w:r>
    </w:p>
    <w:p w14:paraId="056BA29B" w14:textId="77777777" w:rsidR="0011531F" w:rsidRDefault="0011531F" w:rsidP="0011531F">
      <w:pPr>
        <w:pStyle w:val="BodyText"/>
        <w:rPr>
          <w:color w:val="FF0000"/>
          <w:lang w:val="ro-RO" w:eastAsia="ar-SA"/>
        </w:rPr>
      </w:pPr>
    </w:p>
    <w:p w14:paraId="37BF64EB" w14:textId="37E94C93" w:rsidR="0011531F" w:rsidRDefault="0011531F" w:rsidP="0011531F">
      <w:pPr>
        <w:pStyle w:val="BodyText"/>
        <w:rPr>
          <w:color w:val="FF0000"/>
          <w:lang w:val="ro-RO" w:eastAsia="ar-SA"/>
        </w:rPr>
      </w:pPr>
      <w:r>
        <w:rPr>
          <w:color w:val="FF0000"/>
          <w:lang w:val="ro-RO" w:eastAsia="ar-SA"/>
        </w:rPr>
        <w:t xml:space="preserve">Arhitectura sistemului este organizata in patru componente majore: </w:t>
      </w:r>
    </w:p>
    <w:p w14:paraId="0DC5727D" w14:textId="23E6EBA9" w:rsidR="0011531F" w:rsidRDefault="0011531F" w:rsidP="0011531F">
      <w:pPr>
        <w:pStyle w:val="BodyText"/>
        <w:numPr>
          <w:ilvl w:val="0"/>
          <w:numId w:val="31"/>
        </w:numPr>
        <w:rPr>
          <w:color w:val="FF0000"/>
          <w:lang w:val="ro-RO" w:eastAsia="ar-SA"/>
        </w:rPr>
      </w:pPr>
      <w:r>
        <w:rPr>
          <w:color w:val="FF0000"/>
          <w:lang w:val="ro-RO" w:eastAsia="ar-SA"/>
        </w:rPr>
        <w:t>Frontend</w:t>
      </w:r>
    </w:p>
    <w:p w14:paraId="42EBFFD6" w14:textId="0A6D9C45" w:rsidR="0011531F" w:rsidRDefault="0011531F" w:rsidP="0011531F">
      <w:pPr>
        <w:pStyle w:val="BodyText"/>
        <w:numPr>
          <w:ilvl w:val="0"/>
          <w:numId w:val="31"/>
        </w:numPr>
        <w:rPr>
          <w:color w:val="FF0000"/>
          <w:lang w:val="ro-RO" w:eastAsia="ar-SA"/>
        </w:rPr>
      </w:pPr>
      <w:r>
        <w:rPr>
          <w:color w:val="FF0000"/>
          <w:lang w:val="ro-RO" w:eastAsia="ar-SA"/>
        </w:rPr>
        <w:t>Backend</w:t>
      </w:r>
    </w:p>
    <w:p w14:paraId="3DDF32E1" w14:textId="0A677ECB" w:rsidR="0011531F" w:rsidRDefault="0011531F" w:rsidP="0011531F">
      <w:pPr>
        <w:pStyle w:val="BodyText"/>
        <w:numPr>
          <w:ilvl w:val="0"/>
          <w:numId w:val="31"/>
        </w:numPr>
        <w:rPr>
          <w:color w:val="FF0000"/>
          <w:lang w:val="ro-RO" w:eastAsia="ar-SA"/>
        </w:rPr>
      </w:pPr>
      <w:r>
        <w:rPr>
          <w:color w:val="FF0000"/>
          <w:lang w:val="ro-RO" w:eastAsia="ar-SA"/>
        </w:rPr>
        <w:t>Componenta AI</w:t>
      </w:r>
    </w:p>
    <w:p w14:paraId="2908C3DF" w14:textId="1D919733" w:rsidR="0011531F" w:rsidRPr="0011531F" w:rsidRDefault="0011531F" w:rsidP="0011531F">
      <w:pPr>
        <w:pStyle w:val="BodyText"/>
        <w:numPr>
          <w:ilvl w:val="0"/>
          <w:numId w:val="31"/>
        </w:numPr>
        <w:rPr>
          <w:color w:val="FF0000"/>
          <w:lang w:val="ro-RO" w:eastAsia="ar-SA"/>
        </w:rPr>
      </w:pPr>
      <w:r>
        <w:rPr>
          <w:color w:val="FF0000"/>
          <w:lang w:val="ro-RO" w:eastAsia="ar-SA"/>
        </w:rPr>
        <w:t>Baza de date</w:t>
      </w:r>
    </w:p>
    <w:p w14:paraId="3A9333ED" w14:textId="77777777" w:rsidR="0011531F" w:rsidRDefault="0011531F" w:rsidP="0011531F">
      <w:pPr>
        <w:pStyle w:val="BodyText"/>
        <w:rPr>
          <w:lang w:val="ro-RO" w:eastAsia="ar-SA"/>
        </w:rPr>
      </w:pPr>
    </w:p>
    <w:p w14:paraId="7DC9DA7F" w14:textId="77777777" w:rsidR="0011531F" w:rsidRPr="0011531F" w:rsidRDefault="0011531F" w:rsidP="0011531F">
      <w:pPr>
        <w:pStyle w:val="BodyText"/>
        <w:rPr>
          <w:lang w:val="ro-RO" w:eastAsia="ar-SA"/>
        </w:rPr>
      </w:pPr>
    </w:p>
    <w:p w14:paraId="33EF4C34" w14:textId="0BBA3B37" w:rsidR="00981085" w:rsidRPr="00A114E1" w:rsidRDefault="004A5735" w:rsidP="00315C8A">
      <w:pPr>
        <w:pStyle w:val="Heading3"/>
        <w:rPr>
          <w:lang w:val="ro-RO"/>
        </w:rPr>
      </w:pPr>
      <w:bookmarkStart w:id="15" w:name="_Toc403385928"/>
      <w:bookmarkStart w:id="16" w:name="_Toc160527840"/>
      <w:bookmarkEnd w:id="13"/>
      <w:r w:rsidRPr="00A114E1">
        <w:rPr>
          <w:lang w:val="ro-RO"/>
        </w:rPr>
        <w:t>Presupuneri/ Constrângeri/ Riscuri</w:t>
      </w:r>
      <w:bookmarkEnd w:id="15"/>
      <w:bookmarkEnd w:id="16"/>
    </w:p>
    <w:p w14:paraId="33EF4C35" w14:textId="478367CD" w:rsidR="00FE3073" w:rsidRPr="00A114E1" w:rsidRDefault="004A5735" w:rsidP="00315C8A">
      <w:pPr>
        <w:pStyle w:val="Heading4"/>
        <w:rPr>
          <w:lang w:val="ro-RO"/>
        </w:rPr>
      </w:pPr>
      <w:bookmarkStart w:id="17" w:name="_Toc160527841"/>
      <w:r w:rsidRPr="00A114E1">
        <w:rPr>
          <w:lang w:val="ro-RO"/>
        </w:rPr>
        <w:t>Presupuneri</w:t>
      </w:r>
      <w:bookmarkEnd w:id="17"/>
    </w:p>
    <w:p w14:paraId="33EF4C36" w14:textId="68AE810B" w:rsidR="00FE3073" w:rsidRDefault="004A5735" w:rsidP="00DD5A09">
      <w:pPr>
        <w:pStyle w:val="InstructionalText"/>
        <w:rPr>
          <w:lang w:val="ro-RO"/>
        </w:rPr>
      </w:pPr>
      <w:r w:rsidRPr="00A114E1">
        <w:rPr>
          <w:lang w:val="ro-RO"/>
        </w:rPr>
        <w:t>Instrucțiuni: Descrieți orice presupuneri sau dependențe legate de sistem, software și utilizarea sa. Acestea pot viza probleme precum: software sau hardware asociat, sisteme de operare, caracteristicile utilizatorilor finali și posibilele și/sau probabilele modificări ale funcționalității.</w:t>
      </w:r>
    </w:p>
    <w:p w14:paraId="2A92A379" w14:textId="77777777" w:rsidR="0011531F" w:rsidRPr="0011531F" w:rsidRDefault="0011531F" w:rsidP="0011531F">
      <w:pPr>
        <w:pStyle w:val="BodyText"/>
        <w:numPr>
          <w:ilvl w:val="0"/>
          <w:numId w:val="19"/>
        </w:numPr>
        <w:rPr>
          <w:b/>
          <w:bCs/>
          <w:color w:val="FF0000"/>
          <w:szCs w:val="22"/>
          <w:lang w:val="en-GB" w:eastAsia="ar-SA"/>
        </w:rPr>
      </w:pPr>
      <w:proofErr w:type="spellStart"/>
      <w:r w:rsidRPr="0011531F">
        <w:rPr>
          <w:b/>
          <w:bCs/>
          <w:color w:val="FF0000"/>
          <w:szCs w:val="22"/>
          <w:lang w:val="en-GB" w:eastAsia="ar-SA"/>
        </w:rPr>
        <w:t>Presupuneri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privind</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infrastructura</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tehnică</w:t>
      </w:r>
      <w:proofErr w:type="spellEnd"/>
      <w:r w:rsidRPr="0011531F">
        <w:rPr>
          <w:b/>
          <w:bCs/>
          <w:color w:val="FF0000"/>
          <w:szCs w:val="22"/>
          <w:lang w:val="en-GB" w:eastAsia="ar-SA"/>
        </w:rPr>
        <w:t>:</w:t>
      </w:r>
    </w:p>
    <w:p w14:paraId="569617F8" w14:textId="77777777" w:rsidR="0011531F" w:rsidRPr="0011531F" w:rsidRDefault="0011531F" w:rsidP="0011531F">
      <w:pPr>
        <w:pStyle w:val="BodyText"/>
        <w:numPr>
          <w:ilvl w:val="0"/>
          <w:numId w:val="32"/>
        </w:numPr>
        <w:rPr>
          <w:color w:val="FF0000"/>
          <w:szCs w:val="22"/>
          <w:lang w:val="en-GB" w:eastAsia="ar-SA"/>
        </w:rPr>
      </w:pPr>
      <w:proofErr w:type="spellStart"/>
      <w:r w:rsidRPr="0011531F">
        <w:rPr>
          <w:b/>
          <w:bCs/>
          <w:color w:val="FF0000"/>
          <w:szCs w:val="22"/>
          <w:lang w:val="en-GB" w:eastAsia="ar-SA"/>
        </w:rPr>
        <w:t>Sistemul</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va</w:t>
      </w:r>
      <w:proofErr w:type="spellEnd"/>
      <w:r w:rsidRPr="0011531F">
        <w:rPr>
          <w:b/>
          <w:bCs/>
          <w:color w:val="FF0000"/>
          <w:szCs w:val="22"/>
          <w:lang w:val="en-GB" w:eastAsia="ar-SA"/>
        </w:rPr>
        <w:t xml:space="preserve"> fi </w:t>
      </w:r>
      <w:proofErr w:type="spellStart"/>
      <w:r w:rsidRPr="0011531F">
        <w:rPr>
          <w:b/>
          <w:bCs/>
          <w:color w:val="FF0000"/>
          <w:szCs w:val="22"/>
          <w:lang w:val="en-GB" w:eastAsia="ar-SA"/>
        </w:rPr>
        <w:t>implementat</w:t>
      </w:r>
      <w:proofErr w:type="spellEnd"/>
      <w:r w:rsidRPr="0011531F">
        <w:rPr>
          <w:b/>
          <w:bCs/>
          <w:color w:val="FF0000"/>
          <w:szCs w:val="22"/>
          <w:lang w:val="en-GB" w:eastAsia="ar-SA"/>
        </w:rPr>
        <w:t xml:space="preserve"> pe un server </w:t>
      </w:r>
      <w:proofErr w:type="spellStart"/>
      <w:r w:rsidRPr="0011531F">
        <w:rPr>
          <w:b/>
          <w:bCs/>
          <w:color w:val="FF0000"/>
          <w:szCs w:val="22"/>
          <w:lang w:val="en-GB" w:eastAsia="ar-SA"/>
        </w:rPr>
        <w:t>compatibil</w:t>
      </w:r>
      <w:proofErr w:type="spellEnd"/>
      <w:r w:rsidRPr="0011531F">
        <w:rPr>
          <w:b/>
          <w:bCs/>
          <w:color w:val="FF0000"/>
          <w:szCs w:val="22"/>
          <w:lang w:val="en-GB" w:eastAsia="ar-SA"/>
        </w:rPr>
        <w:t xml:space="preserve"> cu </w:t>
      </w:r>
      <w:proofErr w:type="spellStart"/>
      <w:r w:rsidRPr="0011531F">
        <w:rPr>
          <w:b/>
          <w:bCs/>
          <w:color w:val="FF0000"/>
          <w:szCs w:val="22"/>
          <w:lang w:val="en-GB" w:eastAsia="ar-SA"/>
        </w:rPr>
        <w:t>tehnologiile</w:t>
      </w:r>
      <w:proofErr w:type="spellEnd"/>
      <w:r w:rsidRPr="0011531F">
        <w:rPr>
          <w:b/>
          <w:bCs/>
          <w:color w:val="FF0000"/>
          <w:szCs w:val="22"/>
          <w:lang w:val="en-GB" w:eastAsia="ar-SA"/>
        </w:rPr>
        <w:t xml:space="preserve"> web </w:t>
      </w:r>
      <w:proofErr w:type="spellStart"/>
      <w:r w:rsidRPr="0011531F">
        <w:rPr>
          <w:b/>
          <w:bCs/>
          <w:color w:val="FF0000"/>
          <w:szCs w:val="22"/>
          <w:lang w:val="en-GB" w:eastAsia="ar-SA"/>
        </w:rPr>
        <w:t>moderne</w:t>
      </w:r>
      <w:proofErr w:type="spellEnd"/>
      <w:r w:rsidRPr="0011531F">
        <w:rPr>
          <w:color w:val="FF0000"/>
          <w:szCs w:val="22"/>
          <w:lang w:val="en-GB" w:eastAsia="ar-SA"/>
        </w:rPr>
        <w:t xml:space="preserve">, care </w:t>
      </w:r>
      <w:proofErr w:type="spellStart"/>
      <w:r w:rsidRPr="0011531F">
        <w:rPr>
          <w:color w:val="FF0000"/>
          <w:szCs w:val="22"/>
          <w:lang w:val="en-GB" w:eastAsia="ar-SA"/>
        </w:rPr>
        <w:t>suportă</w:t>
      </w:r>
      <w:proofErr w:type="spellEnd"/>
      <w:r w:rsidRPr="0011531F">
        <w:rPr>
          <w:color w:val="FF0000"/>
          <w:szCs w:val="22"/>
          <w:lang w:val="en-GB" w:eastAsia="ar-SA"/>
        </w:rPr>
        <w:t xml:space="preserve"> </w:t>
      </w:r>
      <w:proofErr w:type="gramStart"/>
      <w:r w:rsidRPr="0011531F">
        <w:rPr>
          <w:color w:val="FF0000"/>
          <w:szCs w:val="22"/>
          <w:lang w:val="en-GB" w:eastAsia="ar-SA"/>
        </w:rPr>
        <w:t>un stack</w:t>
      </w:r>
      <w:proofErr w:type="gramEnd"/>
      <w:r w:rsidRPr="0011531F">
        <w:rPr>
          <w:color w:val="FF0000"/>
          <w:szCs w:val="22"/>
          <w:lang w:val="en-GB" w:eastAsia="ar-SA"/>
        </w:rPr>
        <w:t xml:space="preserve"> </w:t>
      </w:r>
      <w:proofErr w:type="spellStart"/>
      <w:r w:rsidRPr="0011531F">
        <w:rPr>
          <w:color w:val="FF0000"/>
          <w:szCs w:val="22"/>
          <w:lang w:val="en-GB" w:eastAsia="ar-SA"/>
        </w:rPr>
        <w:t>tehnologic</w:t>
      </w:r>
      <w:proofErr w:type="spellEnd"/>
      <w:r w:rsidRPr="0011531F">
        <w:rPr>
          <w:color w:val="FF0000"/>
          <w:szCs w:val="22"/>
          <w:lang w:val="en-GB" w:eastAsia="ar-SA"/>
        </w:rPr>
        <w:t xml:space="preserve"> </w:t>
      </w:r>
      <w:proofErr w:type="spellStart"/>
      <w:r w:rsidRPr="0011531F">
        <w:rPr>
          <w:color w:val="FF0000"/>
          <w:szCs w:val="22"/>
          <w:lang w:val="en-GB" w:eastAsia="ar-SA"/>
        </w:rPr>
        <w:t>bazat</w:t>
      </w:r>
      <w:proofErr w:type="spellEnd"/>
      <w:r w:rsidRPr="0011531F">
        <w:rPr>
          <w:color w:val="FF0000"/>
          <w:szCs w:val="22"/>
          <w:lang w:val="en-GB" w:eastAsia="ar-SA"/>
        </w:rPr>
        <w:t xml:space="preserve"> pe Node.js (</w:t>
      </w:r>
      <w:proofErr w:type="spellStart"/>
      <w:r w:rsidRPr="0011531F">
        <w:rPr>
          <w:color w:val="FF0000"/>
          <w:szCs w:val="22"/>
          <w:lang w:val="en-GB" w:eastAsia="ar-SA"/>
        </w:rPr>
        <w:t>pentru</w:t>
      </w:r>
      <w:proofErr w:type="spellEnd"/>
      <w:r w:rsidRPr="0011531F">
        <w:rPr>
          <w:color w:val="FF0000"/>
          <w:szCs w:val="22"/>
          <w:lang w:val="en-GB" w:eastAsia="ar-SA"/>
        </w:rPr>
        <w:t xml:space="preserve"> backend), o </w:t>
      </w:r>
      <w:proofErr w:type="spellStart"/>
      <w:r w:rsidRPr="0011531F">
        <w:rPr>
          <w:color w:val="FF0000"/>
          <w:szCs w:val="22"/>
          <w:lang w:val="en-GB" w:eastAsia="ar-SA"/>
        </w:rPr>
        <w:t>bază</w:t>
      </w:r>
      <w:proofErr w:type="spellEnd"/>
      <w:r w:rsidRPr="0011531F">
        <w:rPr>
          <w:color w:val="FF0000"/>
          <w:szCs w:val="22"/>
          <w:lang w:val="en-GB" w:eastAsia="ar-SA"/>
        </w:rPr>
        <w:t xml:space="preserve"> de date </w:t>
      </w:r>
      <w:proofErr w:type="spellStart"/>
      <w:r w:rsidRPr="0011531F">
        <w:rPr>
          <w:color w:val="FF0000"/>
          <w:szCs w:val="22"/>
          <w:lang w:val="en-GB" w:eastAsia="ar-SA"/>
        </w:rPr>
        <w:t>relațională</w:t>
      </w:r>
      <w:proofErr w:type="spellEnd"/>
      <w:r w:rsidRPr="0011531F">
        <w:rPr>
          <w:color w:val="FF0000"/>
          <w:szCs w:val="22"/>
          <w:lang w:val="en-GB" w:eastAsia="ar-SA"/>
        </w:rPr>
        <w:t xml:space="preserve"> (precum PostgreSQL </w:t>
      </w:r>
      <w:proofErr w:type="spellStart"/>
      <w:r w:rsidRPr="0011531F">
        <w:rPr>
          <w:color w:val="FF0000"/>
          <w:szCs w:val="22"/>
          <w:lang w:val="en-GB" w:eastAsia="ar-SA"/>
        </w:rPr>
        <w:t>sau</w:t>
      </w:r>
      <w:proofErr w:type="spellEnd"/>
      <w:r w:rsidRPr="0011531F">
        <w:rPr>
          <w:color w:val="FF0000"/>
          <w:szCs w:val="22"/>
          <w:lang w:val="en-GB" w:eastAsia="ar-SA"/>
        </w:rPr>
        <w:t xml:space="preserve"> MySQL) </w:t>
      </w:r>
      <w:proofErr w:type="spellStart"/>
      <w:r w:rsidRPr="0011531F">
        <w:rPr>
          <w:color w:val="FF0000"/>
          <w:szCs w:val="22"/>
          <w:lang w:val="en-GB" w:eastAsia="ar-SA"/>
        </w:rPr>
        <w:t>și</w:t>
      </w:r>
      <w:proofErr w:type="spellEnd"/>
      <w:r w:rsidRPr="0011531F">
        <w:rPr>
          <w:color w:val="FF0000"/>
          <w:szCs w:val="22"/>
          <w:lang w:val="en-GB" w:eastAsia="ar-SA"/>
        </w:rPr>
        <w:t xml:space="preserve"> un server web (ex. Nginx </w:t>
      </w:r>
      <w:proofErr w:type="spellStart"/>
      <w:r w:rsidRPr="0011531F">
        <w:rPr>
          <w:color w:val="FF0000"/>
          <w:szCs w:val="22"/>
          <w:lang w:val="en-GB" w:eastAsia="ar-SA"/>
        </w:rPr>
        <w:t>sau</w:t>
      </w:r>
      <w:proofErr w:type="spellEnd"/>
      <w:r w:rsidRPr="0011531F">
        <w:rPr>
          <w:color w:val="FF0000"/>
          <w:szCs w:val="22"/>
          <w:lang w:val="en-GB" w:eastAsia="ar-SA"/>
        </w:rPr>
        <w:t xml:space="preserve"> Apache).</w:t>
      </w:r>
    </w:p>
    <w:p w14:paraId="57227C14" w14:textId="77777777" w:rsidR="0011531F" w:rsidRPr="0011531F" w:rsidRDefault="0011531F" w:rsidP="0011531F">
      <w:pPr>
        <w:pStyle w:val="BodyText"/>
        <w:numPr>
          <w:ilvl w:val="0"/>
          <w:numId w:val="32"/>
        </w:numPr>
        <w:rPr>
          <w:color w:val="FF0000"/>
          <w:szCs w:val="22"/>
          <w:lang w:val="en-GB" w:eastAsia="ar-SA"/>
        </w:rPr>
      </w:pPr>
      <w:proofErr w:type="spellStart"/>
      <w:r w:rsidRPr="0011531F">
        <w:rPr>
          <w:b/>
          <w:bCs/>
          <w:color w:val="FF0000"/>
          <w:szCs w:val="22"/>
          <w:lang w:val="en-GB" w:eastAsia="ar-SA"/>
        </w:rPr>
        <w:t>Utilizatorii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vor</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accesa</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platforma</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prin</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intermediul</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unui</w:t>
      </w:r>
      <w:proofErr w:type="spellEnd"/>
      <w:r w:rsidRPr="0011531F">
        <w:rPr>
          <w:b/>
          <w:bCs/>
          <w:color w:val="FF0000"/>
          <w:szCs w:val="22"/>
          <w:lang w:val="en-GB" w:eastAsia="ar-SA"/>
        </w:rPr>
        <w:t xml:space="preserve"> browser modern</w:t>
      </w:r>
      <w:r w:rsidRPr="0011531F">
        <w:rPr>
          <w:color w:val="FF0000"/>
          <w:szCs w:val="22"/>
          <w:lang w:val="en-GB" w:eastAsia="ar-SA"/>
        </w:rPr>
        <w:t xml:space="preserve">, </w:t>
      </w:r>
      <w:proofErr w:type="spellStart"/>
      <w:r w:rsidRPr="0011531F">
        <w:rPr>
          <w:color w:val="FF0000"/>
          <w:szCs w:val="22"/>
          <w:lang w:val="en-GB" w:eastAsia="ar-SA"/>
        </w:rPr>
        <w:t>compatibil</w:t>
      </w:r>
      <w:proofErr w:type="spellEnd"/>
      <w:r w:rsidRPr="0011531F">
        <w:rPr>
          <w:color w:val="FF0000"/>
          <w:szCs w:val="22"/>
          <w:lang w:val="en-GB" w:eastAsia="ar-SA"/>
        </w:rPr>
        <w:t xml:space="preserve"> cu HTML5, CSS3 </w:t>
      </w:r>
      <w:proofErr w:type="spellStart"/>
      <w:r w:rsidRPr="0011531F">
        <w:rPr>
          <w:color w:val="FF0000"/>
          <w:szCs w:val="22"/>
          <w:lang w:val="en-GB" w:eastAsia="ar-SA"/>
        </w:rPr>
        <w:t>și</w:t>
      </w:r>
      <w:proofErr w:type="spellEnd"/>
      <w:r w:rsidRPr="0011531F">
        <w:rPr>
          <w:color w:val="FF0000"/>
          <w:szCs w:val="22"/>
          <w:lang w:val="en-GB" w:eastAsia="ar-SA"/>
        </w:rPr>
        <w:t xml:space="preserve"> JavaScript (Google Chrome, Mozilla Firefox, Microsoft Edge, Safari).</w:t>
      </w:r>
    </w:p>
    <w:p w14:paraId="60FEF630" w14:textId="77777777" w:rsidR="0011531F" w:rsidRPr="0011531F" w:rsidRDefault="0011531F" w:rsidP="0011531F">
      <w:pPr>
        <w:pStyle w:val="BodyText"/>
        <w:numPr>
          <w:ilvl w:val="0"/>
          <w:numId w:val="32"/>
        </w:numPr>
        <w:rPr>
          <w:color w:val="FF0000"/>
          <w:szCs w:val="22"/>
          <w:lang w:val="en-GB" w:eastAsia="ar-SA"/>
        </w:rPr>
      </w:pPr>
      <w:r w:rsidRPr="0011531F">
        <w:rPr>
          <w:b/>
          <w:bCs/>
          <w:color w:val="FF0000"/>
          <w:szCs w:val="22"/>
          <w:lang w:val="en-GB" w:eastAsia="ar-SA"/>
        </w:rPr>
        <w:t xml:space="preserve">Componenta de </w:t>
      </w:r>
      <w:proofErr w:type="spellStart"/>
      <w:r w:rsidRPr="0011531F">
        <w:rPr>
          <w:b/>
          <w:bCs/>
          <w:color w:val="FF0000"/>
          <w:szCs w:val="22"/>
          <w:lang w:val="en-GB" w:eastAsia="ar-SA"/>
        </w:rPr>
        <w:t>inteligență</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artificială</w:t>
      </w:r>
      <w:proofErr w:type="spellEnd"/>
      <w:r w:rsidRPr="0011531F">
        <w:rPr>
          <w:color w:val="FF0000"/>
          <w:szCs w:val="22"/>
          <w:lang w:val="en-GB" w:eastAsia="ar-SA"/>
        </w:rPr>
        <w:t xml:space="preserve"> </w:t>
      </w:r>
      <w:proofErr w:type="spellStart"/>
      <w:r w:rsidRPr="0011531F">
        <w:rPr>
          <w:color w:val="FF0000"/>
          <w:szCs w:val="22"/>
          <w:lang w:val="en-GB" w:eastAsia="ar-SA"/>
        </w:rPr>
        <w:t>va</w:t>
      </w:r>
      <w:proofErr w:type="spellEnd"/>
      <w:r w:rsidRPr="0011531F">
        <w:rPr>
          <w:color w:val="FF0000"/>
          <w:szCs w:val="22"/>
          <w:lang w:val="en-GB" w:eastAsia="ar-SA"/>
        </w:rPr>
        <w:t xml:space="preserve"> </w:t>
      </w:r>
      <w:proofErr w:type="spellStart"/>
      <w:r w:rsidRPr="0011531F">
        <w:rPr>
          <w:color w:val="FF0000"/>
          <w:szCs w:val="22"/>
          <w:lang w:val="en-GB" w:eastAsia="ar-SA"/>
        </w:rPr>
        <w:t>rula</w:t>
      </w:r>
      <w:proofErr w:type="spellEnd"/>
      <w:r w:rsidRPr="0011531F">
        <w:rPr>
          <w:color w:val="FF0000"/>
          <w:szCs w:val="22"/>
          <w:lang w:val="en-GB" w:eastAsia="ar-SA"/>
        </w:rPr>
        <w:t xml:space="preserve"> fie local (</w:t>
      </w:r>
      <w:proofErr w:type="spellStart"/>
      <w:r w:rsidRPr="0011531F">
        <w:rPr>
          <w:color w:val="FF0000"/>
          <w:szCs w:val="22"/>
          <w:lang w:val="en-GB" w:eastAsia="ar-SA"/>
        </w:rPr>
        <w:t>în</w:t>
      </w:r>
      <w:proofErr w:type="spellEnd"/>
      <w:r w:rsidRPr="0011531F">
        <w:rPr>
          <w:color w:val="FF0000"/>
          <w:szCs w:val="22"/>
          <w:lang w:val="en-GB" w:eastAsia="ar-SA"/>
        </w:rPr>
        <w:t xml:space="preserve"> </w:t>
      </w:r>
      <w:proofErr w:type="spellStart"/>
      <w:r w:rsidRPr="0011531F">
        <w:rPr>
          <w:color w:val="FF0000"/>
          <w:szCs w:val="22"/>
          <w:lang w:val="en-GB" w:eastAsia="ar-SA"/>
        </w:rPr>
        <w:t>cazul</w:t>
      </w:r>
      <w:proofErr w:type="spellEnd"/>
      <w:r w:rsidRPr="0011531F">
        <w:rPr>
          <w:color w:val="FF0000"/>
          <w:szCs w:val="22"/>
          <w:lang w:val="en-GB" w:eastAsia="ar-SA"/>
        </w:rPr>
        <w:t xml:space="preserve"> </w:t>
      </w:r>
      <w:proofErr w:type="spellStart"/>
      <w:r w:rsidRPr="0011531F">
        <w:rPr>
          <w:color w:val="FF0000"/>
          <w:szCs w:val="22"/>
          <w:lang w:val="en-GB" w:eastAsia="ar-SA"/>
        </w:rPr>
        <w:t>unei</w:t>
      </w:r>
      <w:proofErr w:type="spellEnd"/>
      <w:r w:rsidRPr="0011531F">
        <w:rPr>
          <w:color w:val="FF0000"/>
          <w:szCs w:val="22"/>
          <w:lang w:val="en-GB" w:eastAsia="ar-SA"/>
        </w:rPr>
        <w:t xml:space="preserve"> </w:t>
      </w:r>
      <w:proofErr w:type="spellStart"/>
      <w:r w:rsidRPr="0011531F">
        <w:rPr>
          <w:color w:val="FF0000"/>
          <w:szCs w:val="22"/>
          <w:lang w:val="en-GB" w:eastAsia="ar-SA"/>
        </w:rPr>
        <w:t>instanțe</w:t>
      </w:r>
      <w:proofErr w:type="spellEnd"/>
      <w:r w:rsidRPr="0011531F">
        <w:rPr>
          <w:color w:val="FF0000"/>
          <w:szCs w:val="22"/>
          <w:lang w:val="en-GB" w:eastAsia="ar-SA"/>
        </w:rPr>
        <w:t xml:space="preserve"> de </w:t>
      </w:r>
      <w:proofErr w:type="spellStart"/>
      <w:r w:rsidRPr="0011531F">
        <w:rPr>
          <w:color w:val="FF0000"/>
          <w:szCs w:val="22"/>
          <w:lang w:val="en-GB" w:eastAsia="ar-SA"/>
        </w:rPr>
        <w:t>testare</w:t>
      </w:r>
      <w:proofErr w:type="spellEnd"/>
      <w:r w:rsidRPr="0011531F">
        <w:rPr>
          <w:color w:val="FF0000"/>
          <w:szCs w:val="22"/>
          <w:lang w:val="en-GB" w:eastAsia="ar-SA"/>
        </w:rPr>
        <w:t xml:space="preserve">), fie </w:t>
      </w:r>
      <w:proofErr w:type="spellStart"/>
      <w:r w:rsidRPr="0011531F">
        <w:rPr>
          <w:color w:val="FF0000"/>
          <w:szCs w:val="22"/>
          <w:lang w:val="en-GB" w:eastAsia="ar-SA"/>
        </w:rPr>
        <w:t>prin</w:t>
      </w:r>
      <w:proofErr w:type="spellEnd"/>
      <w:r w:rsidRPr="0011531F">
        <w:rPr>
          <w:color w:val="FF0000"/>
          <w:szCs w:val="22"/>
          <w:lang w:val="en-GB" w:eastAsia="ar-SA"/>
        </w:rPr>
        <w:t xml:space="preserve"> </w:t>
      </w:r>
      <w:proofErr w:type="spellStart"/>
      <w:r w:rsidRPr="0011531F">
        <w:rPr>
          <w:color w:val="FF0000"/>
          <w:szCs w:val="22"/>
          <w:lang w:val="en-GB" w:eastAsia="ar-SA"/>
        </w:rPr>
        <w:t>intermediul</w:t>
      </w:r>
      <w:proofErr w:type="spellEnd"/>
      <w:r w:rsidRPr="0011531F">
        <w:rPr>
          <w:color w:val="FF0000"/>
          <w:szCs w:val="22"/>
          <w:lang w:val="en-GB" w:eastAsia="ar-SA"/>
        </w:rPr>
        <w:t xml:space="preserve"> </w:t>
      </w:r>
      <w:proofErr w:type="spellStart"/>
      <w:r w:rsidRPr="0011531F">
        <w:rPr>
          <w:color w:val="FF0000"/>
          <w:szCs w:val="22"/>
          <w:lang w:val="en-GB" w:eastAsia="ar-SA"/>
        </w:rPr>
        <w:t>unei</w:t>
      </w:r>
      <w:proofErr w:type="spellEnd"/>
      <w:r w:rsidRPr="0011531F">
        <w:rPr>
          <w:color w:val="FF0000"/>
          <w:szCs w:val="22"/>
          <w:lang w:val="en-GB" w:eastAsia="ar-SA"/>
        </w:rPr>
        <w:t xml:space="preserve"> </w:t>
      </w:r>
      <w:proofErr w:type="spellStart"/>
      <w:r w:rsidRPr="0011531F">
        <w:rPr>
          <w:color w:val="FF0000"/>
          <w:szCs w:val="22"/>
          <w:lang w:val="en-GB" w:eastAsia="ar-SA"/>
        </w:rPr>
        <w:t>platforme</w:t>
      </w:r>
      <w:proofErr w:type="spellEnd"/>
      <w:r w:rsidRPr="0011531F">
        <w:rPr>
          <w:color w:val="FF0000"/>
          <w:szCs w:val="22"/>
          <w:lang w:val="en-GB" w:eastAsia="ar-SA"/>
        </w:rPr>
        <w:t xml:space="preserve"> de cloud computing (ex. Google Cloud, AWS, Azure), cu </w:t>
      </w:r>
      <w:proofErr w:type="spellStart"/>
      <w:r w:rsidRPr="0011531F">
        <w:rPr>
          <w:color w:val="FF0000"/>
          <w:szCs w:val="22"/>
          <w:lang w:val="en-GB" w:eastAsia="ar-SA"/>
        </w:rPr>
        <w:t>resurse</w:t>
      </w:r>
      <w:proofErr w:type="spellEnd"/>
      <w:r w:rsidRPr="0011531F">
        <w:rPr>
          <w:color w:val="FF0000"/>
          <w:szCs w:val="22"/>
          <w:lang w:val="en-GB" w:eastAsia="ar-SA"/>
        </w:rPr>
        <w:t xml:space="preserve"> hardware </w:t>
      </w:r>
      <w:proofErr w:type="spellStart"/>
      <w:r w:rsidRPr="0011531F">
        <w:rPr>
          <w:color w:val="FF0000"/>
          <w:szCs w:val="22"/>
          <w:lang w:val="en-GB" w:eastAsia="ar-SA"/>
        </w:rPr>
        <w:t>minime</w:t>
      </w:r>
      <w:proofErr w:type="spellEnd"/>
      <w:r w:rsidRPr="0011531F">
        <w:rPr>
          <w:color w:val="FF0000"/>
          <w:szCs w:val="22"/>
          <w:lang w:val="en-GB" w:eastAsia="ar-SA"/>
        </w:rPr>
        <w:t xml:space="preserve"> </w:t>
      </w:r>
      <w:proofErr w:type="spellStart"/>
      <w:r w:rsidRPr="0011531F">
        <w:rPr>
          <w:color w:val="FF0000"/>
          <w:szCs w:val="22"/>
          <w:lang w:val="en-GB" w:eastAsia="ar-SA"/>
        </w:rPr>
        <w:t>garantate</w:t>
      </w:r>
      <w:proofErr w:type="spellEnd"/>
      <w:r w:rsidRPr="0011531F">
        <w:rPr>
          <w:color w:val="FF0000"/>
          <w:szCs w:val="22"/>
          <w:lang w:val="en-GB" w:eastAsia="ar-SA"/>
        </w:rPr>
        <w:t xml:space="preserve"> (ex. CPU </w:t>
      </w:r>
      <w:proofErr w:type="spellStart"/>
      <w:r w:rsidRPr="0011531F">
        <w:rPr>
          <w:color w:val="FF0000"/>
          <w:szCs w:val="22"/>
          <w:lang w:val="en-GB" w:eastAsia="ar-SA"/>
        </w:rPr>
        <w:t>dedicat</w:t>
      </w:r>
      <w:proofErr w:type="spellEnd"/>
      <w:r w:rsidRPr="0011531F">
        <w:rPr>
          <w:color w:val="FF0000"/>
          <w:szCs w:val="22"/>
          <w:lang w:val="en-GB" w:eastAsia="ar-SA"/>
        </w:rPr>
        <w:t xml:space="preserve">, </w:t>
      </w:r>
      <w:proofErr w:type="spellStart"/>
      <w:r w:rsidRPr="0011531F">
        <w:rPr>
          <w:color w:val="FF0000"/>
          <w:szCs w:val="22"/>
          <w:lang w:val="en-GB" w:eastAsia="ar-SA"/>
        </w:rPr>
        <w:t>memorie</w:t>
      </w:r>
      <w:proofErr w:type="spellEnd"/>
      <w:r w:rsidRPr="0011531F">
        <w:rPr>
          <w:color w:val="FF0000"/>
          <w:szCs w:val="22"/>
          <w:lang w:val="en-GB" w:eastAsia="ar-SA"/>
        </w:rPr>
        <w:t xml:space="preserve"> RAM &gt; 4GB </w:t>
      </w:r>
      <w:proofErr w:type="spellStart"/>
      <w:r w:rsidRPr="0011531F">
        <w:rPr>
          <w:color w:val="FF0000"/>
          <w:szCs w:val="22"/>
          <w:lang w:val="en-GB" w:eastAsia="ar-SA"/>
        </w:rPr>
        <w:t>pentru</w:t>
      </w:r>
      <w:proofErr w:type="spellEnd"/>
      <w:r w:rsidRPr="0011531F">
        <w:rPr>
          <w:color w:val="FF0000"/>
          <w:szCs w:val="22"/>
          <w:lang w:val="en-GB" w:eastAsia="ar-SA"/>
        </w:rPr>
        <w:t xml:space="preserve"> </w:t>
      </w:r>
      <w:proofErr w:type="spellStart"/>
      <w:r w:rsidRPr="0011531F">
        <w:rPr>
          <w:color w:val="FF0000"/>
          <w:szCs w:val="22"/>
          <w:lang w:val="en-GB" w:eastAsia="ar-SA"/>
        </w:rPr>
        <w:t>rularea</w:t>
      </w:r>
      <w:proofErr w:type="spellEnd"/>
      <w:r w:rsidRPr="0011531F">
        <w:rPr>
          <w:color w:val="FF0000"/>
          <w:szCs w:val="22"/>
          <w:lang w:val="en-GB" w:eastAsia="ar-SA"/>
        </w:rPr>
        <w:t xml:space="preserve"> </w:t>
      </w:r>
      <w:proofErr w:type="spellStart"/>
      <w:r w:rsidRPr="0011531F">
        <w:rPr>
          <w:color w:val="FF0000"/>
          <w:szCs w:val="22"/>
          <w:lang w:val="en-GB" w:eastAsia="ar-SA"/>
        </w:rPr>
        <w:t>modelelor</w:t>
      </w:r>
      <w:proofErr w:type="spellEnd"/>
      <w:r w:rsidRPr="0011531F">
        <w:rPr>
          <w:color w:val="FF0000"/>
          <w:szCs w:val="22"/>
          <w:lang w:val="en-GB" w:eastAsia="ar-SA"/>
        </w:rPr>
        <w:t>).</w:t>
      </w:r>
    </w:p>
    <w:p w14:paraId="303770FF" w14:textId="77777777" w:rsidR="0011531F" w:rsidRPr="0011531F" w:rsidRDefault="0011531F" w:rsidP="0011531F">
      <w:pPr>
        <w:pStyle w:val="BodyText"/>
        <w:numPr>
          <w:ilvl w:val="0"/>
          <w:numId w:val="19"/>
        </w:numPr>
        <w:rPr>
          <w:b/>
          <w:bCs/>
          <w:color w:val="FF0000"/>
          <w:szCs w:val="22"/>
          <w:lang w:val="en-GB" w:eastAsia="ar-SA"/>
        </w:rPr>
      </w:pPr>
      <w:proofErr w:type="spellStart"/>
      <w:r w:rsidRPr="0011531F">
        <w:rPr>
          <w:b/>
          <w:bCs/>
          <w:color w:val="FF0000"/>
          <w:szCs w:val="22"/>
          <w:lang w:val="en-GB" w:eastAsia="ar-SA"/>
        </w:rPr>
        <w:t>Presupuneri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privind</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utilizatorii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finali</w:t>
      </w:r>
      <w:proofErr w:type="spellEnd"/>
      <w:r w:rsidRPr="0011531F">
        <w:rPr>
          <w:b/>
          <w:bCs/>
          <w:color w:val="FF0000"/>
          <w:szCs w:val="22"/>
          <w:lang w:val="en-GB" w:eastAsia="ar-SA"/>
        </w:rPr>
        <w:t>:</w:t>
      </w:r>
    </w:p>
    <w:p w14:paraId="59F6AD25" w14:textId="77777777" w:rsidR="0011531F" w:rsidRPr="0011531F" w:rsidRDefault="0011531F" w:rsidP="0011531F">
      <w:pPr>
        <w:pStyle w:val="BodyText"/>
        <w:numPr>
          <w:ilvl w:val="0"/>
          <w:numId w:val="33"/>
        </w:numPr>
        <w:rPr>
          <w:color w:val="FF0000"/>
          <w:szCs w:val="22"/>
          <w:lang w:val="en-GB" w:eastAsia="ar-SA"/>
        </w:rPr>
      </w:pPr>
      <w:r w:rsidRPr="0011531F">
        <w:rPr>
          <w:color w:val="FF0000"/>
          <w:szCs w:val="22"/>
          <w:lang w:val="en-GB" w:eastAsia="ar-SA"/>
        </w:rPr>
        <w:t xml:space="preserve">Se </w:t>
      </w:r>
      <w:proofErr w:type="spellStart"/>
      <w:r w:rsidRPr="0011531F">
        <w:rPr>
          <w:color w:val="FF0000"/>
          <w:szCs w:val="22"/>
          <w:lang w:val="en-GB" w:eastAsia="ar-SA"/>
        </w:rPr>
        <w:t>presupune</w:t>
      </w:r>
      <w:proofErr w:type="spellEnd"/>
      <w:r w:rsidRPr="0011531F">
        <w:rPr>
          <w:color w:val="FF0000"/>
          <w:szCs w:val="22"/>
          <w:lang w:val="en-GB" w:eastAsia="ar-SA"/>
        </w:rPr>
        <w:t xml:space="preserve"> </w:t>
      </w:r>
      <w:proofErr w:type="spellStart"/>
      <w:r w:rsidRPr="0011531F">
        <w:rPr>
          <w:color w:val="FF0000"/>
          <w:szCs w:val="22"/>
          <w:lang w:val="en-GB" w:eastAsia="ar-SA"/>
        </w:rPr>
        <w:t>că</w:t>
      </w:r>
      <w:proofErr w:type="spellEnd"/>
      <w:r w:rsidRPr="0011531F">
        <w:rPr>
          <w:color w:val="FF0000"/>
          <w:szCs w:val="22"/>
          <w:lang w:val="en-GB" w:eastAsia="ar-SA"/>
        </w:rPr>
        <w:t xml:space="preserve"> </w:t>
      </w:r>
      <w:proofErr w:type="spellStart"/>
      <w:r w:rsidRPr="0011531F">
        <w:rPr>
          <w:b/>
          <w:bCs/>
          <w:color w:val="FF0000"/>
          <w:szCs w:val="22"/>
          <w:lang w:val="en-GB" w:eastAsia="ar-SA"/>
        </w:rPr>
        <w:t>utilizatorii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dispun</w:t>
      </w:r>
      <w:proofErr w:type="spellEnd"/>
      <w:r w:rsidRPr="0011531F">
        <w:rPr>
          <w:b/>
          <w:bCs/>
          <w:color w:val="FF0000"/>
          <w:szCs w:val="22"/>
          <w:lang w:val="en-GB" w:eastAsia="ar-SA"/>
        </w:rPr>
        <w:t xml:space="preserve"> de </w:t>
      </w:r>
      <w:proofErr w:type="spellStart"/>
      <w:r w:rsidRPr="0011531F">
        <w:rPr>
          <w:b/>
          <w:bCs/>
          <w:color w:val="FF0000"/>
          <w:szCs w:val="22"/>
          <w:lang w:val="en-GB" w:eastAsia="ar-SA"/>
        </w:rPr>
        <w:t>competențe</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digitale</w:t>
      </w:r>
      <w:proofErr w:type="spellEnd"/>
      <w:r w:rsidRPr="0011531F">
        <w:rPr>
          <w:b/>
          <w:bCs/>
          <w:color w:val="FF0000"/>
          <w:szCs w:val="22"/>
          <w:lang w:val="en-GB" w:eastAsia="ar-SA"/>
        </w:rPr>
        <w:t xml:space="preserve"> de </w:t>
      </w:r>
      <w:proofErr w:type="spellStart"/>
      <w:r w:rsidRPr="0011531F">
        <w:rPr>
          <w:b/>
          <w:bCs/>
          <w:color w:val="FF0000"/>
          <w:szCs w:val="22"/>
          <w:lang w:val="en-GB" w:eastAsia="ar-SA"/>
        </w:rPr>
        <w:t>bază</w:t>
      </w:r>
      <w:proofErr w:type="spellEnd"/>
      <w:r w:rsidRPr="0011531F">
        <w:rPr>
          <w:color w:val="FF0000"/>
          <w:szCs w:val="22"/>
          <w:lang w:val="en-GB" w:eastAsia="ar-SA"/>
        </w:rPr>
        <w:t xml:space="preserve">, </w:t>
      </w:r>
      <w:proofErr w:type="spellStart"/>
      <w:r w:rsidRPr="0011531F">
        <w:rPr>
          <w:color w:val="FF0000"/>
          <w:szCs w:val="22"/>
          <w:lang w:val="en-GB" w:eastAsia="ar-SA"/>
        </w:rPr>
        <w:t>fiind</w:t>
      </w:r>
      <w:proofErr w:type="spellEnd"/>
      <w:r w:rsidRPr="0011531F">
        <w:rPr>
          <w:color w:val="FF0000"/>
          <w:szCs w:val="22"/>
          <w:lang w:val="en-GB" w:eastAsia="ar-SA"/>
        </w:rPr>
        <w:t xml:space="preserve"> </w:t>
      </w:r>
      <w:proofErr w:type="spellStart"/>
      <w:r w:rsidRPr="0011531F">
        <w:rPr>
          <w:color w:val="FF0000"/>
          <w:szCs w:val="22"/>
          <w:lang w:val="en-GB" w:eastAsia="ar-SA"/>
        </w:rPr>
        <w:t>capabili</w:t>
      </w:r>
      <w:proofErr w:type="spellEnd"/>
      <w:r w:rsidRPr="0011531F">
        <w:rPr>
          <w:color w:val="FF0000"/>
          <w:szCs w:val="22"/>
          <w:lang w:val="en-GB" w:eastAsia="ar-SA"/>
        </w:rPr>
        <w:t xml:space="preserve"> </w:t>
      </w:r>
      <w:proofErr w:type="spellStart"/>
      <w:r w:rsidRPr="0011531F">
        <w:rPr>
          <w:color w:val="FF0000"/>
          <w:szCs w:val="22"/>
          <w:lang w:val="en-GB" w:eastAsia="ar-SA"/>
        </w:rPr>
        <w:t>să</w:t>
      </w:r>
      <w:proofErr w:type="spellEnd"/>
      <w:r w:rsidRPr="0011531F">
        <w:rPr>
          <w:color w:val="FF0000"/>
          <w:szCs w:val="22"/>
          <w:lang w:val="en-GB" w:eastAsia="ar-SA"/>
        </w:rPr>
        <w:t xml:space="preserve"> </w:t>
      </w:r>
      <w:proofErr w:type="spellStart"/>
      <w:r w:rsidRPr="0011531F">
        <w:rPr>
          <w:color w:val="FF0000"/>
          <w:szCs w:val="22"/>
          <w:lang w:val="en-GB" w:eastAsia="ar-SA"/>
        </w:rPr>
        <w:t>acceseze</w:t>
      </w:r>
      <w:proofErr w:type="spellEnd"/>
      <w:r w:rsidRPr="0011531F">
        <w:rPr>
          <w:color w:val="FF0000"/>
          <w:szCs w:val="22"/>
          <w:lang w:val="en-GB" w:eastAsia="ar-SA"/>
        </w:rPr>
        <w:t xml:space="preserve">, </w:t>
      </w:r>
      <w:proofErr w:type="spellStart"/>
      <w:r w:rsidRPr="0011531F">
        <w:rPr>
          <w:color w:val="FF0000"/>
          <w:szCs w:val="22"/>
          <w:lang w:val="en-GB" w:eastAsia="ar-SA"/>
        </w:rPr>
        <w:t>completeze</w:t>
      </w:r>
      <w:proofErr w:type="spellEnd"/>
      <w:r w:rsidRPr="0011531F">
        <w:rPr>
          <w:color w:val="FF0000"/>
          <w:szCs w:val="22"/>
          <w:lang w:val="en-GB" w:eastAsia="ar-SA"/>
        </w:rPr>
        <w:t xml:space="preserve"> </w:t>
      </w:r>
      <w:proofErr w:type="spellStart"/>
      <w:r w:rsidRPr="0011531F">
        <w:rPr>
          <w:color w:val="FF0000"/>
          <w:szCs w:val="22"/>
          <w:lang w:val="en-GB" w:eastAsia="ar-SA"/>
        </w:rPr>
        <w:t>formulare</w:t>
      </w:r>
      <w:proofErr w:type="spellEnd"/>
      <w:r w:rsidRPr="0011531F">
        <w:rPr>
          <w:color w:val="FF0000"/>
          <w:szCs w:val="22"/>
          <w:lang w:val="en-GB" w:eastAsia="ar-SA"/>
        </w:rPr>
        <w:t xml:space="preserve"> </w:t>
      </w:r>
      <w:proofErr w:type="spellStart"/>
      <w:r w:rsidRPr="0011531F">
        <w:rPr>
          <w:color w:val="FF0000"/>
          <w:szCs w:val="22"/>
          <w:lang w:val="en-GB" w:eastAsia="ar-SA"/>
        </w:rPr>
        <w:t>și</w:t>
      </w:r>
      <w:proofErr w:type="spellEnd"/>
      <w:r w:rsidRPr="0011531F">
        <w:rPr>
          <w:color w:val="FF0000"/>
          <w:szCs w:val="22"/>
          <w:lang w:val="en-GB" w:eastAsia="ar-SA"/>
        </w:rPr>
        <w:t xml:space="preserve"> </w:t>
      </w:r>
      <w:proofErr w:type="spellStart"/>
      <w:r w:rsidRPr="0011531F">
        <w:rPr>
          <w:color w:val="FF0000"/>
          <w:szCs w:val="22"/>
          <w:lang w:val="en-GB" w:eastAsia="ar-SA"/>
        </w:rPr>
        <w:t>să</w:t>
      </w:r>
      <w:proofErr w:type="spellEnd"/>
      <w:r w:rsidRPr="0011531F">
        <w:rPr>
          <w:color w:val="FF0000"/>
          <w:szCs w:val="22"/>
          <w:lang w:val="en-GB" w:eastAsia="ar-SA"/>
        </w:rPr>
        <w:t xml:space="preserve"> </w:t>
      </w:r>
      <w:proofErr w:type="spellStart"/>
      <w:r w:rsidRPr="0011531F">
        <w:rPr>
          <w:color w:val="FF0000"/>
          <w:szCs w:val="22"/>
          <w:lang w:val="en-GB" w:eastAsia="ar-SA"/>
        </w:rPr>
        <w:t>navigheze</w:t>
      </w:r>
      <w:proofErr w:type="spellEnd"/>
      <w:r w:rsidRPr="0011531F">
        <w:rPr>
          <w:color w:val="FF0000"/>
          <w:szCs w:val="22"/>
          <w:lang w:val="en-GB" w:eastAsia="ar-SA"/>
        </w:rPr>
        <w:t xml:space="preserve"> </w:t>
      </w:r>
      <w:proofErr w:type="spellStart"/>
      <w:r w:rsidRPr="0011531F">
        <w:rPr>
          <w:color w:val="FF0000"/>
          <w:szCs w:val="22"/>
          <w:lang w:val="en-GB" w:eastAsia="ar-SA"/>
        </w:rPr>
        <w:t>într</w:t>
      </w:r>
      <w:proofErr w:type="spellEnd"/>
      <w:r w:rsidRPr="0011531F">
        <w:rPr>
          <w:color w:val="FF0000"/>
          <w:szCs w:val="22"/>
          <w:lang w:val="en-GB" w:eastAsia="ar-SA"/>
        </w:rPr>
        <w:t xml:space="preserve">-o </w:t>
      </w:r>
      <w:proofErr w:type="spellStart"/>
      <w:r w:rsidRPr="0011531F">
        <w:rPr>
          <w:color w:val="FF0000"/>
          <w:szCs w:val="22"/>
          <w:lang w:val="en-GB" w:eastAsia="ar-SA"/>
        </w:rPr>
        <w:t>interfață</w:t>
      </w:r>
      <w:proofErr w:type="spellEnd"/>
      <w:r w:rsidRPr="0011531F">
        <w:rPr>
          <w:color w:val="FF0000"/>
          <w:szCs w:val="22"/>
          <w:lang w:val="en-GB" w:eastAsia="ar-SA"/>
        </w:rPr>
        <w:t xml:space="preserve"> web standard.</w:t>
      </w:r>
    </w:p>
    <w:p w14:paraId="675D3B5B" w14:textId="77777777" w:rsidR="0011531F" w:rsidRPr="0011531F" w:rsidRDefault="0011531F" w:rsidP="0011531F">
      <w:pPr>
        <w:pStyle w:val="BodyText"/>
        <w:numPr>
          <w:ilvl w:val="0"/>
          <w:numId w:val="33"/>
        </w:numPr>
        <w:rPr>
          <w:color w:val="FF0000"/>
          <w:szCs w:val="22"/>
          <w:lang w:val="en-GB" w:eastAsia="ar-SA"/>
        </w:rPr>
      </w:pPr>
      <w:proofErr w:type="spellStart"/>
      <w:r w:rsidRPr="0011531F">
        <w:rPr>
          <w:color w:val="FF0000"/>
          <w:szCs w:val="22"/>
          <w:lang w:val="en-GB" w:eastAsia="ar-SA"/>
        </w:rPr>
        <w:t>Utilizatorii</w:t>
      </w:r>
      <w:proofErr w:type="spellEnd"/>
      <w:r w:rsidRPr="0011531F">
        <w:rPr>
          <w:color w:val="FF0000"/>
          <w:szCs w:val="22"/>
          <w:lang w:val="en-GB" w:eastAsia="ar-SA"/>
        </w:rPr>
        <w:t xml:space="preserve"> </w:t>
      </w:r>
      <w:proofErr w:type="spellStart"/>
      <w:r w:rsidRPr="0011531F">
        <w:rPr>
          <w:color w:val="FF0000"/>
          <w:szCs w:val="22"/>
          <w:lang w:val="en-GB" w:eastAsia="ar-SA"/>
        </w:rPr>
        <w:t>medici</w:t>
      </w:r>
      <w:proofErr w:type="spellEnd"/>
      <w:r w:rsidRPr="0011531F">
        <w:rPr>
          <w:color w:val="FF0000"/>
          <w:szCs w:val="22"/>
          <w:lang w:val="en-GB" w:eastAsia="ar-SA"/>
        </w:rPr>
        <w:t xml:space="preserve"> </w:t>
      </w:r>
      <w:proofErr w:type="spellStart"/>
      <w:r w:rsidRPr="0011531F">
        <w:rPr>
          <w:color w:val="FF0000"/>
          <w:szCs w:val="22"/>
          <w:lang w:val="en-GB" w:eastAsia="ar-SA"/>
        </w:rPr>
        <w:t>și</w:t>
      </w:r>
      <w:proofErr w:type="spellEnd"/>
      <w:r w:rsidRPr="0011531F">
        <w:rPr>
          <w:color w:val="FF0000"/>
          <w:szCs w:val="22"/>
          <w:lang w:val="en-GB" w:eastAsia="ar-SA"/>
        </w:rPr>
        <w:t xml:space="preserve"> </w:t>
      </w:r>
      <w:proofErr w:type="spellStart"/>
      <w:r w:rsidRPr="0011531F">
        <w:rPr>
          <w:color w:val="FF0000"/>
          <w:szCs w:val="22"/>
          <w:lang w:val="en-GB" w:eastAsia="ar-SA"/>
        </w:rPr>
        <w:t>administratori</w:t>
      </w:r>
      <w:proofErr w:type="spellEnd"/>
      <w:r w:rsidRPr="0011531F">
        <w:rPr>
          <w:color w:val="FF0000"/>
          <w:szCs w:val="22"/>
          <w:lang w:val="en-GB" w:eastAsia="ar-SA"/>
        </w:rPr>
        <w:t xml:space="preserve"> sunt </w:t>
      </w:r>
      <w:proofErr w:type="spellStart"/>
      <w:r w:rsidRPr="0011531F">
        <w:rPr>
          <w:color w:val="FF0000"/>
          <w:szCs w:val="22"/>
          <w:lang w:val="en-GB" w:eastAsia="ar-SA"/>
        </w:rPr>
        <w:t>familiarizați</w:t>
      </w:r>
      <w:proofErr w:type="spellEnd"/>
      <w:r w:rsidRPr="0011531F">
        <w:rPr>
          <w:color w:val="FF0000"/>
          <w:szCs w:val="22"/>
          <w:lang w:val="en-GB" w:eastAsia="ar-SA"/>
        </w:rPr>
        <w:t xml:space="preserve"> cu </w:t>
      </w:r>
      <w:proofErr w:type="spellStart"/>
      <w:r w:rsidRPr="0011531F">
        <w:rPr>
          <w:color w:val="FF0000"/>
          <w:szCs w:val="22"/>
          <w:lang w:val="en-GB" w:eastAsia="ar-SA"/>
        </w:rPr>
        <w:t>aplicațiile</w:t>
      </w:r>
      <w:proofErr w:type="spellEnd"/>
      <w:r w:rsidRPr="0011531F">
        <w:rPr>
          <w:color w:val="FF0000"/>
          <w:szCs w:val="22"/>
          <w:lang w:val="en-GB" w:eastAsia="ar-SA"/>
        </w:rPr>
        <w:t xml:space="preserve"> </w:t>
      </w:r>
      <w:proofErr w:type="spellStart"/>
      <w:r w:rsidRPr="0011531F">
        <w:rPr>
          <w:color w:val="FF0000"/>
          <w:szCs w:val="22"/>
          <w:lang w:val="en-GB" w:eastAsia="ar-SA"/>
        </w:rPr>
        <w:t>informatice</w:t>
      </w:r>
      <w:proofErr w:type="spellEnd"/>
      <w:r w:rsidRPr="0011531F">
        <w:rPr>
          <w:color w:val="FF0000"/>
          <w:szCs w:val="22"/>
          <w:lang w:val="en-GB" w:eastAsia="ar-SA"/>
        </w:rPr>
        <w:t xml:space="preserve"> din </w:t>
      </w:r>
      <w:proofErr w:type="spellStart"/>
      <w:r w:rsidRPr="0011531F">
        <w:rPr>
          <w:color w:val="FF0000"/>
          <w:szCs w:val="22"/>
          <w:lang w:val="en-GB" w:eastAsia="ar-SA"/>
        </w:rPr>
        <w:t>domeniul</w:t>
      </w:r>
      <w:proofErr w:type="spellEnd"/>
      <w:r w:rsidRPr="0011531F">
        <w:rPr>
          <w:color w:val="FF0000"/>
          <w:szCs w:val="22"/>
          <w:lang w:val="en-GB" w:eastAsia="ar-SA"/>
        </w:rPr>
        <w:t xml:space="preserve"> </w:t>
      </w:r>
      <w:proofErr w:type="spellStart"/>
      <w:r w:rsidRPr="0011531F">
        <w:rPr>
          <w:color w:val="FF0000"/>
          <w:szCs w:val="22"/>
          <w:lang w:val="en-GB" w:eastAsia="ar-SA"/>
        </w:rPr>
        <w:t>sănătății</w:t>
      </w:r>
      <w:proofErr w:type="spellEnd"/>
      <w:r w:rsidRPr="0011531F">
        <w:rPr>
          <w:color w:val="FF0000"/>
          <w:szCs w:val="22"/>
          <w:lang w:val="en-GB" w:eastAsia="ar-SA"/>
        </w:rPr>
        <w:t xml:space="preserve"> </w:t>
      </w:r>
      <w:proofErr w:type="spellStart"/>
      <w:r w:rsidRPr="0011531F">
        <w:rPr>
          <w:color w:val="FF0000"/>
          <w:szCs w:val="22"/>
          <w:lang w:val="en-GB" w:eastAsia="ar-SA"/>
        </w:rPr>
        <w:t>și</w:t>
      </w:r>
      <w:proofErr w:type="spellEnd"/>
      <w:r w:rsidRPr="0011531F">
        <w:rPr>
          <w:color w:val="FF0000"/>
          <w:szCs w:val="22"/>
          <w:lang w:val="en-GB" w:eastAsia="ar-SA"/>
        </w:rPr>
        <w:t xml:space="preserve"> </w:t>
      </w:r>
      <w:proofErr w:type="spellStart"/>
      <w:r w:rsidRPr="0011531F">
        <w:rPr>
          <w:color w:val="FF0000"/>
          <w:szCs w:val="22"/>
          <w:lang w:val="en-GB" w:eastAsia="ar-SA"/>
        </w:rPr>
        <w:t>vor</w:t>
      </w:r>
      <w:proofErr w:type="spellEnd"/>
      <w:r w:rsidRPr="0011531F">
        <w:rPr>
          <w:color w:val="FF0000"/>
          <w:szCs w:val="22"/>
          <w:lang w:val="en-GB" w:eastAsia="ar-SA"/>
        </w:rPr>
        <w:t xml:space="preserve"> </w:t>
      </w:r>
      <w:proofErr w:type="spellStart"/>
      <w:r w:rsidRPr="0011531F">
        <w:rPr>
          <w:color w:val="FF0000"/>
          <w:szCs w:val="22"/>
          <w:lang w:val="en-GB" w:eastAsia="ar-SA"/>
        </w:rPr>
        <w:t>parcurge</w:t>
      </w:r>
      <w:proofErr w:type="spellEnd"/>
      <w:r w:rsidRPr="0011531F">
        <w:rPr>
          <w:color w:val="FF0000"/>
          <w:szCs w:val="22"/>
          <w:lang w:val="en-GB" w:eastAsia="ar-SA"/>
        </w:rPr>
        <w:t xml:space="preserve"> un </w:t>
      </w:r>
      <w:proofErr w:type="spellStart"/>
      <w:r w:rsidRPr="0011531F">
        <w:rPr>
          <w:color w:val="FF0000"/>
          <w:szCs w:val="22"/>
          <w:lang w:val="en-GB" w:eastAsia="ar-SA"/>
        </w:rPr>
        <w:t>scurt</w:t>
      </w:r>
      <w:proofErr w:type="spellEnd"/>
      <w:r w:rsidRPr="0011531F">
        <w:rPr>
          <w:color w:val="FF0000"/>
          <w:szCs w:val="22"/>
          <w:lang w:val="en-GB" w:eastAsia="ar-SA"/>
        </w:rPr>
        <w:t xml:space="preserve"> </w:t>
      </w:r>
      <w:proofErr w:type="spellStart"/>
      <w:r w:rsidRPr="0011531F">
        <w:rPr>
          <w:color w:val="FF0000"/>
          <w:szCs w:val="22"/>
          <w:lang w:val="en-GB" w:eastAsia="ar-SA"/>
        </w:rPr>
        <w:t>instructaj</w:t>
      </w:r>
      <w:proofErr w:type="spellEnd"/>
      <w:r w:rsidRPr="0011531F">
        <w:rPr>
          <w:color w:val="FF0000"/>
          <w:szCs w:val="22"/>
          <w:lang w:val="en-GB" w:eastAsia="ar-SA"/>
        </w:rPr>
        <w:t xml:space="preserve"> </w:t>
      </w:r>
      <w:proofErr w:type="spellStart"/>
      <w:r w:rsidRPr="0011531F">
        <w:rPr>
          <w:color w:val="FF0000"/>
          <w:szCs w:val="22"/>
          <w:lang w:val="en-GB" w:eastAsia="ar-SA"/>
        </w:rPr>
        <w:t>privind</w:t>
      </w:r>
      <w:proofErr w:type="spellEnd"/>
      <w:r w:rsidRPr="0011531F">
        <w:rPr>
          <w:color w:val="FF0000"/>
          <w:szCs w:val="22"/>
          <w:lang w:val="en-GB" w:eastAsia="ar-SA"/>
        </w:rPr>
        <w:t xml:space="preserve"> </w:t>
      </w:r>
      <w:proofErr w:type="spellStart"/>
      <w:r w:rsidRPr="0011531F">
        <w:rPr>
          <w:color w:val="FF0000"/>
          <w:szCs w:val="22"/>
          <w:lang w:val="en-GB" w:eastAsia="ar-SA"/>
        </w:rPr>
        <w:t>utilizarea</w:t>
      </w:r>
      <w:proofErr w:type="spellEnd"/>
      <w:r w:rsidRPr="0011531F">
        <w:rPr>
          <w:color w:val="FF0000"/>
          <w:szCs w:val="22"/>
          <w:lang w:val="en-GB" w:eastAsia="ar-SA"/>
        </w:rPr>
        <w:t xml:space="preserve"> </w:t>
      </w:r>
      <w:proofErr w:type="spellStart"/>
      <w:r w:rsidRPr="0011531F">
        <w:rPr>
          <w:color w:val="FF0000"/>
          <w:szCs w:val="22"/>
          <w:lang w:val="en-GB" w:eastAsia="ar-SA"/>
        </w:rPr>
        <w:t>funcțiilor</w:t>
      </w:r>
      <w:proofErr w:type="spellEnd"/>
      <w:r w:rsidRPr="0011531F">
        <w:rPr>
          <w:color w:val="FF0000"/>
          <w:szCs w:val="22"/>
          <w:lang w:val="en-GB" w:eastAsia="ar-SA"/>
        </w:rPr>
        <w:t xml:space="preserve"> </w:t>
      </w:r>
      <w:proofErr w:type="spellStart"/>
      <w:r w:rsidRPr="0011531F">
        <w:rPr>
          <w:color w:val="FF0000"/>
          <w:szCs w:val="22"/>
          <w:lang w:val="en-GB" w:eastAsia="ar-SA"/>
        </w:rPr>
        <w:t>platformei</w:t>
      </w:r>
      <w:proofErr w:type="spellEnd"/>
      <w:r w:rsidRPr="0011531F">
        <w:rPr>
          <w:color w:val="FF0000"/>
          <w:szCs w:val="22"/>
          <w:lang w:val="en-GB" w:eastAsia="ar-SA"/>
        </w:rPr>
        <w:t>.</w:t>
      </w:r>
    </w:p>
    <w:p w14:paraId="7EBB06DE" w14:textId="77777777" w:rsidR="0011531F" w:rsidRPr="0011531F" w:rsidRDefault="0011531F" w:rsidP="0011531F">
      <w:pPr>
        <w:pStyle w:val="BodyText"/>
        <w:numPr>
          <w:ilvl w:val="0"/>
          <w:numId w:val="19"/>
        </w:numPr>
        <w:rPr>
          <w:b/>
          <w:bCs/>
          <w:color w:val="FF0000"/>
          <w:szCs w:val="22"/>
          <w:lang w:val="en-GB" w:eastAsia="ar-SA"/>
        </w:rPr>
      </w:pPr>
      <w:proofErr w:type="spellStart"/>
      <w:r w:rsidRPr="0011531F">
        <w:rPr>
          <w:b/>
          <w:bCs/>
          <w:color w:val="FF0000"/>
          <w:szCs w:val="22"/>
          <w:lang w:val="en-GB" w:eastAsia="ar-SA"/>
        </w:rPr>
        <w:t>Presupuneri</w:t>
      </w:r>
      <w:proofErr w:type="spellEnd"/>
      <w:r w:rsidRPr="0011531F">
        <w:rPr>
          <w:b/>
          <w:bCs/>
          <w:color w:val="FF0000"/>
          <w:szCs w:val="22"/>
          <w:lang w:val="en-GB" w:eastAsia="ar-SA"/>
        </w:rPr>
        <w:t xml:space="preserve"> legate de </w:t>
      </w:r>
      <w:proofErr w:type="spellStart"/>
      <w:r w:rsidRPr="0011531F">
        <w:rPr>
          <w:b/>
          <w:bCs/>
          <w:color w:val="FF0000"/>
          <w:szCs w:val="22"/>
          <w:lang w:val="en-GB" w:eastAsia="ar-SA"/>
        </w:rPr>
        <w:t>funcționalitate</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și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dezvoltare</w:t>
      </w:r>
      <w:proofErr w:type="spellEnd"/>
      <w:r w:rsidRPr="0011531F">
        <w:rPr>
          <w:b/>
          <w:bCs/>
          <w:color w:val="FF0000"/>
          <w:szCs w:val="22"/>
          <w:lang w:val="en-GB" w:eastAsia="ar-SA"/>
        </w:rPr>
        <w:t>:</w:t>
      </w:r>
    </w:p>
    <w:p w14:paraId="680379AB" w14:textId="77777777" w:rsidR="0011531F" w:rsidRPr="0011531F" w:rsidRDefault="0011531F" w:rsidP="0011531F">
      <w:pPr>
        <w:pStyle w:val="BodyText"/>
        <w:numPr>
          <w:ilvl w:val="0"/>
          <w:numId w:val="34"/>
        </w:numPr>
        <w:rPr>
          <w:color w:val="FF0000"/>
          <w:szCs w:val="22"/>
          <w:lang w:val="en-GB" w:eastAsia="ar-SA"/>
        </w:rPr>
      </w:pPr>
      <w:r w:rsidRPr="0011531F">
        <w:rPr>
          <w:color w:val="FF0000"/>
          <w:szCs w:val="22"/>
          <w:lang w:val="en-GB" w:eastAsia="ar-SA"/>
        </w:rPr>
        <w:t xml:space="preserve">Este </w:t>
      </w:r>
      <w:proofErr w:type="spellStart"/>
      <w:r w:rsidRPr="0011531F">
        <w:rPr>
          <w:color w:val="FF0000"/>
          <w:szCs w:val="22"/>
          <w:lang w:val="en-GB" w:eastAsia="ar-SA"/>
        </w:rPr>
        <w:t>posibil</w:t>
      </w:r>
      <w:proofErr w:type="spellEnd"/>
      <w:r w:rsidRPr="0011531F">
        <w:rPr>
          <w:color w:val="FF0000"/>
          <w:szCs w:val="22"/>
          <w:lang w:val="en-GB" w:eastAsia="ar-SA"/>
        </w:rPr>
        <w:t xml:space="preserve"> ca, </w:t>
      </w:r>
      <w:proofErr w:type="spellStart"/>
      <w:r w:rsidRPr="0011531F">
        <w:rPr>
          <w:color w:val="FF0000"/>
          <w:szCs w:val="22"/>
          <w:lang w:val="en-GB" w:eastAsia="ar-SA"/>
        </w:rPr>
        <w:t>în</w:t>
      </w:r>
      <w:proofErr w:type="spellEnd"/>
      <w:r w:rsidRPr="0011531F">
        <w:rPr>
          <w:color w:val="FF0000"/>
          <w:szCs w:val="22"/>
          <w:lang w:val="en-GB" w:eastAsia="ar-SA"/>
        </w:rPr>
        <w:t xml:space="preserve"> </w:t>
      </w:r>
      <w:proofErr w:type="spellStart"/>
      <w:r w:rsidRPr="0011531F">
        <w:rPr>
          <w:color w:val="FF0000"/>
          <w:szCs w:val="22"/>
          <w:lang w:val="en-GB" w:eastAsia="ar-SA"/>
        </w:rPr>
        <w:t>viitor</w:t>
      </w:r>
      <w:proofErr w:type="spellEnd"/>
      <w:r w:rsidRPr="0011531F">
        <w:rPr>
          <w:color w:val="FF0000"/>
          <w:szCs w:val="22"/>
          <w:lang w:val="en-GB" w:eastAsia="ar-SA"/>
        </w:rPr>
        <w:t xml:space="preserve">, </w:t>
      </w:r>
      <w:proofErr w:type="spellStart"/>
      <w:r w:rsidRPr="0011531F">
        <w:rPr>
          <w:color w:val="FF0000"/>
          <w:szCs w:val="22"/>
          <w:lang w:val="en-GB" w:eastAsia="ar-SA"/>
        </w:rPr>
        <w:t>să</w:t>
      </w:r>
      <w:proofErr w:type="spellEnd"/>
      <w:r w:rsidRPr="0011531F">
        <w:rPr>
          <w:color w:val="FF0000"/>
          <w:szCs w:val="22"/>
          <w:lang w:val="en-GB" w:eastAsia="ar-SA"/>
        </w:rPr>
        <w:t xml:space="preserve"> fie </w:t>
      </w:r>
      <w:proofErr w:type="spellStart"/>
      <w:r w:rsidRPr="0011531F">
        <w:rPr>
          <w:color w:val="FF0000"/>
          <w:szCs w:val="22"/>
          <w:lang w:val="en-GB" w:eastAsia="ar-SA"/>
        </w:rPr>
        <w:t>necesare</w:t>
      </w:r>
      <w:proofErr w:type="spellEnd"/>
      <w:r w:rsidRPr="0011531F">
        <w:rPr>
          <w:color w:val="FF0000"/>
          <w:szCs w:val="22"/>
          <w:lang w:val="en-GB" w:eastAsia="ar-SA"/>
        </w:rPr>
        <w:t xml:space="preserve"> </w:t>
      </w:r>
      <w:proofErr w:type="spellStart"/>
      <w:r w:rsidRPr="0011531F">
        <w:rPr>
          <w:b/>
          <w:bCs/>
          <w:color w:val="FF0000"/>
          <w:szCs w:val="22"/>
          <w:lang w:val="en-GB" w:eastAsia="ar-SA"/>
        </w:rPr>
        <w:t>adaptări</w:t>
      </w:r>
      <w:proofErr w:type="spellEnd"/>
      <w:r w:rsidRPr="0011531F">
        <w:rPr>
          <w:b/>
          <w:bCs/>
          <w:color w:val="FF0000"/>
          <w:szCs w:val="22"/>
          <w:lang w:val="en-GB" w:eastAsia="ar-SA"/>
        </w:rPr>
        <w:t xml:space="preserve"> ale </w:t>
      </w:r>
      <w:proofErr w:type="spellStart"/>
      <w:r w:rsidRPr="0011531F">
        <w:rPr>
          <w:b/>
          <w:bCs/>
          <w:color w:val="FF0000"/>
          <w:szCs w:val="22"/>
          <w:lang w:val="en-GB" w:eastAsia="ar-SA"/>
        </w:rPr>
        <w:t>funcționalității</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pentru</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integrarea</w:t>
      </w:r>
      <w:proofErr w:type="spellEnd"/>
      <w:r w:rsidRPr="0011531F">
        <w:rPr>
          <w:b/>
          <w:bCs/>
          <w:color w:val="FF0000"/>
          <w:szCs w:val="22"/>
          <w:lang w:val="en-GB" w:eastAsia="ar-SA"/>
        </w:rPr>
        <w:t xml:space="preserve"> cu </w:t>
      </w:r>
      <w:proofErr w:type="spellStart"/>
      <w:r w:rsidRPr="0011531F">
        <w:rPr>
          <w:b/>
          <w:bCs/>
          <w:color w:val="FF0000"/>
          <w:szCs w:val="22"/>
          <w:lang w:val="en-GB" w:eastAsia="ar-SA"/>
        </w:rPr>
        <w:t>sisteme</w:t>
      </w:r>
      <w:proofErr w:type="spellEnd"/>
      <w:r w:rsidRPr="0011531F">
        <w:rPr>
          <w:b/>
          <w:bCs/>
          <w:color w:val="FF0000"/>
          <w:szCs w:val="22"/>
          <w:lang w:val="en-GB" w:eastAsia="ar-SA"/>
        </w:rPr>
        <w:t xml:space="preserve"> externe</w:t>
      </w:r>
      <w:r w:rsidRPr="0011531F">
        <w:rPr>
          <w:color w:val="FF0000"/>
          <w:szCs w:val="22"/>
          <w:lang w:val="en-GB" w:eastAsia="ar-SA"/>
        </w:rPr>
        <w:t xml:space="preserve"> (ex. </w:t>
      </w:r>
      <w:proofErr w:type="spellStart"/>
      <w:r w:rsidRPr="0011531F">
        <w:rPr>
          <w:color w:val="FF0000"/>
          <w:szCs w:val="22"/>
          <w:lang w:val="en-GB" w:eastAsia="ar-SA"/>
        </w:rPr>
        <w:t>dosarul</w:t>
      </w:r>
      <w:proofErr w:type="spellEnd"/>
      <w:r w:rsidRPr="0011531F">
        <w:rPr>
          <w:color w:val="FF0000"/>
          <w:szCs w:val="22"/>
          <w:lang w:val="en-GB" w:eastAsia="ar-SA"/>
        </w:rPr>
        <w:t xml:space="preserve"> electronic al </w:t>
      </w:r>
      <w:proofErr w:type="spellStart"/>
      <w:r w:rsidRPr="0011531F">
        <w:rPr>
          <w:color w:val="FF0000"/>
          <w:szCs w:val="22"/>
          <w:lang w:val="en-GB" w:eastAsia="ar-SA"/>
        </w:rPr>
        <w:t>pacientului</w:t>
      </w:r>
      <w:proofErr w:type="spellEnd"/>
      <w:r w:rsidRPr="0011531F">
        <w:rPr>
          <w:color w:val="FF0000"/>
          <w:szCs w:val="22"/>
          <w:lang w:val="en-GB" w:eastAsia="ar-SA"/>
        </w:rPr>
        <w:t xml:space="preserve">, </w:t>
      </w:r>
      <w:proofErr w:type="spellStart"/>
      <w:r w:rsidRPr="0011531F">
        <w:rPr>
          <w:color w:val="FF0000"/>
          <w:szCs w:val="22"/>
          <w:lang w:val="en-GB" w:eastAsia="ar-SA"/>
        </w:rPr>
        <w:t>aplicații</w:t>
      </w:r>
      <w:proofErr w:type="spellEnd"/>
      <w:r w:rsidRPr="0011531F">
        <w:rPr>
          <w:color w:val="FF0000"/>
          <w:szCs w:val="22"/>
          <w:lang w:val="en-GB" w:eastAsia="ar-SA"/>
        </w:rPr>
        <w:t xml:space="preserve"> de </w:t>
      </w:r>
      <w:proofErr w:type="spellStart"/>
      <w:r w:rsidRPr="0011531F">
        <w:rPr>
          <w:color w:val="FF0000"/>
          <w:szCs w:val="22"/>
          <w:lang w:val="en-GB" w:eastAsia="ar-SA"/>
        </w:rPr>
        <w:t>telemedicină</w:t>
      </w:r>
      <w:proofErr w:type="spellEnd"/>
      <w:r w:rsidRPr="0011531F">
        <w:rPr>
          <w:color w:val="FF0000"/>
          <w:szCs w:val="22"/>
          <w:lang w:val="en-GB" w:eastAsia="ar-SA"/>
        </w:rPr>
        <w:t xml:space="preserve"> </w:t>
      </w:r>
      <w:proofErr w:type="spellStart"/>
      <w:r w:rsidRPr="0011531F">
        <w:rPr>
          <w:color w:val="FF0000"/>
          <w:szCs w:val="22"/>
          <w:lang w:val="en-GB" w:eastAsia="ar-SA"/>
        </w:rPr>
        <w:t>sau</w:t>
      </w:r>
      <w:proofErr w:type="spellEnd"/>
      <w:r w:rsidRPr="0011531F">
        <w:rPr>
          <w:color w:val="FF0000"/>
          <w:szCs w:val="22"/>
          <w:lang w:val="en-GB" w:eastAsia="ar-SA"/>
        </w:rPr>
        <w:t xml:space="preserve"> </w:t>
      </w:r>
      <w:proofErr w:type="spellStart"/>
      <w:r w:rsidRPr="0011531F">
        <w:rPr>
          <w:color w:val="FF0000"/>
          <w:szCs w:val="22"/>
          <w:lang w:val="en-GB" w:eastAsia="ar-SA"/>
        </w:rPr>
        <w:t>farmacii</w:t>
      </w:r>
      <w:proofErr w:type="spellEnd"/>
      <w:r w:rsidRPr="0011531F">
        <w:rPr>
          <w:color w:val="FF0000"/>
          <w:szCs w:val="22"/>
          <w:lang w:val="en-GB" w:eastAsia="ar-SA"/>
        </w:rPr>
        <w:t xml:space="preserve"> </w:t>
      </w:r>
      <w:proofErr w:type="spellStart"/>
      <w:r w:rsidRPr="0011531F">
        <w:rPr>
          <w:color w:val="FF0000"/>
          <w:szCs w:val="22"/>
          <w:lang w:val="en-GB" w:eastAsia="ar-SA"/>
        </w:rPr>
        <w:t>digitale</w:t>
      </w:r>
      <w:proofErr w:type="spellEnd"/>
      <w:r w:rsidRPr="0011531F">
        <w:rPr>
          <w:color w:val="FF0000"/>
          <w:szCs w:val="22"/>
          <w:lang w:val="en-GB" w:eastAsia="ar-SA"/>
        </w:rPr>
        <w:t>).</w:t>
      </w:r>
    </w:p>
    <w:p w14:paraId="685F7B3F" w14:textId="77777777" w:rsidR="0011531F" w:rsidRPr="0011531F" w:rsidRDefault="0011531F" w:rsidP="0011531F">
      <w:pPr>
        <w:pStyle w:val="BodyText"/>
        <w:numPr>
          <w:ilvl w:val="0"/>
          <w:numId w:val="34"/>
        </w:numPr>
        <w:rPr>
          <w:color w:val="FF0000"/>
          <w:szCs w:val="22"/>
          <w:lang w:val="en-GB" w:eastAsia="ar-SA"/>
        </w:rPr>
      </w:pPr>
      <w:proofErr w:type="spellStart"/>
      <w:r w:rsidRPr="0011531F">
        <w:rPr>
          <w:color w:val="FF0000"/>
          <w:szCs w:val="22"/>
          <w:lang w:val="en-GB" w:eastAsia="ar-SA"/>
        </w:rPr>
        <w:t>Funcționalitatea</w:t>
      </w:r>
      <w:proofErr w:type="spellEnd"/>
      <w:r w:rsidRPr="0011531F">
        <w:rPr>
          <w:color w:val="FF0000"/>
          <w:szCs w:val="22"/>
          <w:lang w:val="en-GB" w:eastAsia="ar-SA"/>
        </w:rPr>
        <w:t xml:space="preserve"> de </w:t>
      </w:r>
      <w:proofErr w:type="spellStart"/>
      <w:r w:rsidRPr="0011531F">
        <w:rPr>
          <w:color w:val="FF0000"/>
          <w:szCs w:val="22"/>
          <w:lang w:val="en-GB" w:eastAsia="ar-SA"/>
        </w:rPr>
        <w:t>analiză</w:t>
      </w:r>
      <w:proofErr w:type="spellEnd"/>
      <w:r w:rsidRPr="0011531F">
        <w:rPr>
          <w:color w:val="FF0000"/>
          <w:szCs w:val="22"/>
          <w:lang w:val="en-GB" w:eastAsia="ar-SA"/>
        </w:rPr>
        <w:t xml:space="preserve"> a </w:t>
      </w:r>
      <w:proofErr w:type="spellStart"/>
      <w:r w:rsidRPr="0011531F">
        <w:rPr>
          <w:color w:val="FF0000"/>
          <w:szCs w:val="22"/>
          <w:lang w:val="en-GB" w:eastAsia="ar-SA"/>
        </w:rPr>
        <w:t>simptomelor</w:t>
      </w:r>
      <w:proofErr w:type="spellEnd"/>
      <w:r w:rsidRPr="0011531F">
        <w:rPr>
          <w:color w:val="FF0000"/>
          <w:szCs w:val="22"/>
          <w:lang w:val="en-GB" w:eastAsia="ar-SA"/>
        </w:rPr>
        <w:t xml:space="preserve"> pe </w:t>
      </w:r>
      <w:proofErr w:type="spellStart"/>
      <w:r w:rsidRPr="0011531F">
        <w:rPr>
          <w:color w:val="FF0000"/>
          <w:szCs w:val="22"/>
          <w:lang w:val="en-GB" w:eastAsia="ar-SA"/>
        </w:rPr>
        <w:t>baza</w:t>
      </w:r>
      <w:proofErr w:type="spellEnd"/>
      <w:r w:rsidRPr="0011531F">
        <w:rPr>
          <w:color w:val="FF0000"/>
          <w:szCs w:val="22"/>
          <w:lang w:val="en-GB" w:eastAsia="ar-SA"/>
        </w:rPr>
        <w:t xml:space="preserve"> </w:t>
      </w:r>
      <w:proofErr w:type="spellStart"/>
      <w:r w:rsidRPr="0011531F">
        <w:rPr>
          <w:color w:val="FF0000"/>
          <w:szCs w:val="22"/>
          <w:lang w:val="en-GB" w:eastAsia="ar-SA"/>
        </w:rPr>
        <w:t>inteligenței</w:t>
      </w:r>
      <w:proofErr w:type="spellEnd"/>
      <w:r w:rsidRPr="0011531F">
        <w:rPr>
          <w:color w:val="FF0000"/>
          <w:szCs w:val="22"/>
          <w:lang w:val="en-GB" w:eastAsia="ar-SA"/>
        </w:rPr>
        <w:t xml:space="preserve"> </w:t>
      </w:r>
      <w:proofErr w:type="spellStart"/>
      <w:r w:rsidRPr="0011531F">
        <w:rPr>
          <w:color w:val="FF0000"/>
          <w:szCs w:val="22"/>
          <w:lang w:val="en-GB" w:eastAsia="ar-SA"/>
        </w:rPr>
        <w:t>artificiale</w:t>
      </w:r>
      <w:proofErr w:type="spellEnd"/>
      <w:r w:rsidRPr="0011531F">
        <w:rPr>
          <w:color w:val="FF0000"/>
          <w:szCs w:val="22"/>
          <w:lang w:val="en-GB" w:eastAsia="ar-SA"/>
        </w:rPr>
        <w:t xml:space="preserve"> </w:t>
      </w:r>
      <w:proofErr w:type="spellStart"/>
      <w:r w:rsidRPr="0011531F">
        <w:rPr>
          <w:color w:val="FF0000"/>
          <w:szCs w:val="22"/>
          <w:lang w:val="en-GB" w:eastAsia="ar-SA"/>
        </w:rPr>
        <w:t>este</w:t>
      </w:r>
      <w:proofErr w:type="spellEnd"/>
      <w:r w:rsidRPr="0011531F">
        <w:rPr>
          <w:color w:val="FF0000"/>
          <w:szCs w:val="22"/>
          <w:lang w:val="en-GB" w:eastAsia="ar-SA"/>
        </w:rPr>
        <w:t xml:space="preserve"> </w:t>
      </w:r>
      <w:proofErr w:type="spellStart"/>
      <w:r w:rsidRPr="0011531F">
        <w:rPr>
          <w:color w:val="FF0000"/>
          <w:szCs w:val="22"/>
          <w:lang w:val="en-GB" w:eastAsia="ar-SA"/>
        </w:rPr>
        <w:t>oferită</w:t>
      </w:r>
      <w:proofErr w:type="spellEnd"/>
      <w:r w:rsidRPr="0011531F">
        <w:rPr>
          <w:color w:val="FF0000"/>
          <w:szCs w:val="22"/>
          <w:lang w:val="en-GB" w:eastAsia="ar-SA"/>
        </w:rPr>
        <w:t xml:space="preserve"> </w:t>
      </w:r>
      <w:r w:rsidRPr="0011531F">
        <w:rPr>
          <w:b/>
          <w:bCs/>
          <w:color w:val="FF0000"/>
          <w:szCs w:val="22"/>
          <w:lang w:val="en-GB" w:eastAsia="ar-SA"/>
        </w:rPr>
        <w:t xml:space="preserve">cu </w:t>
      </w:r>
      <w:proofErr w:type="spellStart"/>
      <w:r w:rsidRPr="0011531F">
        <w:rPr>
          <w:b/>
          <w:bCs/>
          <w:color w:val="FF0000"/>
          <w:szCs w:val="22"/>
          <w:lang w:val="en-GB" w:eastAsia="ar-SA"/>
        </w:rPr>
        <w:t>titlu</w:t>
      </w:r>
      <w:proofErr w:type="spellEnd"/>
      <w:r w:rsidRPr="0011531F">
        <w:rPr>
          <w:b/>
          <w:bCs/>
          <w:color w:val="FF0000"/>
          <w:szCs w:val="22"/>
          <w:lang w:val="en-GB" w:eastAsia="ar-SA"/>
        </w:rPr>
        <w:t xml:space="preserve"> de </w:t>
      </w:r>
      <w:proofErr w:type="spellStart"/>
      <w:r w:rsidRPr="0011531F">
        <w:rPr>
          <w:b/>
          <w:bCs/>
          <w:color w:val="FF0000"/>
          <w:szCs w:val="22"/>
          <w:lang w:val="en-GB" w:eastAsia="ar-SA"/>
        </w:rPr>
        <w:t>suport</w:t>
      </w:r>
      <w:proofErr w:type="spellEnd"/>
      <w:r w:rsidRPr="0011531F">
        <w:rPr>
          <w:color w:val="FF0000"/>
          <w:szCs w:val="22"/>
          <w:lang w:val="en-GB" w:eastAsia="ar-SA"/>
        </w:rPr>
        <w:t xml:space="preserve">, nu ca diagnostic medical final, </w:t>
      </w:r>
      <w:proofErr w:type="spellStart"/>
      <w:r w:rsidRPr="0011531F">
        <w:rPr>
          <w:color w:val="FF0000"/>
          <w:szCs w:val="22"/>
          <w:lang w:val="en-GB" w:eastAsia="ar-SA"/>
        </w:rPr>
        <w:t>și</w:t>
      </w:r>
      <w:proofErr w:type="spellEnd"/>
      <w:r w:rsidRPr="0011531F">
        <w:rPr>
          <w:color w:val="FF0000"/>
          <w:szCs w:val="22"/>
          <w:lang w:val="en-GB" w:eastAsia="ar-SA"/>
        </w:rPr>
        <w:t xml:space="preserve"> </w:t>
      </w:r>
      <w:proofErr w:type="spellStart"/>
      <w:r w:rsidRPr="0011531F">
        <w:rPr>
          <w:color w:val="FF0000"/>
          <w:szCs w:val="22"/>
          <w:lang w:val="en-GB" w:eastAsia="ar-SA"/>
        </w:rPr>
        <w:t>presupune</w:t>
      </w:r>
      <w:proofErr w:type="spellEnd"/>
      <w:r w:rsidRPr="0011531F">
        <w:rPr>
          <w:color w:val="FF0000"/>
          <w:szCs w:val="22"/>
          <w:lang w:val="en-GB" w:eastAsia="ar-SA"/>
        </w:rPr>
        <w:t xml:space="preserve"> </w:t>
      </w:r>
      <w:proofErr w:type="spellStart"/>
      <w:r w:rsidRPr="0011531F">
        <w:rPr>
          <w:color w:val="FF0000"/>
          <w:szCs w:val="22"/>
          <w:lang w:val="en-GB" w:eastAsia="ar-SA"/>
        </w:rPr>
        <w:t>acceptarea</w:t>
      </w:r>
      <w:proofErr w:type="spellEnd"/>
      <w:r w:rsidRPr="0011531F">
        <w:rPr>
          <w:color w:val="FF0000"/>
          <w:szCs w:val="22"/>
          <w:lang w:val="en-GB" w:eastAsia="ar-SA"/>
        </w:rPr>
        <w:t xml:space="preserve"> </w:t>
      </w:r>
      <w:proofErr w:type="spellStart"/>
      <w:r w:rsidRPr="0011531F">
        <w:rPr>
          <w:color w:val="FF0000"/>
          <w:szCs w:val="22"/>
          <w:lang w:val="en-GB" w:eastAsia="ar-SA"/>
        </w:rPr>
        <w:t>acestei</w:t>
      </w:r>
      <w:proofErr w:type="spellEnd"/>
      <w:r w:rsidRPr="0011531F">
        <w:rPr>
          <w:color w:val="FF0000"/>
          <w:szCs w:val="22"/>
          <w:lang w:val="en-GB" w:eastAsia="ar-SA"/>
        </w:rPr>
        <w:t xml:space="preserve"> </w:t>
      </w:r>
      <w:proofErr w:type="spellStart"/>
      <w:r w:rsidRPr="0011531F">
        <w:rPr>
          <w:color w:val="FF0000"/>
          <w:szCs w:val="22"/>
          <w:lang w:val="en-GB" w:eastAsia="ar-SA"/>
        </w:rPr>
        <w:t>limitări</w:t>
      </w:r>
      <w:proofErr w:type="spellEnd"/>
      <w:r w:rsidRPr="0011531F">
        <w:rPr>
          <w:color w:val="FF0000"/>
          <w:szCs w:val="22"/>
          <w:lang w:val="en-GB" w:eastAsia="ar-SA"/>
        </w:rPr>
        <w:t xml:space="preserve"> de </w:t>
      </w:r>
      <w:proofErr w:type="spellStart"/>
      <w:r w:rsidRPr="0011531F">
        <w:rPr>
          <w:color w:val="FF0000"/>
          <w:szCs w:val="22"/>
          <w:lang w:val="en-GB" w:eastAsia="ar-SA"/>
        </w:rPr>
        <w:t>către</w:t>
      </w:r>
      <w:proofErr w:type="spellEnd"/>
      <w:r w:rsidRPr="0011531F">
        <w:rPr>
          <w:color w:val="FF0000"/>
          <w:szCs w:val="22"/>
          <w:lang w:val="en-GB" w:eastAsia="ar-SA"/>
        </w:rPr>
        <w:t xml:space="preserve"> </w:t>
      </w:r>
      <w:proofErr w:type="spellStart"/>
      <w:r w:rsidRPr="0011531F">
        <w:rPr>
          <w:color w:val="FF0000"/>
          <w:szCs w:val="22"/>
          <w:lang w:val="en-GB" w:eastAsia="ar-SA"/>
        </w:rPr>
        <w:t>utilizatori</w:t>
      </w:r>
      <w:proofErr w:type="spellEnd"/>
      <w:r w:rsidRPr="0011531F">
        <w:rPr>
          <w:color w:val="FF0000"/>
          <w:szCs w:val="22"/>
          <w:lang w:val="en-GB" w:eastAsia="ar-SA"/>
        </w:rPr>
        <w:t>.</w:t>
      </w:r>
    </w:p>
    <w:p w14:paraId="32080FD5" w14:textId="77777777" w:rsidR="0011531F" w:rsidRPr="0011531F" w:rsidRDefault="0011531F" w:rsidP="0011531F">
      <w:pPr>
        <w:pStyle w:val="BodyText"/>
        <w:numPr>
          <w:ilvl w:val="0"/>
          <w:numId w:val="34"/>
        </w:numPr>
        <w:rPr>
          <w:color w:val="FF0000"/>
          <w:szCs w:val="22"/>
          <w:lang w:val="en-GB" w:eastAsia="ar-SA"/>
        </w:rPr>
      </w:pPr>
      <w:r w:rsidRPr="0011531F">
        <w:rPr>
          <w:color w:val="FF0000"/>
          <w:szCs w:val="22"/>
          <w:lang w:val="en-GB" w:eastAsia="ar-SA"/>
        </w:rPr>
        <w:t xml:space="preserve">Se </w:t>
      </w:r>
      <w:proofErr w:type="spellStart"/>
      <w:r w:rsidRPr="0011531F">
        <w:rPr>
          <w:color w:val="FF0000"/>
          <w:szCs w:val="22"/>
          <w:lang w:val="en-GB" w:eastAsia="ar-SA"/>
        </w:rPr>
        <w:t>presupune</w:t>
      </w:r>
      <w:proofErr w:type="spellEnd"/>
      <w:r w:rsidRPr="0011531F">
        <w:rPr>
          <w:color w:val="FF0000"/>
          <w:szCs w:val="22"/>
          <w:lang w:val="en-GB" w:eastAsia="ar-SA"/>
        </w:rPr>
        <w:t xml:space="preserve"> </w:t>
      </w:r>
      <w:proofErr w:type="spellStart"/>
      <w:r w:rsidRPr="0011531F">
        <w:rPr>
          <w:color w:val="FF0000"/>
          <w:szCs w:val="22"/>
          <w:lang w:val="en-GB" w:eastAsia="ar-SA"/>
        </w:rPr>
        <w:t>că</w:t>
      </w:r>
      <w:proofErr w:type="spellEnd"/>
      <w:r w:rsidRPr="0011531F">
        <w:rPr>
          <w:color w:val="FF0000"/>
          <w:szCs w:val="22"/>
          <w:lang w:val="en-GB" w:eastAsia="ar-SA"/>
        </w:rPr>
        <w:t xml:space="preserve"> </w:t>
      </w:r>
      <w:proofErr w:type="spellStart"/>
      <w:r w:rsidRPr="0011531F">
        <w:rPr>
          <w:b/>
          <w:bCs/>
          <w:color w:val="FF0000"/>
          <w:szCs w:val="22"/>
          <w:lang w:val="en-GB" w:eastAsia="ar-SA"/>
        </w:rPr>
        <w:t>funcționalitățile</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vor</w:t>
      </w:r>
      <w:proofErr w:type="spellEnd"/>
      <w:r w:rsidRPr="0011531F">
        <w:rPr>
          <w:b/>
          <w:bCs/>
          <w:color w:val="FF0000"/>
          <w:szCs w:val="22"/>
          <w:lang w:val="en-GB" w:eastAsia="ar-SA"/>
        </w:rPr>
        <w:t xml:space="preserve"> </w:t>
      </w:r>
      <w:proofErr w:type="spellStart"/>
      <w:r w:rsidRPr="0011531F">
        <w:rPr>
          <w:b/>
          <w:bCs/>
          <w:color w:val="FF0000"/>
          <w:szCs w:val="22"/>
          <w:lang w:val="en-GB" w:eastAsia="ar-SA"/>
        </w:rPr>
        <w:t>evolua</w:t>
      </w:r>
      <w:proofErr w:type="spellEnd"/>
      <w:r w:rsidRPr="0011531F">
        <w:rPr>
          <w:b/>
          <w:bCs/>
          <w:color w:val="FF0000"/>
          <w:szCs w:val="22"/>
          <w:lang w:val="en-GB" w:eastAsia="ar-SA"/>
        </w:rPr>
        <w:t xml:space="preserve"> incremental</w:t>
      </w:r>
      <w:r w:rsidRPr="0011531F">
        <w:rPr>
          <w:color w:val="FF0000"/>
          <w:szCs w:val="22"/>
          <w:lang w:val="en-GB" w:eastAsia="ar-SA"/>
        </w:rPr>
        <w:t xml:space="preserve">, </w:t>
      </w:r>
      <w:proofErr w:type="spellStart"/>
      <w:r w:rsidRPr="0011531F">
        <w:rPr>
          <w:color w:val="FF0000"/>
          <w:szCs w:val="22"/>
          <w:lang w:val="en-GB" w:eastAsia="ar-SA"/>
        </w:rPr>
        <w:t>iar</w:t>
      </w:r>
      <w:proofErr w:type="spellEnd"/>
      <w:r w:rsidRPr="0011531F">
        <w:rPr>
          <w:color w:val="FF0000"/>
          <w:szCs w:val="22"/>
          <w:lang w:val="en-GB" w:eastAsia="ar-SA"/>
        </w:rPr>
        <w:t xml:space="preserve"> </w:t>
      </w:r>
      <w:proofErr w:type="spellStart"/>
      <w:r w:rsidRPr="0011531F">
        <w:rPr>
          <w:color w:val="FF0000"/>
          <w:szCs w:val="22"/>
          <w:lang w:val="en-GB" w:eastAsia="ar-SA"/>
        </w:rPr>
        <w:t>arhitectura</w:t>
      </w:r>
      <w:proofErr w:type="spellEnd"/>
      <w:r w:rsidRPr="0011531F">
        <w:rPr>
          <w:color w:val="FF0000"/>
          <w:szCs w:val="22"/>
          <w:lang w:val="en-GB" w:eastAsia="ar-SA"/>
        </w:rPr>
        <w:t xml:space="preserve"> </w:t>
      </w:r>
      <w:proofErr w:type="spellStart"/>
      <w:r w:rsidRPr="0011531F">
        <w:rPr>
          <w:color w:val="FF0000"/>
          <w:szCs w:val="22"/>
          <w:lang w:val="en-GB" w:eastAsia="ar-SA"/>
        </w:rPr>
        <w:t>modulară</w:t>
      </w:r>
      <w:proofErr w:type="spellEnd"/>
      <w:r w:rsidRPr="0011531F">
        <w:rPr>
          <w:color w:val="FF0000"/>
          <w:szCs w:val="22"/>
          <w:lang w:val="en-GB" w:eastAsia="ar-SA"/>
        </w:rPr>
        <w:t xml:space="preserve"> </w:t>
      </w:r>
      <w:proofErr w:type="spellStart"/>
      <w:r w:rsidRPr="0011531F">
        <w:rPr>
          <w:color w:val="FF0000"/>
          <w:szCs w:val="22"/>
          <w:lang w:val="en-GB" w:eastAsia="ar-SA"/>
        </w:rPr>
        <w:t>va</w:t>
      </w:r>
      <w:proofErr w:type="spellEnd"/>
      <w:r w:rsidRPr="0011531F">
        <w:rPr>
          <w:color w:val="FF0000"/>
          <w:szCs w:val="22"/>
          <w:lang w:val="en-GB" w:eastAsia="ar-SA"/>
        </w:rPr>
        <w:t xml:space="preserve"> </w:t>
      </w:r>
      <w:proofErr w:type="spellStart"/>
      <w:r w:rsidRPr="0011531F">
        <w:rPr>
          <w:color w:val="FF0000"/>
          <w:szCs w:val="22"/>
          <w:lang w:val="en-GB" w:eastAsia="ar-SA"/>
        </w:rPr>
        <w:t>permite</w:t>
      </w:r>
      <w:proofErr w:type="spellEnd"/>
      <w:r w:rsidRPr="0011531F">
        <w:rPr>
          <w:color w:val="FF0000"/>
          <w:szCs w:val="22"/>
          <w:lang w:val="en-GB" w:eastAsia="ar-SA"/>
        </w:rPr>
        <w:t xml:space="preserve"> </w:t>
      </w:r>
      <w:proofErr w:type="spellStart"/>
      <w:r w:rsidRPr="0011531F">
        <w:rPr>
          <w:color w:val="FF0000"/>
          <w:szCs w:val="22"/>
          <w:lang w:val="en-GB" w:eastAsia="ar-SA"/>
        </w:rPr>
        <w:t>integrarea</w:t>
      </w:r>
      <w:proofErr w:type="spellEnd"/>
      <w:r w:rsidRPr="0011531F">
        <w:rPr>
          <w:color w:val="FF0000"/>
          <w:szCs w:val="22"/>
          <w:lang w:val="en-GB" w:eastAsia="ar-SA"/>
        </w:rPr>
        <w:t xml:space="preserve"> </w:t>
      </w:r>
      <w:proofErr w:type="spellStart"/>
      <w:r w:rsidRPr="0011531F">
        <w:rPr>
          <w:color w:val="FF0000"/>
          <w:szCs w:val="22"/>
          <w:lang w:val="en-GB" w:eastAsia="ar-SA"/>
        </w:rPr>
        <w:t>ulterioară</w:t>
      </w:r>
      <w:proofErr w:type="spellEnd"/>
      <w:r w:rsidRPr="0011531F">
        <w:rPr>
          <w:color w:val="FF0000"/>
          <w:szCs w:val="22"/>
          <w:lang w:val="en-GB" w:eastAsia="ar-SA"/>
        </w:rPr>
        <w:t xml:space="preserve"> a </w:t>
      </w:r>
      <w:proofErr w:type="spellStart"/>
      <w:r w:rsidRPr="0011531F">
        <w:rPr>
          <w:color w:val="FF0000"/>
          <w:szCs w:val="22"/>
          <w:lang w:val="en-GB" w:eastAsia="ar-SA"/>
        </w:rPr>
        <w:t>unor</w:t>
      </w:r>
      <w:proofErr w:type="spellEnd"/>
      <w:r w:rsidRPr="0011531F">
        <w:rPr>
          <w:color w:val="FF0000"/>
          <w:szCs w:val="22"/>
          <w:lang w:val="en-GB" w:eastAsia="ar-SA"/>
        </w:rPr>
        <w:t xml:space="preserve"> </w:t>
      </w:r>
      <w:proofErr w:type="spellStart"/>
      <w:r w:rsidRPr="0011531F">
        <w:rPr>
          <w:color w:val="FF0000"/>
          <w:szCs w:val="22"/>
          <w:lang w:val="en-GB" w:eastAsia="ar-SA"/>
        </w:rPr>
        <w:t>noi</w:t>
      </w:r>
      <w:proofErr w:type="spellEnd"/>
      <w:r w:rsidRPr="0011531F">
        <w:rPr>
          <w:color w:val="FF0000"/>
          <w:szCs w:val="22"/>
          <w:lang w:val="en-GB" w:eastAsia="ar-SA"/>
        </w:rPr>
        <w:t xml:space="preserve"> module </w:t>
      </w:r>
      <w:proofErr w:type="spellStart"/>
      <w:r w:rsidRPr="0011531F">
        <w:rPr>
          <w:color w:val="FF0000"/>
          <w:szCs w:val="22"/>
          <w:lang w:val="en-GB" w:eastAsia="ar-SA"/>
        </w:rPr>
        <w:t>fără</w:t>
      </w:r>
      <w:proofErr w:type="spellEnd"/>
      <w:r w:rsidRPr="0011531F">
        <w:rPr>
          <w:color w:val="FF0000"/>
          <w:szCs w:val="22"/>
          <w:lang w:val="en-GB" w:eastAsia="ar-SA"/>
        </w:rPr>
        <w:t xml:space="preserve"> </w:t>
      </w:r>
      <w:proofErr w:type="spellStart"/>
      <w:r w:rsidRPr="0011531F">
        <w:rPr>
          <w:color w:val="FF0000"/>
          <w:szCs w:val="22"/>
          <w:lang w:val="en-GB" w:eastAsia="ar-SA"/>
        </w:rPr>
        <w:t>restructurarea</w:t>
      </w:r>
      <w:proofErr w:type="spellEnd"/>
      <w:r w:rsidRPr="0011531F">
        <w:rPr>
          <w:color w:val="FF0000"/>
          <w:szCs w:val="22"/>
          <w:lang w:val="en-GB" w:eastAsia="ar-SA"/>
        </w:rPr>
        <w:t xml:space="preserve"> </w:t>
      </w:r>
      <w:proofErr w:type="spellStart"/>
      <w:r w:rsidRPr="0011531F">
        <w:rPr>
          <w:color w:val="FF0000"/>
          <w:szCs w:val="22"/>
          <w:lang w:val="en-GB" w:eastAsia="ar-SA"/>
        </w:rPr>
        <w:t>profundă</w:t>
      </w:r>
      <w:proofErr w:type="spellEnd"/>
      <w:r w:rsidRPr="0011531F">
        <w:rPr>
          <w:color w:val="FF0000"/>
          <w:szCs w:val="22"/>
          <w:lang w:val="en-GB" w:eastAsia="ar-SA"/>
        </w:rPr>
        <w:t xml:space="preserve"> a </w:t>
      </w:r>
      <w:proofErr w:type="spellStart"/>
      <w:r w:rsidRPr="0011531F">
        <w:rPr>
          <w:color w:val="FF0000"/>
          <w:szCs w:val="22"/>
          <w:lang w:val="en-GB" w:eastAsia="ar-SA"/>
        </w:rPr>
        <w:t>sistemului</w:t>
      </w:r>
      <w:proofErr w:type="spellEnd"/>
      <w:r w:rsidRPr="0011531F">
        <w:rPr>
          <w:color w:val="FF0000"/>
          <w:szCs w:val="22"/>
          <w:lang w:val="en-GB" w:eastAsia="ar-SA"/>
        </w:rPr>
        <w:t xml:space="preserve"> existent.</w:t>
      </w:r>
    </w:p>
    <w:p w14:paraId="635F97E1" w14:textId="77777777" w:rsidR="0011531F" w:rsidRDefault="0011531F" w:rsidP="0011531F">
      <w:pPr>
        <w:pStyle w:val="BodyText"/>
        <w:rPr>
          <w:lang w:val="ro-RO" w:eastAsia="ar-SA"/>
        </w:rPr>
      </w:pPr>
    </w:p>
    <w:p w14:paraId="29039A19" w14:textId="77777777" w:rsidR="0011531F" w:rsidRDefault="0011531F" w:rsidP="0011531F">
      <w:pPr>
        <w:pStyle w:val="BodyText"/>
        <w:rPr>
          <w:lang w:val="ro-RO" w:eastAsia="ar-SA"/>
        </w:rPr>
      </w:pPr>
    </w:p>
    <w:p w14:paraId="3D13DC7E" w14:textId="77777777" w:rsidR="0011531F" w:rsidRDefault="0011531F" w:rsidP="0011531F">
      <w:pPr>
        <w:pStyle w:val="BodyText"/>
        <w:rPr>
          <w:lang w:val="ro-RO" w:eastAsia="ar-SA"/>
        </w:rPr>
      </w:pPr>
    </w:p>
    <w:p w14:paraId="7FF2D91C" w14:textId="77777777" w:rsidR="0011531F" w:rsidRPr="0011531F" w:rsidRDefault="0011531F" w:rsidP="0011531F">
      <w:pPr>
        <w:pStyle w:val="BodyText"/>
        <w:rPr>
          <w:lang w:val="ro-RO" w:eastAsia="ar-SA"/>
        </w:rPr>
      </w:pPr>
    </w:p>
    <w:p w14:paraId="33EF4C37" w14:textId="325C78A9" w:rsidR="00FE3073" w:rsidRPr="00A114E1" w:rsidRDefault="00FE3073" w:rsidP="00315C8A">
      <w:pPr>
        <w:pStyle w:val="Heading4"/>
        <w:rPr>
          <w:lang w:val="ro-RO"/>
        </w:rPr>
      </w:pPr>
      <w:bookmarkStart w:id="18" w:name="_Toc403385930"/>
      <w:bookmarkStart w:id="19" w:name="_Toc160527842"/>
      <w:r w:rsidRPr="00A114E1">
        <w:rPr>
          <w:lang w:val="ro-RO"/>
        </w:rPr>
        <w:lastRenderedPageBreak/>
        <w:t>Constr</w:t>
      </w:r>
      <w:bookmarkEnd w:id="18"/>
      <w:r w:rsidR="004A5735" w:rsidRPr="00A114E1">
        <w:rPr>
          <w:lang w:val="ro-RO"/>
        </w:rPr>
        <w:t>ângeri</w:t>
      </w:r>
      <w:bookmarkEnd w:id="19"/>
    </w:p>
    <w:p w14:paraId="173B443F" w14:textId="107C6BA0" w:rsidR="004A5735" w:rsidRPr="00A114E1" w:rsidRDefault="004A5735" w:rsidP="004A5735">
      <w:pPr>
        <w:pStyle w:val="InstructionalText"/>
        <w:rPr>
          <w:lang w:val="ro-RO"/>
        </w:rPr>
      </w:pPr>
      <w:bookmarkStart w:id="20" w:name="_Toc403385931"/>
      <w:r w:rsidRPr="00A114E1">
        <w:rPr>
          <w:lang w:val="ro-RO"/>
        </w:rPr>
        <w:t xml:space="preserve">Instrucțiuni: Descrieți orice limitări sau constrângeri globale care au un impact semnificativ asupra designului hardware-ului, software-ului și/sau comunicațiilor </w:t>
      </w:r>
      <w:r w:rsidRPr="00A114E1">
        <w:rPr>
          <w:b/>
          <w:lang w:val="ro-RO"/>
        </w:rPr>
        <w:t>s</w:t>
      </w:r>
      <w:r w:rsidRPr="00A114E1">
        <w:rPr>
          <w:lang w:val="ro-RO"/>
        </w:rPr>
        <w:t>istemului și descrieți impactul asociat. Astfel de constrângeri pot fi impuse de oricare dintre următoarele (lista nu este exhaustivă):</w:t>
      </w:r>
    </w:p>
    <w:p w14:paraId="57B5D61D" w14:textId="4209CB23" w:rsidR="004A5735" w:rsidRPr="00A114E1" w:rsidRDefault="004A5735" w:rsidP="004A5735">
      <w:pPr>
        <w:pStyle w:val="InstructionalText"/>
        <w:numPr>
          <w:ilvl w:val="0"/>
          <w:numId w:val="29"/>
        </w:numPr>
        <w:rPr>
          <w:lang w:val="ro-RO"/>
        </w:rPr>
      </w:pPr>
      <w:r w:rsidRPr="00A114E1">
        <w:rPr>
          <w:lang w:val="ro-RO"/>
        </w:rPr>
        <w:t>Mediu hardware sau software</w:t>
      </w:r>
    </w:p>
    <w:p w14:paraId="75E3FD55" w14:textId="6B6185DD" w:rsidR="004A5735" w:rsidRPr="00A114E1" w:rsidRDefault="004A5735" w:rsidP="004A5735">
      <w:pPr>
        <w:pStyle w:val="InstructionalText"/>
        <w:numPr>
          <w:ilvl w:val="0"/>
          <w:numId w:val="29"/>
        </w:numPr>
        <w:rPr>
          <w:lang w:val="ro-RO"/>
        </w:rPr>
      </w:pPr>
      <w:r w:rsidRPr="00A114E1">
        <w:rPr>
          <w:lang w:val="ro-RO"/>
        </w:rPr>
        <w:t>Mediu utilizator final</w:t>
      </w:r>
    </w:p>
    <w:p w14:paraId="467AAE2C" w14:textId="1E80A415" w:rsidR="004A5735" w:rsidRPr="00A114E1" w:rsidRDefault="004A5735" w:rsidP="004A5735">
      <w:pPr>
        <w:pStyle w:val="InstructionalText"/>
        <w:numPr>
          <w:ilvl w:val="0"/>
          <w:numId w:val="29"/>
        </w:numPr>
        <w:rPr>
          <w:lang w:val="ro-RO"/>
        </w:rPr>
      </w:pPr>
      <w:r w:rsidRPr="00A114E1">
        <w:rPr>
          <w:lang w:val="ro-RO"/>
        </w:rPr>
        <w:t>Disponibilitatea sau volatilitatea resurselor</w:t>
      </w:r>
    </w:p>
    <w:p w14:paraId="6B78B768" w14:textId="7622C0E1" w:rsidR="004A5735" w:rsidRPr="00A114E1" w:rsidRDefault="004A5735" w:rsidP="004A5735">
      <w:pPr>
        <w:pStyle w:val="InstructionalText"/>
        <w:numPr>
          <w:ilvl w:val="0"/>
          <w:numId w:val="29"/>
        </w:numPr>
        <w:rPr>
          <w:lang w:val="ro-RO"/>
        </w:rPr>
      </w:pPr>
      <w:r w:rsidRPr="00A114E1">
        <w:rPr>
          <w:lang w:val="ro-RO"/>
        </w:rPr>
        <w:t>Conformitatea cu standardele</w:t>
      </w:r>
    </w:p>
    <w:p w14:paraId="1121006D" w14:textId="614D8608" w:rsidR="004A5735" w:rsidRPr="00A114E1" w:rsidRDefault="004A5735" w:rsidP="004A5735">
      <w:pPr>
        <w:pStyle w:val="InstructionalText"/>
        <w:numPr>
          <w:ilvl w:val="0"/>
          <w:numId w:val="29"/>
        </w:numPr>
        <w:rPr>
          <w:lang w:val="ro-RO"/>
        </w:rPr>
      </w:pPr>
      <w:r w:rsidRPr="00A114E1">
        <w:rPr>
          <w:lang w:val="ro-RO"/>
        </w:rPr>
        <w:t>Cerințe de interoperabilitate</w:t>
      </w:r>
    </w:p>
    <w:p w14:paraId="3A1A21F3" w14:textId="25F1C01B" w:rsidR="004A5735" w:rsidRPr="00A114E1" w:rsidRDefault="004A5735" w:rsidP="004A5735">
      <w:pPr>
        <w:pStyle w:val="InstructionalText"/>
        <w:numPr>
          <w:ilvl w:val="0"/>
          <w:numId w:val="29"/>
        </w:numPr>
        <w:rPr>
          <w:lang w:val="ro-RO"/>
        </w:rPr>
      </w:pPr>
      <w:r w:rsidRPr="00A114E1">
        <w:rPr>
          <w:lang w:val="ro-RO"/>
        </w:rPr>
        <w:t>Cerințe de interfață/protocol</w:t>
      </w:r>
    </w:p>
    <w:p w14:paraId="179544A4" w14:textId="5E775336" w:rsidR="004A5735" w:rsidRPr="00A114E1" w:rsidRDefault="004A5735" w:rsidP="004A5735">
      <w:pPr>
        <w:pStyle w:val="InstructionalText"/>
        <w:numPr>
          <w:ilvl w:val="0"/>
          <w:numId w:val="29"/>
        </w:numPr>
        <w:rPr>
          <w:lang w:val="ro-RO"/>
        </w:rPr>
      </w:pPr>
      <w:r w:rsidRPr="00A114E1">
        <w:rPr>
          <w:lang w:val="ro-RO"/>
        </w:rPr>
        <w:t>Cerințe de licențiere</w:t>
      </w:r>
    </w:p>
    <w:p w14:paraId="5477077E" w14:textId="5B5F5903" w:rsidR="004A5735" w:rsidRPr="00A114E1" w:rsidRDefault="004A5735" w:rsidP="004A5735">
      <w:pPr>
        <w:pStyle w:val="InstructionalText"/>
        <w:numPr>
          <w:ilvl w:val="0"/>
          <w:numId w:val="29"/>
        </w:numPr>
        <w:rPr>
          <w:lang w:val="ro-RO"/>
        </w:rPr>
      </w:pPr>
      <w:r w:rsidRPr="00A114E1">
        <w:rPr>
          <w:lang w:val="ro-RO"/>
        </w:rPr>
        <w:t>Cerințe pentru depozitarea și distribuția datelor</w:t>
      </w:r>
    </w:p>
    <w:p w14:paraId="75674449" w14:textId="1A94189F" w:rsidR="004A5735" w:rsidRPr="00A114E1" w:rsidRDefault="004A5735" w:rsidP="004A5735">
      <w:pPr>
        <w:pStyle w:val="InstructionalText"/>
        <w:numPr>
          <w:ilvl w:val="0"/>
          <w:numId w:val="29"/>
        </w:numPr>
        <w:rPr>
          <w:lang w:val="ro-RO"/>
        </w:rPr>
      </w:pPr>
      <w:r w:rsidRPr="00A114E1">
        <w:rPr>
          <w:lang w:val="ro-RO"/>
        </w:rPr>
        <w:t>Cerințe de securitate (sau alte reglementări similare)</w:t>
      </w:r>
    </w:p>
    <w:p w14:paraId="15B3AAB8" w14:textId="01072560" w:rsidR="004A5735" w:rsidRPr="00A114E1" w:rsidRDefault="004A5735" w:rsidP="004A5735">
      <w:pPr>
        <w:pStyle w:val="InstructionalText"/>
        <w:numPr>
          <w:ilvl w:val="0"/>
          <w:numId w:val="29"/>
        </w:numPr>
        <w:rPr>
          <w:lang w:val="ro-RO"/>
        </w:rPr>
      </w:pPr>
      <w:r w:rsidRPr="00A114E1">
        <w:rPr>
          <w:lang w:val="ro-RO"/>
        </w:rPr>
        <w:t>Limitări ale capacității de memorie sau ale altor resurse</w:t>
      </w:r>
    </w:p>
    <w:p w14:paraId="28A9149C" w14:textId="0EC3C35E" w:rsidR="004A5735" w:rsidRPr="00A114E1" w:rsidRDefault="004A5735" w:rsidP="004A5735">
      <w:pPr>
        <w:pStyle w:val="InstructionalText"/>
        <w:numPr>
          <w:ilvl w:val="0"/>
          <w:numId w:val="29"/>
        </w:numPr>
        <w:rPr>
          <w:lang w:val="ro-RO"/>
        </w:rPr>
      </w:pPr>
      <w:r w:rsidRPr="00A114E1">
        <w:rPr>
          <w:lang w:val="ro-RO"/>
        </w:rPr>
        <w:t>Cerințe de performanță</w:t>
      </w:r>
    </w:p>
    <w:p w14:paraId="79886E40" w14:textId="39FA0CFC" w:rsidR="004A5735" w:rsidRPr="00A114E1" w:rsidRDefault="004A5735" w:rsidP="004A5735">
      <w:pPr>
        <w:pStyle w:val="InstructionalText"/>
        <w:numPr>
          <w:ilvl w:val="0"/>
          <w:numId w:val="29"/>
        </w:numPr>
        <w:rPr>
          <w:lang w:val="ro-RO"/>
        </w:rPr>
      </w:pPr>
      <w:r w:rsidRPr="00A114E1">
        <w:rPr>
          <w:lang w:val="ro-RO"/>
        </w:rPr>
        <w:t>Comunicații de rețea</w:t>
      </w:r>
    </w:p>
    <w:p w14:paraId="01FA7554" w14:textId="46A6CC85" w:rsidR="004A5735" w:rsidRPr="00A114E1" w:rsidRDefault="004A5735" w:rsidP="004A5735">
      <w:pPr>
        <w:pStyle w:val="InstructionalText"/>
        <w:numPr>
          <w:ilvl w:val="0"/>
          <w:numId w:val="29"/>
        </w:numPr>
        <w:rPr>
          <w:lang w:val="ro-RO"/>
        </w:rPr>
      </w:pPr>
      <w:r w:rsidRPr="00A114E1">
        <w:rPr>
          <w:lang w:val="ro-RO"/>
        </w:rPr>
        <w:t>Cerințe de verificare și validare (testare)</w:t>
      </w:r>
    </w:p>
    <w:p w14:paraId="0073D689" w14:textId="41331F01" w:rsidR="004A5735" w:rsidRPr="00A114E1" w:rsidRDefault="004A5735" w:rsidP="004A5735">
      <w:pPr>
        <w:pStyle w:val="InstructionalText"/>
        <w:numPr>
          <w:ilvl w:val="0"/>
          <w:numId w:val="29"/>
        </w:numPr>
        <w:rPr>
          <w:lang w:val="ro-RO"/>
        </w:rPr>
      </w:pPr>
      <w:r w:rsidRPr="00A114E1">
        <w:rPr>
          <w:lang w:val="ro-RO"/>
        </w:rPr>
        <w:t>Alte mijloace de a aborda obiectivele de calitate</w:t>
      </w:r>
    </w:p>
    <w:p w14:paraId="76F9F007" w14:textId="328B6760" w:rsidR="004A5735" w:rsidRDefault="004A5735" w:rsidP="004A5735">
      <w:pPr>
        <w:pStyle w:val="InstructionalText"/>
        <w:numPr>
          <w:ilvl w:val="0"/>
          <w:numId w:val="29"/>
        </w:numPr>
        <w:rPr>
          <w:lang w:val="ro-RO"/>
        </w:rPr>
      </w:pPr>
      <w:r w:rsidRPr="00A114E1">
        <w:rPr>
          <w:lang w:val="ro-RO"/>
        </w:rPr>
        <w:t>Alte cerințe descrise în Documentul de Cerințe</w:t>
      </w:r>
    </w:p>
    <w:p w14:paraId="4097440F" w14:textId="77777777" w:rsidR="0011531F" w:rsidRDefault="0011531F" w:rsidP="0011531F">
      <w:pPr>
        <w:pStyle w:val="BodyText"/>
        <w:rPr>
          <w:lang w:val="ro-RO" w:eastAsia="ar-SA"/>
        </w:rPr>
      </w:pPr>
    </w:p>
    <w:p w14:paraId="53B23CDA" w14:textId="77777777" w:rsidR="0011531F" w:rsidRPr="0011531F" w:rsidRDefault="0011531F" w:rsidP="0011531F">
      <w:pPr>
        <w:pStyle w:val="BodyText"/>
        <w:numPr>
          <w:ilvl w:val="0"/>
          <w:numId w:val="19"/>
        </w:numPr>
        <w:rPr>
          <w:b/>
          <w:bCs/>
          <w:color w:val="FF0000"/>
          <w:lang w:val="en-GB" w:eastAsia="ar-SA"/>
        </w:rPr>
      </w:pPr>
      <w:proofErr w:type="spellStart"/>
      <w:r w:rsidRPr="0011531F">
        <w:rPr>
          <w:b/>
          <w:bCs/>
          <w:color w:val="FF0000"/>
          <w:lang w:val="en-GB" w:eastAsia="ar-SA"/>
        </w:rPr>
        <w:t>Constrângeri</w:t>
      </w:r>
      <w:proofErr w:type="spellEnd"/>
      <w:r w:rsidRPr="0011531F">
        <w:rPr>
          <w:b/>
          <w:bCs/>
          <w:color w:val="FF0000"/>
          <w:lang w:val="en-GB" w:eastAsia="ar-SA"/>
        </w:rPr>
        <w:t xml:space="preserve"> </w:t>
      </w:r>
      <w:proofErr w:type="spellStart"/>
      <w:r w:rsidRPr="0011531F">
        <w:rPr>
          <w:b/>
          <w:bCs/>
          <w:color w:val="FF0000"/>
          <w:lang w:val="en-GB" w:eastAsia="ar-SA"/>
        </w:rPr>
        <w:t>tehnice</w:t>
      </w:r>
      <w:proofErr w:type="spellEnd"/>
      <w:r w:rsidRPr="0011531F">
        <w:rPr>
          <w:b/>
          <w:bCs/>
          <w:color w:val="FF0000"/>
          <w:lang w:val="en-GB" w:eastAsia="ar-SA"/>
        </w:rPr>
        <w:t>:</w:t>
      </w:r>
    </w:p>
    <w:p w14:paraId="77D56B68" w14:textId="77777777" w:rsidR="0011531F" w:rsidRPr="0011531F" w:rsidRDefault="0011531F" w:rsidP="0011531F">
      <w:pPr>
        <w:pStyle w:val="BodyText"/>
        <w:numPr>
          <w:ilvl w:val="0"/>
          <w:numId w:val="35"/>
        </w:numPr>
        <w:rPr>
          <w:color w:val="FF0000"/>
          <w:lang w:val="en-GB" w:eastAsia="ar-SA"/>
        </w:rPr>
      </w:pPr>
      <w:proofErr w:type="spellStart"/>
      <w:r w:rsidRPr="0011531F">
        <w:rPr>
          <w:b/>
          <w:bCs/>
          <w:color w:val="FF0000"/>
          <w:lang w:val="en-GB" w:eastAsia="ar-SA"/>
        </w:rPr>
        <w:t>Limitări</w:t>
      </w:r>
      <w:proofErr w:type="spellEnd"/>
      <w:r w:rsidRPr="0011531F">
        <w:rPr>
          <w:b/>
          <w:bCs/>
          <w:color w:val="FF0000"/>
          <w:lang w:val="en-GB" w:eastAsia="ar-SA"/>
        </w:rPr>
        <w:t xml:space="preserve"> de </w:t>
      </w:r>
      <w:proofErr w:type="spellStart"/>
      <w:r w:rsidRPr="0011531F">
        <w:rPr>
          <w:b/>
          <w:bCs/>
          <w:color w:val="FF0000"/>
          <w:lang w:val="en-GB" w:eastAsia="ar-SA"/>
        </w:rPr>
        <w:t>infrastructură</w:t>
      </w:r>
      <w:proofErr w:type="spellEnd"/>
      <w:r w:rsidRPr="0011531F">
        <w:rPr>
          <w:b/>
          <w:bCs/>
          <w:color w:val="FF0000"/>
          <w:lang w:val="en-GB" w:eastAsia="ar-SA"/>
        </w:rPr>
        <w:t xml:space="preserve"> hardware </w:t>
      </w:r>
      <w:proofErr w:type="spellStart"/>
      <w:r w:rsidRPr="0011531F">
        <w:rPr>
          <w:b/>
          <w:bCs/>
          <w:color w:val="FF0000"/>
          <w:lang w:val="en-GB" w:eastAsia="ar-SA"/>
        </w:rPr>
        <w:t>și</w:t>
      </w:r>
      <w:proofErr w:type="spellEnd"/>
      <w:r w:rsidRPr="0011531F">
        <w:rPr>
          <w:b/>
          <w:bCs/>
          <w:color w:val="FF0000"/>
          <w:lang w:val="en-GB" w:eastAsia="ar-SA"/>
        </w:rPr>
        <w:t xml:space="preserve"> software</w:t>
      </w:r>
      <w:r w:rsidRPr="0011531F">
        <w:rPr>
          <w:color w:val="FF0000"/>
          <w:lang w:val="en-GB" w:eastAsia="ar-SA"/>
        </w:rPr>
        <w:t xml:space="preserve"> – </w:t>
      </w:r>
      <w:proofErr w:type="spellStart"/>
      <w:r w:rsidRPr="0011531F">
        <w:rPr>
          <w:color w:val="FF0000"/>
          <w:lang w:val="en-GB" w:eastAsia="ar-SA"/>
        </w:rPr>
        <w:t>Sistemul</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funcționeze</w:t>
      </w:r>
      <w:proofErr w:type="spellEnd"/>
      <w:r w:rsidRPr="0011531F">
        <w:rPr>
          <w:color w:val="FF0000"/>
          <w:lang w:val="en-GB" w:eastAsia="ar-SA"/>
        </w:rPr>
        <w:t xml:space="preserve"> </w:t>
      </w:r>
      <w:proofErr w:type="spellStart"/>
      <w:r w:rsidRPr="0011531F">
        <w:rPr>
          <w:color w:val="FF0000"/>
          <w:lang w:val="en-GB" w:eastAsia="ar-SA"/>
        </w:rPr>
        <w:t>eficient</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medii</w:t>
      </w:r>
      <w:proofErr w:type="spellEnd"/>
      <w:r w:rsidRPr="0011531F">
        <w:rPr>
          <w:color w:val="FF0000"/>
          <w:lang w:val="en-GB" w:eastAsia="ar-SA"/>
        </w:rPr>
        <w:t xml:space="preserve"> hardware standard (</w:t>
      </w:r>
      <w:proofErr w:type="spellStart"/>
      <w:r w:rsidRPr="0011531F">
        <w:rPr>
          <w:color w:val="FF0000"/>
          <w:lang w:val="en-GB" w:eastAsia="ar-SA"/>
        </w:rPr>
        <w:t>servere</w:t>
      </w:r>
      <w:proofErr w:type="spellEnd"/>
      <w:r w:rsidRPr="0011531F">
        <w:rPr>
          <w:color w:val="FF0000"/>
          <w:lang w:val="en-GB" w:eastAsia="ar-SA"/>
        </w:rPr>
        <w:t xml:space="preserve"> </w:t>
      </w:r>
      <w:proofErr w:type="spellStart"/>
      <w:r w:rsidRPr="0011531F">
        <w:rPr>
          <w:color w:val="FF0000"/>
          <w:lang w:val="en-GB" w:eastAsia="ar-SA"/>
        </w:rPr>
        <w:t>comerciale</w:t>
      </w:r>
      <w:proofErr w:type="spellEnd"/>
      <w:r w:rsidRPr="0011531F">
        <w:rPr>
          <w:color w:val="FF0000"/>
          <w:lang w:val="en-GB" w:eastAsia="ar-SA"/>
        </w:rPr>
        <w:t xml:space="preserve">, </w:t>
      </w:r>
      <w:proofErr w:type="spellStart"/>
      <w:r w:rsidRPr="0011531F">
        <w:rPr>
          <w:color w:val="FF0000"/>
          <w:lang w:val="en-GB" w:eastAsia="ar-SA"/>
        </w:rPr>
        <w:t>echipamente</w:t>
      </w:r>
      <w:proofErr w:type="spellEnd"/>
      <w:r w:rsidRPr="0011531F">
        <w:rPr>
          <w:color w:val="FF0000"/>
          <w:lang w:val="en-GB" w:eastAsia="ar-SA"/>
        </w:rPr>
        <w:t xml:space="preserve"> on-premises </w:t>
      </w:r>
      <w:proofErr w:type="spellStart"/>
      <w:r w:rsidRPr="0011531F">
        <w:rPr>
          <w:color w:val="FF0000"/>
          <w:lang w:val="en-GB" w:eastAsia="ar-SA"/>
        </w:rPr>
        <w:t>sau</w:t>
      </w:r>
      <w:proofErr w:type="spellEnd"/>
      <w:r w:rsidRPr="0011531F">
        <w:rPr>
          <w:color w:val="FF0000"/>
          <w:lang w:val="en-GB" w:eastAsia="ar-SA"/>
        </w:rPr>
        <w:t xml:space="preserve"> cloud) </w:t>
      </w:r>
      <w:proofErr w:type="spellStart"/>
      <w:r w:rsidRPr="0011531F">
        <w:rPr>
          <w:color w:val="FF0000"/>
          <w:lang w:val="en-GB" w:eastAsia="ar-SA"/>
        </w:rPr>
        <w:t>și</w:t>
      </w:r>
      <w:proofErr w:type="spellEnd"/>
      <w:r w:rsidRPr="0011531F">
        <w:rPr>
          <w:color w:val="FF0000"/>
          <w:lang w:val="en-GB" w:eastAsia="ar-SA"/>
        </w:rPr>
        <w:t xml:space="preserve"> pe </w:t>
      </w:r>
      <w:proofErr w:type="spellStart"/>
      <w:r w:rsidRPr="0011531F">
        <w:rPr>
          <w:color w:val="FF0000"/>
          <w:lang w:val="en-GB" w:eastAsia="ar-SA"/>
        </w:rPr>
        <w:t>sisteme</w:t>
      </w:r>
      <w:proofErr w:type="spellEnd"/>
      <w:r w:rsidRPr="0011531F">
        <w:rPr>
          <w:color w:val="FF0000"/>
          <w:lang w:val="en-GB" w:eastAsia="ar-SA"/>
        </w:rPr>
        <w:t xml:space="preserve"> de </w:t>
      </w:r>
      <w:proofErr w:type="spellStart"/>
      <w:r w:rsidRPr="0011531F">
        <w:rPr>
          <w:color w:val="FF0000"/>
          <w:lang w:val="en-GB" w:eastAsia="ar-SA"/>
        </w:rPr>
        <w:t>operare</w:t>
      </w:r>
      <w:proofErr w:type="spellEnd"/>
      <w:r w:rsidRPr="0011531F">
        <w:rPr>
          <w:color w:val="FF0000"/>
          <w:lang w:val="en-GB" w:eastAsia="ar-SA"/>
        </w:rPr>
        <w:t xml:space="preserve"> </w:t>
      </w:r>
      <w:proofErr w:type="spellStart"/>
      <w:r w:rsidRPr="0011531F">
        <w:rPr>
          <w:color w:val="FF0000"/>
          <w:lang w:val="en-GB" w:eastAsia="ar-SA"/>
        </w:rPr>
        <w:t>compatibile</w:t>
      </w:r>
      <w:proofErr w:type="spellEnd"/>
      <w:r w:rsidRPr="0011531F">
        <w:rPr>
          <w:color w:val="FF0000"/>
          <w:lang w:val="en-GB" w:eastAsia="ar-SA"/>
        </w:rPr>
        <w:t xml:space="preserve"> (Linux, Windows Server). </w:t>
      </w:r>
      <w:proofErr w:type="spellStart"/>
      <w:r w:rsidRPr="0011531F">
        <w:rPr>
          <w:color w:val="FF0000"/>
          <w:lang w:val="en-GB" w:eastAsia="ar-SA"/>
        </w:rPr>
        <w:t>Acest</w:t>
      </w:r>
      <w:proofErr w:type="spellEnd"/>
      <w:r w:rsidRPr="0011531F">
        <w:rPr>
          <w:color w:val="FF0000"/>
          <w:lang w:val="en-GB" w:eastAsia="ar-SA"/>
        </w:rPr>
        <w:t xml:space="preserve"> </w:t>
      </w:r>
      <w:proofErr w:type="spellStart"/>
      <w:r w:rsidRPr="0011531F">
        <w:rPr>
          <w:color w:val="FF0000"/>
          <w:lang w:val="en-GB" w:eastAsia="ar-SA"/>
        </w:rPr>
        <w:t>lucru</w:t>
      </w:r>
      <w:proofErr w:type="spellEnd"/>
      <w:r w:rsidRPr="0011531F">
        <w:rPr>
          <w:color w:val="FF0000"/>
          <w:lang w:val="en-GB" w:eastAsia="ar-SA"/>
        </w:rPr>
        <w:t xml:space="preserve"> </w:t>
      </w:r>
      <w:proofErr w:type="spellStart"/>
      <w:r w:rsidRPr="0011531F">
        <w:rPr>
          <w:color w:val="FF0000"/>
          <w:lang w:val="en-GB" w:eastAsia="ar-SA"/>
        </w:rPr>
        <w:t>impune</w:t>
      </w:r>
      <w:proofErr w:type="spellEnd"/>
      <w:r w:rsidRPr="0011531F">
        <w:rPr>
          <w:color w:val="FF0000"/>
          <w:lang w:val="en-GB" w:eastAsia="ar-SA"/>
        </w:rPr>
        <w:t xml:space="preserve"> </w:t>
      </w:r>
      <w:proofErr w:type="spellStart"/>
      <w:r w:rsidRPr="0011531F">
        <w:rPr>
          <w:color w:val="FF0000"/>
          <w:lang w:val="en-GB" w:eastAsia="ar-SA"/>
        </w:rPr>
        <w:t>alegeri</w:t>
      </w:r>
      <w:proofErr w:type="spellEnd"/>
      <w:r w:rsidRPr="0011531F">
        <w:rPr>
          <w:color w:val="FF0000"/>
          <w:lang w:val="en-GB" w:eastAsia="ar-SA"/>
        </w:rPr>
        <w:t xml:space="preserve"> </w:t>
      </w:r>
      <w:proofErr w:type="spellStart"/>
      <w:r w:rsidRPr="0011531F">
        <w:rPr>
          <w:color w:val="FF0000"/>
          <w:lang w:val="en-GB" w:eastAsia="ar-SA"/>
        </w:rPr>
        <w:t>tehnologice</w:t>
      </w:r>
      <w:proofErr w:type="spellEnd"/>
      <w:r w:rsidRPr="0011531F">
        <w:rPr>
          <w:color w:val="FF0000"/>
          <w:lang w:val="en-GB" w:eastAsia="ar-SA"/>
        </w:rPr>
        <w:t xml:space="preserve"> care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minimizeze</w:t>
      </w:r>
      <w:proofErr w:type="spellEnd"/>
      <w:r w:rsidRPr="0011531F">
        <w:rPr>
          <w:color w:val="FF0000"/>
          <w:lang w:val="en-GB" w:eastAsia="ar-SA"/>
        </w:rPr>
        <w:t xml:space="preserve"> </w:t>
      </w:r>
      <w:proofErr w:type="spellStart"/>
      <w:r w:rsidRPr="0011531F">
        <w:rPr>
          <w:color w:val="FF0000"/>
          <w:lang w:val="en-GB" w:eastAsia="ar-SA"/>
        </w:rPr>
        <w:t>consumul</w:t>
      </w:r>
      <w:proofErr w:type="spellEnd"/>
      <w:r w:rsidRPr="0011531F">
        <w:rPr>
          <w:color w:val="FF0000"/>
          <w:lang w:val="en-GB" w:eastAsia="ar-SA"/>
        </w:rPr>
        <w:t xml:space="preserve"> de </w:t>
      </w:r>
      <w:proofErr w:type="spellStart"/>
      <w:r w:rsidRPr="0011531F">
        <w:rPr>
          <w:color w:val="FF0000"/>
          <w:lang w:val="en-GB" w:eastAsia="ar-SA"/>
        </w:rPr>
        <w:t>resurse</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maximizeze</w:t>
      </w:r>
      <w:proofErr w:type="spellEnd"/>
      <w:r w:rsidRPr="0011531F">
        <w:rPr>
          <w:color w:val="FF0000"/>
          <w:lang w:val="en-GB" w:eastAsia="ar-SA"/>
        </w:rPr>
        <w:t xml:space="preserve"> </w:t>
      </w:r>
      <w:proofErr w:type="spellStart"/>
      <w:r w:rsidRPr="0011531F">
        <w:rPr>
          <w:color w:val="FF0000"/>
          <w:lang w:val="en-GB" w:eastAsia="ar-SA"/>
        </w:rPr>
        <w:t>compatibilitatea</w:t>
      </w:r>
      <w:proofErr w:type="spellEnd"/>
      <w:r w:rsidRPr="0011531F">
        <w:rPr>
          <w:color w:val="FF0000"/>
          <w:lang w:val="en-GB" w:eastAsia="ar-SA"/>
        </w:rPr>
        <w:t>.</w:t>
      </w:r>
    </w:p>
    <w:p w14:paraId="51866A6B" w14:textId="77777777" w:rsidR="0011531F" w:rsidRPr="0011531F" w:rsidRDefault="0011531F" w:rsidP="0011531F">
      <w:pPr>
        <w:pStyle w:val="BodyText"/>
        <w:numPr>
          <w:ilvl w:val="0"/>
          <w:numId w:val="35"/>
        </w:numPr>
        <w:rPr>
          <w:color w:val="FF0000"/>
          <w:lang w:val="en-GB" w:eastAsia="ar-SA"/>
        </w:rPr>
      </w:pPr>
      <w:proofErr w:type="spellStart"/>
      <w:r w:rsidRPr="0011531F">
        <w:rPr>
          <w:b/>
          <w:bCs/>
          <w:color w:val="FF0000"/>
          <w:lang w:val="en-GB" w:eastAsia="ar-SA"/>
        </w:rPr>
        <w:t>Resurse</w:t>
      </w:r>
      <w:proofErr w:type="spellEnd"/>
      <w:r w:rsidRPr="0011531F">
        <w:rPr>
          <w:b/>
          <w:bCs/>
          <w:color w:val="FF0000"/>
          <w:lang w:val="en-GB" w:eastAsia="ar-SA"/>
        </w:rPr>
        <w:t xml:space="preserve"> </w:t>
      </w:r>
      <w:proofErr w:type="spellStart"/>
      <w:r w:rsidRPr="0011531F">
        <w:rPr>
          <w:b/>
          <w:bCs/>
          <w:color w:val="FF0000"/>
          <w:lang w:val="en-GB" w:eastAsia="ar-SA"/>
        </w:rPr>
        <w:t>computaționale</w:t>
      </w:r>
      <w:proofErr w:type="spellEnd"/>
      <w:r w:rsidRPr="0011531F">
        <w:rPr>
          <w:b/>
          <w:bCs/>
          <w:color w:val="FF0000"/>
          <w:lang w:val="en-GB" w:eastAsia="ar-SA"/>
        </w:rPr>
        <w:t xml:space="preserve"> </w:t>
      </w:r>
      <w:proofErr w:type="spellStart"/>
      <w:r w:rsidRPr="0011531F">
        <w:rPr>
          <w:b/>
          <w:bCs/>
          <w:color w:val="FF0000"/>
          <w:lang w:val="en-GB" w:eastAsia="ar-SA"/>
        </w:rPr>
        <w:t>limitate</w:t>
      </w:r>
      <w:proofErr w:type="spellEnd"/>
      <w:r w:rsidRPr="0011531F">
        <w:rPr>
          <w:b/>
          <w:bCs/>
          <w:color w:val="FF0000"/>
          <w:lang w:val="en-GB" w:eastAsia="ar-SA"/>
        </w:rPr>
        <w:t xml:space="preserve"> </w:t>
      </w:r>
      <w:proofErr w:type="spellStart"/>
      <w:r w:rsidRPr="0011531F">
        <w:rPr>
          <w:b/>
          <w:bCs/>
          <w:color w:val="FF0000"/>
          <w:lang w:val="en-GB" w:eastAsia="ar-SA"/>
        </w:rPr>
        <w:t>pentru</w:t>
      </w:r>
      <w:proofErr w:type="spellEnd"/>
      <w:r w:rsidRPr="0011531F">
        <w:rPr>
          <w:b/>
          <w:bCs/>
          <w:color w:val="FF0000"/>
          <w:lang w:val="en-GB" w:eastAsia="ar-SA"/>
        </w:rPr>
        <w:t xml:space="preserve"> </w:t>
      </w:r>
      <w:proofErr w:type="spellStart"/>
      <w:r w:rsidRPr="0011531F">
        <w:rPr>
          <w:b/>
          <w:bCs/>
          <w:color w:val="FF0000"/>
          <w:lang w:val="en-GB" w:eastAsia="ar-SA"/>
        </w:rPr>
        <w:t>componenta</w:t>
      </w:r>
      <w:proofErr w:type="spellEnd"/>
      <w:r w:rsidRPr="0011531F">
        <w:rPr>
          <w:b/>
          <w:bCs/>
          <w:color w:val="FF0000"/>
          <w:lang w:val="en-GB" w:eastAsia="ar-SA"/>
        </w:rPr>
        <w:t xml:space="preserve"> AI</w:t>
      </w:r>
      <w:r w:rsidRPr="0011531F">
        <w:rPr>
          <w:color w:val="FF0000"/>
          <w:lang w:val="en-GB" w:eastAsia="ar-SA"/>
        </w:rPr>
        <w:t xml:space="preserve"> – </w:t>
      </w:r>
      <w:proofErr w:type="spellStart"/>
      <w:r w:rsidRPr="0011531F">
        <w:rPr>
          <w:color w:val="FF0000"/>
          <w:lang w:val="en-GB" w:eastAsia="ar-SA"/>
        </w:rPr>
        <w:t>Modelele</w:t>
      </w:r>
      <w:proofErr w:type="spellEnd"/>
      <w:r w:rsidRPr="0011531F">
        <w:rPr>
          <w:color w:val="FF0000"/>
          <w:lang w:val="en-GB" w:eastAsia="ar-SA"/>
        </w:rPr>
        <w:t xml:space="preserve"> de </w:t>
      </w:r>
      <w:proofErr w:type="spellStart"/>
      <w:r w:rsidRPr="0011531F">
        <w:rPr>
          <w:color w:val="FF0000"/>
          <w:lang w:val="en-GB" w:eastAsia="ar-SA"/>
        </w:rPr>
        <w:t>inteligență</w:t>
      </w:r>
      <w:proofErr w:type="spellEnd"/>
      <w:r w:rsidRPr="0011531F">
        <w:rPr>
          <w:color w:val="FF0000"/>
          <w:lang w:val="en-GB" w:eastAsia="ar-SA"/>
        </w:rPr>
        <w:t xml:space="preserve"> </w:t>
      </w:r>
      <w:proofErr w:type="spellStart"/>
      <w:r w:rsidRPr="0011531F">
        <w:rPr>
          <w:color w:val="FF0000"/>
          <w:lang w:val="en-GB" w:eastAsia="ar-SA"/>
        </w:rPr>
        <w:t>artificială</w:t>
      </w:r>
      <w:proofErr w:type="spellEnd"/>
      <w:r w:rsidRPr="0011531F">
        <w:rPr>
          <w:color w:val="FF0000"/>
          <w:lang w:val="en-GB" w:eastAsia="ar-SA"/>
        </w:rPr>
        <w:t xml:space="preserve"> </w:t>
      </w:r>
      <w:proofErr w:type="spellStart"/>
      <w:r w:rsidRPr="0011531F">
        <w:rPr>
          <w:color w:val="FF0000"/>
          <w:lang w:val="en-GB" w:eastAsia="ar-SA"/>
        </w:rPr>
        <w:t>utilizate</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w:t>
      </w:r>
      <w:proofErr w:type="spellStart"/>
      <w:r w:rsidRPr="0011531F">
        <w:rPr>
          <w:color w:val="FF0000"/>
          <w:lang w:val="en-GB" w:eastAsia="ar-SA"/>
        </w:rPr>
        <w:t>interpretarea</w:t>
      </w:r>
      <w:proofErr w:type="spellEnd"/>
      <w:r w:rsidRPr="0011531F">
        <w:rPr>
          <w:color w:val="FF0000"/>
          <w:lang w:val="en-GB" w:eastAsia="ar-SA"/>
        </w:rPr>
        <w:t xml:space="preserve"> </w:t>
      </w:r>
      <w:proofErr w:type="spellStart"/>
      <w:r w:rsidRPr="0011531F">
        <w:rPr>
          <w:color w:val="FF0000"/>
          <w:lang w:val="en-GB" w:eastAsia="ar-SA"/>
        </w:rPr>
        <w:t>simptomelor</w:t>
      </w:r>
      <w:proofErr w:type="spellEnd"/>
      <w:r w:rsidRPr="0011531F">
        <w:rPr>
          <w:color w:val="FF0000"/>
          <w:lang w:val="en-GB" w:eastAsia="ar-SA"/>
        </w:rPr>
        <w:t xml:space="preserve"> pot </w:t>
      </w:r>
      <w:proofErr w:type="spellStart"/>
      <w:r w:rsidRPr="0011531F">
        <w:rPr>
          <w:color w:val="FF0000"/>
          <w:lang w:val="en-GB" w:eastAsia="ar-SA"/>
        </w:rPr>
        <w:t>necesita</w:t>
      </w:r>
      <w:proofErr w:type="spellEnd"/>
      <w:r w:rsidRPr="0011531F">
        <w:rPr>
          <w:color w:val="FF0000"/>
          <w:lang w:val="en-GB" w:eastAsia="ar-SA"/>
        </w:rPr>
        <w:t xml:space="preserve"> </w:t>
      </w:r>
      <w:proofErr w:type="spellStart"/>
      <w:r w:rsidRPr="0011531F">
        <w:rPr>
          <w:color w:val="FF0000"/>
          <w:lang w:val="en-GB" w:eastAsia="ar-SA"/>
        </w:rPr>
        <w:t>resurse</w:t>
      </w:r>
      <w:proofErr w:type="spellEnd"/>
      <w:r w:rsidRPr="0011531F">
        <w:rPr>
          <w:color w:val="FF0000"/>
          <w:lang w:val="en-GB" w:eastAsia="ar-SA"/>
        </w:rPr>
        <w:t xml:space="preserve"> de </w:t>
      </w:r>
      <w:proofErr w:type="spellStart"/>
      <w:r w:rsidRPr="0011531F">
        <w:rPr>
          <w:color w:val="FF0000"/>
          <w:lang w:val="en-GB" w:eastAsia="ar-SA"/>
        </w:rPr>
        <w:t>procesare</w:t>
      </w:r>
      <w:proofErr w:type="spellEnd"/>
      <w:r w:rsidRPr="0011531F">
        <w:rPr>
          <w:color w:val="FF0000"/>
          <w:lang w:val="en-GB" w:eastAsia="ar-SA"/>
        </w:rPr>
        <w:t xml:space="preserve"> </w:t>
      </w:r>
      <w:proofErr w:type="spellStart"/>
      <w:r w:rsidRPr="0011531F">
        <w:rPr>
          <w:color w:val="FF0000"/>
          <w:lang w:val="en-GB" w:eastAsia="ar-SA"/>
        </w:rPr>
        <w:t>semnificative</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lipsa</w:t>
      </w:r>
      <w:proofErr w:type="spellEnd"/>
      <w:r w:rsidRPr="0011531F">
        <w:rPr>
          <w:color w:val="FF0000"/>
          <w:lang w:val="en-GB" w:eastAsia="ar-SA"/>
        </w:rPr>
        <w:t xml:space="preserve"> </w:t>
      </w:r>
      <w:proofErr w:type="spellStart"/>
      <w:r w:rsidRPr="0011531F">
        <w:rPr>
          <w:color w:val="FF0000"/>
          <w:lang w:val="en-GB" w:eastAsia="ar-SA"/>
        </w:rPr>
        <w:t>unui</w:t>
      </w:r>
      <w:proofErr w:type="spellEnd"/>
      <w:r w:rsidRPr="0011531F">
        <w:rPr>
          <w:color w:val="FF0000"/>
          <w:lang w:val="en-GB" w:eastAsia="ar-SA"/>
        </w:rPr>
        <w:t xml:space="preserve"> GPU </w:t>
      </w:r>
      <w:proofErr w:type="spellStart"/>
      <w:r w:rsidRPr="0011531F">
        <w:rPr>
          <w:color w:val="FF0000"/>
          <w:lang w:val="en-GB" w:eastAsia="ar-SA"/>
        </w:rPr>
        <w:t>dedicat</w:t>
      </w:r>
      <w:proofErr w:type="spellEnd"/>
      <w:r w:rsidRPr="0011531F">
        <w:rPr>
          <w:color w:val="FF0000"/>
          <w:lang w:val="en-GB" w:eastAsia="ar-SA"/>
        </w:rPr>
        <w:t xml:space="preserve">, </w:t>
      </w:r>
      <w:proofErr w:type="spellStart"/>
      <w:r w:rsidRPr="0011531F">
        <w:rPr>
          <w:color w:val="FF0000"/>
          <w:lang w:val="en-GB" w:eastAsia="ar-SA"/>
        </w:rPr>
        <w:t>funcționalitățile</w:t>
      </w:r>
      <w:proofErr w:type="spellEnd"/>
      <w:r w:rsidRPr="0011531F">
        <w:rPr>
          <w:color w:val="FF0000"/>
          <w:lang w:val="en-GB" w:eastAsia="ar-SA"/>
        </w:rPr>
        <w:t xml:space="preserve"> </w:t>
      </w:r>
      <w:proofErr w:type="spellStart"/>
      <w:r w:rsidRPr="0011531F">
        <w:rPr>
          <w:color w:val="FF0000"/>
          <w:lang w:val="en-GB" w:eastAsia="ar-SA"/>
        </w:rPr>
        <w:t>avansate</w:t>
      </w:r>
      <w:proofErr w:type="spellEnd"/>
      <w:r w:rsidRPr="0011531F">
        <w:rPr>
          <w:color w:val="FF0000"/>
          <w:lang w:val="en-GB" w:eastAsia="ar-SA"/>
        </w:rPr>
        <w:t xml:space="preserve"> pot fi </w:t>
      </w:r>
      <w:proofErr w:type="spellStart"/>
      <w:r w:rsidRPr="0011531F">
        <w:rPr>
          <w:color w:val="FF0000"/>
          <w:lang w:val="en-GB" w:eastAsia="ar-SA"/>
        </w:rPr>
        <w:t>limitate</w:t>
      </w:r>
      <w:proofErr w:type="spellEnd"/>
      <w:r w:rsidRPr="0011531F">
        <w:rPr>
          <w:color w:val="FF0000"/>
          <w:lang w:val="en-GB" w:eastAsia="ar-SA"/>
        </w:rPr>
        <w:t xml:space="preserve"> </w:t>
      </w:r>
      <w:proofErr w:type="spellStart"/>
      <w:r w:rsidRPr="0011531F">
        <w:rPr>
          <w:color w:val="FF0000"/>
          <w:lang w:val="en-GB" w:eastAsia="ar-SA"/>
        </w:rPr>
        <w:t>sau</w:t>
      </w:r>
      <w:proofErr w:type="spellEnd"/>
      <w:r w:rsidRPr="0011531F">
        <w:rPr>
          <w:color w:val="FF0000"/>
          <w:lang w:val="en-GB" w:eastAsia="ar-SA"/>
        </w:rPr>
        <w:t xml:space="preserve"> </w:t>
      </w:r>
      <w:proofErr w:type="spellStart"/>
      <w:r w:rsidRPr="0011531F">
        <w:rPr>
          <w:color w:val="FF0000"/>
          <w:lang w:val="en-GB" w:eastAsia="ar-SA"/>
        </w:rPr>
        <w:t>externalizate</w:t>
      </w:r>
      <w:proofErr w:type="spellEnd"/>
      <w:r w:rsidRPr="0011531F">
        <w:rPr>
          <w:color w:val="FF0000"/>
          <w:lang w:val="en-GB" w:eastAsia="ar-SA"/>
        </w:rPr>
        <w:t xml:space="preserve"> </w:t>
      </w:r>
      <w:proofErr w:type="spellStart"/>
      <w:r w:rsidRPr="0011531F">
        <w:rPr>
          <w:color w:val="FF0000"/>
          <w:lang w:val="en-GB" w:eastAsia="ar-SA"/>
        </w:rPr>
        <w:t>către</w:t>
      </w:r>
      <w:proofErr w:type="spellEnd"/>
      <w:r w:rsidRPr="0011531F">
        <w:rPr>
          <w:color w:val="FF0000"/>
          <w:lang w:val="en-GB" w:eastAsia="ar-SA"/>
        </w:rPr>
        <w:t xml:space="preserve"> </w:t>
      </w:r>
      <w:proofErr w:type="spellStart"/>
      <w:r w:rsidRPr="0011531F">
        <w:rPr>
          <w:color w:val="FF0000"/>
          <w:lang w:val="en-GB" w:eastAsia="ar-SA"/>
        </w:rPr>
        <w:t>servicii</w:t>
      </w:r>
      <w:proofErr w:type="spellEnd"/>
      <w:r w:rsidRPr="0011531F">
        <w:rPr>
          <w:color w:val="FF0000"/>
          <w:lang w:val="en-GB" w:eastAsia="ar-SA"/>
        </w:rPr>
        <w:t xml:space="preserve"> cloud, cu </w:t>
      </w:r>
      <w:proofErr w:type="spellStart"/>
      <w:r w:rsidRPr="0011531F">
        <w:rPr>
          <w:color w:val="FF0000"/>
          <w:lang w:val="en-GB" w:eastAsia="ar-SA"/>
        </w:rPr>
        <w:t>implicații</w:t>
      </w:r>
      <w:proofErr w:type="spellEnd"/>
      <w:r w:rsidRPr="0011531F">
        <w:rPr>
          <w:color w:val="FF0000"/>
          <w:lang w:val="en-GB" w:eastAsia="ar-SA"/>
        </w:rPr>
        <w:t xml:space="preserve"> </w:t>
      </w:r>
      <w:proofErr w:type="spellStart"/>
      <w:r w:rsidRPr="0011531F">
        <w:rPr>
          <w:color w:val="FF0000"/>
          <w:lang w:val="en-GB" w:eastAsia="ar-SA"/>
        </w:rPr>
        <w:t>asupra</w:t>
      </w:r>
      <w:proofErr w:type="spellEnd"/>
      <w:r w:rsidRPr="0011531F">
        <w:rPr>
          <w:color w:val="FF0000"/>
          <w:lang w:val="en-GB" w:eastAsia="ar-SA"/>
        </w:rPr>
        <w:t xml:space="preserve"> </w:t>
      </w:r>
      <w:proofErr w:type="spellStart"/>
      <w:r w:rsidRPr="0011531F">
        <w:rPr>
          <w:color w:val="FF0000"/>
          <w:lang w:val="en-GB" w:eastAsia="ar-SA"/>
        </w:rPr>
        <w:t>latenței</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costurilor</w:t>
      </w:r>
      <w:proofErr w:type="spellEnd"/>
      <w:r w:rsidRPr="0011531F">
        <w:rPr>
          <w:color w:val="FF0000"/>
          <w:lang w:val="en-GB" w:eastAsia="ar-SA"/>
        </w:rPr>
        <w:t>.</w:t>
      </w:r>
    </w:p>
    <w:p w14:paraId="2CAD6B9B" w14:textId="77777777" w:rsidR="0011531F" w:rsidRPr="0011531F" w:rsidRDefault="0011531F" w:rsidP="0011531F">
      <w:pPr>
        <w:pStyle w:val="BodyText"/>
        <w:numPr>
          <w:ilvl w:val="0"/>
          <w:numId w:val="19"/>
        </w:numPr>
        <w:rPr>
          <w:b/>
          <w:bCs/>
          <w:color w:val="FF0000"/>
          <w:lang w:val="en-GB" w:eastAsia="ar-SA"/>
        </w:rPr>
      </w:pPr>
      <w:proofErr w:type="spellStart"/>
      <w:r w:rsidRPr="0011531F">
        <w:rPr>
          <w:b/>
          <w:bCs/>
          <w:color w:val="FF0000"/>
          <w:lang w:val="en-GB" w:eastAsia="ar-SA"/>
        </w:rPr>
        <w:t>Constrângeri</w:t>
      </w:r>
      <w:proofErr w:type="spellEnd"/>
      <w:r w:rsidRPr="0011531F">
        <w:rPr>
          <w:b/>
          <w:bCs/>
          <w:color w:val="FF0000"/>
          <w:lang w:val="en-GB" w:eastAsia="ar-SA"/>
        </w:rPr>
        <w:t xml:space="preserve"> legate de </w:t>
      </w:r>
      <w:proofErr w:type="spellStart"/>
      <w:r w:rsidRPr="0011531F">
        <w:rPr>
          <w:b/>
          <w:bCs/>
          <w:color w:val="FF0000"/>
          <w:lang w:val="en-GB" w:eastAsia="ar-SA"/>
        </w:rPr>
        <w:t>utilizatori</w:t>
      </w:r>
      <w:proofErr w:type="spellEnd"/>
      <w:r w:rsidRPr="0011531F">
        <w:rPr>
          <w:b/>
          <w:bCs/>
          <w:color w:val="FF0000"/>
          <w:lang w:val="en-GB" w:eastAsia="ar-SA"/>
        </w:rPr>
        <w:t>:</w:t>
      </w:r>
    </w:p>
    <w:p w14:paraId="1405DFE5" w14:textId="77777777" w:rsidR="0011531F" w:rsidRDefault="0011531F" w:rsidP="0011531F">
      <w:pPr>
        <w:pStyle w:val="BodyText"/>
        <w:numPr>
          <w:ilvl w:val="0"/>
          <w:numId w:val="36"/>
        </w:numPr>
        <w:rPr>
          <w:color w:val="FF0000"/>
          <w:lang w:val="en-GB" w:eastAsia="ar-SA"/>
        </w:rPr>
      </w:pPr>
      <w:proofErr w:type="spellStart"/>
      <w:r w:rsidRPr="0011531F">
        <w:rPr>
          <w:b/>
          <w:bCs/>
          <w:color w:val="FF0000"/>
          <w:lang w:val="en-GB" w:eastAsia="ar-SA"/>
        </w:rPr>
        <w:t>Diversitatea</w:t>
      </w:r>
      <w:proofErr w:type="spellEnd"/>
      <w:r w:rsidRPr="0011531F">
        <w:rPr>
          <w:b/>
          <w:bCs/>
          <w:color w:val="FF0000"/>
          <w:lang w:val="en-GB" w:eastAsia="ar-SA"/>
        </w:rPr>
        <w:t xml:space="preserve"> </w:t>
      </w:r>
      <w:proofErr w:type="spellStart"/>
      <w:r w:rsidRPr="0011531F">
        <w:rPr>
          <w:b/>
          <w:bCs/>
          <w:color w:val="FF0000"/>
          <w:lang w:val="en-GB" w:eastAsia="ar-SA"/>
        </w:rPr>
        <w:t>profilului</w:t>
      </w:r>
      <w:proofErr w:type="spellEnd"/>
      <w:r w:rsidRPr="0011531F">
        <w:rPr>
          <w:b/>
          <w:bCs/>
          <w:color w:val="FF0000"/>
          <w:lang w:val="en-GB" w:eastAsia="ar-SA"/>
        </w:rPr>
        <w:t xml:space="preserve"> </w:t>
      </w:r>
      <w:proofErr w:type="spellStart"/>
      <w:r w:rsidRPr="0011531F">
        <w:rPr>
          <w:b/>
          <w:bCs/>
          <w:color w:val="FF0000"/>
          <w:lang w:val="en-GB" w:eastAsia="ar-SA"/>
        </w:rPr>
        <w:t>utilizatorilor</w:t>
      </w:r>
      <w:proofErr w:type="spellEnd"/>
      <w:r w:rsidRPr="0011531F">
        <w:rPr>
          <w:b/>
          <w:bCs/>
          <w:color w:val="FF0000"/>
          <w:lang w:val="en-GB" w:eastAsia="ar-SA"/>
        </w:rPr>
        <w:t xml:space="preserve"> </w:t>
      </w:r>
      <w:proofErr w:type="spellStart"/>
      <w:r w:rsidRPr="0011531F">
        <w:rPr>
          <w:b/>
          <w:bCs/>
          <w:color w:val="FF0000"/>
          <w:lang w:val="en-GB" w:eastAsia="ar-SA"/>
        </w:rPr>
        <w:t>finali</w:t>
      </w:r>
      <w:proofErr w:type="spellEnd"/>
      <w:r w:rsidRPr="0011531F">
        <w:rPr>
          <w:color w:val="FF0000"/>
          <w:lang w:val="en-GB" w:eastAsia="ar-SA"/>
        </w:rPr>
        <w:t xml:space="preserve"> – </w:t>
      </w:r>
      <w:proofErr w:type="spellStart"/>
      <w:r w:rsidRPr="0011531F">
        <w:rPr>
          <w:color w:val="FF0000"/>
          <w:lang w:val="en-GB" w:eastAsia="ar-SA"/>
        </w:rPr>
        <w:t>Platforma</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fie </w:t>
      </w:r>
      <w:proofErr w:type="spellStart"/>
      <w:r w:rsidRPr="0011531F">
        <w:rPr>
          <w:color w:val="FF0000"/>
          <w:lang w:val="en-GB" w:eastAsia="ar-SA"/>
        </w:rPr>
        <w:t>accesibilă</w:t>
      </w:r>
      <w:proofErr w:type="spellEnd"/>
      <w:r w:rsidRPr="0011531F">
        <w:rPr>
          <w:color w:val="FF0000"/>
          <w:lang w:val="en-GB" w:eastAsia="ar-SA"/>
        </w:rPr>
        <w:t xml:space="preserve"> </w:t>
      </w:r>
      <w:proofErr w:type="spellStart"/>
      <w:r w:rsidRPr="0011531F">
        <w:rPr>
          <w:color w:val="FF0000"/>
          <w:lang w:val="en-GB" w:eastAsia="ar-SA"/>
        </w:rPr>
        <w:t>atât</w:t>
      </w:r>
      <w:proofErr w:type="spellEnd"/>
      <w:r w:rsidRPr="0011531F">
        <w:rPr>
          <w:color w:val="FF0000"/>
          <w:lang w:val="en-GB" w:eastAsia="ar-SA"/>
        </w:rPr>
        <w:t xml:space="preserve"> </w:t>
      </w:r>
      <w:proofErr w:type="spellStart"/>
      <w:r w:rsidRPr="0011531F">
        <w:rPr>
          <w:color w:val="FF0000"/>
          <w:lang w:val="en-GB" w:eastAsia="ar-SA"/>
        </w:rPr>
        <w:t>personalului</w:t>
      </w:r>
      <w:proofErr w:type="spellEnd"/>
      <w:r w:rsidRPr="0011531F">
        <w:rPr>
          <w:color w:val="FF0000"/>
          <w:lang w:val="en-GB" w:eastAsia="ar-SA"/>
        </w:rPr>
        <w:t xml:space="preserve"> medical, </w:t>
      </w:r>
      <w:proofErr w:type="spellStart"/>
      <w:r w:rsidRPr="0011531F">
        <w:rPr>
          <w:color w:val="FF0000"/>
          <w:lang w:val="en-GB" w:eastAsia="ar-SA"/>
        </w:rPr>
        <w:t>cât</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pacienților</w:t>
      </w:r>
      <w:proofErr w:type="spellEnd"/>
      <w:r w:rsidRPr="0011531F">
        <w:rPr>
          <w:color w:val="FF0000"/>
          <w:lang w:val="en-GB" w:eastAsia="ar-SA"/>
        </w:rPr>
        <w:t xml:space="preserve">, </w:t>
      </w:r>
      <w:proofErr w:type="spellStart"/>
      <w:r w:rsidRPr="0011531F">
        <w:rPr>
          <w:color w:val="FF0000"/>
          <w:lang w:val="en-GB" w:eastAsia="ar-SA"/>
        </w:rPr>
        <w:t>inclusiv</w:t>
      </w:r>
      <w:proofErr w:type="spellEnd"/>
      <w:r w:rsidRPr="0011531F">
        <w:rPr>
          <w:color w:val="FF0000"/>
          <w:lang w:val="en-GB" w:eastAsia="ar-SA"/>
        </w:rPr>
        <w:t xml:space="preserve"> </w:t>
      </w:r>
      <w:proofErr w:type="spellStart"/>
      <w:r w:rsidRPr="0011531F">
        <w:rPr>
          <w:color w:val="FF0000"/>
          <w:lang w:val="en-GB" w:eastAsia="ar-SA"/>
        </w:rPr>
        <w:t>celor</w:t>
      </w:r>
      <w:proofErr w:type="spellEnd"/>
      <w:r w:rsidRPr="0011531F">
        <w:rPr>
          <w:color w:val="FF0000"/>
          <w:lang w:val="en-GB" w:eastAsia="ar-SA"/>
        </w:rPr>
        <w:t xml:space="preserve"> cu </w:t>
      </w:r>
      <w:proofErr w:type="spellStart"/>
      <w:r w:rsidRPr="0011531F">
        <w:rPr>
          <w:color w:val="FF0000"/>
          <w:lang w:val="en-GB" w:eastAsia="ar-SA"/>
        </w:rPr>
        <w:t>competențe</w:t>
      </w:r>
      <w:proofErr w:type="spellEnd"/>
      <w:r w:rsidRPr="0011531F">
        <w:rPr>
          <w:color w:val="FF0000"/>
          <w:lang w:val="en-GB" w:eastAsia="ar-SA"/>
        </w:rPr>
        <w:t xml:space="preserve"> </w:t>
      </w:r>
      <w:proofErr w:type="spellStart"/>
      <w:r w:rsidRPr="0011531F">
        <w:rPr>
          <w:color w:val="FF0000"/>
          <w:lang w:val="en-GB" w:eastAsia="ar-SA"/>
        </w:rPr>
        <w:t>digitale</w:t>
      </w:r>
      <w:proofErr w:type="spellEnd"/>
      <w:r w:rsidRPr="0011531F">
        <w:rPr>
          <w:color w:val="FF0000"/>
          <w:lang w:val="en-GB" w:eastAsia="ar-SA"/>
        </w:rPr>
        <w:t xml:space="preserve"> </w:t>
      </w:r>
      <w:proofErr w:type="spellStart"/>
      <w:r w:rsidRPr="0011531F">
        <w:rPr>
          <w:color w:val="FF0000"/>
          <w:lang w:val="en-GB" w:eastAsia="ar-SA"/>
        </w:rPr>
        <w:t>minime</w:t>
      </w:r>
      <w:proofErr w:type="spellEnd"/>
      <w:r w:rsidRPr="0011531F">
        <w:rPr>
          <w:color w:val="FF0000"/>
          <w:lang w:val="en-GB" w:eastAsia="ar-SA"/>
        </w:rPr>
        <w:t xml:space="preserve">. </w:t>
      </w:r>
      <w:proofErr w:type="spellStart"/>
      <w:r w:rsidRPr="0011531F">
        <w:rPr>
          <w:color w:val="FF0000"/>
          <w:lang w:val="en-GB" w:eastAsia="ar-SA"/>
        </w:rPr>
        <w:t>Aceasta</w:t>
      </w:r>
      <w:proofErr w:type="spellEnd"/>
      <w:r w:rsidRPr="0011531F">
        <w:rPr>
          <w:color w:val="FF0000"/>
          <w:lang w:val="en-GB" w:eastAsia="ar-SA"/>
        </w:rPr>
        <w:t xml:space="preserve"> </w:t>
      </w:r>
      <w:proofErr w:type="spellStart"/>
      <w:r w:rsidRPr="0011531F">
        <w:rPr>
          <w:color w:val="FF0000"/>
          <w:lang w:val="en-GB" w:eastAsia="ar-SA"/>
        </w:rPr>
        <w:t>presupune</w:t>
      </w:r>
      <w:proofErr w:type="spellEnd"/>
      <w:r w:rsidRPr="0011531F">
        <w:rPr>
          <w:color w:val="FF0000"/>
          <w:lang w:val="en-GB" w:eastAsia="ar-SA"/>
        </w:rPr>
        <w:t xml:space="preserve"> o </w:t>
      </w:r>
      <w:proofErr w:type="spellStart"/>
      <w:r w:rsidRPr="0011531F">
        <w:rPr>
          <w:color w:val="FF0000"/>
          <w:lang w:val="en-GB" w:eastAsia="ar-SA"/>
        </w:rPr>
        <w:t>interfață</w:t>
      </w:r>
      <w:proofErr w:type="spellEnd"/>
      <w:r w:rsidRPr="0011531F">
        <w:rPr>
          <w:color w:val="FF0000"/>
          <w:lang w:val="en-GB" w:eastAsia="ar-SA"/>
        </w:rPr>
        <w:t xml:space="preserve"> </w:t>
      </w:r>
      <w:proofErr w:type="spellStart"/>
      <w:r w:rsidRPr="0011531F">
        <w:rPr>
          <w:color w:val="FF0000"/>
          <w:lang w:val="en-GB" w:eastAsia="ar-SA"/>
        </w:rPr>
        <w:t>prietenoasă</w:t>
      </w:r>
      <w:proofErr w:type="spellEnd"/>
      <w:r w:rsidRPr="0011531F">
        <w:rPr>
          <w:color w:val="FF0000"/>
          <w:lang w:val="en-GB" w:eastAsia="ar-SA"/>
        </w:rPr>
        <w:t xml:space="preserve">, </w:t>
      </w:r>
      <w:proofErr w:type="spellStart"/>
      <w:r w:rsidRPr="0011531F">
        <w:rPr>
          <w:color w:val="FF0000"/>
          <w:lang w:val="en-GB" w:eastAsia="ar-SA"/>
        </w:rPr>
        <w:t>clară</w:t>
      </w:r>
      <w:proofErr w:type="spellEnd"/>
      <w:r w:rsidRPr="0011531F">
        <w:rPr>
          <w:color w:val="FF0000"/>
          <w:lang w:val="en-GB" w:eastAsia="ar-SA"/>
        </w:rPr>
        <w:t xml:space="preserve">, cu un design </w:t>
      </w:r>
      <w:proofErr w:type="spellStart"/>
      <w:r w:rsidRPr="0011531F">
        <w:rPr>
          <w:color w:val="FF0000"/>
          <w:lang w:val="en-GB" w:eastAsia="ar-SA"/>
        </w:rPr>
        <w:t>inclusiv</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elemente</w:t>
      </w:r>
      <w:proofErr w:type="spellEnd"/>
      <w:r w:rsidRPr="0011531F">
        <w:rPr>
          <w:color w:val="FF0000"/>
          <w:lang w:val="en-GB" w:eastAsia="ar-SA"/>
        </w:rPr>
        <w:t xml:space="preserve"> </w:t>
      </w:r>
      <w:proofErr w:type="spellStart"/>
      <w:r w:rsidRPr="0011531F">
        <w:rPr>
          <w:color w:val="FF0000"/>
          <w:lang w:val="en-GB" w:eastAsia="ar-SA"/>
        </w:rPr>
        <w:t>vizuale</w:t>
      </w:r>
      <w:proofErr w:type="spellEnd"/>
      <w:r w:rsidRPr="0011531F">
        <w:rPr>
          <w:color w:val="FF0000"/>
          <w:lang w:val="en-GB" w:eastAsia="ar-SA"/>
        </w:rPr>
        <w:t xml:space="preserve"> intuitive.</w:t>
      </w:r>
    </w:p>
    <w:p w14:paraId="154C92D8" w14:textId="77777777" w:rsidR="0011531F" w:rsidRPr="0011531F" w:rsidRDefault="0011531F" w:rsidP="0011531F">
      <w:pPr>
        <w:pStyle w:val="BodyText"/>
        <w:numPr>
          <w:ilvl w:val="0"/>
          <w:numId w:val="36"/>
        </w:numPr>
        <w:rPr>
          <w:color w:val="FF0000"/>
          <w:lang w:val="en-GB" w:eastAsia="ar-SA"/>
        </w:rPr>
      </w:pPr>
    </w:p>
    <w:p w14:paraId="406B0BB7" w14:textId="77777777" w:rsidR="0011531F" w:rsidRPr="0011531F" w:rsidRDefault="0011531F" w:rsidP="0011531F">
      <w:pPr>
        <w:pStyle w:val="BodyText"/>
        <w:numPr>
          <w:ilvl w:val="0"/>
          <w:numId w:val="19"/>
        </w:numPr>
        <w:rPr>
          <w:b/>
          <w:bCs/>
          <w:color w:val="FF0000"/>
          <w:lang w:val="en-GB" w:eastAsia="ar-SA"/>
        </w:rPr>
      </w:pPr>
      <w:proofErr w:type="spellStart"/>
      <w:r w:rsidRPr="0011531F">
        <w:rPr>
          <w:b/>
          <w:bCs/>
          <w:color w:val="FF0000"/>
          <w:lang w:val="en-GB" w:eastAsia="ar-SA"/>
        </w:rPr>
        <w:lastRenderedPageBreak/>
        <w:t>Constrângeri</w:t>
      </w:r>
      <w:proofErr w:type="spellEnd"/>
      <w:r w:rsidRPr="0011531F">
        <w:rPr>
          <w:b/>
          <w:bCs/>
          <w:color w:val="FF0000"/>
          <w:lang w:val="en-GB" w:eastAsia="ar-SA"/>
        </w:rPr>
        <w:t xml:space="preserve"> de </w:t>
      </w:r>
      <w:proofErr w:type="spellStart"/>
      <w:r w:rsidRPr="0011531F">
        <w:rPr>
          <w:b/>
          <w:bCs/>
          <w:color w:val="FF0000"/>
          <w:lang w:val="en-GB" w:eastAsia="ar-SA"/>
        </w:rPr>
        <w:t>conformitate</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w:t>
      </w:r>
      <w:proofErr w:type="spellStart"/>
      <w:r w:rsidRPr="0011531F">
        <w:rPr>
          <w:b/>
          <w:bCs/>
          <w:color w:val="FF0000"/>
          <w:lang w:val="en-GB" w:eastAsia="ar-SA"/>
        </w:rPr>
        <w:t>reglementare</w:t>
      </w:r>
      <w:proofErr w:type="spellEnd"/>
      <w:r w:rsidRPr="0011531F">
        <w:rPr>
          <w:b/>
          <w:bCs/>
          <w:color w:val="FF0000"/>
          <w:lang w:val="en-GB" w:eastAsia="ar-SA"/>
        </w:rPr>
        <w:t>:</w:t>
      </w:r>
    </w:p>
    <w:p w14:paraId="65AD35CF" w14:textId="77777777" w:rsidR="0011531F" w:rsidRPr="0011531F" w:rsidRDefault="0011531F" w:rsidP="0011531F">
      <w:pPr>
        <w:pStyle w:val="BodyText"/>
        <w:numPr>
          <w:ilvl w:val="0"/>
          <w:numId w:val="37"/>
        </w:numPr>
        <w:rPr>
          <w:color w:val="FF0000"/>
          <w:lang w:val="en-GB" w:eastAsia="ar-SA"/>
        </w:rPr>
      </w:pPr>
      <w:proofErr w:type="spellStart"/>
      <w:r w:rsidRPr="0011531F">
        <w:rPr>
          <w:b/>
          <w:bCs/>
          <w:color w:val="FF0000"/>
          <w:lang w:val="en-GB" w:eastAsia="ar-SA"/>
        </w:rPr>
        <w:t>Conformitatea</w:t>
      </w:r>
      <w:proofErr w:type="spellEnd"/>
      <w:r w:rsidRPr="0011531F">
        <w:rPr>
          <w:b/>
          <w:bCs/>
          <w:color w:val="FF0000"/>
          <w:lang w:val="en-GB" w:eastAsia="ar-SA"/>
        </w:rPr>
        <w:t xml:space="preserve"> cu </w:t>
      </w:r>
      <w:proofErr w:type="spellStart"/>
      <w:r w:rsidRPr="0011531F">
        <w:rPr>
          <w:b/>
          <w:bCs/>
          <w:color w:val="FF0000"/>
          <w:lang w:val="en-GB" w:eastAsia="ar-SA"/>
        </w:rPr>
        <w:t>reglementările</w:t>
      </w:r>
      <w:proofErr w:type="spellEnd"/>
      <w:r w:rsidRPr="0011531F">
        <w:rPr>
          <w:b/>
          <w:bCs/>
          <w:color w:val="FF0000"/>
          <w:lang w:val="en-GB" w:eastAsia="ar-SA"/>
        </w:rPr>
        <w:t xml:space="preserve"> GDPR</w:t>
      </w:r>
      <w:r w:rsidRPr="0011531F">
        <w:rPr>
          <w:color w:val="FF0000"/>
          <w:lang w:val="en-GB" w:eastAsia="ar-SA"/>
        </w:rPr>
        <w:t xml:space="preserve"> – </w:t>
      </w:r>
      <w:proofErr w:type="spellStart"/>
      <w:r w:rsidRPr="0011531F">
        <w:rPr>
          <w:color w:val="FF0000"/>
          <w:lang w:val="en-GB" w:eastAsia="ar-SA"/>
        </w:rPr>
        <w:t>Având</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vedere</w:t>
      </w:r>
      <w:proofErr w:type="spellEnd"/>
      <w:r w:rsidRPr="0011531F">
        <w:rPr>
          <w:color w:val="FF0000"/>
          <w:lang w:val="en-GB" w:eastAsia="ar-SA"/>
        </w:rPr>
        <w:t xml:space="preserve"> </w:t>
      </w:r>
      <w:proofErr w:type="spellStart"/>
      <w:r w:rsidRPr="0011531F">
        <w:rPr>
          <w:color w:val="FF0000"/>
          <w:lang w:val="en-GB" w:eastAsia="ar-SA"/>
        </w:rPr>
        <w:t>prelucrarea</w:t>
      </w:r>
      <w:proofErr w:type="spellEnd"/>
      <w:r w:rsidRPr="0011531F">
        <w:rPr>
          <w:color w:val="FF0000"/>
          <w:lang w:val="en-GB" w:eastAsia="ar-SA"/>
        </w:rPr>
        <w:t xml:space="preserve"> </w:t>
      </w:r>
      <w:proofErr w:type="spellStart"/>
      <w:r w:rsidRPr="0011531F">
        <w:rPr>
          <w:color w:val="FF0000"/>
          <w:lang w:val="en-GB" w:eastAsia="ar-SA"/>
        </w:rPr>
        <w:t>datelor</w:t>
      </w:r>
      <w:proofErr w:type="spellEnd"/>
      <w:r w:rsidRPr="0011531F">
        <w:rPr>
          <w:color w:val="FF0000"/>
          <w:lang w:val="en-GB" w:eastAsia="ar-SA"/>
        </w:rPr>
        <w:t xml:space="preserve"> cu </w:t>
      </w:r>
      <w:proofErr w:type="spellStart"/>
      <w:r w:rsidRPr="0011531F">
        <w:rPr>
          <w:color w:val="FF0000"/>
          <w:lang w:val="en-GB" w:eastAsia="ar-SA"/>
        </w:rPr>
        <w:t>caracter</w:t>
      </w:r>
      <w:proofErr w:type="spellEnd"/>
      <w:r w:rsidRPr="0011531F">
        <w:rPr>
          <w:color w:val="FF0000"/>
          <w:lang w:val="en-GB" w:eastAsia="ar-SA"/>
        </w:rPr>
        <w:t xml:space="preserve"> medical, </w:t>
      </w:r>
      <w:proofErr w:type="spellStart"/>
      <w:r w:rsidRPr="0011531F">
        <w:rPr>
          <w:color w:val="FF0000"/>
          <w:lang w:val="en-GB" w:eastAsia="ar-SA"/>
        </w:rPr>
        <w:t>sistemul</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implementeze</w:t>
      </w:r>
      <w:proofErr w:type="spellEnd"/>
      <w:r w:rsidRPr="0011531F">
        <w:rPr>
          <w:color w:val="FF0000"/>
          <w:lang w:val="en-GB" w:eastAsia="ar-SA"/>
        </w:rPr>
        <w:t xml:space="preserve"> </w:t>
      </w:r>
      <w:proofErr w:type="spellStart"/>
      <w:r w:rsidRPr="0011531F">
        <w:rPr>
          <w:color w:val="FF0000"/>
          <w:lang w:val="en-GB" w:eastAsia="ar-SA"/>
        </w:rPr>
        <w:t>măsuri</w:t>
      </w:r>
      <w:proofErr w:type="spellEnd"/>
      <w:r w:rsidRPr="0011531F">
        <w:rPr>
          <w:color w:val="FF0000"/>
          <w:lang w:val="en-GB" w:eastAsia="ar-SA"/>
        </w:rPr>
        <w:t xml:space="preserve"> </w:t>
      </w:r>
      <w:proofErr w:type="spellStart"/>
      <w:r w:rsidRPr="0011531F">
        <w:rPr>
          <w:color w:val="FF0000"/>
          <w:lang w:val="en-GB" w:eastAsia="ar-SA"/>
        </w:rPr>
        <w:t>stricte</w:t>
      </w:r>
      <w:proofErr w:type="spellEnd"/>
      <w:r w:rsidRPr="0011531F">
        <w:rPr>
          <w:color w:val="FF0000"/>
          <w:lang w:val="en-GB" w:eastAsia="ar-SA"/>
        </w:rPr>
        <w:t xml:space="preserve"> de </w:t>
      </w:r>
      <w:proofErr w:type="spellStart"/>
      <w:r w:rsidRPr="0011531F">
        <w:rPr>
          <w:color w:val="FF0000"/>
          <w:lang w:val="en-GB" w:eastAsia="ar-SA"/>
        </w:rPr>
        <w:t>securitate</w:t>
      </w:r>
      <w:proofErr w:type="spellEnd"/>
      <w:r w:rsidRPr="0011531F">
        <w:rPr>
          <w:color w:val="FF0000"/>
          <w:lang w:val="en-GB" w:eastAsia="ar-SA"/>
        </w:rPr>
        <w:t xml:space="preserve"> (</w:t>
      </w:r>
      <w:proofErr w:type="spellStart"/>
      <w:r w:rsidRPr="0011531F">
        <w:rPr>
          <w:color w:val="FF0000"/>
          <w:lang w:val="en-GB" w:eastAsia="ar-SA"/>
        </w:rPr>
        <w:t>criptare</w:t>
      </w:r>
      <w:proofErr w:type="spellEnd"/>
      <w:r w:rsidRPr="0011531F">
        <w:rPr>
          <w:color w:val="FF0000"/>
          <w:lang w:val="en-GB" w:eastAsia="ar-SA"/>
        </w:rPr>
        <w:t xml:space="preserve">, </w:t>
      </w:r>
      <w:proofErr w:type="spellStart"/>
      <w:r w:rsidRPr="0011531F">
        <w:rPr>
          <w:color w:val="FF0000"/>
          <w:lang w:val="en-GB" w:eastAsia="ar-SA"/>
        </w:rPr>
        <w:t>autentificare</w:t>
      </w:r>
      <w:proofErr w:type="spellEnd"/>
      <w:r w:rsidRPr="0011531F">
        <w:rPr>
          <w:color w:val="FF0000"/>
          <w:lang w:val="en-GB" w:eastAsia="ar-SA"/>
        </w:rPr>
        <w:t xml:space="preserve">, audit)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permită</w:t>
      </w:r>
      <w:proofErr w:type="spellEnd"/>
      <w:r w:rsidRPr="0011531F">
        <w:rPr>
          <w:color w:val="FF0000"/>
          <w:lang w:val="en-GB" w:eastAsia="ar-SA"/>
        </w:rPr>
        <w:t xml:space="preserve"> </w:t>
      </w:r>
      <w:proofErr w:type="spellStart"/>
      <w:r w:rsidRPr="0011531F">
        <w:rPr>
          <w:color w:val="FF0000"/>
          <w:lang w:val="en-GB" w:eastAsia="ar-SA"/>
        </w:rPr>
        <w:t>utilizatorilor</w:t>
      </w:r>
      <w:proofErr w:type="spellEnd"/>
      <w:r w:rsidRPr="0011531F">
        <w:rPr>
          <w:color w:val="FF0000"/>
          <w:lang w:val="en-GB" w:eastAsia="ar-SA"/>
        </w:rPr>
        <w:t xml:space="preserve"> </w:t>
      </w:r>
      <w:proofErr w:type="spellStart"/>
      <w:r w:rsidRPr="0011531F">
        <w:rPr>
          <w:color w:val="FF0000"/>
          <w:lang w:val="en-GB" w:eastAsia="ar-SA"/>
        </w:rPr>
        <w:t>gestionarea</w:t>
      </w:r>
      <w:proofErr w:type="spellEnd"/>
      <w:r w:rsidRPr="0011531F">
        <w:rPr>
          <w:color w:val="FF0000"/>
          <w:lang w:val="en-GB" w:eastAsia="ar-SA"/>
        </w:rPr>
        <w:t xml:space="preserve"> </w:t>
      </w:r>
      <w:proofErr w:type="spellStart"/>
      <w:r w:rsidRPr="0011531F">
        <w:rPr>
          <w:color w:val="FF0000"/>
          <w:lang w:val="en-GB" w:eastAsia="ar-SA"/>
        </w:rPr>
        <w:t>consimțământului</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a </w:t>
      </w:r>
      <w:proofErr w:type="spellStart"/>
      <w:r w:rsidRPr="0011531F">
        <w:rPr>
          <w:color w:val="FF0000"/>
          <w:lang w:val="en-GB" w:eastAsia="ar-SA"/>
        </w:rPr>
        <w:t>drepturilor</w:t>
      </w:r>
      <w:proofErr w:type="spellEnd"/>
      <w:r w:rsidRPr="0011531F">
        <w:rPr>
          <w:color w:val="FF0000"/>
          <w:lang w:val="en-GB" w:eastAsia="ar-SA"/>
        </w:rPr>
        <w:t xml:space="preserve"> </w:t>
      </w:r>
      <w:proofErr w:type="spellStart"/>
      <w:r w:rsidRPr="0011531F">
        <w:rPr>
          <w:color w:val="FF0000"/>
          <w:lang w:val="en-GB" w:eastAsia="ar-SA"/>
        </w:rPr>
        <w:t>asupra</w:t>
      </w:r>
      <w:proofErr w:type="spellEnd"/>
      <w:r w:rsidRPr="0011531F">
        <w:rPr>
          <w:color w:val="FF0000"/>
          <w:lang w:val="en-GB" w:eastAsia="ar-SA"/>
        </w:rPr>
        <w:t xml:space="preserve"> </w:t>
      </w:r>
      <w:proofErr w:type="spellStart"/>
      <w:r w:rsidRPr="0011531F">
        <w:rPr>
          <w:color w:val="FF0000"/>
          <w:lang w:val="en-GB" w:eastAsia="ar-SA"/>
        </w:rPr>
        <w:t>propriilor</w:t>
      </w:r>
      <w:proofErr w:type="spellEnd"/>
      <w:r w:rsidRPr="0011531F">
        <w:rPr>
          <w:color w:val="FF0000"/>
          <w:lang w:val="en-GB" w:eastAsia="ar-SA"/>
        </w:rPr>
        <w:t xml:space="preserve"> date.</w:t>
      </w:r>
    </w:p>
    <w:p w14:paraId="40F6273B" w14:textId="0095EFAD" w:rsidR="0011531F" w:rsidRPr="0011531F" w:rsidRDefault="0011531F" w:rsidP="0011531F">
      <w:pPr>
        <w:pStyle w:val="BodyText"/>
        <w:numPr>
          <w:ilvl w:val="0"/>
          <w:numId w:val="37"/>
        </w:numPr>
        <w:rPr>
          <w:color w:val="FF0000"/>
          <w:lang w:val="en-GB" w:eastAsia="ar-SA"/>
        </w:rPr>
      </w:pPr>
      <w:proofErr w:type="spellStart"/>
      <w:r w:rsidRPr="0011531F">
        <w:rPr>
          <w:b/>
          <w:bCs/>
          <w:color w:val="FF0000"/>
          <w:lang w:val="en-GB" w:eastAsia="ar-SA"/>
        </w:rPr>
        <w:t>Cerinte</w:t>
      </w:r>
      <w:proofErr w:type="spellEnd"/>
      <w:r w:rsidRPr="0011531F">
        <w:rPr>
          <w:b/>
          <w:bCs/>
          <w:color w:val="FF0000"/>
          <w:lang w:val="en-GB" w:eastAsia="ar-SA"/>
        </w:rPr>
        <w:t xml:space="preserve"> de </w:t>
      </w:r>
      <w:proofErr w:type="spellStart"/>
      <w:r w:rsidRPr="0011531F">
        <w:rPr>
          <w:b/>
          <w:bCs/>
          <w:color w:val="FF0000"/>
          <w:lang w:val="en-GB" w:eastAsia="ar-SA"/>
        </w:rPr>
        <w:t>interoperabilitate</w:t>
      </w:r>
      <w:proofErr w:type="spellEnd"/>
      <w:r w:rsidRPr="0011531F">
        <w:rPr>
          <w:color w:val="FF0000"/>
          <w:lang w:val="en-GB" w:eastAsia="ar-SA"/>
        </w:rPr>
        <w:t xml:space="preserve"> – </w:t>
      </w:r>
      <w:proofErr w:type="spellStart"/>
      <w:r w:rsidRPr="0011531F">
        <w:rPr>
          <w:color w:val="FF0000"/>
          <w:lang w:val="en-GB" w:eastAsia="ar-SA"/>
        </w:rPr>
        <w:t>Platforma</w:t>
      </w:r>
      <w:proofErr w:type="spellEnd"/>
      <w:r w:rsidRPr="0011531F">
        <w:rPr>
          <w:color w:val="FF0000"/>
          <w:lang w:val="en-GB" w:eastAsia="ar-SA"/>
        </w:rPr>
        <w:t xml:space="preserve"> </w:t>
      </w:r>
      <w:proofErr w:type="spellStart"/>
      <w:r w:rsidRPr="0011531F">
        <w:rPr>
          <w:color w:val="FF0000"/>
          <w:lang w:val="en-GB" w:eastAsia="ar-SA"/>
        </w:rPr>
        <w:t>poate</w:t>
      </w:r>
      <w:proofErr w:type="spellEnd"/>
      <w:r w:rsidRPr="0011531F">
        <w:rPr>
          <w:color w:val="FF0000"/>
          <w:lang w:val="en-GB" w:eastAsia="ar-SA"/>
        </w:rPr>
        <w:t xml:space="preserve"> </w:t>
      </w:r>
      <w:proofErr w:type="spellStart"/>
      <w:r w:rsidRPr="0011531F">
        <w:rPr>
          <w:color w:val="FF0000"/>
          <w:lang w:val="en-GB" w:eastAsia="ar-SA"/>
        </w:rPr>
        <w:t>necesita</w:t>
      </w:r>
      <w:proofErr w:type="spellEnd"/>
      <w:r w:rsidRPr="0011531F">
        <w:rPr>
          <w:color w:val="FF0000"/>
          <w:lang w:val="en-GB" w:eastAsia="ar-SA"/>
        </w:rPr>
        <w:t xml:space="preserve"> </w:t>
      </w:r>
      <w:proofErr w:type="spellStart"/>
      <w:r w:rsidRPr="0011531F">
        <w:rPr>
          <w:color w:val="FF0000"/>
          <w:lang w:val="en-GB" w:eastAsia="ar-SA"/>
        </w:rPr>
        <w:t>integrare</w:t>
      </w:r>
      <w:proofErr w:type="spellEnd"/>
      <w:r w:rsidRPr="0011531F">
        <w:rPr>
          <w:color w:val="FF0000"/>
          <w:lang w:val="en-GB" w:eastAsia="ar-SA"/>
        </w:rPr>
        <w:t xml:space="preserve"> cu </w:t>
      </w:r>
      <w:proofErr w:type="spellStart"/>
      <w:r w:rsidRPr="0011531F">
        <w:rPr>
          <w:color w:val="FF0000"/>
          <w:lang w:val="en-GB" w:eastAsia="ar-SA"/>
        </w:rPr>
        <w:t>alte</w:t>
      </w:r>
      <w:proofErr w:type="spellEnd"/>
      <w:r w:rsidRPr="0011531F">
        <w:rPr>
          <w:color w:val="FF0000"/>
          <w:lang w:val="en-GB" w:eastAsia="ar-SA"/>
        </w:rPr>
        <w:t xml:space="preserve"> </w:t>
      </w:r>
      <w:proofErr w:type="spellStart"/>
      <w:r w:rsidRPr="0011531F">
        <w:rPr>
          <w:color w:val="FF0000"/>
          <w:lang w:val="en-GB" w:eastAsia="ar-SA"/>
        </w:rPr>
        <w:t>sisteme</w:t>
      </w:r>
      <w:proofErr w:type="spellEnd"/>
      <w:r w:rsidRPr="0011531F">
        <w:rPr>
          <w:color w:val="FF0000"/>
          <w:lang w:val="en-GB" w:eastAsia="ar-SA"/>
        </w:rPr>
        <w:t xml:space="preserve"> </w:t>
      </w:r>
      <w:proofErr w:type="spellStart"/>
      <w:r w:rsidRPr="0011531F">
        <w:rPr>
          <w:color w:val="FF0000"/>
          <w:lang w:val="en-GB" w:eastAsia="ar-SA"/>
        </w:rPr>
        <w:t>medicale</w:t>
      </w:r>
      <w:proofErr w:type="spellEnd"/>
      <w:r w:rsidRPr="0011531F">
        <w:rPr>
          <w:color w:val="FF0000"/>
          <w:lang w:val="en-GB" w:eastAsia="ar-SA"/>
        </w:rPr>
        <w:t xml:space="preserve"> (ex. </w:t>
      </w:r>
      <w:proofErr w:type="spellStart"/>
      <w:r w:rsidRPr="0011531F">
        <w:rPr>
          <w:color w:val="FF0000"/>
          <w:lang w:val="en-GB" w:eastAsia="ar-SA"/>
        </w:rPr>
        <w:t>dosarul</w:t>
      </w:r>
      <w:proofErr w:type="spellEnd"/>
      <w:r w:rsidRPr="0011531F">
        <w:rPr>
          <w:color w:val="FF0000"/>
          <w:lang w:val="en-GB" w:eastAsia="ar-SA"/>
        </w:rPr>
        <w:t xml:space="preserve"> electronic al </w:t>
      </w:r>
      <w:proofErr w:type="spellStart"/>
      <w:r w:rsidRPr="0011531F">
        <w:rPr>
          <w:color w:val="FF0000"/>
          <w:lang w:val="en-GB" w:eastAsia="ar-SA"/>
        </w:rPr>
        <w:t>pacientului</w:t>
      </w:r>
      <w:proofErr w:type="spellEnd"/>
      <w:r w:rsidRPr="0011531F">
        <w:rPr>
          <w:color w:val="FF0000"/>
          <w:lang w:val="en-GB" w:eastAsia="ar-SA"/>
        </w:rPr>
        <w:t xml:space="preserve">, </w:t>
      </w:r>
      <w:proofErr w:type="spellStart"/>
      <w:r w:rsidRPr="0011531F">
        <w:rPr>
          <w:color w:val="FF0000"/>
          <w:lang w:val="en-GB" w:eastAsia="ar-SA"/>
        </w:rPr>
        <w:t>baze</w:t>
      </w:r>
      <w:proofErr w:type="spellEnd"/>
      <w:r w:rsidRPr="0011531F">
        <w:rPr>
          <w:color w:val="FF0000"/>
          <w:lang w:val="en-GB" w:eastAsia="ar-SA"/>
        </w:rPr>
        <w:t xml:space="preserve"> de date </w:t>
      </w:r>
      <w:proofErr w:type="spellStart"/>
      <w:r w:rsidRPr="0011531F">
        <w:rPr>
          <w:color w:val="FF0000"/>
          <w:lang w:val="en-GB" w:eastAsia="ar-SA"/>
        </w:rPr>
        <w:t>instituționale</w:t>
      </w:r>
      <w:proofErr w:type="spellEnd"/>
      <w:r w:rsidRPr="0011531F">
        <w:rPr>
          <w:color w:val="FF0000"/>
          <w:lang w:val="en-GB" w:eastAsia="ar-SA"/>
        </w:rPr>
        <w:t xml:space="preserve">), </w:t>
      </w:r>
      <w:proofErr w:type="spellStart"/>
      <w:r w:rsidRPr="0011531F">
        <w:rPr>
          <w:color w:val="FF0000"/>
          <w:lang w:val="en-GB" w:eastAsia="ar-SA"/>
        </w:rPr>
        <w:t>ceea</w:t>
      </w:r>
      <w:proofErr w:type="spellEnd"/>
      <w:r w:rsidRPr="0011531F">
        <w:rPr>
          <w:color w:val="FF0000"/>
          <w:lang w:val="en-GB" w:eastAsia="ar-SA"/>
        </w:rPr>
        <w:t xml:space="preserve"> </w:t>
      </w:r>
      <w:proofErr w:type="spellStart"/>
      <w:r w:rsidRPr="0011531F">
        <w:rPr>
          <w:color w:val="FF0000"/>
          <w:lang w:val="en-GB" w:eastAsia="ar-SA"/>
        </w:rPr>
        <w:t>ce</w:t>
      </w:r>
      <w:proofErr w:type="spellEnd"/>
      <w:r w:rsidRPr="0011531F">
        <w:rPr>
          <w:color w:val="FF0000"/>
          <w:lang w:val="en-GB" w:eastAsia="ar-SA"/>
        </w:rPr>
        <w:t xml:space="preserve"> </w:t>
      </w:r>
      <w:proofErr w:type="spellStart"/>
      <w:r w:rsidRPr="0011531F">
        <w:rPr>
          <w:color w:val="FF0000"/>
          <w:lang w:val="en-GB" w:eastAsia="ar-SA"/>
        </w:rPr>
        <w:t>impune</w:t>
      </w:r>
      <w:proofErr w:type="spellEnd"/>
      <w:r w:rsidRPr="0011531F">
        <w:rPr>
          <w:color w:val="FF0000"/>
          <w:lang w:val="en-GB" w:eastAsia="ar-SA"/>
        </w:rPr>
        <w:t xml:space="preserve"> </w:t>
      </w:r>
      <w:proofErr w:type="spellStart"/>
      <w:r w:rsidRPr="0011531F">
        <w:rPr>
          <w:color w:val="FF0000"/>
          <w:lang w:val="en-GB" w:eastAsia="ar-SA"/>
        </w:rPr>
        <w:t>respectarea</w:t>
      </w:r>
      <w:proofErr w:type="spellEnd"/>
      <w:r w:rsidRPr="0011531F">
        <w:rPr>
          <w:color w:val="FF0000"/>
          <w:lang w:val="en-GB" w:eastAsia="ar-SA"/>
        </w:rPr>
        <w:t xml:space="preserve"> </w:t>
      </w:r>
      <w:proofErr w:type="spellStart"/>
      <w:r w:rsidRPr="0011531F">
        <w:rPr>
          <w:color w:val="FF0000"/>
          <w:lang w:val="en-GB" w:eastAsia="ar-SA"/>
        </w:rPr>
        <w:t>unor</w:t>
      </w:r>
      <w:proofErr w:type="spellEnd"/>
      <w:r w:rsidRPr="0011531F">
        <w:rPr>
          <w:color w:val="FF0000"/>
          <w:lang w:val="en-GB" w:eastAsia="ar-SA"/>
        </w:rPr>
        <w:t xml:space="preserve"> </w:t>
      </w:r>
      <w:proofErr w:type="spellStart"/>
      <w:r w:rsidRPr="0011531F">
        <w:rPr>
          <w:color w:val="FF0000"/>
          <w:lang w:val="en-GB" w:eastAsia="ar-SA"/>
        </w:rPr>
        <w:t>protocoale</w:t>
      </w:r>
      <w:proofErr w:type="spellEnd"/>
      <w:r w:rsidRPr="0011531F">
        <w:rPr>
          <w:color w:val="FF0000"/>
          <w:lang w:val="en-GB" w:eastAsia="ar-SA"/>
        </w:rPr>
        <w:t xml:space="preserve"> de </w:t>
      </w:r>
      <w:proofErr w:type="spellStart"/>
      <w:r w:rsidRPr="0011531F">
        <w:rPr>
          <w:color w:val="FF0000"/>
          <w:lang w:val="en-GB" w:eastAsia="ar-SA"/>
        </w:rPr>
        <w:t>comunicare</w:t>
      </w:r>
      <w:proofErr w:type="spellEnd"/>
      <w:r w:rsidRPr="0011531F">
        <w:rPr>
          <w:color w:val="FF0000"/>
          <w:lang w:val="en-GB" w:eastAsia="ar-SA"/>
        </w:rPr>
        <w:t xml:space="preserve"> standard </w:t>
      </w:r>
    </w:p>
    <w:p w14:paraId="3E4BE4E4" w14:textId="77777777" w:rsidR="0011531F" w:rsidRPr="0011531F" w:rsidRDefault="0011531F" w:rsidP="0011531F">
      <w:pPr>
        <w:pStyle w:val="BodyText"/>
        <w:numPr>
          <w:ilvl w:val="0"/>
          <w:numId w:val="19"/>
        </w:numPr>
        <w:rPr>
          <w:b/>
          <w:bCs/>
          <w:color w:val="FF0000"/>
          <w:lang w:val="en-GB" w:eastAsia="ar-SA"/>
        </w:rPr>
      </w:pPr>
      <w:proofErr w:type="spellStart"/>
      <w:r w:rsidRPr="0011531F">
        <w:rPr>
          <w:b/>
          <w:bCs/>
          <w:color w:val="FF0000"/>
          <w:lang w:val="en-GB" w:eastAsia="ar-SA"/>
        </w:rPr>
        <w:t>Constrângeri</w:t>
      </w:r>
      <w:proofErr w:type="spellEnd"/>
      <w:r w:rsidRPr="0011531F">
        <w:rPr>
          <w:b/>
          <w:bCs/>
          <w:color w:val="FF0000"/>
          <w:lang w:val="en-GB" w:eastAsia="ar-SA"/>
        </w:rPr>
        <w:t xml:space="preserve"> </w:t>
      </w:r>
      <w:proofErr w:type="spellStart"/>
      <w:r w:rsidRPr="0011531F">
        <w:rPr>
          <w:b/>
          <w:bCs/>
          <w:color w:val="FF0000"/>
          <w:lang w:val="en-GB" w:eastAsia="ar-SA"/>
        </w:rPr>
        <w:t>operaționale</w:t>
      </w:r>
      <w:proofErr w:type="spellEnd"/>
      <w:r w:rsidRPr="0011531F">
        <w:rPr>
          <w:b/>
          <w:bCs/>
          <w:color w:val="FF0000"/>
          <w:lang w:val="en-GB" w:eastAsia="ar-SA"/>
        </w:rPr>
        <w:t>:</w:t>
      </w:r>
    </w:p>
    <w:p w14:paraId="0098CC3C" w14:textId="77777777" w:rsidR="0011531F" w:rsidRPr="0011531F" w:rsidRDefault="0011531F" w:rsidP="0011531F">
      <w:pPr>
        <w:pStyle w:val="BodyText"/>
        <w:numPr>
          <w:ilvl w:val="0"/>
          <w:numId w:val="38"/>
        </w:numPr>
        <w:rPr>
          <w:color w:val="FF0000"/>
          <w:lang w:val="en-GB" w:eastAsia="ar-SA"/>
        </w:rPr>
      </w:pPr>
      <w:proofErr w:type="spellStart"/>
      <w:r w:rsidRPr="0011531F">
        <w:rPr>
          <w:b/>
          <w:bCs/>
          <w:color w:val="FF0000"/>
          <w:lang w:val="en-GB" w:eastAsia="ar-SA"/>
        </w:rPr>
        <w:t>Cerințe</w:t>
      </w:r>
      <w:proofErr w:type="spellEnd"/>
      <w:r w:rsidRPr="0011531F">
        <w:rPr>
          <w:b/>
          <w:bCs/>
          <w:color w:val="FF0000"/>
          <w:lang w:val="en-GB" w:eastAsia="ar-SA"/>
        </w:rPr>
        <w:t xml:space="preserve"> de </w:t>
      </w:r>
      <w:proofErr w:type="spellStart"/>
      <w:r w:rsidRPr="0011531F">
        <w:rPr>
          <w:b/>
          <w:bCs/>
          <w:color w:val="FF0000"/>
          <w:lang w:val="en-GB" w:eastAsia="ar-SA"/>
        </w:rPr>
        <w:t>stocare</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w:t>
      </w:r>
      <w:proofErr w:type="spellStart"/>
      <w:r w:rsidRPr="0011531F">
        <w:rPr>
          <w:b/>
          <w:bCs/>
          <w:color w:val="FF0000"/>
          <w:lang w:val="en-GB" w:eastAsia="ar-SA"/>
        </w:rPr>
        <w:t>distribuție</w:t>
      </w:r>
      <w:proofErr w:type="spellEnd"/>
      <w:r w:rsidRPr="0011531F">
        <w:rPr>
          <w:b/>
          <w:bCs/>
          <w:color w:val="FF0000"/>
          <w:lang w:val="en-GB" w:eastAsia="ar-SA"/>
        </w:rPr>
        <w:t xml:space="preserve"> a </w:t>
      </w:r>
      <w:proofErr w:type="spellStart"/>
      <w:r w:rsidRPr="0011531F">
        <w:rPr>
          <w:b/>
          <w:bCs/>
          <w:color w:val="FF0000"/>
          <w:lang w:val="en-GB" w:eastAsia="ar-SA"/>
        </w:rPr>
        <w:t>datelor</w:t>
      </w:r>
      <w:proofErr w:type="spellEnd"/>
      <w:r w:rsidRPr="0011531F">
        <w:rPr>
          <w:color w:val="FF0000"/>
          <w:lang w:val="en-GB" w:eastAsia="ar-SA"/>
        </w:rPr>
        <w:t xml:space="preserve"> – </w:t>
      </w:r>
      <w:proofErr w:type="spellStart"/>
      <w:r w:rsidRPr="0011531F">
        <w:rPr>
          <w:color w:val="FF0000"/>
          <w:lang w:val="en-GB" w:eastAsia="ar-SA"/>
        </w:rPr>
        <w:t>Datele</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fie </w:t>
      </w:r>
      <w:proofErr w:type="spellStart"/>
      <w:r w:rsidRPr="0011531F">
        <w:rPr>
          <w:color w:val="FF0000"/>
          <w:lang w:val="en-GB" w:eastAsia="ar-SA"/>
        </w:rPr>
        <w:t>stocate</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mod </w:t>
      </w:r>
      <w:proofErr w:type="spellStart"/>
      <w:r w:rsidRPr="0011531F">
        <w:rPr>
          <w:color w:val="FF0000"/>
          <w:lang w:val="en-GB" w:eastAsia="ar-SA"/>
        </w:rPr>
        <w:t>securizat</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fie </w:t>
      </w:r>
      <w:proofErr w:type="spellStart"/>
      <w:r w:rsidRPr="0011531F">
        <w:rPr>
          <w:color w:val="FF0000"/>
          <w:lang w:val="en-GB" w:eastAsia="ar-SA"/>
        </w:rPr>
        <w:t>accesibile</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timp</w:t>
      </w:r>
      <w:proofErr w:type="spellEnd"/>
      <w:r w:rsidRPr="0011531F">
        <w:rPr>
          <w:color w:val="FF0000"/>
          <w:lang w:val="en-GB" w:eastAsia="ar-SA"/>
        </w:rPr>
        <w:t xml:space="preserve"> real </w:t>
      </w:r>
      <w:proofErr w:type="spellStart"/>
      <w:r w:rsidRPr="0011531F">
        <w:rPr>
          <w:color w:val="FF0000"/>
          <w:lang w:val="en-GB" w:eastAsia="ar-SA"/>
        </w:rPr>
        <w:t>pentru</w:t>
      </w:r>
      <w:proofErr w:type="spellEnd"/>
      <w:r w:rsidRPr="0011531F">
        <w:rPr>
          <w:color w:val="FF0000"/>
          <w:lang w:val="en-GB" w:eastAsia="ar-SA"/>
        </w:rPr>
        <w:t xml:space="preserve"> </w:t>
      </w:r>
      <w:proofErr w:type="spellStart"/>
      <w:r w:rsidRPr="0011531F">
        <w:rPr>
          <w:color w:val="FF0000"/>
          <w:lang w:val="en-GB" w:eastAsia="ar-SA"/>
        </w:rPr>
        <w:t>utilizatori</w:t>
      </w:r>
      <w:proofErr w:type="spellEnd"/>
      <w:r w:rsidRPr="0011531F">
        <w:rPr>
          <w:color w:val="FF0000"/>
          <w:lang w:val="en-GB" w:eastAsia="ar-SA"/>
        </w:rPr>
        <w:t xml:space="preserve"> </w:t>
      </w:r>
      <w:proofErr w:type="spellStart"/>
      <w:r w:rsidRPr="0011531F">
        <w:rPr>
          <w:color w:val="FF0000"/>
          <w:lang w:val="en-GB" w:eastAsia="ar-SA"/>
        </w:rPr>
        <w:t>autorizați</w:t>
      </w:r>
      <w:proofErr w:type="spellEnd"/>
      <w:r w:rsidRPr="0011531F">
        <w:rPr>
          <w:color w:val="FF0000"/>
          <w:lang w:val="en-GB" w:eastAsia="ar-SA"/>
        </w:rPr>
        <w:t xml:space="preserve">, </w:t>
      </w:r>
      <w:proofErr w:type="spellStart"/>
      <w:r w:rsidRPr="0011531F">
        <w:rPr>
          <w:color w:val="FF0000"/>
          <w:lang w:val="en-GB" w:eastAsia="ar-SA"/>
        </w:rPr>
        <w:t>fără</w:t>
      </w:r>
      <w:proofErr w:type="spellEnd"/>
      <w:r w:rsidRPr="0011531F">
        <w:rPr>
          <w:color w:val="FF0000"/>
          <w:lang w:val="en-GB" w:eastAsia="ar-SA"/>
        </w:rPr>
        <w:t xml:space="preserve"> </w:t>
      </w:r>
      <w:proofErr w:type="spellStart"/>
      <w:r w:rsidRPr="0011531F">
        <w:rPr>
          <w:color w:val="FF0000"/>
          <w:lang w:val="en-GB" w:eastAsia="ar-SA"/>
        </w:rPr>
        <w:t>întârzieri</w:t>
      </w:r>
      <w:proofErr w:type="spellEnd"/>
      <w:r w:rsidRPr="0011531F">
        <w:rPr>
          <w:color w:val="FF0000"/>
          <w:lang w:val="en-GB" w:eastAsia="ar-SA"/>
        </w:rPr>
        <w:t xml:space="preserve"> </w:t>
      </w:r>
      <w:proofErr w:type="spellStart"/>
      <w:r w:rsidRPr="0011531F">
        <w:rPr>
          <w:color w:val="FF0000"/>
          <w:lang w:val="en-GB" w:eastAsia="ar-SA"/>
        </w:rPr>
        <w:t>semnificative</w:t>
      </w:r>
      <w:proofErr w:type="spellEnd"/>
      <w:r w:rsidRPr="0011531F">
        <w:rPr>
          <w:color w:val="FF0000"/>
          <w:lang w:val="en-GB" w:eastAsia="ar-SA"/>
        </w:rPr>
        <w:t xml:space="preserve">. </w:t>
      </w:r>
      <w:proofErr w:type="spellStart"/>
      <w:r w:rsidRPr="0011531F">
        <w:rPr>
          <w:color w:val="FF0000"/>
          <w:lang w:val="en-GB" w:eastAsia="ar-SA"/>
        </w:rPr>
        <w:t>Aceasta</w:t>
      </w:r>
      <w:proofErr w:type="spellEnd"/>
      <w:r w:rsidRPr="0011531F">
        <w:rPr>
          <w:color w:val="FF0000"/>
          <w:lang w:val="en-GB" w:eastAsia="ar-SA"/>
        </w:rPr>
        <w:t xml:space="preserve"> </w:t>
      </w:r>
      <w:proofErr w:type="spellStart"/>
      <w:r w:rsidRPr="0011531F">
        <w:rPr>
          <w:color w:val="FF0000"/>
          <w:lang w:val="en-GB" w:eastAsia="ar-SA"/>
        </w:rPr>
        <w:t>presupune</w:t>
      </w:r>
      <w:proofErr w:type="spellEnd"/>
      <w:r w:rsidRPr="0011531F">
        <w:rPr>
          <w:color w:val="FF0000"/>
          <w:lang w:val="en-GB" w:eastAsia="ar-SA"/>
        </w:rPr>
        <w:t xml:space="preserve"> o </w:t>
      </w:r>
      <w:proofErr w:type="spellStart"/>
      <w:r w:rsidRPr="0011531F">
        <w:rPr>
          <w:color w:val="FF0000"/>
          <w:lang w:val="en-GB" w:eastAsia="ar-SA"/>
        </w:rPr>
        <w:t>structură</w:t>
      </w:r>
      <w:proofErr w:type="spellEnd"/>
      <w:r w:rsidRPr="0011531F">
        <w:rPr>
          <w:color w:val="FF0000"/>
          <w:lang w:val="en-GB" w:eastAsia="ar-SA"/>
        </w:rPr>
        <w:t xml:space="preserve"> </w:t>
      </w:r>
      <w:proofErr w:type="spellStart"/>
      <w:r w:rsidRPr="0011531F">
        <w:rPr>
          <w:color w:val="FF0000"/>
          <w:lang w:val="en-GB" w:eastAsia="ar-SA"/>
        </w:rPr>
        <w:t>optimizată</w:t>
      </w:r>
      <w:proofErr w:type="spellEnd"/>
      <w:r w:rsidRPr="0011531F">
        <w:rPr>
          <w:color w:val="FF0000"/>
          <w:lang w:val="en-GB" w:eastAsia="ar-SA"/>
        </w:rPr>
        <w:t xml:space="preserve"> a </w:t>
      </w:r>
      <w:proofErr w:type="spellStart"/>
      <w:r w:rsidRPr="0011531F">
        <w:rPr>
          <w:color w:val="FF0000"/>
          <w:lang w:val="en-GB" w:eastAsia="ar-SA"/>
        </w:rPr>
        <w:t>bazei</w:t>
      </w:r>
      <w:proofErr w:type="spellEnd"/>
      <w:r w:rsidRPr="0011531F">
        <w:rPr>
          <w:color w:val="FF0000"/>
          <w:lang w:val="en-GB" w:eastAsia="ar-SA"/>
        </w:rPr>
        <w:t xml:space="preserve"> de date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implementarea</w:t>
      </w:r>
      <w:proofErr w:type="spellEnd"/>
      <w:r w:rsidRPr="0011531F">
        <w:rPr>
          <w:color w:val="FF0000"/>
          <w:lang w:val="en-GB" w:eastAsia="ar-SA"/>
        </w:rPr>
        <w:t xml:space="preserve"> </w:t>
      </w:r>
      <w:proofErr w:type="spellStart"/>
      <w:r w:rsidRPr="0011531F">
        <w:rPr>
          <w:color w:val="FF0000"/>
          <w:lang w:val="en-GB" w:eastAsia="ar-SA"/>
        </w:rPr>
        <w:t>unor</w:t>
      </w:r>
      <w:proofErr w:type="spellEnd"/>
      <w:r w:rsidRPr="0011531F">
        <w:rPr>
          <w:color w:val="FF0000"/>
          <w:lang w:val="en-GB" w:eastAsia="ar-SA"/>
        </w:rPr>
        <w:t xml:space="preserve"> </w:t>
      </w:r>
      <w:proofErr w:type="spellStart"/>
      <w:r w:rsidRPr="0011531F">
        <w:rPr>
          <w:color w:val="FF0000"/>
          <w:lang w:val="en-GB" w:eastAsia="ar-SA"/>
        </w:rPr>
        <w:t>politici</w:t>
      </w:r>
      <w:proofErr w:type="spellEnd"/>
      <w:r w:rsidRPr="0011531F">
        <w:rPr>
          <w:color w:val="FF0000"/>
          <w:lang w:val="en-GB" w:eastAsia="ar-SA"/>
        </w:rPr>
        <w:t xml:space="preserve"> de backup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redundanță</w:t>
      </w:r>
      <w:proofErr w:type="spellEnd"/>
      <w:r w:rsidRPr="0011531F">
        <w:rPr>
          <w:color w:val="FF0000"/>
          <w:lang w:val="en-GB" w:eastAsia="ar-SA"/>
        </w:rPr>
        <w:t>.</w:t>
      </w:r>
    </w:p>
    <w:p w14:paraId="00DFBF44" w14:textId="77777777" w:rsidR="0011531F" w:rsidRPr="0011531F" w:rsidRDefault="0011531F" w:rsidP="0011531F">
      <w:pPr>
        <w:pStyle w:val="BodyText"/>
        <w:numPr>
          <w:ilvl w:val="0"/>
          <w:numId w:val="38"/>
        </w:numPr>
        <w:rPr>
          <w:color w:val="FF0000"/>
          <w:lang w:val="en-GB" w:eastAsia="ar-SA"/>
        </w:rPr>
      </w:pPr>
      <w:proofErr w:type="spellStart"/>
      <w:r w:rsidRPr="0011531F">
        <w:rPr>
          <w:b/>
          <w:bCs/>
          <w:color w:val="FF0000"/>
          <w:lang w:val="en-GB" w:eastAsia="ar-SA"/>
        </w:rPr>
        <w:t>Licențierea</w:t>
      </w:r>
      <w:proofErr w:type="spellEnd"/>
      <w:r w:rsidRPr="0011531F">
        <w:rPr>
          <w:b/>
          <w:bCs/>
          <w:color w:val="FF0000"/>
          <w:lang w:val="en-GB" w:eastAsia="ar-SA"/>
        </w:rPr>
        <w:t xml:space="preserve"> </w:t>
      </w:r>
      <w:proofErr w:type="spellStart"/>
      <w:r w:rsidRPr="0011531F">
        <w:rPr>
          <w:b/>
          <w:bCs/>
          <w:color w:val="FF0000"/>
          <w:lang w:val="en-GB" w:eastAsia="ar-SA"/>
        </w:rPr>
        <w:t>tehnologiilor</w:t>
      </w:r>
      <w:proofErr w:type="spellEnd"/>
      <w:r w:rsidRPr="0011531F">
        <w:rPr>
          <w:b/>
          <w:bCs/>
          <w:color w:val="FF0000"/>
          <w:lang w:val="en-GB" w:eastAsia="ar-SA"/>
        </w:rPr>
        <w:t xml:space="preserve"> </w:t>
      </w:r>
      <w:proofErr w:type="spellStart"/>
      <w:r w:rsidRPr="0011531F">
        <w:rPr>
          <w:b/>
          <w:bCs/>
          <w:color w:val="FF0000"/>
          <w:lang w:val="en-GB" w:eastAsia="ar-SA"/>
        </w:rPr>
        <w:t>utilizate</w:t>
      </w:r>
      <w:proofErr w:type="spellEnd"/>
      <w:r w:rsidRPr="0011531F">
        <w:rPr>
          <w:color w:val="FF0000"/>
          <w:lang w:val="en-GB" w:eastAsia="ar-SA"/>
        </w:rPr>
        <w:t xml:space="preserve"> – </w:t>
      </w:r>
      <w:proofErr w:type="spellStart"/>
      <w:r w:rsidRPr="0011531F">
        <w:rPr>
          <w:color w:val="FF0000"/>
          <w:lang w:val="en-GB" w:eastAsia="ar-SA"/>
        </w:rPr>
        <w:t>Alegerea</w:t>
      </w:r>
      <w:proofErr w:type="spellEnd"/>
      <w:r w:rsidRPr="0011531F">
        <w:rPr>
          <w:color w:val="FF0000"/>
          <w:lang w:val="en-GB" w:eastAsia="ar-SA"/>
        </w:rPr>
        <w:t xml:space="preserve"> </w:t>
      </w:r>
      <w:proofErr w:type="spellStart"/>
      <w:r w:rsidRPr="0011531F">
        <w:rPr>
          <w:color w:val="FF0000"/>
          <w:lang w:val="en-GB" w:eastAsia="ar-SA"/>
        </w:rPr>
        <w:t>componentelor</w:t>
      </w:r>
      <w:proofErr w:type="spellEnd"/>
      <w:r w:rsidRPr="0011531F">
        <w:rPr>
          <w:color w:val="FF0000"/>
          <w:lang w:val="en-GB" w:eastAsia="ar-SA"/>
        </w:rPr>
        <w:t xml:space="preserve"> software (framework-</w:t>
      </w:r>
      <w:proofErr w:type="spellStart"/>
      <w:r w:rsidRPr="0011531F">
        <w:rPr>
          <w:color w:val="FF0000"/>
          <w:lang w:val="en-GB" w:eastAsia="ar-SA"/>
        </w:rPr>
        <w:t>uri</w:t>
      </w:r>
      <w:proofErr w:type="spellEnd"/>
      <w:r w:rsidRPr="0011531F">
        <w:rPr>
          <w:color w:val="FF0000"/>
          <w:lang w:val="en-GB" w:eastAsia="ar-SA"/>
        </w:rPr>
        <w:t xml:space="preserve">, </w:t>
      </w:r>
      <w:proofErr w:type="spellStart"/>
      <w:r w:rsidRPr="0011531F">
        <w:rPr>
          <w:color w:val="FF0000"/>
          <w:lang w:val="en-GB" w:eastAsia="ar-SA"/>
        </w:rPr>
        <w:t>biblioteci</w:t>
      </w:r>
      <w:proofErr w:type="spellEnd"/>
      <w:r w:rsidRPr="0011531F">
        <w:rPr>
          <w:color w:val="FF0000"/>
          <w:lang w:val="en-GB" w:eastAsia="ar-SA"/>
        </w:rPr>
        <w:t xml:space="preserve">, </w:t>
      </w:r>
      <w:proofErr w:type="spellStart"/>
      <w:r w:rsidRPr="0011531F">
        <w:rPr>
          <w:color w:val="FF0000"/>
          <w:lang w:val="en-GB" w:eastAsia="ar-SA"/>
        </w:rPr>
        <w:t>modele</w:t>
      </w:r>
      <w:proofErr w:type="spellEnd"/>
      <w:r w:rsidRPr="0011531F">
        <w:rPr>
          <w:color w:val="FF0000"/>
          <w:lang w:val="en-GB" w:eastAsia="ar-SA"/>
        </w:rPr>
        <w:t xml:space="preserve"> AI)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țină</w:t>
      </w:r>
      <w:proofErr w:type="spellEnd"/>
      <w:r w:rsidRPr="0011531F">
        <w:rPr>
          <w:color w:val="FF0000"/>
          <w:lang w:val="en-GB" w:eastAsia="ar-SA"/>
        </w:rPr>
        <w:t xml:space="preserve"> </w:t>
      </w:r>
      <w:proofErr w:type="spellStart"/>
      <w:r w:rsidRPr="0011531F">
        <w:rPr>
          <w:color w:val="FF0000"/>
          <w:lang w:val="en-GB" w:eastAsia="ar-SA"/>
        </w:rPr>
        <w:t>cont</w:t>
      </w:r>
      <w:proofErr w:type="spellEnd"/>
      <w:r w:rsidRPr="0011531F">
        <w:rPr>
          <w:color w:val="FF0000"/>
          <w:lang w:val="en-GB" w:eastAsia="ar-SA"/>
        </w:rPr>
        <w:t xml:space="preserve"> de </w:t>
      </w:r>
      <w:proofErr w:type="spellStart"/>
      <w:r w:rsidRPr="0011531F">
        <w:rPr>
          <w:color w:val="FF0000"/>
          <w:lang w:val="en-GB" w:eastAsia="ar-SA"/>
        </w:rPr>
        <w:t>tipurile</w:t>
      </w:r>
      <w:proofErr w:type="spellEnd"/>
      <w:r w:rsidRPr="0011531F">
        <w:rPr>
          <w:color w:val="FF0000"/>
          <w:lang w:val="en-GB" w:eastAsia="ar-SA"/>
        </w:rPr>
        <w:t xml:space="preserve"> de </w:t>
      </w:r>
      <w:proofErr w:type="spellStart"/>
      <w:r w:rsidRPr="0011531F">
        <w:rPr>
          <w:color w:val="FF0000"/>
          <w:lang w:val="en-GB" w:eastAsia="ar-SA"/>
        </w:rPr>
        <w:t>licență</w:t>
      </w:r>
      <w:proofErr w:type="spellEnd"/>
      <w:r w:rsidRPr="0011531F">
        <w:rPr>
          <w:color w:val="FF0000"/>
          <w:lang w:val="en-GB" w:eastAsia="ar-SA"/>
        </w:rPr>
        <w:t xml:space="preserve"> (ex. MIT, GPL, </w:t>
      </w:r>
      <w:proofErr w:type="spellStart"/>
      <w:r w:rsidRPr="0011531F">
        <w:rPr>
          <w:color w:val="FF0000"/>
          <w:lang w:val="en-GB" w:eastAsia="ar-SA"/>
        </w:rPr>
        <w:t>licențe</w:t>
      </w:r>
      <w:proofErr w:type="spellEnd"/>
      <w:r w:rsidRPr="0011531F">
        <w:rPr>
          <w:color w:val="FF0000"/>
          <w:lang w:val="en-GB" w:eastAsia="ar-SA"/>
        </w:rPr>
        <w:t xml:space="preserve"> </w:t>
      </w:r>
      <w:proofErr w:type="spellStart"/>
      <w:r w:rsidRPr="0011531F">
        <w:rPr>
          <w:color w:val="FF0000"/>
          <w:lang w:val="en-GB" w:eastAsia="ar-SA"/>
        </w:rPr>
        <w:t>comerciale</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w:t>
      </w:r>
      <w:proofErr w:type="gramStart"/>
      <w:r w:rsidRPr="0011531F">
        <w:rPr>
          <w:color w:val="FF0000"/>
          <w:lang w:val="en-GB" w:eastAsia="ar-SA"/>
        </w:rPr>
        <w:t>a</w:t>
      </w:r>
      <w:proofErr w:type="gramEnd"/>
      <w:r w:rsidRPr="0011531F">
        <w:rPr>
          <w:color w:val="FF0000"/>
          <w:lang w:val="en-GB" w:eastAsia="ar-SA"/>
        </w:rPr>
        <w:t xml:space="preserve"> </w:t>
      </w:r>
      <w:proofErr w:type="spellStart"/>
      <w:r w:rsidRPr="0011531F">
        <w:rPr>
          <w:color w:val="FF0000"/>
          <w:lang w:val="en-GB" w:eastAsia="ar-SA"/>
        </w:rPr>
        <w:t>evita</w:t>
      </w:r>
      <w:proofErr w:type="spellEnd"/>
      <w:r w:rsidRPr="0011531F">
        <w:rPr>
          <w:color w:val="FF0000"/>
          <w:lang w:val="en-GB" w:eastAsia="ar-SA"/>
        </w:rPr>
        <w:t xml:space="preserve"> </w:t>
      </w:r>
      <w:proofErr w:type="spellStart"/>
      <w:r w:rsidRPr="0011531F">
        <w:rPr>
          <w:color w:val="FF0000"/>
          <w:lang w:val="en-GB" w:eastAsia="ar-SA"/>
        </w:rPr>
        <w:t>restricții</w:t>
      </w:r>
      <w:proofErr w:type="spellEnd"/>
      <w:r w:rsidRPr="0011531F">
        <w:rPr>
          <w:color w:val="FF0000"/>
          <w:lang w:val="en-GB" w:eastAsia="ar-SA"/>
        </w:rPr>
        <w:t xml:space="preserve"> </w:t>
      </w:r>
      <w:proofErr w:type="spellStart"/>
      <w:r w:rsidRPr="0011531F">
        <w:rPr>
          <w:color w:val="FF0000"/>
          <w:lang w:val="en-GB" w:eastAsia="ar-SA"/>
        </w:rPr>
        <w:t>legale</w:t>
      </w:r>
      <w:proofErr w:type="spellEnd"/>
      <w:r w:rsidRPr="0011531F">
        <w:rPr>
          <w:color w:val="FF0000"/>
          <w:lang w:val="en-GB" w:eastAsia="ar-SA"/>
        </w:rPr>
        <w:t xml:space="preserve"> </w:t>
      </w:r>
      <w:proofErr w:type="spellStart"/>
      <w:r w:rsidRPr="0011531F">
        <w:rPr>
          <w:color w:val="FF0000"/>
          <w:lang w:val="en-GB" w:eastAsia="ar-SA"/>
        </w:rPr>
        <w:t>sau</w:t>
      </w:r>
      <w:proofErr w:type="spellEnd"/>
      <w:r w:rsidRPr="0011531F">
        <w:rPr>
          <w:color w:val="FF0000"/>
          <w:lang w:val="en-GB" w:eastAsia="ar-SA"/>
        </w:rPr>
        <w:t xml:space="preserve"> </w:t>
      </w:r>
      <w:proofErr w:type="spellStart"/>
      <w:r w:rsidRPr="0011531F">
        <w:rPr>
          <w:color w:val="FF0000"/>
          <w:lang w:val="en-GB" w:eastAsia="ar-SA"/>
        </w:rPr>
        <w:t>costuri</w:t>
      </w:r>
      <w:proofErr w:type="spellEnd"/>
      <w:r w:rsidRPr="0011531F">
        <w:rPr>
          <w:color w:val="FF0000"/>
          <w:lang w:val="en-GB" w:eastAsia="ar-SA"/>
        </w:rPr>
        <w:t xml:space="preserve"> </w:t>
      </w:r>
      <w:proofErr w:type="spellStart"/>
      <w:r w:rsidRPr="0011531F">
        <w:rPr>
          <w:color w:val="FF0000"/>
          <w:lang w:val="en-GB" w:eastAsia="ar-SA"/>
        </w:rPr>
        <w:t>neprevăzute</w:t>
      </w:r>
      <w:proofErr w:type="spellEnd"/>
      <w:r w:rsidRPr="0011531F">
        <w:rPr>
          <w:color w:val="FF0000"/>
          <w:lang w:val="en-GB" w:eastAsia="ar-SA"/>
        </w:rPr>
        <w:t>.</w:t>
      </w:r>
    </w:p>
    <w:p w14:paraId="22B9404A" w14:textId="77777777" w:rsidR="0011531F" w:rsidRPr="0011531F" w:rsidRDefault="0011531F" w:rsidP="0011531F">
      <w:pPr>
        <w:pStyle w:val="BodyText"/>
        <w:numPr>
          <w:ilvl w:val="0"/>
          <w:numId w:val="38"/>
        </w:numPr>
        <w:rPr>
          <w:color w:val="FF0000"/>
          <w:lang w:val="en-GB" w:eastAsia="ar-SA"/>
        </w:rPr>
      </w:pPr>
      <w:proofErr w:type="spellStart"/>
      <w:r w:rsidRPr="0011531F">
        <w:rPr>
          <w:b/>
          <w:bCs/>
          <w:color w:val="FF0000"/>
          <w:lang w:val="en-GB" w:eastAsia="ar-SA"/>
        </w:rPr>
        <w:t>Cerințe</w:t>
      </w:r>
      <w:proofErr w:type="spellEnd"/>
      <w:r w:rsidRPr="0011531F">
        <w:rPr>
          <w:b/>
          <w:bCs/>
          <w:color w:val="FF0000"/>
          <w:lang w:val="en-GB" w:eastAsia="ar-SA"/>
        </w:rPr>
        <w:t xml:space="preserve"> de </w:t>
      </w:r>
      <w:proofErr w:type="spellStart"/>
      <w:r w:rsidRPr="0011531F">
        <w:rPr>
          <w:b/>
          <w:bCs/>
          <w:color w:val="FF0000"/>
          <w:lang w:val="en-GB" w:eastAsia="ar-SA"/>
        </w:rPr>
        <w:t>performanță</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w:t>
      </w:r>
      <w:proofErr w:type="spellStart"/>
      <w:r w:rsidRPr="0011531F">
        <w:rPr>
          <w:b/>
          <w:bCs/>
          <w:color w:val="FF0000"/>
          <w:lang w:val="en-GB" w:eastAsia="ar-SA"/>
        </w:rPr>
        <w:t>disponibilitate</w:t>
      </w:r>
      <w:proofErr w:type="spellEnd"/>
      <w:r w:rsidRPr="0011531F">
        <w:rPr>
          <w:color w:val="FF0000"/>
          <w:lang w:val="en-GB" w:eastAsia="ar-SA"/>
        </w:rPr>
        <w:t xml:space="preserve"> – </w:t>
      </w:r>
      <w:proofErr w:type="spellStart"/>
      <w:r w:rsidRPr="0011531F">
        <w:rPr>
          <w:color w:val="FF0000"/>
          <w:lang w:val="en-GB" w:eastAsia="ar-SA"/>
        </w:rPr>
        <w:t>Platforma</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să</w:t>
      </w:r>
      <w:proofErr w:type="spellEnd"/>
      <w:r w:rsidRPr="0011531F">
        <w:rPr>
          <w:color w:val="FF0000"/>
          <w:lang w:val="en-GB" w:eastAsia="ar-SA"/>
        </w:rPr>
        <w:t xml:space="preserve"> </w:t>
      </w:r>
      <w:proofErr w:type="spellStart"/>
      <w:r w:rsidRPr="0011531F">
        <w:rPr>
          <w:color w:val="FF0000"/>
          <w:lang w:val="en-GB" w:eastAsia="ar-SA"/>
        </w:rPr>
        <w:t>asigure</w:t>
      </w:r>
      <w:proofErr w:type="spellEnd"/>
      <w:r w:rsidRPr="0011531F">
        <w:rPr>
          <w:color w:val="FF0000"/>
          <w:lang w:val="en-GB" w:eastAsia="ar-SA"/>
        </w:rPr>
        <w:t xml:space="preserve"> un </w:t>
      </w:r>
      <w:proofErr w:type="spellStart"/>
      <w:r w:rsidRPr="0011531F">
        <w:rPr>
          <w:color w:val="FF0000"/>
          <w:lang w:val="en-GB" w:eastAsia="ar-SA"/>
        </w:rPr>
        <w:t>timp</w:t>
      </w:r>
      <w:proofErr w:type="spellEnd"/>
      <w:r w:rsidRPr="0011531F">
        <w:rPr>
          <w:color w:val="FF0000"/>
          <w:lang w:val="en-GB" w:eastAsia="ar-SA"/>
        </w:rPr>
        <w:t xml:space="preserve"> de </w:t>
      </w:r>
      <w:proofErr w:type="spellStart"/>
      <w:r w:rsidRPr="0011531F">
        <w:rPr>
          <w:color w:val="FF0000"/>
          <w:lang w:val="en-GB" w:eastAsia="ar-SA"/>
        </w:rPr>
        <w:t>răspuns</w:t>
      </w:r>
      <w:proofErr w:type="spellEnd"/>
      <w:r w:rsidRPr="0011531F">
        <w:rPr>
          <w:color w:val="FF0000"/>
          <w:lang w:val="en-GB" w:eastAsia="ar-SA"/>
        </w:rPr>
        <w:t xml:space="preserve"> </w:t>
      </w:r>
      <w:proofErr w:type="spellStart"/>
      <w:r w:rsidRPr="0011531F">
        <w:rPr>
          <w:color w:val="FF0000"/>
          <w:lang w:val="en-GB" w:eastAsia="ar-SA"/>
        </w:rPr>
        <w:t>acceptabil</w:t>
      </w:r>
      <w:proofErr w:type="spellEnd"/>
      <w:r w:rsidRPr="0011531F">
        <w:rPr>
          <w:color w:val="FF0000"/>
          <w:lang w:val="en-GB" w:eastAsia="ar-SA"/>
        </w:rPr>
        <w:t xml:space="preserve"> (sub 2 </w:t>
      </w:r>
      <w:proofErr w:type="spellStart"/>
      <w:r w:rsidRPr="0011531F">
        <w:rPr>
          <w:color w:val="FF0000"/>
          <w:lang w:val="en-GB" w:eastAsia="ar-SA"/>
        </w:rPr>
        <w:t>secunde</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w:t>
      </w:r>
      <w:proofErr w:type="spellStart"/>
      <w:r w:rsidRPr="0011531F">
        <w:rPr>
          <w:color w:val="FF0000"/>
          <w:lang w:val="en-GB" w:eastAsia="ar-SA"/>
        </w:rPr>
        <w:t>acțiuni</w:t>
      </w:r>
      <w:proofErr w:type="spellEnd"/>
      <w:r w:rsidRPr="0011531F">
        <w:rPr>
          <w:color w:val="FF0000"/>
          <w:lang w:val="en-GB" w:eastAsia="ar-SA"/>
        </w:rPr>
        <w:t xml:space="preserve"> </w:t>
      </w:r>
      <w:proofErr w:type="spellStart"/>
      <w:r w:rsidRPr="0011531F">
        <w:rPr>
          <w:color w:val="FF0000"/>
          <w:lang w:val="en-GB" w:eastAsia="ar-SA"/>
        </w:rPr>
        <w:t>comune</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o </w:t>
      </w:r>
      <w:proofErr w:type="spellStart"/>
      <w:r w:rsidRPr="0011531F">
        <w:rPr>
          <w:color w:val="FF0000"/>
          <w:lang w:val="en-GB" w:eastAsia="ar-SA"/>
        </w:rPr>
        <w:t>disponibilitate</w:t>
      </w:r>
      <w:proofErr w:type="spellEnd"/>
      <w:r w:rsidRPr="0011531F">
        <w:rPr>
          <w:color w:val="FF0000"/>
          <w:lang w:val="en-GB" w:eastAsia="ar-SA"/>
        </w:rPr>
        <w:t xml:space="preserve"> </w:t>
      </w:r>
      <w:proofErr w:type="spellStart"/>
      <w:r w:rsidRPr="0011531F">
        <w:rPr>
          <w:color w:val="FF0000"/>
          <w:lang w:val="en-GB" w:eastAsia="ar-SA"/>
        </w:rPr>
        <w:t>ridicată</w:t>
      </w:r>
      <w:proofErr w:type="spellEnd"/>
      <w:r w:rsidRPr="0011531F">
        <w:rPr>
          <w:color w:val="FF0000"/>
          <w:lang w:val="en-GB" w:eastAsia="ar-SA"/>
        </w:rPr>
        <w:t xml:space="preserve"> (ideal 99.5%), </w:t>
      </w:r>
      <w:proofErr w:type="spellStart"/>
      <w:r w:rsidRPr="0011531F">
        <w:rPr>
          <w:color w:val="FF0000"/>
          <w:lang w:val="en-GB" w:eastAsia="ar-SA"/>
        </w:rPr>
        <w:t>mai</w:t>
      </w:r>
      <w:proofErr w:type="spellEnd"/>
      <w:r w:rsidRPr="0011531F">
        <w:rPr>
          <w:color w:val="FF0000"/>
          <w:lang w:val="en-GB" w:eastAsia="ar-SA"/>
        </w:rPr>
        <w:t xml:space="preserve"> ales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contextul</w:t>
      </w:r>
      <w:proofErr w:type="spellEnd"/>
      <w:r w:rsidRPr="0011531F">
        <w:rPr>
          <w:color w:val="FF0000"/>
          <w:lang w:val="en-GB" w:eastAsia="ar-SA"/>
        </w:rPr>
        <w:t xml:space="preserve"> </w:t>
      </w:r>
      <w:proofErr w:type="spellStart"/>
      <w:r w:rsidRPr="0011531F">
        <w:rPr>
          <w:color w:val="FF0000"/>
          <w:lang w:val="en-GB" w:eastAsia="ar-SA"/>
        </w:rPr>
        <w:t>utilizării</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medii</w:t>
      </w:r>
      <w:proofErr w:type="spellEnd"/>
      <w:r w:rsidRPr="0011531F">
        <w:rPr>
          <w:color w:val="FF0000"/>
          <w:lang w:val="en-GB" w:eastAsia="ar-SA"/>
        </w:rPr>
        <w:t xml:space="preserve"> </w:t>
      </w:r>
      <w:proofErr w:type="spellStart"/>
      <w:r w:rsidRPr="0011531F">
        <w:rPr>
          <w:color w:val="FF0000"/>
          <w:lang w:val="en-GB" w:eastAsia="ar-SA"/>
        </w:rPr>
        <w:t>clinice</w:t>
      </w:r>
      <w:proofErr w:type="spellEnd"/>
      <w:r w:rsidRPr="0011531F">
        <w:rPr>
          <w:color w:val="FF0000"/>
          <w:lang w:val="en-GB" w:eastAsia="ar-SA"/>
        </w:rPr>
        <w:t>.</w:t>
      </w:r>
    </w:p>
    <w:p w14:paraId="37E418C8" w14:textId="77777777" w:rsidR="0011531F" w:rsidRPr="0011531F" w:rsidRDefault="0011531F" w:rsidP="0011531F">
      <w:pPr>
        <w:pStyle w:val="BodyText"/>
        <w:numPr>
          <w:ilvl w:val="0"/>
          <w:numId w:val="19"/>
        </w:numPr>
        <w:rPr>
          <w:b/>
          <w:bCs/>
          <w:color w:val="FF0000"/>
          <w:lang w:val="en-GB" w:eastAsia="ar-SA"/>
        </w:rPr>
      </w:pPr>
      <w:proofErr w:type="spellStart"/>
      <w:r w:rsidRPr="0011531F">
        <w:rPr>
          <w:b/>
          <w:bCs/>
          <w:color w:val="FF0000"/>
          <w:lang w:val="en-GB" w:eastAsia="ar-SA"/>
        </w:rPr>
        <w:t>Constrângeri</w:t>
      </w:r>
      <w:proofErr w:type="spellEnd"/>
      <w:r w:rsidRPr="0011531F">
        <w:rPr>
          <w:b/>
          <w:bCs/>
          <w:color w:val="FF0000"/>
          <w:lang w:val="en-GB" w:eastAsia="ar-SA"/>
        </w:rPr>
        <w:t xml:space="preserve"> de </w:t>
      </w:r>
      <w:proofErr w:type="spellStart"/>
      <w:r w:rsidRPr="0011531F">
        <w:rPr>
          <w:b/>
          <w:bCs/>
          <w:color w:val="FF0000"/>
          <w:lang w:val="en-GB" w:eastAsia="ar-SA"/>
        </w:rPr>
        <w:t>verificare</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w:t>
      </w:r>
      <w:proofErr w:type="spellStart"/>
      <w:r w:rsidRPr="0011531F">
        <w:rPr>
          <w:b/>
          <w:bCs/>
          <w:color w:val="FF0000"/>
          <w:lang w:val="en-GB" w:eastAsia="ar-SA"/>
        </w:rPr>
        <w:t>testare</w:t>
      </w:r>
      <w:proofErr w:type="spellEnd"/>
      <w:r w:rsidRPr="0011531F">
        <w:rPr>
          <w:b/>
          <w:bCs/>
          <w:color w:val="FF0000"/>
          <w:lang w:val="en-GB" w:eastAsia="ar-SA"/>
        </w:rPr>
        <w:t>:</w:t>
      </w:r>
    </w:p>
    <w:p w14:paraId="44977D32" w14:textId="77777777" w:rsidR="0011531F" w:rsidRPr="0011531F" w:rsidRDefault="0011531F" w:rsidP="0011531F">
      <w:pPr>
        <w:pStyle w:val="BodyText"/>
        <w:numPr>
          <w:ilvl w:val="0"/>
          <w:numId w:val="39"/>
        </w:numPr>
        <w:rPr>
          <w:color w:val="FF0000"/>
          <w:lang w:val="en-GB" w:eastAsia="ar-SA"/>
        </w:rPr>
      </w:pPr>
      <w:proofErr w:type="spellStart"/>
      <w:r w:rsidRPr="0011531F">
        <w:rPr>
          <w:b/>
          <w:bCs/>
          <w:color w:val="FF0000"/>
          <w:lang w:val="en-GB" w:eastAsia="ar-SA"/>
        </w:rPr>
        <w:t>Necesitatea</w:t>
      </w:r>
      <w:proofErr w:type="spellEnd"/>
      <w:r w:rsidRPr="0011531F">
        <w:rPr>
          <w:b/>
          <w:bCs/>
          <w:color w:val="FF0000"/>
          <w:lang w:val="en-GB" w:eastAsia="ar-SA"/>
        </w:rPr>
        <w:t xml:space="preserve"> </w:t>
      </w:r>
      <w:proofErr w:type="spellStart"/>
      <w:r w:rsidRPr="0011531F">
        <w:rPr>
          <w:b/>
          <w:bCs/>
          <w:color w:val="FF0000"/>
          <w:lang w:val="en-GB" w:eastAsia="ar-SA"/>
        </w:rPr>
        <w:t>validării</w:t>
      </w:r>
      <w:proofErr w:type="spellEnd"/>
      <w:r w:rsidRPr="0011531F">
        <w:rPr>
          <w:b/>
          <w:bCs/>
          <w:color w:val="FF0000"/>
          <w:lang w:val="en-GB" w:eastAsia="ar-SA"/>
        </w:rPr>
        <w:t xml:space="preserve"> </w:t>
      </w:r>
      <w:proofErr w:type="spellStart"/>
      <w:r w:rsidRPr="0011531F">
        <w:rPr>
          <w:b/>
          <w:bCs/>
          <w:color w:val="FF0000"/>
          <w:lang w:val="en-GB" w:eastAsia="ar-SA"/>
        </w:rPr>
        <w:t>riguroase</w:t>
      </w:r>
      <w:proofErr w:type="spellEnd"/>
      <w:r w:rsidRPr="0011531F">
        <w:rPr>
          <w:b/>
          <w:bCs/>
          <w:color w:val="FF0000"/>
          <w:lang w:val="en-GB" w:eastAsia="ar-SA"/>
        </w:rPr>
        <w:t xml:space="preserve"> a </w:t>
      </w:r>
      <w:proofErr w:type="spellStart"/>
      <w:r w:rsidRPr="0011531F">
        <w:rPr>
          <w:b/>
          <w:bCs/>
          <w:color w:val="FF0000"/>
          <w:lang w:val="en-GB" w:eastAsia="ar-SA"/>
        </w:rPr>
        <w:t>componentelor</w:t>
      </w:r>
      <w:proofErr w:type="spellEnd"/>
      <w:r w:rsidRPr="0011531F">
        <w:rPr>
          <w:b/>
          <w:bCs/>
          <w:color w:val="FF0000"/>
          <w:lang w:val="en-GB" w:eastAsia="ar-SA"/>
        </w:rPr>
        <w:t xml:space="preserve"> AI</w:t>
      </w:r>
      <w:r w:rsidRPr="0011531F">
        <w:rPr>
          <w:color w:val="FF0000"/>
          <w:lang w:val="en-GB" w:eastAsia="ar-SA"/>
        </w:rPr>
        <w:t xml:space="preserve"> – </w:t>
      </w:r>
      <w:proofErr w:type="spellStart"/>
      <w:r w:rsidRPr="0011531F">
        <w:rPr>
          <w:color w:val="FF0000"/>
          <w:lang w:val="en-GB" w:eastAsia="ar-SA"/>
        </w:rPr>
        <w:t>Funcționalitatea</w:t>
      </w:r>
      <w:proofErr w:type="spellEnd"/>
      <w:r w:rsidRPr="0011531F">
        <w:rPr>
          <w:color w:val="FF0000"/>
          <w:lang w:val="en-GB" w:eastAsia="ar-SA"/>
        </w:rPr>
        <w:t xml:space="preserve"> de </w:t>
      </w:r>
      <w:proofErr w:type="spellStart"/>
      <w:r w:rsidRPr="0011531F">
        <w:rPr>
          <w:color w:val="FF0000"/>
          <w:lang w:val="en-GB" w:eastAsia="ar-SA"/>
        </w:rPr>
        <w:t>analiză</w:t>
      </w:r>
      <w:proofErr w:type="spellEnd"/>
      <w:r w:rsidRPr="0011531F">
        <w:rPr>
          <w:color w:val="FF0000"/>
          <w:lang w:val="en-GB" w:eastAsia="ar-SA"/>
        </w:rPr>
        <w:t xml:space="preserve"> a </w:t>
      </w:r>
      <w:proofErr w:type="spellStart"/>
      <w:r w:rsidRPr="0011531F">
        <w:rPr>
          <w:color w:val="FF0000"/>
          <w:lang w:val="en-GB" w:eastAsia="ar-SA"/>
        </w:rPr>
        <w:t>simptomelor</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testată</w:t>
      </w:r>
      <w:proofErr w:type="spellEnd"/>
      <w:r w:rsidRPr="0011531F">
        <w:rPr>
          <w:color w:val="FF0000"/>
          <w:lang w:val="en-GB" w:eastAsia="ar-SA"/>
        </w:rPr>
        <w:t xml:space="preserve"> </w:t>
      </w:r>
      <w:proofErr w:type="spellStart"/>
      <w:r w:rsidRPr="0011531F">
        <w:rPr>
          <w:color w:val="FF0000"/>
          <w:lang w:val="en-GB" w:eastAsia="ar-SA"/>
        </w:rPr>
        <w:t>extensiv</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w:t>
      </w:r>
      <w:proofErr w:type="gramStart"/>
      <w:r w:rsidRPr="0011531F">
        <w:rPr>
          <w:color w:val="FF0000"/>
          <w:lang w:val="en-GB" w:eastAsia="ar-SA"/>
        </w:rPr>
        <w:t>a</w:t>
      </w:r>
      <w:proofErr w:type="gramEnd"/>
      <w:r w:rsidRPr="0011531F">
        <w:rPr>
          <w:color w:val="FF0000"/>
          <w:lang w:val="en-GB" w:eastAsia="ar-SA"/>
        </w:rPr>
        <w:t xml:space="preserve"> </w:t>
      </w:r>
      <w:proofErr w:type="spellStart"/>
      <w:r w:rsidRPr="0011531F">
        <w:rPr>
          <w:color w:val="FF0000"/>
          <w:lang w:val="en-GB" w:eastAsia="ar-SA"/>
        </w:rPr>
        <w:t>asigura</w:t>
      </w:r>
      <w:proofErr w:type="spellEnd"/>
      <w:r w:rsidRPr="0011531F">
        <w:rPr>
          <w:color w:val="FF0000"/>
          <w:lang w:val="en-GB" w:eastAsia="ar-SA"/>
        </w:rPr>
        <w:t xml:space="preserve"> </w:t>
      </w:r>
      <w:proofErr w:type="spellStart"/>
      <w:r w:rsidRPr="0011531F">
        <w:rPr>
          <w:color w:val="FF0000"/>
          <w:lang w:val="en-GB" w:eastAsia="ar-SA"/>
        </w:rPr>
        <w:t>acuratețea</w:t>
      </w:r>
      <w:proofErr w:type="spellEnd"/>
      <w:r w:rsidRPr="0011531F">
        <w:rPr>
          <w:color w:val="FF0000"/>
          <w:lang w:val="en-GB" w:eastAsia="ar-SA"/>
        </w:rPr>
        <w:t xml:space="preserve"> </w:t>
      </w:r>
      <w:proofErr w:type="spellStart"/>
      <w:r w:rsidRPr="0011531F">
        <w:rPr>
          <w:color w:val="FF0000"/>
          <w:lang w:val="en-GB" w:eastAsia="ar-SA"/>
        </w:rPr>
        <w:t>rezultatelor</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a </w:t>
      </w:r>
      <w:proofErr w:type="spellStart"/>
      <w:r w:rsidRPr="0011531F">
        <w:rPr>
          <w:color w:val="FF0000"/>
          <w:lang w:val="en-GB" w:eastAsia="ar-SA"/>
        </w:rPr>
        <w:t>preveni</w:t>
      </w:r>
      <w:proofErr w:type="spellEnd"/>
      <w:r w:rsidRPr="0011531F">
        <w:rPr>
          <w:color w:val="FF0000"/>
          <w:lang w:val="en-GB" w:eastAsia="ar-SA"/>
        </w:rPr>
        <w:t xml:space="preserve"> </w:t>
      </w:r>
      <w:proofErr w:type="spellStart"/>
      <w:r w:rsidRPr="0011531F">
        <w:rPr>
          <w:color w:val="FF0000"/>
          <w:lang w:val="en-GB" w:eastAsia="ar-SA"/>
        </w:rPr>
        <w:t>generarea</w:t>
      </w:r>
      <w:proofErr w:type="spellEnd"/>
      <w:r w:rsidRPr="0011531F">
        <w:rPr>
          <w:color w:val="FF0000"/>
          <w:lang w:val="en-GB" w:eastAsia="ar-SA"/>
        </w:rPr>
        <w:t xml:space="preserve"> de </w:t>
      </w:r>
      <w:proofErr w:type="spellStart"/>
      <w:r w:rsidRPr="0011531F">
        <w:rPr>
          <w:color w:val="FF0000"/>
          <w:lang w:val="en-GB" w:eastAsia="ar-SA"/>
        </w:rPr>
        <w:t>sugestii</w:t>
      </w:r>
      <w:proofErr w:type="spellEnd"/>
      <w:r w:rsidRPr="0011531F">
        <w:rPr>
          <w:color w:val="FF0000"/>
          <w:lang w:val="en-GB" w:eastAsia="ar-SA"/>
        </w:rPr>
        <w:t xml:space="preserve"> </w:t>
      </w:r>
      <w:proofErr w:type="spellStart"/>
      <w:r w:rsidRPr="0011531F">
        <w:rPr>
          <w:color w:val="FF0000"/>
          <w:lang w:val="en-GB" w:eastAsia="ar-SA"/>
        </w:rPr>
        <w:t>incorecte</w:t>
      </w:r>
      <w:proofErr w:type="spellEnd"/>
      <w:r w:rsidRPr="0011531F">
        <w:rPr>
          <w:color w:val="FF0000"/>
          <w:lang w:val="en-GB" w:eastAsia="ar-SA"/>
        </w:rPr>
        <w:t xml:space="preserve"> </w:t>
      </w:r>
      <w:proofErr w:type="spellStart"/>
      <w:r w:rsidRPr="0011531F">
        <w:rPr>
          <w:color w:val="FF0000"/>
          <w:lang w:val="en-GB" w:eastAsia="ar-SA"/>
        </w:rPr>
        <w:t>sau</w:t>
      </w:r>
      <w:proofErr w:type="spellEnd"/>
      <w:r w:rsidRPr="0011531F">
        <w:rPr>
          <w:color w:val="FF0000"/>
          <w:lang w:val="en-GB" w:eastAsia="ar-SA"/>
        </w:rPr>
        <w:t xml:space="preserve"> </w:t>
      </w:r>
      <w:proofErr w:type="spellStart"/>
      <w:r w:rsidRPr="0011531F">
        <w:rPr>
          <w:color w:val="FF0000"/>
          <w:lang w:val="en-GB" w:eastAsia="ar-SA"/>
        </w:rPr>
        <w:t>potențial</w:t>
      </w:r>
      <w:proofErr w:type="spellEnd"/>
      <w:r w:rsidRPr="0011531F">
        <w:rPr>
          <w:color w:val="FF0000"/>
          <w:lang w:val="en-GB" w:eastAsia="ar-SA"/>
        </w:rPr>
        <w:t xml:space="preserve"> </w:t>
      </w:r>
      <w:proofErr w:type="spellStart"/>
      <w:r w:rsidRPr="0011531F">
        <w:rPr>
          <w:color w:val="FF0000"/>
          <w:lang w:val="en-GB" w:eastAsia="ar-SA"/>
        </w:rPr>
        <w:t>dăunătoare</w:t>
      </w:r>
      <w:proofErr w:type="spellEnd"/>
      <w:r w:rsidRPr="0011531F">
        <w:rPr>
          <w:color w:val="FF0000"/>
          <w:lang w:val="en-GB" w:eastAsia="ar-SA"/>
        </w:rPr>
        <w:t>.</w:t>
      </w:r>
    </w:p>
    <w:p w14:paraId="02AAC2BB" w14:textId="77777777" w:rsidR="0011531F" w:rsidRPr="0011531F" w:rsidRDefault="0011531F" w:rsidP="0011531F">
      <w:pPr>
        <w:pStyle w:val="BodyText"/>
        <w:numPr>
          <w:ilvl w:val="0"/>
          <w:numId w:val="39"/>
        </w:numPr>
        <w:rPr>
          <w:color w:val="FF0000"/>
          <w:lang w:val="en-GB" w:eastAsia="ar-SA"/>
        </w:rPr>
      </w:pPr>
      <w:proofErr w:type="spellStart"/>
      <w:r w:rsidRPr="0011531F">
        <w:rPr>
          <w:b/>
          <w:bCs/>
          <w:color w:val="FF0000"/>
          <w:lang w:val="en-GB" w:eastAsia="ar-SA"/>
        </w:rPr>
        <w:t>Testare</w:t>
      </w:r>
      <w:proofErr w:type="spellEnd"/>
      <w:r w:rsidRPr="0011531F">
        <w:rPr>
          <w:b/>
          <w:bCs/>
          <w:color w:val="FF0000"/>
          <w:lang w:val="en-GB" w:eastAsia="ar-SA"/>
        </w:rPr>
        <w:t xml:space="preserve"> pe multiple </w:t>
      </w:r>
      <w:proofErr w:type="spellStart"/>
      <w:r w:rsidRPr="0011531F">
        <w:rPr>
          <w:b/>
          <w:bCs/>
          <w:color w:val="FF0000"/>
          <w:lang w:val="en-GB" w:eastAsia="ar-SA"/>
        </w:rPr>
        <w:t>platforme</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w:t>
      </w:r>
      <w:proofErr w:type="spellStart"/>
      <w:r w:rsidRPr="0011531F">
        <w:rPr>
          <w:b/>
          <w:bCs/>
          <w:color w:val="FF0000"/>
          <w:lang w:val="en-GB" w:eastAsia="ar-SA"/>
        </w:rPr>
        <w:t>browsere</w:t>
      </w:r>
      <w:proofErr w:type="spellEnd"/>
      <w:r w:rsidRPr="0011531F">
        <w:rPr>
          <w:color w:val="FF0000"/>
          <w:lang w:val="en-GB" w:eastAsia="ar-SA"/>
        </w:rPr>
        <w:t xml:space="preserve"> – </w:t>
      </w:r>
      <w:proofErr w:type="spellStart"/>
      <w:r w:rsidRPr="0011531F">
        <w:rPr>
          <w:color w:val="FF0000"/>
          <w:lang w:val="en-GB" w:eastAsia="ar-SA"/>
        </w:rPr>
        <w:t>Platforma</w:t>
      </w:r>
      <w:proofErr w:type="spellEnd"/>
      <w:r w:rsidRPr="0011531F">
        <w:rPr>
          <w:color w:val="FF0000"/>
          <w:lang w:val="en-GB" w:eastAsia="ar-SA"/>
        </w:rPr>
        <w:t xml:space="preserve"> </w:t>
      </w:r>
      <w:proofErr w:type="spellStart"/>
      <w:r w:rsidRPr="0011531F">
        <w:rPr>
          <w:color w:val="FF0000"/>
          <w:lang w:val="en-GB" w:eastAsia="ar-SA"/>
        </w:rPr>
        <w:t>trebuie</w:t>
      </w:r>
      <w:proofErr w:type="spellEnd"/>
      <w:r w:rsidRPr="0011531F">
        <w:rPr>
          <w:color w:val="FF0000"/>
          <w:lang w:val="en-GB" w:eastAsia="ar-SA"/>
        </w:rPr>
        <w:t xml:space="preserve"> </w:t>
      </w:r>
      <w:proofErr w:type="spellStart"/>
      <w:r w:rsidRPr="0011531F">
        <w:rPr>
          <w:color w:val="FF0000"/>
          <w:lang w:val="en-GB" w:eastAsia="ar-SA"/>
        </w:rPr>
        <w:t>testată</w:t>
      </w:r>
      <w:proofErr w:type="spellEnd"/>
      <w:r w:rsidRPr="0011531F">
        <w:rPr>
          <w:color w:val="FF0000"/>
          <w:lang w:val="en-GB" w:eastAsia="ar-SA"/>
        </w:rPr>
        <w:t xml:space="preserve"> pe diverse </w:t>
      </w:r>
      <w:proofErr w:type="spellStart"/>
      <w:r w:rsidRPr="0011531F">
        <w:rPr>
          <w:color w:val="FF0000"/>
          <w:lang w:val="en-GB" w:eastAsia="ar-SA"/>
        </w:rPr>
        <w:t>sisteme</w:t>
      </w:r>
      <w:proofErr w:type="spellEnd"/>
      <w:r w:rsidRPr="0011531F">
        <w:rPr>
          <w:color w:val="FF0000"/>
          <w:lang w:val="en-GB" w:eastAsia="ar-SA"/>
        </w:rPr>
        <w:t xml:space="preserve"> de </w:t>
      </w:r>
      <w:proofErr w:type="spellStart"/>
      <w:r w:rsidRPr="0011531F">
        <w:rPr>
          <w:color w:val="FF0000"/>
          <w:lang w:val="en-GB" w:eastAsia="ar-SA"/>
        </w:rPr>
        <w:t>operare</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browsere</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a </w:t>
      </w:r>
      <w:proofErr w:type="spellStart"/>
      <w:r w:rsidRPr="0011531F">
        <w:rPr>
          <w:color w:val="FF0000"/>
          <w:lang w:val="en-GB" w:eastAsia="ar-SA"/>
        </w:rPr>
        <w:t>garanta</w:t>
      </w:r>
      <w:proofErr w:type="spellEnd"/>
      <w:r w:rsidRPr="0011531F">
        <w:rPr>
          <w:color w:val="FF0000"/>
          <w:lang w:val="en-GB" w:eastAsia="ar-SA"/>
        </w:rPr>
        <w:t xml:space="preserve"> </w:t>
      </w:r>
      <w:proofErr w:type="spellStart"/>
      <w:r w:rsidRPr="0011531F">
        <w:rPr>
          <w:color w:val="FF0000"/>
          <w:lang w:val="en-GB" w:eastAsia="ar-SA"/>
        </w:rPr>
        <w:t>compatibilitatea</w:t>
      </w:r>
      <w:proofErr w:type="spell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funcționalitatea</w:t>
      </w:r>
      <w:proofErr w:type="spellEnd"/>
      <w:r w:rsidRPr="0011531F">
        <w:rPr>
          <w:color w:val="FF0000"/>
          <w:lang w:val="en-GB" w:eastAsia="ar-SA"/>
        </w:rPr>
        <w:t xml:space="preserve"> </w:t>
      </w:r>
      <w:proofErr w:type="spellStart"/>
      <w:r w:rsidRPr="0011531F">
        <w:rPr>
          <w:color w:val="FF0000"/>
          <w:lang w:val="en-GB" w:eastAsia="ar-SA"/>
        </w:rPr>
        <w:t>uniformă</w:t>
      </w:r>
      <w:proofErr w:type="spellEnd"/>
      <w:r w:rsidRPr="0011531F">
        <w:rPr>
          <w:color w:val="FF0000"/>
          <w:lang w:val="en-GB" w:eastAsia="ar-SA"/>
        </w:rPr>
        <w:t>.</w:t>
      </w:r>
    </w:p>
    <w:p w14:paraId="2604AAF0" w14:textId="77777777" w:rsidR="0011531F" w:rsidRPr="0011531F" w:rsidRDefault="0011531F" w:rsidP="0011531F">
      <w:pPr>
        <w:pStyle w:val="BodyText"/>
        <w:rPr>
          <w:lang w:val="ro-RO" w:eastAsia="ar-SA"/>
        </w:rPr>
      </w:pPr>
    </w:p>
    <w:p w14:paraId="3B0B0488" w14:textId="77777777" w:rsidR="004A5735" w:rsidRPr="00A114E1" w:rsidRDefault="004A5735" w:rsidP="004A5735">
      <w:pPr>
        <w:rPr>
          <w:lang w:val="ro-RO" w:eastAsia="ar-SA"/>
        </w:rPr>
      </w:pPr>
    </w:p>
    <w:p w14:paraId="33EF4C48" w14:textId="3D96F19D" w:rsidR="00FE3073" w:rsidRPr="00A114E1" w:rsidRDefault="00FE3073" w:rsidP="00315C8A">
      <w:pPr>
        <w:pStyle w:val="Heading4"/>
        <w:rPr>
          <w:lang w:val="ro-RO"/>
        </w:rPr>
      </w:pPr>
      <w:bookmarkStart w:id="21" w:name="_Toc160527843"/>
      <w:r w:rsidRPr="00A114E1">
        <w:rPr>
          <w:lang w:val="ro-RO"/>
        </w:rPr>
        <w:t>Ris</w:t>
      </w:r>
      <w:bookmarkEnd w:id="20"/>
      <w:r w:rsidR="004A5735" w:rsidRPr="00A114E1">
        <w:rPr>
          <w:lang w:val="ro-RO"/>
        </w:rPr>
        <w:t>curi</w:t>
      </w:r>
      <w:bookmarkEnd w:id="21"/>
    </w:p>
    <w:p w14:paraId="33EF4C49" w14:textId="68200D8F" w:rsidR="00FE3073" w:rsidRDefault="004A5735" w:rsidP="00DD5A09">
      <w:pPr>
        <w:pStyle w:val="InstructionalText"/>
        <w:rPr>
          <w:lang w:val="ro-RO"/>
        </w:rPr>
      </w:pPr>
      <w:r w:rsidRPr="00A114E1">
        <w:rPr>
          <w:lang w:val="ro-RO"/>
        </w:rPr>
        <w:t>Instrucțiuni: Descrieți orice riscuri asociate cu designul sistemului și strategiile propuse de reducere a acestora.</w:t>
      </w:r>
    </w:p>
    <w:p w14:paraId="424F6FD3" w14:textId="77777777" w:rsidR="0011531F" w:rsidRPr="0011531F" w:rsidRDefault="0011531F" w:rsidP="0011531F">
      <w:pPr>
        <w:pStyle w:val="BodyText"/>
        <w:numPr>
          <w:ilvl w:val="0"/>
          <w:numId w:val="19"/>
        </w:numPr>
        <w:rPr>
          <w:b/>
          <w:bCs/>
          <w:color w:val="FF0000"/>
          <w:lang w:val="en-GB" w:eastAsia="ar-SA"/>
        </w:rPr>
      </w:pPr>
      <w:r w:rsidRPr="0011531F">
        <w:rPr>
          <w:b/>
          <w:bCs/>
          <w:color w:val="FF0000"/>
          <w:lang w:val="en-GB" w:eastAsia="ar-SA"/>
        </w:rPr>
        <w:t xml:space="preserve">1. </w:t>
      </w:r>
      <w:proofErr w:type="spellStart"/>
      <w:r w:rsidRPr="0011531F">
        <w:rPr>
          <w:b/>
          <w:bCs/>
          <w:color w:val="FF0000"/>
          <w:lang w:val="en-GB" w:eastAsia="ar-SA"/>
        </w:rPr>
        <w:t>Riscuri</w:t>
      </w:r>
      <w:proofErr w:type="spellEnd"/>
      <w:r w:rsidRPr="0011531F">
        <w:rPr>
          <w:b/>
          <w:bCs/>
          <w:color w:val="FF0000"/>
          <w:lang w:val="en-GB" w:eastAsia="ar-SA"/>
        </w:rPr>
        <w:t xml:space="preserve"> </w:t>
      </w:r>
      <w:proofErr w:type="spellStart"/>
      <w:r w:rsidRPr="0011531F">
        <w:rPr>
          <w:b/>
          <w:bCs/>
          <w:color w:val="FF0000"/>
          <w:lang w:val="en-GB" w:eastAsia="ar-SA"/>
        </w:rPr>
        <w:t>tehnice</w:t>
      </w:r>
      <w:proofErr w:type="spellEnd"/>
    </w:p>
    <w:p w14:paraId="7C81D90D" w14:textId="77777777" w:rsidR="0011531F" w:rsidRPr="0011531F" w:rsidRDefault="0011531F" w:rsidP="0011531F">
      <w:pPr>
        <w:pStyle w:val="BodyText"/>
        <w:numPr>
          <w:ilvl w:val="0"/>
          <w:numId w:val="40"/>
        </w:numPr>
        <w:rPr>
          <w:color w:val="FF0000"/>
          <w:lang w:val="en-GB" w:eastAsia="ar-SA"/>
        </w:rPr>
      </w:pPr>
      <w:proofErr w:type="spellStart"/>
      <w:r w:rsidRPr="0011531F">
        <w:rPr>
          <w:b/>
          <w:bCs/>
          <w:color w:val="FF0000"/>
          <w:lang w:val="en-GB" w:eastAsia="ar-SA"/>
        </w:rPr>
        <w:t>Riscul</w:t>
      </w:r>
      <w:proofErr w:type="spellEnd"/>
      <w:r w:rsidRPr="0011531F">
        <w:rPr>
          <w:b/>
          <w:bCs/>
          <w:color w:val="FF0000"/>
          <w:lang w:val="en-GB" w:eastAsia="ar-SA"/>
        </w:rPr>
        <w:t xml:space="preserve"> de </w:t>
      </w:r>
      <w:proofErr w:type="spellStart"/>
      <w:r w:rsidRPr="0011531F">
        <w:rPr>
          <w:b/>
          <w:bCs/>
          <w:color w:val="FF0000"/>
          <w:lang w:val="en-GB" w:eastAsia="ar-SA"/>
        </w:rPr>
        <w:t>incompatibilitate</w:t>
      </w:r>
      <w:proofErr w:type="spellEnd"/>
      <w:r w:rsidRPr="0011531F">
        <w:rPr>
          <w:b/>
          <w:bCs/>
          <w:color w:val="FF0000"/>
          <w:lang w:val="en-GB" w:eastAsia="ar-SA"/>
        </w:rPr>
        <w:t xml:space="preserve"> </w:t>
      </w:r>
      <w:proofErr w:type="spellStart"/>
      <w:r w:rsidRPr="0011531F">
        <w:rPr>
          <w:b/>
          <w:bCs/>
          <w:color w:val="FF0000"/>
          <w:lang w:val="en-GB" w:eastAsia="ar-SA"/>
        </w:rPr>
        <w:t>între</w:t>
      </w:r>
      <w:proofErr w:type="spellEnd"/>
      <w:r w:rsidRPr="0011531F">
        <w:rPr>
          <w:b/>
          <w:bCs/>
          <w:color w:val="FF0000"/>
          <w:lang w:val="en-GB" w:eastAsia="ar-SA"/>
        </w:rPr>
        <w:t xml:space="preserve"> </w:t>
      </w:r>
      <w:proofErr w:type="spellStart"/>
      <w:r w:rsidRPr="0011531F">
        <w:rPr>
          <w:b/>
          <w:bCs/>
          <w:color w:val="FF0000"/>
          <w:lang w:val="en-GB" w:eastAsia="ar-SA"/>
        </w:rPr>
        <w:t>componentele</w:t>
      </w:r>
      <w:proofErr w:type="spellEnd"/>
      <w:r w:rsidRPr="0011531F">
        <w:rPr>
          <w:b/>
          <w:bCs/>
          <w:color w:val="FF0000"/>
          <w:lang w:val="en-GB" w:eastAsia="ar-SA"/>
        </w:rPr>
        <w:t xml:space="preserve"> software</w:t>
      </w:r>
      <w:r w:rsidRPr="0011531F">
        <w:rPr>
          <w:color w:val="FF0000"/>
          <w:lang w:val="en-GB" w:eastAsia="ar-SA"/>
        </w:rPr>
        <w:br/>
      </w:r>
      <w:proofErr w:type="spellStart"/>
      <w:r w:rsidRPr="0011531F">
        <w:rPr>
          <w:i/>
          <w:iCs/>
          <w:color w:val="FF0000"/>
          <w:lang w:val="en-GB" w:eastAsia="ar-SA"/>
        </w:rPr>
        <w:t>Descriere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Utilizarea</w:t>
      </w:r>
      <w:proofErr w:type="spellEnd"/>
      <w:r w:rsidRPr="0011531F">
        <w:rPr>
          <w:color w:val="FF0000"/>
          <w:lang w:val="en-GB" w:eastAsia="ar-SA"/>
        </w:rPr>
        <w:t xml:space="preserve"> </w:t>
      </w:r>
      <w:proofErr w:type="spellStart"/>
      <w:r w:rsidRPr="0011531F">
        <w:rPr>
          <w:color w:val="FF0000"/>
          <w:lang w:val="en-GB" w:eastAsia="ar-SA"/>
        </w:rPr>
        <w:t>unor</w:t>
      </w:r>
      <w:proofErr w:type="spellEnd"/>
      <w:r w:rsidRPr="0011531F">
        <w:rPr>
          <w:color w:val="FF0000"/>
          <w:lang w:val="en-GB" w:eastAsia="ar-SA"/>
        </w:rPr>
        <w:t xml:space="preserve"> </w:t>
      </w:r>
      <w:proofErr w:type="spellStart"/>
      <w:r w:rsidRPr="0011531F">
        <w:rPr>
          <w:color w:val="FF0000"/>
          <w:lang w:val="en-GB" w:eastAsia="ar-SA"/>
        </w:rPr>
        <w:t>tehnologii</w:t>
      </w:r>
      <w:proofErr w:type="spellEnd"/>
      <w:r w:rsidRPr="0011531F">
        <w:rPr>
          <w:color w:val="FF0000"/>
          <w:lang w:val="en-GB" w:eastAsia="ar-SA"/>
        </w:rPr>
        <w:t xml:space="preserve"> </w:t>
      </w:r>
      <w:proofErr w:type="gramStart"/>
      <w:r w:rsidRPr="0011531F">
        <w:rPr>
          <w:color w:val="FF0000"/>
          <w:lang w:val="en-GB" w:eastAsia="ar-SA"/>
        </w:rPr>
        <w:t>open-source</w:t>
      </w:r>
      <w:proofErr w:type="gramEnd"/>
      <w:r w:rsidRPr="0011531F">
        <w:rPr>
          <w:color w:val="FF0000"/>
          <w:lang w:val="en-GB" w:eastAsia="ar-SA"/>
        </w:rPr>
        <w:t xml:space="preserve">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integrarea</w:t>
      </w:r>
      <w:proofErr w:type="spellEnd"/>
      <w:r w:rsidRPr="0011531F">
        <w:rPr>
          <w:color w:val="FF0000"/>
          <w:lang w:val="en-GB" w:eastAsia="ar-SA"/>
        </w:rPr>
        <w:t xml:space="preserve"> </w:t>
      </w:r>
      <w:proofErr w:type="spellStart"/>
      <w:r w:rsidRPr="0011531F">
        <w:rPr>
          <w:color w:val="FF0000"/>
          <w:lang w:val="en-GB" w:eastAsia="ar-SA"/>
        </w:rPr>
        <w:t>unor</w:t>
      </w:r>
      <w:proofErr w:type="spellEnd"/>
      <w:r w:rsidRPr="0011531F">
        <w:rPr>
          <w:color w:val="FF0000"/>
          <w:lang w:val="en-GB" w:eastAsia="ar-SA"/>
        </w:rPr>
        <w:t xml:space="preserve"> module AI externe </w:t>
      </w:r>
      <w:proofErr w:type="spellStart"/>
      <w:r w:rsidRPr="0011531F">
        <w:rPr>
          <w:color w:val="FF0000"/>
          <w:lang w:val="en-GB" w:eastAsia="ar-SA"/>
        </w:rPr>
        <w:t>poate</w:t>
      </w:r>
      <w:proofErr w:type="spellEnd"/>
      <w:r w:rsidRPr="0011531F">
        <w:rPr>
          <w:color w:val="FF0000"/>
          <w:lang w:val="en-GB" w:eastAsia="ar-SA"/>
        </w:rPr>
        <w:t xml:space="preserve"> genera </w:t>
      </w:r>
      <w:proofErr w:type="spellStart"/>
      <w:r w:rsidRPr="0011531F">
        <w:rPr>
          <w:color w:val="FF0000"/>
          <w:lang w:val="en-GB" w:eastAsia="ar-SA"/>
        </w:rPr>
        <w:t>conflicte</w:t>
      </w:r>
      <w:proofErr w:type="spellEnd"/>
      <w:r w:rsidRPr="0011531F">
        <w:rPr>
          <w:color w:val="FF0000"/>
          <w:lang w:val="en-GB" w:eastAsia="ar-SA"/>
        </w:rPr>
        <w:t xml:space="preserve"> de </w:t>
      </w:r>
      <w:proofErr w:type="spellStart"/>
      <w:r w:rsidRPr="0011531F">
        <w:rPr>
          <w:color w:val="FF0000"/>
          <w:lang w:val="en-GB" w:eastAsia="ar-SA"/>
        </w:rPr>
        <w:t>versiune</w:t>
      </w:r>
      <w:proofErr w:type="spellEnd"/>
      <w:r w:rsidRPr="0011531F">
        <w:rPr>
          <w:color w:val="FF0000"/>
          <w:lang w:val="en-GB" w:eastAsia="ar-SA"/>
        </w:rPr>
        <w:t xml:space="preserve"> </w:t>
      </w:r>
      <w:proofErr w:type="spellStart"/>
      <w:r w:rsidRPr="0011531F">
        <w:rPr>
          <w:color w:val="FF0000"/>
          <w:lang w:val="en-GB" w:eastAsia="ar-SA"/>
        </w:rPr>
        <w:t>sau</w:t>
      </w:r>
      <w:proofErr w:type="spellEnd"/>
      <w:r w:rsidRPr="0011531F">
        <w:rPr>
          <w:color w:val="FF0000"/>
          <w:lang w:val="en-GB" w:eastAsia="ar-SA"/>
        </w:rPr>
        <w:t xml:space="preserve"> </w:t>
      </w:r>
      <w:proofErr w:type="spellStart"/>
      <w:r w:rsidRPr="0011531F">
        <w:rPr>
          <w:color w:val="FF0000"/>
          <w:lang w:val="en-GB" w:eastAsia="ar-SA"/>
        </w:rPr>
        <w:t>incompatibilități</w:t>
      </w:r>
      <w:proofErr w:type="spellEnd"/>
      <w:r w:rsidRPr="0011531F">
        <w:rPr>
          <w:color w:val="FF0000"/>
          <w:lang w:val="en-GB" w:eastAsia="ar-SA"/>
        </w:rPr>
        <w:t>.</w:t>
      </w:r>
      <w:r w:rsidRPr="0011531F">
        <w:rPr>
          <w:color w:val="FF0000"/>
          <w:lang w:val="en-GB" w:eastAsia="ar-SA"/>
        </w:rPr>
        <w:br/>
      </w:r>
      <w:proofErr w:type="spellStart"/>
      <w:r w:rsidRPr="0011531F">
        <w:rPr>
          <w:i/>
          <w:iCs/>
          <w:color w:val="FF0000"/>
          <w:lang w:val="en-GB" w:eastAsia="ar-SA"/>
        </w:rPr>
        <w:t>Măsuri</w:t>
      </w:r>
      <w:proofErr w:type="spellEnd"/>
      <w:r w:rsidRPr="0011531F">
        <w:rPr>
          <w:i/>
          <w:iCs/>
          <w:color w:val="FF0000"/>
          <w:lang w:val="en-GB" w:eastAsia="ar-SA"/>
        </w:rPr>
        <w:t xml:space="preserve"> de </w:t>
      </w:r>
      <w:proofErr w:type="spellStart"/>
      <w:r w:rsidRPr="0011531F">
        <w:rPr>
          <w:i/>
          <w:iCs/>
          <w:color w:val="FF0000"/>
          <w:lang w:val="en-GB" w:eastAsia="ar-SA"/>
        </w:rPr>
        <w:t>reducere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Testare</w:t>
      </w:r>
      <w:proofErr w:type="spellEnd"/>
      <w:r w:rsidRPr="0011531F">
        <w:rPr>
          <w:color w:val="FF0000"/>
          <w:lang w:val="en-GB" w:eastAsia="ar-SA"/>
        </w:rPr>
        <w:t xml:space="preserve"> </w:t>
      </w:r>
      <w:proofErr w:type="spellStart"/>
      <w:r w:rsidRPr="0011531F">
        <w:rPr>
          <w:color w:val="FF0000"/>
          <w:lang w:val="en-GB" w:eastAsia="ar-SA"/>
        </w:rPr>
        <w:t>continuă</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medii</w:t>
      </w:r>
      <w:proofErr w:type="spellEnd"/>
      <w:r w:rsidRPr="0011531F">
        <w:rPr>
          <w:color w:val="FF0000"/>
          <w:lang w:val="en-GB" w:eastAsia="ar-SA"/>
        </w:rPr>
        <w:t xml:space="preserve"> de </w:t>
      </w:r>
      <w:proofErr w:type="spellStart"/>
      <w:r w:rsidRPr="0011531F">
        <w:rPr>
          <w:color w:val="FF0000"/>
          <w:lang w:val="en-GB" w:eastAsia="ar-SA"/>
        </w:rPr>
        <w:t>integrare</w:t>
      </w:r>
      <w:proofErr w:type="spellEnd"/>
      <w:r w:rsidRPr="0011531F">
        <w:rPr>
          <w:color w:val="FF0000"/>
          <w:lang w:val="en-GB" w:eastAsia="ar-SA"/>
        </w:rPr>
        <w:t xml:space="preserve">, </w:t>
      </w:r>
      <w:proofErr w:type="spellStart"/>
      <w:r w:rsidRPr="0011531F">
        <w:rPr>
          <w:color w:val="FF0000"/>
          <w:lang w:val="en-GB" w:eastAsia="ar-SA"/>
        </w:rPr>
        <w:t>utilizarea</w:t>
      </w:r>
      <w:proofErr w:type="spellEnd"/>
      <w:r w:rsidRPr="0011531F">
        <w:rPr>
          <w:color w:val="FF0000"/>
          <w:lang w:val="en-GB" w:eastAsia="ar-SA"/>
        </w:rPr>
        <w:t xml:space="preserve"> </w:t>
      </w:r>
      <w:proofErr w:type="spellStart"/>
      <w:r w:rsidRPr="0011531F">
        <w:rPr>
          <w:color w:val="FF0000"/>
          <w:lang w:val="en-GB" w:eastAsia="ar-SA"/>
        </w:rPr>
        <w:t>containerizării</w:t>
      </w:r>
      <w:proofErr w:type="spellEnd"/>
      <w:r w:rsidRPr="0011531F">
        <w:rPr>
          <w:color w:val="FF0000"/>
          <w:lang w:val="en-GB" w:eastAsia="ar-SA"/>
        </w:rPr>
        <w:t xml:space="preserve"> (ex. Docker) </w:t>
      </w:r>
      <w:proofErr w:type="spellStart"/>
      <w:r w:rsidRPr="0011531F">
        <w:rPr>
          <w:color w:val="FF0000"/>
          <w:lang w:val="en-GB" w:eastAsia="ar-SA"/>
        </w:rPr>
        <w:t>și</w:t>
      </w:r>
      <w:proofErr w:type="spellEnd"/>
      <w:r w:rsidRPr="0011531F">
        <w:rPr>
          <w:color w:val="FF0000"/>
          <w:lang w:val="en-GB" w:eastAsia="ar-SA"/>
        </w:rPr>
        <w:t xml:space="preserve"> a </w:t>
      </w:r>
      <w:proofErr w:type="spellStart"/>
      <w:r w:rsidRPr="0011531F">
        <w:rPr>
          <w:color w:val="FF0000"/>
          <w:lang w:val="en-GB" w:eastAsia="ar-SA"/>
        </w:rPr>
        <w:t>unei</w:t>
      </w:r>
      <w:proofErr w:type="spellEnd"/>
      <w:r w:rsidRPr="0011531F">
        <w:rPr>
          <w:color w:val="FF0000"/>
          <w:lang w:val="en-GB" w:eastAsia="ar-SA"/>
        </w:rPr>
        <w:t xml:space="preserve"> </w:t>
      </w:r>
      <w:proofErr w:type="spellStart"/>
      <w:r w:rsidRPr="0011531F">
        <w:rPr>
          <w:color w:val="FF0000"/>
          <w:lang w:val="en-GB" w:eastAsia="ar-SA"/>
        </w:rPr>
        <w:t>documentații</w:t>
      </w:r>
      <w:proofErr w:type="spellEnd"/>
      <w:r w:rsidRPr="0011531F">
        <w:rPr>
          <w:color w:val="FF0000"/>
          <w:lang w:val="en-GB" w:eastAsia="ar-SA"/>
        </w:rPr>
        <w:t xml:space="preserve"> </w:t>
      </w:r>
      <w:proofErr w:type="spellStart"/>
      <w:r w:rsidRPr="0011531F">
        <w:rPr>
          <w:color w:val="FF0000"/>
          <w:lang w:val="en-GB" w:eastAsia="ar-SA"/>
        </w:rPr>
        <w:t>stricte</w:t>
      </w:r>
      <w:proofErr w:type="spellEnd"/>
      <w:r w:rsidRPr="0011531F">
        <w:rPr>
          <w:color w:val="FF0000"/>
          <w:lang w:val="en-GB" w:eastAsia="ar-SA"/>
        </w:rPr>
        <w:t xml:space="preserve"> a </w:t>
      </w:r>
      <w:proofErr w:type="spellStart"/>
      <w:r w:rsidRPr="0011531F">
        <w:rPr>
          <w:color w:val="FF0000"/>
          <w:lang w:val="en-GB" w:eastAsia="ar-SA"/>
        </w:rPr>
        <w:t>versiunilor</w:t>
      </w:r>
      <w:proofErr w:type="spellEnd"/>
      <w:r w:rsidRPr="0011531F">
        <w:rPr>
          <w:color w:val="FF0000"/>
          <w:lang w:val="en-GB" w:eastAsia="ar-SA"/>
        </w:rPr>
        <w:t>.</w:t>
      </w:r>
    </w:p>
    <w:p w14:paraId="1C70BB0A" w14:textId="77777777" w:rsidR="0011531F" w:rsidRPr="0011531F" w:rsidRDefault="0011531F" w:rsidP="0011531F">
      <w:pPr>
        <w:pStyle w:val="BodyText"/>
        <w:numPr>
          <w:ilvl w:val="0"/>
          <w:numId w:val="40"/>
        </w:numPr>
        <w:rPr>
          <w:color w:val="FF0000"/>
          <w:lang w:val="en-GB" w:eastAsia="ar-SA"/>
        </w:rPr>
      </w:pPr>
      <w:proofErr w:type="spellStart"/>
      <w:r w:rsidRPr="0011531F">
        <w:rPr>
          <w:b/>
          <w:bCs/>
          <w:color w:val="FF0000"/>
          <w:lang w:val="en-GB" w:eastAsia="ar-SA"/>
        </w:rPr>
        <w:t>Performanță</w:t>
      </w:r>
      <w:proofErr w:type="spellEnd"/>
      <w:r w:rsidRPr="0011531F">
        <w:rPr>
          <w:b/>
          <w:bCs/>
          <w:color w:val="FF0000"/>
          <w:lang w:val="en-GB" w:eastAsia="ar-SA"/>
        </w:rPr>
        <w:t xml:space="preserve"> </w:t>
      </w:r>
      <w:proofErr w:type="spellStart"/>
      <w:r w:rsidRPr="0011531F">
        <w:rPr>
          <w:b/>
          <w:bCs/>
          <w:color w:val="FF0000"/>
          <w:lang w:val="en-GB" w:eastAsia="ar-SA"/>
        </w:rPr>
        <w:t>redusă</w:t>
      </w:r>
      <w:proofErr w:type="spellEnd"/>
      <w:r w:rsidRPr="0011531F">
        <w:rPr>
          <w:b/>
          <w:bCs/>
          <w:color w:val="FF0000"/>
          <w:lang w:val="en-GB" w:eastAsia="ar-SA"/>
        </w:rPr>
        <w:t xml:space="preserve"> </w:t>
      </w:r>
      <w:proofErr w:type="spellStart"/>
      <w:r w:rsidRPr="0011531F">
        <w:rPr>
          <w:b/>
          <w:bCs/>
          <w:color w:val="FF0000"/>
          <w:lang w:val="en-GB" w:eastAsia="ar-SA"/>
        </w:rPr>
        <w:t>în</w:t>
      </w:r>
      <w:proofErr w:type="spellEnd"/>
      <w:r w:rsidRPr="0011531F">
        <w:rPr>
          <w:b/>
          <w:bCs/>
          <w:color w:val="FF0000"/>
          <w:lang w:val="en-GB" w:eastAsia="ar-SA"/>
        </w:rPr>
        <w:t xml:space="preserve"> </w:t>
      </w:r>
      <w:proofErr w:type="spellStart"/>
      <w:r w:rsidRPr="0011531F">
        <w:rPr>
          <w:b/>
          <w:bCs/>
          <w:color w:val="FF0000"/>
          <w:lang w:val="en-GB" w:eastAsia="ar-SA"/>
        </w:rPr>
        <w:t>cazul</w:t>
      </w:r>
      <w:proofErr w:type="spellEnd"/>
      <w:r w:rsidRPr="0011531F">
        <w:rPr>
          <w:b/>
          <w:bCs/>
          <w:color w:val="FF0000"/>
          <w:lang w:val="en-GB" w:eastAsia="ar-SA"/>
        </w:rPr>
        <w:t xml:space="preserve"> </w:t>
      </w:r>
      <w:proofErr w:type="spellStart"/>
      <w:r w:rsidRPr="0011531F">
        <w:rPr>
          <w:b/>
          <w:bCs/>
          <w:color w:val="FF0000"/>
          <w:lang w:val="en-GB" w:eastAsia="ar-SA"/>
        </w:rPr>
        <w:t>încărcării</w:t>
      </w:r>
      <w:proofErr w:type="spellEnd"/>
      <w:r w:rsidRPr="0011531F">
        <w:rPr>
          <w:b/>
          <w:bCs/>
          <w:color w:val="FF0000"/>
          <w:lang w:val="en-GB" w:eastAsia="ar-SA"/>
        </w:rPr>
        <w:t xml:space="preserve"> </w:t>
      </w:r>
      <w:proofErr w:type="spellStart"/>
      <w:r w:rsidRPr="0011531F">
        <w:rPr>
          <w:b/>
          <w:bCs/>
          <w:color w:val="FF0000"/>
          <w:lang w:val="en-GB" w:eastAsia="ar-SA"/>
        </w:rPr>
        <w:t>mari</w:t>
      </w:r>
      <w:proofErr w:type="spellEnd"/>
      <w:r w:rsidRPr="0011531F">
        <w:rPr>
          <w:color w:val="FF0000"/>
          <w:lang w:val="en-GB" w:eastAsia="ar-SA"/>
        </w:rPr>
        <w:br/>
      </w:r>
      <w:proofErr w:type="spellStart"/>
      <w:r w:rsidRPr="0011531F">
        <w:rPr>
          <w:i/>
          <w:iCs/>
          <w:color w:val="FF0000"/>
          <w:lang w:val="en-GB" w:eastAsia="ar-SA"/>
        </w:rPr>
        <w:t>Descriere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Sistemul</w:t>
      </w:r>
      <w:proofErr w:type="spellEnd"/>
      <w:r w:rsidRPr="0011531F">
        <w:rPr>
          <w:color w:val="FF0000"/>
          <w:lang w:val="en-GB" w:eastAsia="ar-SA"/>
        </w:rPr>
        <w:t xml:space="preserve"> </w:t>
      </w:r>
      <w:proofErr w:type="spellStart"/>
      <w:r w:rsidRPr="0011531F">
        <w:rPr>
          <w:color w:val="FF0000"/>
          <w:lang w:val="en-GB" w:eastAsia="ar-SA"/>
        </w:rPr>
        <w:t>poate</w:t>
      </w:r>
      <w:proofErr w:type="spellEnd"/>
      <w:r w:rsidRPr="0011531F">
        <w:rPr>
          <w:color w:val="FF0000"/>
          <w:lang w:val="en-GB" w:eastAsia="ar-SA"/>
        </w:rPr>
        <w:t xml:space="preserve"> </w:t>
      </w:r>
      <w:proofErr w:type="spellStart"/>
      <w:r w:rsidRPr="0011531F">
        <w:rPr>
          <w:color w:val="FF0000"/>
          <w:lang w:val="en-GB" w:eastAsia="ar-SA"/>
        </w:rPr>
        <w:t>întâmpina</w:t>
      </w:r>
      <w:proofErr w:type="spellEnd"/>
      <w:r w:rsidRPr="0011531F">
        <w:rPr>
          <w:color w:val="FF0000"/>
          <w:lang w:val="en-GB" w:eastAsia="ar-SA"/>
        </w:rPr>
        <w:t xml:space="preserve"> </w:t>
      </w:r>
      <w:proofErr w:type="spellStart"/>
      <w:r w:rsidRPr="0011531F">
        <w:rPr>
          <w:color w:val="FF0000"/>
          <w:lang w:val="en-GB" w:eastAsia="ar-SA"/>
        </w:rPr>
        <w:t>dificultăți</w:t>
      </w:r>
      <w:proofErr w:type="spellEnd"/>
      <w:r w:rsidRPr="0011531F">
        <w:rPr>
          <w:color w:val="FF0000"/>
          <w:lang w:val="en-GB" w:eastAsia="ar-SA"/>
        </w:rPr>
        <w:t xml:space="preserve"> de </w:t>
      </w:r>
      <w:proofErr w:type="spellStart"/>
      <w:r w:rsidRPr="0011531F">
        <w:rPr>
          <w:color w:val="FF0000"/>
          <w:lang w:val="en-GB" w:eastAsia="ar-SA"/>
        </w:rPr>
        <w:t>scalare</w:t>
      </w:r>
      <w:proofErr w:type="spellEnd"/>
      <w:r w:rsidRPr="0011531F">
        <w:rPr>
          <w:color w:val="FF0000"/>
          <w:lang w:val="en-GB" w:eastAsia="ar-SA"/>
        </w:rPr>
        <w:t xml:space="preserve"> la un </w:t>
      </w:r>
      <w:proofErr w:type="spellStart"/>
      <w:r w:rsidRPr="0011531F">
        <w:rPr>
          <w:color w:val="FF0000"/>
          <w:lang w:val="en-GB" w:eastAsia="ar-SA"/>
        </w:rPr>
        <w:t>număr</w:t>
      </w:r>
      <w:proofErr w:type="spellEnd"/>
      <w:r w:rsidRPr="0011531F">
        <w:rPr>
          <w:color w:val="FF0000"/>
          <w:lang w:val="en-GB" w:eastAsia="ar-SA"/>
        </w:rPr>
        <w:t xml:space="preserve"> mare de </w:t>
      </w:r>
      <w:proofErr w:type="spellStart"/>
      <w:r w:rsidRPr="0011531F">
        <w:rPr>
          <w:color w:val="FF0000"/>
          <w:lang w:val="en-GB" w:eastAsia="ar-SA"/>
        </w:rPr>
        <w:t>utilizatori</w:t>
      </w:r>
      <w:proofErr w:type="spellEnd"/>
      <w:r w:rsidRPr="0011531F">
        <w:rPr>
          <w:color w:val="FF0000"/>
          <w:lang w:val="en-GB" w:eastAsia="ar-SA"/>
        </w:rPr>
        <w:t xml:space="preserve"> </w:t>
      </w:r>
      <w:proofErr w:type="spellStart"/>
      <w:r w:rsidRPr="0011531F">
        <w:rPr>
          <w:color w:val="FF0000"/>
          <w:lang w:val="en-GB" w:eastAsia="ar-SA"/>
        </w:rPr>
        <w:t>simultani</w:t>
      </w:r>
      <w:proofErr w:type="spellEnd"/>
      <w:r w:rsidRPr="0011531F">
        <w:rPr>
          <w:color w:val="FF0000"/>
          <w:lang w:val="en-GB" w:eastAsia="ar-SA"/>
        </w:rPr>
        <w:t>.</w:t>
      </w:r>
      <w:r w:rsidRPr="0011531F">
        <w:rPr>
          <w:color w:val="FF0000"/>
          <w:lang w:val="en-GB" w:eastAsia="ar-SA"/>
        </w:rPr>
        <w:br/>
      </w:r>
      <w:proofErr w:type="spellStart"/>
      <w:r w:rsidRPr="0011531F">
        <w:rPr>
          <w:i/>
          <w:iCs/>
          <w:color w:val="FF0000"/>
          <w:lang w:val="en-GB" w:eastAsia="ar-SA"/>
        </w:rPr>
        <w:t>Măsuri</w:t>
      </w:r>
      <w:proofErr w:type="spellEnd"/>
      <w:r w:rsidRPr="0011531F">
        <w:rPr>
          <w:i/>
          <w:iCs/>
          <w:color w:val="FF0000"/>
          <w:lang w:val="en-GB" w:eastAsia="ar-SA"/>
        </w:rPr>
        <w:t xml:space="preserve"> de </w:t>
      </w:r>
      <w:proofErr w:type="spellStart"/>
      <w:r w:rsidRPr="0011531F">
        <w:rPr>
          <w:i/>
          <w:iCs/>
          <w:color w:val="FF0000"/>
          <w:lang w:val="en-GB" w:eastAsia="ar-SA"/>
        </w:rPr>
        <w:t>reducere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Adoptarea</w:t>
      </w:r>
      <w:proofErr w:type="spellEnd"/>
      <w:r w:rsidRPr="0011531F">
        <w:rPr>
          <w:color w:val="FF0000"/>
          <w:lang w:val="en-GB" w:eastAsia="ar-SA"/>
        </w:rPr>
        <w:t xml:space="preserve"> </w:t>
      </w:r>
      <w:proofErr w:type="spellStart"/>
      <w:r w:rsidRPr="0011531F">
        <w:rPr>
          <w:color w:val="FF0000"/>
          <w:lang w:val="en-GB" w:eastAsia="ar-SA"/>
        </w:rPr>
        <w:t>unei</w:t>
      </w:r>
      <w:proofErr w:type="spellEnd"/>
      <w:r w:rsidRPr="0011531F">
        <w:rPr>
          <w:color w:val="FF0000"/>
          <w:lang w:val="en-GB" w:eastAsia="ar-SA"/>
        </w:rPr>
        <w:t xml:space="preserve"> </w:t>
      </w:r>
      <w:proofErr w:type="spellStart"/>
      <w:r w:rsidRPr="0011531F">
        <w:rPr>
          <w:color w:val="FF0000"/>
          <w:lang w:val="en-GB" w:eastAsia="ar-SA"/>
        </w:rPr>
        <w:t>arhitecturi</w:t>
      </w:r>
      <w:proofErr w:type="spellEnd"/>
      <w:r w:rsidRPr="0011531F">
        <w:rPr>
          <w:color w:val="FF0000"/>
          <w:lang w:val="en-GB" w:eastAsia="ar-SA"/>
        </w:rPr>
        <w:t xml:space="preserve"> </w:t>
      </w:r>
      <w:proofErr w:type="spellStart"/>
      <w:r w:rsidRPr="0011531F">
        <w:rPr>
          <w:color w:val="FF0000"/>
          <w:lang w:val="en-GB" w:eastAsia="ar-SA"/>
        </w:rPr>
        <w:t>scalabile</w:t>
      </w:r>
      <w:proofErr w:type="spellEnd"/>
      <w:r w:rsidRPr="0011531F">
        <w:rPr>
          <w:color w:val="FF0000"/>
          <w:lang w:val="en-GB" w:eastAsia="ar-SA"/>
        </w:rPr>
        <w:t xml:space="preserve">, </w:t>
      </w:r>
      <w:proofErr w:type="spellStart"/>
      <w:r w:rsidRPr="0011531F">
        <w:rPr>
          <w:color w:val="FF0000"/>
          <w:lang w:val="en-GB" w:eastAsia="ar-SA"/>
        </w:rPr>
        <w:t>folosirea</w:t>
      </w:r>
      <w:proofErr w:type="spellEnd"/>
      <w:r w:rsidRPr="0011531F">
        <w:rPr>
          <w:color w:val="FF0000"/>
          <w:lang w:val="en-GB" w:eastAsia="ar-SA"/>
        </w:rPr>
        <w:t xml:space="preserve"> </w:t>
      </w:r>
      <w:proofErr w:type="spellStart"/>
      <w:r w:rsidRPr="0011531F">
        <w:rPr>
          <w:color w:val="FF0000"/>
          <w:lang w:val="en-GB" w:eastAsia="ar-SA"/>
        </w:rPr>
        <w:t>serviciilor</w:t>
      </w:r>
      <w:proofErr w:type="spellEnd"/>
      <w:r w:rsidRPr="0011531F">
        <w:rPr>
          <w:color w:val="FF0000"/>
          <w:lang w:val="en-GB" w:eastAsia="ar-SA"/>
        </w:rPr>
        <w:t xml:space="preserve"> cloud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implementarea</w:t>
      </w:r>
      <w:proofErr w:type="spellEnd"/>
      <w:r w:rsidRPr="0011531F">
        <w:rPr>
          <w:color w:val="FF0000"/>
          <w:lang w:val="en-GB" w:eastAsia="ar-SA"/>
        </w:rPr>
        <w:t xml:space="preserve"> de </w:t>
      </w:r>
      <w:proofErr w:type="spellStart"/>
      <w:r w:rsidRPr="0011531F">
        <w:rPr>
          <w:color w:val="FF0000"/>
          <w:lang w:val="en-GB" w:eastAsia="ar-SA"/>
        </w:rPr>
        <w:t>mecanisme</w:t>
      </w:r>
      <w:proofErr w:type="spellEnd"/>
      <w:r w:rsidRPr="0011531F">
        <w:rPr>
          <w:color w:val="FF0000"/>
          <w:lang w:val="en-GB" w:eastAsia="ar-SA"/>
        </w:rPr>
        <w:t xml:space="preserve"> de cache </w:t>
      </w:r>
      <w:proofErr w:type="spellStart"/>
      <w:r w:rsidRPr="0011531F">
        <w:rPr>
          <w:color w:val="FF0000"/>
          <w:lang w:val="en-GB" w:eastAsia="ar-SA"/>
        </w:rPr>
        <w:t>și</w:t>
      </w:r>
      <w:proofErr w:type="spellEnd"/>
      <w:r w:rsidRPr="0011531F">
        <w:rPr>
          <w:color w:val="FF0000"/>
          <w:lang w:val="en-GB" w:eastAsia="ar-SA"/>
        </w:rPr>
        <w:t xml:space="preserve"> load balancing.</w:t>
      </w:r>
    </w:p>
    <w:p w14:paraId="2BC43717" w14:textId="77777777" w:rsidR="0011531F" w:rsidRPr="0011531F" w:rsidRDefault="0011531F" w:rsidP="0011531F">
      <w:pPr>
        <w:pStyle w:val="BodyText"/>
        <w:numPr>
          <w:ilvl w:val="0"/>
          <w:numId w:val="19"/>
        </w:numPr>
        <w:rPr>
          <w:b/>
          <w:bCs/>
          <w:color w:val="FF0000"/>
          <w:lang w:val="en-GB" w:eastAsia="ar-SA"/>
        </w:rPr>
      </w:pPr>
      <w:r w:rsidRPr="0011531F">
        <w:rPr>
          <w:b/>
          <w:bCs/>
          <w:color w:val="FF0000"/>
          <w:lang w:val="en-GB" w:eastAsia="ar-SA"/>
        </w:rPr>
        <w:lastRenderedPageBreak/>
        <w:t xml:space="preserve">2. </w:t>
      </w:r>
      <w:proofErr w:type="spellStart"/>
      <w:r w:rsidRPr="0011531F">
        <w:rPr>
          <w:b/>
          <w:bCs/>
          <w:color w:val="FF0000"/>
          <w:lang w:val="en-GB" w:eastAsia="ar-SA"/>
        </w:rPr>
        <w:t>Riscuri</w:t>
      </w:r>
      <w:proofErr w:type="spellEnd"/>
      <w:r w:rsidRPr="0011531F">
        <w:rPr>
          <w:b/>
          <w:bCs/>
          <w:color w:val="FF0000"/>
          <w:lang w:val="en-GB" w:eastAsia="ar-SA"/>
        </w:rPr>
        <w:t xml:space="preserve"> de </w:t>
      </w:r>
      <w:proofErr w:type="spellStart"/>
      <w:r w:rsidRPr="0011531F">
        <w:rPr>
          <w:b/>
          <w:bCs/>
          <w:color w:val="FF0000"/>
          <w:lang w:val="en-GB" w:eastAsia="ar-SA"/>
        </w:rPr>
        <w:t>securitate</w:t>
      </w:r>
      <w:proofErr w:type="spellEnd"/>
    </w:p>
    <w:p w14:paraId="218239A2" w14:textId="77777777" w:rsidR="0011531F" w:rsidRPr="0011531F" w:rsidRDefault="0011531F" w:rsidP="0011531F">
      <w:pPr>
        <w:pStyle w:val="BodyText"/>
        <w:numPr>
          <w:ilvl w:val="0"/>
          <w:numId w:val="41"/>
        </w:numPr>
        <w:rPr>
          <w:color w:val="FF0000"/>
          <w:lang w:val="en-GB" w:eastAsia="ar-SA"/>
        </w:rPr>
      </w:pPr>
      <w:proofErr w:type="spellStart"/>
      <w:r w:rsidRPr="0011531F">
        <w:rPr>
          <w:b/>
          <w:bCs/>
          <w:color w:val="FF0000"/>
          <w:lang w:val="en-GB" w:eastAsia="ar-SA"/>
        </w:rPr>
        <w:t>Expunerea</w:t>
      </w:r>
      <w:proofErr w:type="spellEnd"/>
      <w:r w:rsidRPr="0011531F">
        <w:rPr>
          <w:b/>
          <w:bCs/>
          <w:color w:val="FF0000"/>
          <w:lang w:val="en-GB" w:eastAsia="ar-SA"/>
        </w:rPr>
        <w:t xml:space="preserve"> </w:t>
      </w:r>
      <w:proofErr w:type="spellStart"/>
      <w:r w:rsidRPr="0011531F">
        <w:rPr>
          <w:b/>
          <w:bCs/>
          <w:color w:val="FF0000"/>
          <w:lang w:val="en-GB" w:eastAsia="ar-SA"/>
        </w:rPr>
        <w:t>neautorizată</w:t>
      </w:r>
      <w:proofErr w:type="spellEnd"/>
      <w:r w:rsidRPr="0011531F">
        <w:rPr>
          <w:b/>
          <w:bCs/>
          <w:color w:val="FF0000"/>
          <w:lang w:val="en-GB" w:eastAsia="ar-SA"/>
        </w:rPr>
        <w:t xml:space="preserve"> a </w:t>
      </w:r>
      <w:proofErr w:type="spellStart"/>
      <w:r w:rsidRPr="0011531F">
        <w:rPr>
          <w:b/>
          <w:bCs/>
          <w:color w:val="FF0000"/>
          <w:lang w:val="en-GB" w:eastAsia="ar-SA"/>
        </w:rPr>
        <w:t>datelor</w:t>
      </w:r>
      <w:proofErr w:type="spellEnd"/>
      <w:r w:rsidRPr="0011531F">
        <w:rPr>
          <w:b/>
          <w:bCs/>
          <w:color w:val="FF0000"/>
          <w:lang w:val="en-GB" w:eastAsia="ar-SA"/>
        </w:rPr>
        <w:t xml:space="preserve"> </w:t>
      </w:r>
      <w:proofErr w:type="spellStart"/>
      <w:r w:rsidRPr="0011531F">
        <w:rPr>
          <w:b/>
          <w:bCs/>
          <w:color w:val="FF0000"/>
          <w:lang w:val="en-GB" w:eastAsia="ar-SA"/>
        </w:rPr>
        <w:t>medicale</w:t>
      </w:r>
      <w:proofErr w:type="spellEnd"/>
      <w:r w:rsidRPr="0011531F">
        <w:rPr>
          <w:b/>
          <w:bCs/>
          <w:color w:val="FF0000"/>
          <w:lang w:val="en-GB" w:eastAsia="ar-SA"/>
        </w:rPr>
        <w:t xml:space="preserve"> </w:t>
      </w:r>
      <w:proofErr w:type="spellStart"/>
      <w:r w:rsidRPr="0011531F">
        <w:rPr>
          <w:b/>
          <w:bCs/>
          <w:color w:val="FF0000"/>
          <w:lang w:val="en-GB" w:eastAsia="ar-SA"/>
        </w:rPr>
        <w:t>sensibile</w:t>
      </w:r>
      <w:proofErr w:type="spellEnd"/>
      <w:r w:rsidRPr="0011531F">
        <w:rPr>
          <w:color w:val="FF0000"/>
          <w:lang w:val="en-GB" w:eastAsia="ar-SA"/>
        </w:rPr>
        <w:br/>
      </w:r>
      <w:proofErr w:type="spellStart"/>
      <w:r w:rsidRPr="0011531F">
        <w:rPr>
          <w:i/>
          <w:iCs/>
          <w:color w:val="FF0000"/>
          <w:lang w:val="en-GB" w:eastAsia="ar-SA"/>
        </w:rPr>
        <w:t>Descriere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Platforma</w:t>
      </w:r>
      <w:proofErr w:type="spellEnd"/>
      <w:r w:rsidRPr="0011531F">
        <w:rPr>
          <w:color w:val="FF0000"/>
          <w:lang w:val="en-GB" w:eastAsia="ar-SA"/>
        </w:rPr>
        <w:t xml:space="preserve"> </w:t>
      </w:r>
      <w:proofErr w:type="spellStart"/>
      <w:r w:rsidRPr="0011531F">
        <w:rPr>
          <w:color w:val="FF0000"/>
          <w:lang w:val="en-GB" w:eastAsia="ar-SA"/>
        </w:rPr>
        <w:t>gestionează</w:t>
      </w:r>
      <w:proofErr w:type="spellEnd"/>
      <w:r w:rsidRPr="0011531F">
        <w:rPr>
          <w:color w:val="FF0000"/>
          <w:lang w:val="en-GB" w:eastAsia="ar-SA"/>
        </w:rPr>
        <w:t xml:space="preserve"> </w:t>
      </w:r>
      <w:proofErr w:type="spellStart"/>
      <w:r w:rsidRPr="0011531F">
        <w:rPr>
          <w:color w:val="FF0000"/>
          <w:lang w:val="en-GB" w:eastAsia="ar-SA"/>
        </w:rPr>
        <w:t>informații</w:t>
      </w:r>
      <w:proofErr w:type="spellEnd"/>
      <w:r w:rsidRPr="0011531F">
        <w:rPr>
          <w:color w:val="FF0000"/>
          <w:lang w:val="en-GB" w:eastAsia="ar-SA"/>
        </w:rPr>
        <w:t xml:space="preserve"> cu </w:t>
      </w:r>
      <w:proofErr w:type="spellStart"/>
      <w:r w:rsidRPr="0011531F">
        <w:rPr>
          <w:color w:val="FF0000"/>
          <w:lang w:val="en-GB" w:eastAsia="ar-SA"/>
        </w:rPr>
        <w:t>caracter</w:t>
      </w:r>
      <w:proofErr w:type="spellEnd"/>
      <w:r w:rsidRPr="0011531F">
        <w:rPr>
          <w:color w:val="FF0000"/>
          <w:lang w:val="en-GB" w:eastAsia="ar-SA"/>
        </w:rPr>
        <w:t xml:space="preserve"> personal </w:t>
      </w:r>
      <w:proofErr w:type="spellStart"/>
      <w:r w:rsidRPr="0011531F">
        <w:rPr>
          <w:color w:val="FF0000"/>
          <w:lang w:val="en-GB" w:eastAsia="ar-SA"/>
        </w:rPr>
        <w:t>și</w:t>
      </w:r>
      <w:proofErr w:type="spellEnd"/>
      <w:r w:rsidRPr="0011531F">
        <w:rPr>
          <w:color w:val="FF0000"/>
          <w:lang w:val="en-GB" w:eastAsia="ar-SA"/>
        </w:rPr>
        <w:t xml:space="preserve"> medical, </w:t>
      </w:r>
      <w:proofErr w:type="spellStart"/>
      <w:r w:rsidRPr="0011531F">
        <w:rPr>
          <w:color w:val="FF0000"/>
          <w:lang w:val="en-GB" w:eastAsia="ar-SA"/>
        </w:rPr>
        <w:t>ceea</w:t>
      </w:r>
      <w:proofErr w:type="spellEnd"/>
      <w:r w:rsidRPr="0011531F">
        <w:rPr>
          <w:color w:val="FF0000"/>
          <w:lang w:val="en-GB" w:eastAsia="ar-SA"/>
        </w:rPr>
        <w:t xml:space="preserve"> </w:t>
      </w:r>
      <w:proofErr w:type="spellStart"/>
      <w:r w:rsidRPr="0011531F">
        <w:rPr>
          <w:color w:val="FF0000"/>
          <w:lang w:val="en-GB" w:eastAsia="ar-SA"/>
        </w:rPr>
        <w:t>ce</w:t>
      </w:r>
      <w:proofErr w:type="spellEnd"/>
      <w:r w:rsidRPr="0011531F">
        <w:rPr>
          <w:color w:val="FF0000"/>
          <w:lang w:val="en-GB" w:eastAsia="ar-SA"/>
        </w:rPr>
        <w:t xml:space="preserve"> o face o </w:t>
      </w:r>
      <w:proofErr w:type="spellStart"/>
      <w:r w:rsidRPr="0011531F">
        <w:rPr>
          <w:color w:val="FF0000"/>
          <w:lang w:val="en-GB" w:eastAsia="ar-SA"/>
        </w:rPr>
        <w:t>țintă</w:t>
      </w:r>
      <w:proofErr w:type="spellEnd"/>
      <w:r w:rsidRPr="0011531F">
        <w:rPr>
          <w:color w:val="FF0000"/>
          <w:lang w:val="en-GB" w:eastAsia="ar-SA"/>
        </w:rPr>
        <w:t xml:space="preserve"> </w:t>
      </w:r>
      <w:proofErr w:type="spellStart"/>
      <w:r w:rsidRPr="0011531F">
        <w:rPr>
          <w:color w:val="FF0000"/>
          <w:lang w:val="en-GB" w:eastAsia="ar-SA"/>
        </w:rPr>
        <w:t>pentru</w:t>
      </w:r>
      <w:proofErr w:type="spellEnd"/>
      <w:r w:rsidRPr="0011531F">
        <w:rPr>
          <w:color w:val="FF0000"/>
          <w:lang w:val="en-GB" w:eastAsia="ar-SA"/>
        </w:rPr>
        <w:t xml:space="preserve"> </w:t>
      </w:r>
      <w:proofErr w:type="spellStart"/>
      <w:r w:rsidRPr="0011531F">
        <w:rPr>
          <w:color w:val="FF0000"/>
          <w:lang w:val="en-GB" w:eastAsia="ar-SA"/>
        </w:rPr>
        <w:t>atacuri</w:t>
      </w:r>
      <w:proofErr w:type="spellEnd"/>
      <w:r w:rsidRPr="0011531F">
        <w:rPr>
          <w:color w:val="FF0000"/>
          <w:lang w:val="en-GB" w:eastAsia="ar-SA"/>
        </w:rPr>
        <w:t xml:space="preserve"> </w:t>
      </w:r>
      <w:proofErr w:type="spellStart"/>
      <w:r w:rsidRPr="0011531F">
        <w:rPr>
          <w:color w:val="FF0000"/>
          <w:lang w:val="en-GB" w:eastAsia="ar-SA"/>
        </w:rPr>
        <w:t>cibernetice</w:t>
      </w:r>
      <w:proofErr w:type="spellEnd"/>
      <w:r w:rsidRPr="0011531F">
        <w:rPr>
          <w:color w:val="FF0000"/>
          <w:lang w:val="en-GB" w:eastAsia="ar-SA"/>
        </w:rPr>
        <w:t>.</w:t>
      </w:r>
      <w:r w:rsidRPr="0011531F">
        <w:rPr>
          <w:color w:val="FF0000"/>
          <w:lang w:val="en-GB" w:eastAsia="ar-SA"/>
        </w:rPr>
        <w:br/>
      </w:r>
      <w:proofErr w:type="spellStart"/>
      <w:r w:rsidRPr="0011531F">
        <w:rPr>
          <w:i/>
          <w:iCs/>
          <w:color w:val="FF0000"/>
          <w:lang w:val="en-GB" w:eastAsia="ar-SA"/>
        </w:rPr>
        <w:t>Măsuri</w:t>
      </w:r>
      <w:proofErr w:type="spellEnd"/>
      <w:r w:rsidRPr="0011531F">
        <w:rPr>
          <w:i/>
          <w:iCs/>
          <w:color w:val="FF0000"/>
          <w:lang w:val="en-GB" w:eastAsia="ar-SA"/>
        </w:rPr>
        <w:t xml:space="preserve"> de </w:t>
      </w:r>
      <w:proofErr w:type="spellStart"/>
      <w:r w:rsidRPr="0011531F">
        <w:rPr>
          <w:i/>
          <w:iCs/>
          <w:color w:val="FF0000"/>
          <w:lang w:val="en-GB" w:eastAsia="ar-SA"/>
        </w:rPr>
        <w:t>reducere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Implementarea</w:t>
      </w:r>
      <w:proofErr w:type="spellEnd"/>
      <w:r w:rsidRPr="0011531F">
        <w:rPr>
          <w:color w:val="FF0000"/>
          <w:lang w:val="en-GB" w:eastAsia="ar-SA"/>
        </w:rPr>
        <w:t xml:space="preserve"> </w:t>
      </w:r>
      <w:proofErr w:type="spellStart"/>
      <w:r w:rsidRPr="0011531F">
        <w:rPr>
          <w:color w:val="FF0000"/>
          <w:lang w:val="en-GB" w:eastAsia="ar-SA"/>
        </w:rPr>
        <w:t>criptării</w:t>
      </w:r>
      <w:proofErr w:type="spellEnd"/>
      <w:r w:rsidRPr="0011531F">
        <w:rPr>
          <w:color w:val="FF0000"/>
          <w:lang w:val="en-GB" w:eastAsia="ar-SA"/>
        </w:rPr>
        <w:t xml:space="preserve"> end-to-end, </w:t>
      </w:r>
      <w:proofErr w:type="spellStart"/>
      <w:r w:rsidRPr="0011531F">
        <w:rPr>
          <w:color w:val="FF0000"/>
          <w:lang w:val="en-GB" w:eastAsia="ar-SA"/>
        </w:rPr>
        <w:t>autentificare</w:t>
      </w:r>
      <w:proofErr w:type="spellEnd"/>
      <w:r w:rsidRPr="0011531F">
        <w:rPr>
          <w:color w:val="FF0000"/>
          <w:lang w:val="en-GB" w:eastAsia="ar-SA"/>
        </w:rPr>
        <w:t xml:space="preserve"> multi-factor (MFA), </w:t>
      </w:r>
      <w:proofErr w:type="spellStart"/>
      <w:r w:rsidRPr="0011531F">
        <w:rPr>
          <w:color w:val="FF0000"/>
          <w:lang w:val="en-GB" w:eastAsia="ar-SA"/>
        </w:rPr>
        <w:t>politici</w:t>
      </w:r>
      <w:proofErr w:type="spellEnd"/>
      <w:r w:rsidRPr="0011531F">
        <w:rPr>
          <w:color w:val="FF0000"/>
          <w:lang w:val="en-GB" w:eastAsia="ar-SA"/>
        </w:rPr>
        <w:t xml:space="preserve"> de </w:t>
      </w:r>
      <w:proofErr w:type="spellStart"/>
      <w:r w:rsidRPr="0011531F">
        <w:rPr>
          <w:color w:val="FF0000"/>
          <w:lang w:val="en-GB" w:eastAsia="ar-SA"/>
        </w:rPr>
        <w:t>acces</w:t>
      </w:r>
      <w:proofErr w:type="spellEnd"/>
      <w:r w:rsidRPr="0011531F">
        <w:rPr>
          <w:color w:val="FF0000"/>
          <w:lang w:val="en-GB" w:eastAsia="ar-SA"/>
        </w:rPr>
        <w:t xml:space="preserve"> </w:t>
      </w:r>
      <w:proofErr w:type="spellStart"/>
      <w:r w:rsidRPr="0011531F">
        <w:rPr>
          <w:color w:val="FF0000"/>
          <w:lang w:val="en-GB" w:eastAsia="ar-SA"/>
        </w:rPr>
        <w:t>bazate</w:t>
      </w:r>
      <w:proofErr w:type="spellEnd"/>
      <w:r w:rsidRPr="0011531F">
        <w:rPr>
          <w:color w:val="FF0000"/>
          <w:lang w:val="en-GB" w:eastAsia="ar-SA"/>
        </w:rPr>
        <w:t xml:space="preserve"> pe </w:t>
      </w:r>
      <w:proofErr w:type="spellStart"/>
      <w:r w:rsidRPr="0011531F">
        <w:rPr>
          <w:color w:val="FF0000"/>
          <w:lang w:val="en-GB" w:eastAsia="ar-SA"/>
        </w:rPr>
        <w:t>roluri</w:t>
      </w:r>
      <w:proofErr w:type="spellEnd"/>
      <w:r w:rsidRPr="0011531F">
        <w:rPr>
          <w:color w:val="FF0000"/>
          <w:lang w:val="en-GB" w:eastAsia="ar-SA"/>
        </w:rPr>
        <w:t xml:space="preserve"> (RBAC) </w:t>
      </w:r>
      <w:proofErr w:type="spellStart"/>
      <w:r w:rsidRPr="0011531F">
        <w:rPr>
          <w:color w:val="FF0000"/>
          <w:lang w:val="en-GB" w:eastAsia="ar-SA"/>
        </w:rPr>
        <w:t>și</w:t>
      </w:r>
      <w:proofErr w:type="spellEnd"/>
      <w:r w:rsidRPr="0011531F">
        <w:rPr>
          <w:color w:val="FF0000"/>
          <w:lang w:val="en-GB" w:eastAsia="ar-SA"/>
        </w:rPr>
        <w:t xml:space="preserve"> audit de </w:t>
      </w:r>
      <w:proofErr w:type="spellStart"/>
      <w:r w:rsidRPr="0011531F">
        <w:rPr>
          <w:color w:val="FF0000"/>
          <w:lang w:val="en-GB" w:eastAsia="ar-SA"/>
        </w:rPr>
        <w:t>securitate</w:t>
      </w:r>
      <w:proofErr w:type="spellEnd"/>
      <w:r w:rsidRPr="0011531F">
        <w:rPr>
          <w:color w:val="FF0000"/>
          <w:lang w:val="en-GB" w:eastAsia="ar-SA"/>
        </w:rPr>
        <w:t xml:space="preserve"> periodic.</w:t>
      </w:r>
    </w:p>
    <w:p w14:paraId="1BE9D23F" w14:textId="77777777" w:rsidR="0011531F" w:rsidRPr="0011531F" w:rsidRDefault="0011531F" w:rsidP="0011531F">
      <w:pPr>
        <w:pStyle w:val="BodyText"/>
        <w:numPr>
          <w:ilvl w:val="0"/>
          <w:numId w:val="41"/>
        </w:numPr>
        <w:rPr>
          <w:color w:val="FF0000"/>
          <w:lang w:val="en-GB" w:eastAsia="ar-SA"/>
        </w:rPr>
      </w:pPr>
      <w:proofErr w:type="spellStart"/>
      <w:r w:rsidRPr="0011531F">
        <w:rPr>
          <w:b/>
          <w:bCs/>
          <w:color w:val="FF0000"/>
          <w:lang w:val="en-GB" w:eastAsia="ar-SA"/>
        </w:rPr>
        <w:t>Vulnerabilități</w:t>
      </w:r>
      <w:proofErr w:type="spellEnd"/>
      <w:r w:rsidRPr="0011531F">
        <w:rPr>
          <w:b/>
          <w:bCs/>
          <w:color w:val="FF0000"/>
          <w:lang w:val="en-GB" w:eastAsia="ar-SA"/>
        </w:rPr>
        <w:t xml:space="preserve"> </w:t>
      </w:r>
      <w:proofErr w:type="spellStart"/>
      <w:r w:rsidRPr="0011531F">
        <w:rPr>
          <w:b/>
          <w:bCs/>
          <w:color w:val="FF0000"/>
          <w:lang w:val="en-GB" w:eastAsia="ar-SA"/>
        </w:rPr>
        <w:t>în</w:t>
      </w:r>
      <w:proofErr w:type="spellEnd"/>
      <w:r w:rsidRPr="0011531F">
        <w:rPr>
          <w:b/>
          <w:bCs/>
          <w:color w:val="FF0000"/>
          <w:lang w:val="en-GB" w:eastAsia="ar-SA"/>
        </w:rPr>
        <w:t xml:space="preserve"> </w:t>
      </w:r>
      <w:proofErr w:type="spellStart"/>
      <w:r w:rsidRPr="0011531F">
        <w:rPr>
          <w:b/>
          <w:bCs/>
          <w:color w:val="FF0000"/>
          <w:lang w:val="en-GB" w:eastAsia="ar-SA"/>
        </w:rPr>
        <w:t>modulele</w:t>
      </w:r>
      <w:proofErr w:type="spellEnd"/>
      <w:r w:rsidRPr="0011531F">
        <w:rPr>
          <w:b/>
          <w:bCs/>
          <w:color w:val="FF0000"/>
          <w:lang w:val="en-GB" w:eastAsia="ar-SA"/>
        </w:rPr>
        <w:t xml:space="preserve"> AI</w:t>
      </w:r>
      <w:r w:rsidRPr="0011531F">
        <w:rPr>
          <w:color w:val="FF0000"/>
          <w:lang w:val="en-GB" w:eastAsia="ar-SA"/>
        </w:rPr>
        <w:br/>
      </w:r>
      <w:proofErr w:type="spellStart"/>
      <w:r w:rsidRPr="0011531F">
        <w:rPr>
          <w:i/>
          <w:iCs/>
          <w:color w:val="FF0000"/>
          <w:lang w:val="en-GB" w:eastAsia="ar-SA"/>
        </w:rPr>
        <w:t>Descriere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Modelele</w:t>
      </w:r>
      <w:proofErr w:type="spellEnd"/>
      <w:r w:rsidRPr="0011531F">
        <w:rPr>
          <w:color w:val="FF0000"/>
          <w:lang w:val="en-GB" w:eastAsia="ar-SA"/>
        </w:rPr>
        <w:t xml:space="preserve"> AI </w:t>
      </w:r>
      <w:proofErr w:type="spellStart"/>
      <w:r w:rsidRPr="0011531F">
        <w:rPr>
          <w:color w:val="FF0000"/>
          <w:lang w:val="en-GB" w:eastAsia="ar-SA"/>
        </w:rPr>
        <w:t>ar</w:t>
      </w:r>
      <w:proofErr w:type="spellEnd"/>
      <w:r w:rsidRPr="0011531F">
        <w:rPr>
          <w:color w:val="FF0000"/>
          <w:lang w:val="en-GB" w:eastAsia="ar-SA"/>
        </w:rPr>
        <w:t xml:space="preserve"> </w:t>
      </w:r>
      <w:proofErr w:type="spellStart"/>
      <w:r w:rsidRPr="0011531F">
        <w:rPr>
          <w:color w:val="FF0000"/>
          <w:lang w:val="en-GB" w:eastAsia="ar-SA"/>
        </w:rPr>
        <w:t>putea</w:t>
      </w:r>
      <w:proofErr w:type="spellEnd"/>
      <w:r w:rsidRPr="0011531F">
        <w:rPr>
          <w:color w:val="FF0000"/>
          <w:lang w:val="en-GB" w:eastAsia="ar-SA"/>
        </w:rPr>
        <w:t xml:space="preserve"> fi manipulate </w:t>
      </w:r>
      <w:proofErr w:type="spellStart"/>
      <w:r w:rsidRPr="0011531F">
        <w:rPr>
          <w:color w:val="FF0000"/>
          <w:lang w:val="en-GB" w:eastAsia="ar-SA"/>
        </w:rPr>
        <w:t>sau</w:t>
      </w:r>
      <w:proofErr w:type="spellEnd"/>
      <w:r w:rsidRPr="0011531F">
        <w:rPr>
          <w:color w:val="FF0000"/>
          <w:lang w:val="en-GB" w:eastAsia="ar-SA"/>
        </w:rPr>
        <w:t xml:space="preserve"> interpretate </w:t>
      </w:r>
      <w:proofErr w:type="spellStart"/>
      <w:r w:rsidRPr="0011531F">
        <w:rPr>
          <w:color w:val="FF0000"/>
          <w:lang w:val="en-GB" w:eastAsia="ar-SA"/>
        </w:rPr>
        <w:t>greșit</w:t>
      </w:r>
      <w:proofErr w:type="spellEnd"/>
      <w:r w:rsidRPr="0011531F">
        <w:rPr>
          <w:color w:val="FF0000"/>
          <w:lang w:val="en-GB" w:eastAsia="ar-SA"/>
        </w:rPr>
        <w:t xml:space="preserve">, </w:t>
      </w:r>
      <w:proofErr w:type="spellStart"/>
      <w:r w:rsidRPr="0011531F">
        <w:rPr>
          <w:color w:val="FF0000"/>
          <w:lang w:val="en-GB" w:eastAsia="ar-SA"/>
        </w:rPr>
        <w:t>ceea</w:t>
      </w:r>
      <w:proofErr w:type="spellEnd"/>
      <w:r w:rsidRPr="0011531F">
        <w:rPr>
          <w:color w:val="FF0000"/>
          <w:lang w:val="en-GB" w:eastAsia="ar-SA"/>
        </w:rPr>
        <w:t xml:space="preserve"> </w:t>
      </w:r>
      <w:proofErr w:type="spellStart"/>
      <w:r w:rsidRPr="0011531F">
        <w:rPr>
          <w:color w:val="FF0000"/>
          <w:lang w:val="en-GB" w:eastAsia="ar-SA"/>
        </w:rPr>
        <w:t>ce</w:t>
      </w:r>
      <w:proofErr w:type="spellEnd"/>
      <w:r w:rsidRPr="0011531F">
        <w:rPr>
          <w:color w:val="FF0000"/>
          <w:lang w:val="en-GB" w:eastAsia="ar-SA"/>
        </w:rPr>
        <w:t xml:space="preserve"> </w:t>
      </w:r>
      <w:proofErr w:type="spellStart"/>
      <w:r w:rsidRPr="0011531F">
        <w:rPr>
          <w:color w:val="FF0000"/>
          <w:lang w:val="en-GB" w:eastAsia="ar-SA"/>
        </w:rPr>
        <w:t>poate</w:t>
      </w:r>
      <w:proofErr w:type="spellEnd"/>
      <w:r w:rsidRPr="0011531F">
        <w:rPr>
          <w:color w:val="FF0000"/>
          <w:lang w:val="en-GB" w:eastAsia="ar-SA"/>
        </w:rPr>
        <w:t xml:space="preserve"> </w:t>
      </w:r>
      <w:proofErr w:type="spellStart"/>
      <w:r w:rsidRPr="0011531F">
        <w:rPr>
          <w:color w:val="FF0000"/>
          <w:lang w:val="en-GB" w:eastAsia="ar-SA"/>
        </w:rPr>
        <w:t>afecta</w:t>
      </w:r>
      <w:proofErr w:type="spellEnd"/>
      <w:r w:rsidRPr="0011531F">
        <w:rPr>
          <w:color w:val="FF0000"/>
          <w:lang w:val="en-GB" w:eastAsia="ar-SA"/>
        </w:rPr>
        <w:t xml:space="preserve"> </w:t>
      </w:r>
      <w:proofErr w:type="spellStart"/>
      <w:r w:rsidRPr="0011531F">
        <w:rPr>
          <w:color w:val="FF0000"/>
          <w:lang w:val="en-GB" w:eastAsia="ar-SA"/>
        </w:rPr>
        <w:t>fiabilitatea</w:t>
      </w:r>
      <w:proofErr w:type="spellEnd"/>
      <w:r w:rsidRPr="0011531F">
        <w:rPr>
          <w:color w:val="FF0000"/>
          <w:lang w:val="en-GB" w:eastAsia="ar-SA"/>
        </w:rPr>
        <w:t xml:space="preserve"> </w:t>
      </w:r>
      <w:proofErr w:type="spellStart"/>
      <w:r w:rsidRPr="0011531F">
        <w:rPr>
          <w:color w:val="FF0000"/>
          <w:lang w:val="en-GB" w:eastAsia="ar-SA"/>
        </w:rPr>
        <w:t>recomandărilor</w:t>
      </w:r>
      <w:proofErr w:type="spellEnd"/>
      <w:r w:rsidRPr="0011531F">
        <w:rPr>
          <w:color w:val="FF0000"/>
          <w:lang w:val="en-GB" w:eastAsia="ar-SA"/>
        </w:rPr>
        <w:t>.</w:t>
      </w:r>
      <w:r w:rsidRPr="0011531F">
        <w:rPr>
          <w:color w:val="FF0000"/>
          <w:lang w:val="en-GB" w:eastAsia="ar-SA"/>
        </w:rPr>
        <w:br/>
      </w:r>
      <w:proofErr w:type="spellStart"/>
      <w:r w:rsidRPr="0011531F">
        <w:rPr>
          <w:i/>
          <w:iCs/>
          <w:color w:val="FF0000"/>
          <w:lang w:val="en-GB" w:eastAsia="ar-SA"/>
        </w:rPr>
        <w:t>Măsuri</w:t>
      </w:r>
      <w:proofErr w:type="spellEnd"/>
      <w:r w:rsidRPr="0011531F">
        <w:rPr>
          <w:i/>
          <w:iCs/>
          <w:color w:val="FF0000"/>
          <w:lang w:val="en-GB" w:eastAsia="ar-SA"/>
        </w:rPr>
        <w:t xml:space="preserve"> de </w:t>
      </w:r>
      <w:proofErr w:type="spellStart"/>
      <w:r w:rsidRPr="0011531F">
        <w:rPr>
          <w:i/>
          <w:iCs/>
          <w:color w:val="FF0000"/>
          <w:lang w:val="en-GB" w:eastAsia="ar-SA"/>
        </w:rPr>
        <w:t>reducere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Antrenarea</w:t>
      </w:r>
      <w:proofErr w:type="spellEnd"/>
      <w:r w:rsidRPr="0011531F">
        <w:rPr>
          <w:color w:val="FF0000"/>
          <w:lang w:val="en-GB" w:eastAsia="ar-SA"/>
        </w:rPr>
        <w:t xml:space="preserve"> </w:t>
      </w:r>
      <w:proofErr w:type="spellStart"/>
      <w:r w:rsidRPr="0011531F">
        <w:rPr>
          <w:color w:val="FF0000"/>
          <w:lang w:val="en-GB" w:eastAsia="ar-SA"/>
        </w:rPr>
        <w:t>modelelor</w:t>
      </w:r>
      <w:proofErr w:type="spellEnd"/>
      <w:r w:rsidRPr="0011531F">
        <w:rPr>
          <w:color w:val="FF0000"/>
          <w:lang w:val="en-GB" w:eastAsia="ar-SA"/>
        </w:rPr>
        <w:t xml:space="preserve"> pe </w:t>
      </w:r>
      <w:proofErr w:type="spellStart"/>
      <w:r w:rsidRPr="0011531F">
        <w:rPr>
          <w:color w:val="FF0000"/>
          <w:lang w:val="en-GB" w:eastAsia="ar-SA"/>
        </w:rPr>
        <w:t>seturi</w:t>
      </w:r>
      <w:proofErr w:type="spellEnd"/>
      <w:r w:rsidRPr="0011531F">
        <w:rPr>
          <w:color w:val="FF0000"/>
          <w:lang w:val="en-GB" w:eastAsia="ar-SA"/>
        </w:rPr>
        <w:t xml:space="preserve"> de date </w:t>
      </w:r>
      <w:proofErr w:type="gramStart"/>
      <w:r w:rsidRPr="0011531F">
        <w:rPr>
          <w:color w:val="FF0000"/>
          <w:lang w:val="en-GB" w:eastAsia="ar-SA"/>
        </w:rPr>
        <w:t>validate</w:t>
      </w:r>
      <w:proofErr w:type="gramEnd"/>
      <w:r w:rsidRPr="0011531F">
        <w:rPr>
          <w:color w:val="FF0000"/>
          <w:lang w:val="en-GB" w:eastAsia="ar-SA"/>
        </w:rPr>
        <w:t xml:space="preserve">, </w:t>
      </w:r>
      <w:proofErr w:type="spellStart"/>
      <w:r w:rsidRPr="0011531F">
        <w:rPr>
          <w:color w:val="FF0000"/>
          <w:lang w:val="en-GB" w:eastAsia="ar-SA"/>
        </w:rPr>
        <w:t>testare</w:t>
      </w:r>
      <w:proofErr w:type="spellEnd"/>
      <w:r w:rsidRPr="0011531F">
        <w:rPr>
          <w:color w:val="FF0000"/>
          <w:lang w:val="en-GB" w:eastAsia="ar-SA"/>
        </w:rPr>
        <w:t xml:space="preserve"> </w:t>
      </w:r>
      <w:proofErr w:type="spellStart"/>
      <w:r w:rsidRPr="0011531F">
        <w:rPr>
          <w:color w:val="FF0000"/>
          <w:lang w:val="en-GB" w:eastAsia="ar-SA"/>
        </w:rPr>
        <w:t>extensivă</w:t>
      </w:r>
      <w:proofErr w:type="spellEnd"/>
      <w:r w:rsidRPr="0011531F">
        <w:rPr>
          <w:color w:val="FF0000"/>
          <w:lang w:val="en-GB" w:eastAsia="ar-SA"/>
        </w:rPr>
        <w:t xml:space="preserve">, </w:t>
      </w:r>
      <w:proofErr w:type="spellStart"/>
      <w:r w:rsidRPr="0011531F">
        <w:rPr>
          <w:color w:val="FF0000"/>
          <w:lang w:val="en-GB" w:eastAsia="ar-SA"/>
        </w:rPr>
        <w:t>limitarea</w:t>
      </w:r>
      <w:proofErr w:type="spellEnd"/>
      <w:r w:rsidRPr="0011531F">
        <w:rPr>
          <w:color w:val="FF0000"/>
          <w:lang w:val="en-GB" w:eastAsia="ar-SA"/>
        </w:rPr>
        <w:t xml:space="preserve"> </w:t>
      </w:r>
      <w:proofErr w:type="spellStart"/>
      <w:r w:rsidRPr="0011531F">
        <w:rPr>
          <w:color w:val="FF0000"/>
          <w:lang w:val="en-GB" w:eastAsia="ar-SA"/>
        </w:rPr>
        <w:t>deciziilor</w:t>
      </w:r>
      <w:proofErr w:type="spellEnd"/>
      <w:r w:rsidRPr="0011531F">
        <w:rPr>
          <w:color w:val="FF0000"/>
          <w:lang w:val="en-GB" w:eastAsia="ar-SA"/>
        </w:rPr>
        <w:t xml:space="preserve"> </w:t>
      </w:r>
      <w:proofErr w:type="spellStart"/>
      <w:r w:rsidRPr="0011531F">
        <w:rPr>
          <w:color w:val="FF0000"/>
          <w:lang w:val="en-GB" w:eastAsia="ar-SA"/>
        </w:rPr>
        <w:t>critice</w:t>
      </w:r>
      <w:proofErr w:type="spellEnd"/>
      <w:r w:rsidRPr="0011531F">
        <w:rPr>
          <w:color w:val="FF0000"/>
          <w:lang w:val="en-GB" w:eastAsia="ar-SA"/>
        </w:rPr>
        <w:t xml:space="preserve"> </w:t>
      </w:r>
      <w:proofErr w:type="spellStart"/>
      <w:r w:rsidRPr="0011531F">
        <w:rPr>
          <w:color w:val="FF0000"/>
          <w:lang w:val="en-GB" w:eastAsia="ar-SA"/>
        </w:rPr>
        <w:t>bazate</w:t>
      </w:r>
      <w:proofErr w:type="spellEnd"/>
      <w:r w:rsidRPr="0011531F">
        <w:rPr>
          <w:color w:val="FF0000"/>
          <w:lang w:val="en-GB" w:eastAsia="ar-SA"/>
        </w:rPr>
        <w:t xml:space="preserve"> </w:t>
      </w:r>
      <w:proofErr w:type="spellStart"/>
      <w:r w:rsidRPr="0011531F">
        <w:rPr>
          <w:color w:val="FF0000"/>
          <w:lang w:val="en-GB" w:eastAsia="ar-SA"/>
        </w:rPr>
        <w:t>exclusiv</w:t>
      </w:r>
      <w:proofErr w:type="spellEnd"/>
      <w:r w:rsidRPr="0011531F">
        <w:rPr>
          <w:color w:val="FF0000"/>
          <w:lang w:val="en-GB" w:eastAsia="ar-SA"/>
        </w:rPr>
        <w:t xml:space="preserve"> pe AI.</w:t>
      </w:r>
    </w:p>
    <w:p w14:paraId="74337EEB" w14:textId="77777777" w:rsidR="0011531F" w:rsidRPr="0011531F" w:rsidRDefault="0011531F" w:rsidP="0011531F">
      <w:pPr>
        <w:pStyle w:val="BodyText"/>
        <w:numPr>
          <w:ilvl w:val="0"/>
          <w:numId w:val="19"/>
        </w:numPr>
        <w:rPr>
          <w:b/>
          <w:bCs/>
          <w:color w:val="FF0000"/>
          <w:lang w:val="en-GB" w:eastAsia="ar-SA"/>
        </w:rPr>
      </w:pPr>
      <w:r w:rsidRPr="0011531F">
        <w:rPr>
          <w:b/>
          <w:bCs/>
          <w:color w:val="FF0000"/>
          <w:lang w:val="en-GB" w:eastAsia="ar-SA"/>
        </w:rPr>
        <w:t xml:space="preserve">3. </w:t>
      </w:r>
      <w:proofErr w:type="spellStart"/>
      <w:r w:rsidRPr="0011531F">
        <w:rPr>
          <w:b/>
          <w:bCs/>
          <w:color w:val="FF0000"/>
          <w:lang w:val="en-GB" w:eastAsia="ar-SA"/>
        </w:rPr>
        <w:t>Riscuri</w:t>
      </w:r>
      <w:proofErr w:type="spellEnd"/>
      <w:r w:rsidRPr="0011531F">
        <w:rPr>
          <w:b/>
          <w:bCs/>
          <w:color w:val="FF0000"/>
          <w:lang w:val="en-GB" w:eastAsia="ar-SA"/>
        </w:rPr>
        <w:t xml:space="preserve"> </w:t>
      </w:r>
      <w:proofErr w:type="spellStart"/>
      <w:r w:rsidRPr="0011531F">
        <w:rPr>
          <w:b/>
          <w:bCs/>
          <w:color w:val="FF0000"/>
          <w:lang w:val="en-GB" w:eastAsia="ar-SA"/>
        </w:rPr>
        <w:t>legale</w:t>
      </w:r>
      <w:proofErr w:type="spellEnd"/>
      <w:r w:rsidRPr="0011531F">
        <w:rPr>
          <w:b/>
          <w:bCs/>
          <w:color w:val="FF0000"/>
          <w:lang w:val="en-GB" w:eastAsia="ar-SA"/>
        </w:rPr>
        <w:t xml:space="preserve"> </w:t>
      </w:r>
      <w:proofErr w:type="spellStart"/>
      <w:r w:rsidRPr="0011531F">
        <w:rPr>
          <w:b/>
          <w:bCs/>
          <w:color w:val="FF0000"/>
          <w:lang w:val="en-GB" w:eastAsia="ar-SA"/>
        </w:rPr>
        <w:t>și</w:t>
      </w:r>
      <w:proofErr w:type="spellEnd"/>
      <w:r w:rsidRPr="0011531F">
        <w:rPr>
          <w:b/>
          <w:bCs/>
          <w:color w:val="FF0000"/>
          <w:lang w:val="en-GB" w:eastAsia="ar-SA"/>
        </w:rPr>
        <w:t xml:space="preserve"> de </w:t>
      </w:r>
      <w:proofErr w:type="spellStart"/>
      <w:r w:rsidRPr="0011531F">
        <w:rPr>
          <w:b/>
          <w:bCs/>
          <w:color w:val="FF0000"/>
          <w:lang w:val="en-GB" w:eastAsia="ar-SA"/>
        </w:rPr>
        <w:t>conformitate</w:t>
      </w:r>
      <w:proofErr w:type="spellEnd"/>
    </w:p>
    <w:p w14:paraId="7698FADF" w14:textId="77777777" w:rsidR="0011531F" w:rsidRPr="0011531F" w:rsidRDefault="0011531F" w:rsidP="0011531F">
      <w:pPr>
        <w:pStyle w:val="BodyText"/>
        <w:numPr>
          <w:ilvl w:val="0"/>
          <w:numId w:val="42"/>
        </w:numPr>
        <w:rPr>
          <w:color w:val="FF0000"/>
          <w:lang w:val="en-GB" w:eastAsia="ar-SA"/>
        </w:rPr>
      </w:pPr>
      <w:proofErr w:type="spellStart"/>
      <w:r w:rsidRPr="0011531F">
        <w:rPr>
          <w:b/>
          <w:bCs/>
          <w:color w:val="FF0000"/>
          <w:lang w:val="en-GB" w:eastAsia="ar-SA"/>
        </w:rPr>
        <w:t>Nerespectarea</w:t>
      </w:r>
      <w:proofErr w:type="spellEnd"/>
      <w:r w:rsidRPr="0011531F">
        <w:rPr>
          <w:b/>
          <w:bCs/>
          <w:color w:val="FF0000"/>
          <w:lang w:val="en-GB" w:eastAsia="ar-SA"/>
        </w:rPr>
        <w:t xml:space="preserve"> </w:t>
      </w:r>
      <w:proofErr w:type="spellStart"/>
      <w:r w:rsidRPr="0011531F">
        <w:rPr>
          <w:b/>
          <w:bCs/>
          <w:color w:val="FF0000"/>
          <w:lang w:val="en-GB" w:eastAsia="ar-SA"/>
        </w:rPr>
        <w:t>reglementărilor</w:t>
      </w:r>
      <w:proofErr w:type="spellEnd"/>
      <w:r w:rsidRPr="0011531F">
        <w:rPr>
          <w:b/>
          <w:bCs/>
          <w:color w:val="FF0000"/>
          <w:lang w:val="en-GB" w:eastAsia="ar-SA"/>
        </w:rPr>
        <w:t xml:space="preserve"> </w:t>
      </w:r>
      <w:proofErr w:type="spellStart"/>
      <w:r w:rsidRPr="0011531F">
        <w:rPr>
          <w:b/>
          <w:bCs/>
          <w:color w:val="FF0000"/>
          <w:lang w:val="en-GB" w:eastAsia="ar-SA"/>
        </w:rPr>
        <w:t>privind</w:t>
      </w:r>
      <w:proofErr w:type="spellEnd"/>
      <w:r w:rsidRPr="0011531F">
        <w:rPr>
          <w:b/>
          <w:bCs/>
          <w:color w:val="FF0000"/>
          <w:lang w:val="en-GB" w:eastAsia="ar-SA"/>
        </w:rPr>
        <w:t xml:space="preserve"> </w:t>
      </w:r>
      <w:proofErr w:type="spellStart"/>
      <w:r w:rsidRPr="0011531F">
        <w:rPr>
          <w:b/>
          <w:bCs/>
          <w:color w:val="FF0000"/>
          <w:lang w:val="en-GB" w:eastAsia="ar-SA"/>
        </w:rPr>
        <w:t>protecția</w:t>
      </w:r>
      <w:proofErr w:type="spellEnd"/>
      <w:r w:rsidRPr="0011531F">
        <w:rPr>
          <w:b/>
          <w:bCs/>
          <w:color w:val="FF0000"/>
          <w:lang w:val="en-GB" w:eastAsia="ar-SA"/>
        </w:rPr>
        <w:t xml:space="preserve"> </w:t>
      </w:r>
      <w:proofErr w:type="spellStart"/>
      <w:r w:rsidRPr="0011531F">
        <w:rPr>
          <w:b/>
          <w:bCs/>
          <w:color w:val="FF0000"/>
          <w:lang w:val="en-GB" w:eastAsia="ar-SA"/>
        </w:rPr>
        <w:t>datelor</w:t>
      </w:r>
      <w:proofErr w:type="spellEnd"/>
      <w:r w:rsidRPr="0011531F">
        <w:rPr>
          <w:b/>
          <w:bCs/>
          <w:color w:val="FF0000"/>
          <w:lang w:val="en-GB" w:eastAsia="ar-SA"/>
        </w:rPr>
        <w:t xml:space="preserve"> (GDPR)</w:t>
      </w:r>
      <w:r w:rsidRPr="0011531F">
        <w:rPr>
          <w:color w:val="FF0000"/>
          <w:lang w:val="en-GB" w:eastAsia="ar-SA"/>
        </w:rPr>
        <w:br/>
      </w:r>
      <w:proofErr w:type="spellStart"/>
      <w:r w:rsidRPr="0011531F">
        <w:rPr>
          <w:i/>
          <w:iCs/>
          <w:color w:val="FF0000"/>
          <w:lang w:val="en-GB" w:eastAsia="ar-SA"/>
        </w:rPr>
        <w:t>Descriere</w:t>
      </w:r>
      <w:proofErr w:type="spellEnd"/>
      <w:r w:rsidRPr="0011531F">
        <w:rPr>
          <w:i/>
          <w:iCs/>
          <w:color w:val="FF0000"/>
          <w:lang w:val="en-GB" w:eastAsia="ar-SA"/>
        </w:rPr>
        <w:t>:</w:t>
      </w:r>
      <w:r w:rsidRPr="0011531F">
        <w:rPr>
          <w:color w:val="FF0000"/>
          <w:lang w:val="en-GB" w:eastAsia="ar-SA"/>
        </w:rPr>
        <w:t xml:space="preserve"> Orice </w:t>
      </w:r>
      <w:proofErr w:type="spellStart"/>
      <w:r w:rsidRPr="0011531F">
        <w:rPr>
          <w:color w:val="FF0000"/>
          <w:lang w:val="en-GB" w:eastAsia="ar-SA"/>
        </w:rPr>
        <w:t>abatere</w:t>
      </w:r>
      <w:proofErr w:type="spellEnd"/>
      <w:r w:rsidRPr="0011531F">
        <w:rPr>
          <w:color w:val="FF0000"/>
          <w:lang w:val="en-GB" w:eastAsia="ar-SA"/>
        </w:rPr>
        <w:t xml:space="preserve"> de la </w:t>
      </w:r>
      <w:proofErr w:type="spellStart"/>
      <w:r w:rsidRPr="0011531F">
        <w:rPr>
          <w:color w:val="FF0000"/>
          <w:lang w:val="en-GB" w:eastAsia="ar-SA"/>
        </w:rPr>
        <w:t>normele</w:t>
      </w:r>
      <w:proofErr w:type="spellEnd"/>
      <w:r w:rsidRPr="0011531F">
        <w:rPr>
          <w:color w:val="FF0000"/>
          <w:lang w:val="en-GB" w:eastAsia="ar-SA"/>
        </w:rPr>
        <w:t xml:space="preserve"> </w:t>
      </w:r>
      <w:proofErr w:type="spellStart"/>
      <w:r w:rsidRPr="0011531F">
        <w:rPr>
          <w:color w:val="FF0000"/>
          <w:lang w:val="en-GB" w:eastAsia="ar-SA"/>
        </w:rPr>
        <w:t>privind</w:t>
      </w:r>
      <w:proofErr w:type="spellEnd"/>
      <w:r w:rsidRPr="0011531F">
        <w:rPr>
          <w:color w:val="FF0000"/>
          <w:lang w:val="en-GB" w:eastAsia="ar-SA"/>
        </w:rPr>
        <w:t xml:space="preserve"> </w:t>
      </w:r>
      <w:proofErr w:type="spellStart"/>
      <w:r w:rsidRPr="0011531F">
        <w:rPr>
          <w:color w:val="FF0000"/>
          <w:lang w:val="en-GB" w:eastAsia="ar-SA"/>
        </w:rPr>
        <w:t>datele</w:t>
      </w:r>
      <w:proofErr w:type="spellEnd"/>
      <w:r w:rsidRPr="0011531F">
        <w:rPr>
          <w:color w:val="FF0000"/>
          <w:lang w:val="en-GB" w:eastAsia="ar-SA"/>
        </w:rPr>
        <w:t xml:space="preserve"> cu </w:t>
      </w:r>
      <w:proofErr w:type="spellStart"/>
      <w:r w:rsidRPr="0011531F">
        <w:rPr>
          <w:color w:val="FF0000"/>
          <w:lang w:val="en-GB" w:eastAsia="ar-SA"/>
        </w:rPr>
        <w:t>caracter</w:t>
      </w:r>
      <w:proofErr w:type="spellEnd"/>
      <w:r w:rsidRPr="0011531F">
        <w:rPr>
          <w:color w:val="FF0000"/>
          <w:lang w:val="en-GB" w:eastAsia="ar-SA"/>
        </w:rPr>
        <w:t xml:space="preserve"> personal </w:t>
      </w:r>
      <w:proofErr w:type="spellStart"/>
      <w:r w:rsidRPr="0011531F">
        <w:rPr>
          <w:color w:val="FF0000"/>
          <w:lang w:val="en-GB" w:eastAsia="ar-SA"/>
        </w:rPr>
        <w:t>poate</w:t>
      </w:r>
      <w:proofErr w:type="spellEnd"/>
      <w:r w:rsidRPr="0011531F">
        <w:rPr>
          <w:color w:val="FF0000"/>
          <w:lang w:val="en-GB" w:eastAsia="ar-SA"/>
        </w:rPr>
        <w:t xml:space="preserve"> </w:t>
      </w:r>
      <w:proofErr w:type="spellStart"/>
      <w:r w:rsidRPr="0011531F">
        <w:rPr>
          <w:color w:val="FF0000"/>
          <w:lang w:val="en-GB" w:eastAsia="ar-SA"/>
        </w:rPr>
        <w:t>atrage</w:t>
      </w:r>
      <w:proofErr w:type="spellEnd"/>
      <w:r w:rsidRPr="0011531F">
        <w:rPr>
          <w:color w:val="FF0000"/>
          <w:lang w:val="en-GB" w:eastAsia="ar-SA"/>
        </w:rPr>
        <w:t xml:space="preserve"> </w:t>
      </w:r>
      <w:proofErr w:type="spellStart"/>
      <w:r w:rsidRPr="0011531F">
        <w:rPr>
          <w:color w:val="FF0000"/>
          <w:lang w:val="en-GB" w:eastAsia="ar-SA"/>
        </w:rPr>
        <w:t>sancțiuni</w:t>
      </w:r>
      <w:proofErr w:type="spellEnd"/>
      <w:r w:rsidRPr="0011531F">
        <w:rPr>
          <w:color w:val="FF0000"/>
          <w:lang w:val="en-GB" w:eastAsia="ar-SA"/>
        </w:rPr>
        <w:t xml:space="preserve"> </w:t>
      </w:r>
      <w:proofErr w:type="spellStart"/>
      <w:r w:rsidRPr="0011531F">
        <w:rPr>
          <w:color w:val="FF0000"/>
          <w:lang w:val="en-GB" w:eastAsia="ar-SA"/>
        </w:rPr>
        <w:t>legale</w:t>
      </w:r>
      <w:proofErr w:type="spellEnd"/>
      <w:r w:rsidRPr="0011531F">
        <w:rPr>
          <w:color w:val="FF0000"/>
          <w:lang w:val="en-GB" w:eastAsia="ar-SA"/>
        </w:rPr>
        <w:t>.</w:t>
      </w:r>
      <w:r w:rsidRPr="0011531F">
        <w:rPr>
          <w:color w:val="FF0000"/>
          <w:lang w:val="en-GB" w:eastAsia="ar-SA"/>
        </w:rPr>
        <w:br/>
      </w:r>
      <w:proofErr w:type="spellStart"/>
      <w:r w:rsidRPr="0011531F">
        <w:rPr>
          <w:i/>
          <w:iCs/>
          <w:color w:val="FF0000"/>
          <w:lang w:val="en-GB" w:eastAsia="ar-SA"/>
        </w:rPr>
        <w:t>Măsuri</w:t>
      </w:r>
      <w:proofErr w:type="spellEnd"/>
      <w:r w:rsidRPr="0011531F">
        <w:rPr>
          <w:i/>
          <w:iCs/>
          <w:color w:val="FF0000"/>
          <w:lang w:val="en-GB" w:eastAsia="ar-SA"/>
        </w:rPr>
        <w:t xml:space="preserve"> de </w:t>
      </w:r>
      <w:proofErr w:type="spellStart"/>
      <w:r w:rsidRPr="0011531F">
        <w:rPr>
          <w:i/>
          <w:iCs/>
          <w:color w:val="FF0000"/>
          <w:lang w:val="en-GB" w:eastAsia="ar-SA"/>
        </w:rPr>
        <w:t>reducere</w:t>
      </w:r>
      <w:proofErr w:type="spellEnd"/>
      <w:r w:rsidRPr="0011531F">
        <w:rPr>
          <w:i/>
          <w:iCs/>
          <w:color w:val="FF0000"/>
          <w:lang w:val="en-GB" w:eastAsia="ar-SA"/>
        </w:rPr>
        <w:t>:</w:t>
      </w:r>
      <w:r w:rsidRPr="0011531F">
        <w:rPr>
          <w:color w:val="FF0000"/>
          <w:lang w:val="en-GB" w:eastAsia="ar-SA"/>
        </w:rPr>
        <w:t xml:space="preserve"> </w:t>
      </w:r>
      <w:proofErr w:type="spellStart"/>
      <w:r w:rsidRPr="0011531F">
        <w:rPr>
          <w:color w:val="FF0000"/>
          <w:lang w:val="en-GB" w:eastAsia="ar-SA"/>
        </w:rPr>
        <w:t>Consultarea</w:t>
      </w:r>
      <w:proofErr w:type="spellEnd"/>
      <w:r w:rsidRPr="0011531F">
        <w:rPr>
          <w:color w:val="FF0000"/>
          <w:lang w:val="en-GB" w:eastAsia="ar-SA"/>
        </w:rPr>
        <w:t xml:space="preserve"> </w:t>
      </w:r>
      <w:proofErr w:type="spellStart"/>
      <w:r w:rsidRPr="0011531F">
        <w:rPr>
          <w:color w:val="FF0000"/>
          <w:lang w:val="en-GB" w:eastAsia="ar-SA"/>
        </w:rPr>
        <w:t>permanentă</w:t>
      </w:r>
      <w:proofErr w:type="spellEnd"/>
      <w:r w:rsidRPr="0011531F">
        <w:rPr>
          <w:color w:val="FF0000"/>
          <w:lang w:val="en-GB" w:eastAsia="ar-SA"/>
        </w:rPr>
        <w:t xml:space="preserve"> cu </w:t>
      </w:r>
      <w:proofErr w:type="spellStart"/>
      <w:r w:rsidRPr="0011531F">
        <w:rPr>
          <w:color w:val="FF0000"/>
          <w:lang w:val="en-GB" w:eastAsia="ar-SA"/>
        </w:rPr>
        <w:t>experți</w:t>
      </w:r>
      <w:proofErr w:type="spellEnd"/>
      <w:r w:rsidRPr="0011531F">
        <w:rPr>
          <w:color w:val="FF0000"/>
          <w:lang w:val="en-GB" w:eastAsia="ar-SA"/>
        </w:rPr>
        <w:t xml:space="preserve"> </w:t>
      </w:r>
      <w:proofErr w:type="spellStart"/>
      <w:r w:rsidRPr="0011531F">
        <w:rPr>
          <w:color w:val="FF0000"/>
          <w:lang w:val="en-GB" w:eastAsia="ar-SA"/>
        </w:rPr>
        <w:t>în</w:t>
      </w:r>
      <w:proofErr w:type="spellEnd"/>
      <w:r w:rsidRPr="0011531F">
        <w:rPr>
          <w:color w:val="FF0000"/>
          <w:lang w:val="en-GB" w:eastAsia="ar-SA"/>
        </w:rPr>
        <w:t xml:space="preserve"> </w:t>
      </w:r>
      <w:proofErr w:type="spellStart"/>
      <w:r w:rsidRPr="0011531F">
        <w:rPr>
          <w:color w:val="FF0000"/>
          <w:lang w:val="en-GB" w:eastAsia="ar-SA"/>
        </w:rPr>
        <w:t>protecția</w:t>
      </w:r>
      <w:proofErr w:type="spellEnd"/>
      <w:r w:rsidRPr="0011531F">
        <w:rPr>
          <w:color w:val="FF0000"/>
          <w:lang w:val="en-GB" w:eastAsia="ar-SA"/>
        </w:rPr>
        <w:t xml:space="preserve"> </w:t>
      </w:r>
      <w:proofErr w:type="spellStart"/>
      <w:r w:rsidRPr="0011531F">
        <w:rPr>
          <w:color w:val="FF0000"/>
          <w:lang w:val="en-GB" w:eastAsia="ar-SA"/>
        </w:rPr>
        <w:t>datelor</w:t>
      </w:r>
      <w:proofErr w:type="spellEnd"/>
      <w:r w:rsidRPr="0011531F">
        <w:rPr>
          <w:color w:val="FF0000"/>
          <w:lang w:val="en-GB" w:eastAsia="ar-SA"/>
        </w:rPr>
        <w:t xml:space="preserve">, </w:t>
      </w:r>
      <w:proofErr w:type="spellStart"/>
      <w:r w:rsidRPr="0011531F">
        <w:rPr>
          <w:color w:val="FF0000"/>
          <w:lang w:val="en-GB" w:eastAsia="ar-SA"/>
        </w:rPr>
        <w:t>implementarea</w:t>
      </w:r>
      <w:proofErr w:type="spellEnd"/>
      <w:r w:rsidRPr="0011531F">
        <w:rPr>
          <w:color w:val="FF0000"/>
          <w:lang w:val="en-GB" w:eastAsia="ar-SA"/>
        </w:rPr>
        <w:t xml:space="preserve"> </w:t>
      </w:r>
      <w:proofErr w:type="spellStart"/>
      <w:r w:rsidRPr="0011531F">
        <w:rPr>
          <w:color w:val="FF0000"/>
          <w:lang w:val="en-GB" w:eastAsia="ar-SA"/>
        </w:rPr>
        <w:t>funcționalităților</w:t>
      </w:r>
      <w:proofErr w:type="spellEnd"/>
      <w:r w:rsidRPr="0011531F">
        <w:rPr>
          <w:color w:val="FF0000"/>
          <w:lang w:val="en-GB" w:eastAsia="ar-SA"/>
        </w:rPr>
        <w:t xml:space="preserve"> de </w:t>
      </w:r>
      <w:proofErr w:type="spellStart"/>
      <w:r w:rsidRPr="0011531F">
        <w:rPr>
          <w:color w:val="FF0000"/>
          <w:lang w:val="en-GB" w:eastAsia="ar-SA"/>
        </w:rPr>
        <w:t>consimțământ</w:t>
      </w:r>
      <w:proofErr w:type="spellEnd"/>
      <w:r w:rsidRPr="0011531F">
        <w:rPr>
          <w:color w:val="FF0000"/>
          <w:lang w:val="en-GB" w:eastAsia="ar-SA"/>
        </w:rPr>
        <w:t xml:space="preserve"> explicit </w:t>
      </w:r>
      <w:proofErr w:type="spellStart"/>
      <w:r w:rsidRPr="0011531F">
        <w:rPr>
          <w:color w:val="FF0000"/>
          <w:lang w:val="en-GB" w:eastAsia="ar-SA"/>
        </w:rPr>
        <w:t>și</w:t>
      </w:r>
      <w:proofErr w:type="spellEnd"/>
      <w:r w:rsidRPr="0011531F">
        <w:rPr>
          <w:color w:val="FF0000"/>
          <w:lang w:val="en-GB" w:eastAsia="ar-SA"/>
        </w:rPr>
        <w:t xml:space="preserve"> </w:t>
      </w:r>
      <w:proofErr w:type="spellStart"/>
      <w:r w:rsidRPr="0011531F">
        <w:rPr>
          <w:color w:val="FF0000"/>
          <w:lang w:val="en-GB" w:eastAsia="ar-SA"/>
        </w:rPr>
        <w:t>drept</w:t>
      </w:r>
      <w:proofErr w:type="spellEnd"/>
      <w:r w:rsidRPr="0011531F">
        <w:rPr>
          <w:color w:val="FF0000"/>
          <w:lang w:val="en-GB" w:eastAsia="ar-SA"/>
        </w:rPr>
        <w:t xml:space="preserve"> de </w:t>
      </w:r>
      <w:proofErr w:type="spellStart"/>
      <w:r w:rsidRPr="0011531F">
        <w:rPr>
          <w:color w:val="FF0000"/>
          <w:lang w:val="en-GB" w:eastAsia="ar-SA"/>
        </w:rPr>
        <w:t>ștergere</w:t>
      </w:r>
      <w:proofErr w:type="spellEnd"/>
      <w:r w:rsidRPr="0011531F">
        <w:rPr>
          <w:color w:val="FF0000"/>
          <w:lang w:val="en-GB" w:eastAsia="ar-SA"/>
        </w:rPr>
        <w:t xml:space="preserve"> a </w:t>
      </w:r>
      <w:proofErr w:type="spellStart"/>
      <w:r w:rsidRPr="0011531F">
        <w:rPr>
          <w:color w:val="FF0000"/>
          <w:lang w:val="en-GB" w:eastAsia="ar-SA"/>
        </w:rPr>
        <w:t>datelor</w:t>
      </w:r>
      <w:proofErr w:type="spellEnd"/>
      <w:r w:rsidRPr="0011531F">
        <w:rPr>
          <w:color w:val="FF0000"/>
          <w:lang w:val="en-GB" w:eastAsia="ar-SA"/>
        </w:rPr>
        <w:t>.</w:t>
      </w:r>
    </w:p>
    <w:p w14:paraId="6E9715E0" w14:textId="77777777" w:rsidR="0011531F" w:rsidRPr="0011531F" w:rsidRDefault="0011531F" w:rsidP="0011531F">
      <w:pPr>
        <w:pStyle w:val="BodyText"/>
        <w:rPr>
          <w:lang w:val="ro-RO" w:eastAsia="ar-SA"/>
        </w:rPr>
      </w:pPr>
    </w:p>
    <w:p w14:paraId="33EF4C4C" w14:textId="66EF2A8F" w:rsidR="00FE3073" w:rsidRPr="00A114E1" w:rsidRDefault="004A5735" w:rsidP="00315C8A">
      <w:pPr>
        <w:pStyle w:val="Heading2"/>
        <w:rPr>
          <w:lang w:val="ro-RO"/>
        </w:rPr>
      </w:pPr>
      <w:bookmarkStart w:id="22" w:name="_Toc160527844"/>
      <w:r w:rsidRPr="00A114E1">
        <w:rPr>
          <w:lang w:val="ro-RO"/>
        </w:rPr>
        <w:lastRenderedPageBreak/>
        <w:t>Considerații de proiectare</w:t>
      </w:r>
      <w:bookmarkEnd w:id="22"/>
    </w:p>
    <w:p w14:paraId="798936BB" w14:textId="77777777" w:rsidR="004A5735" w:rsidRDefault="004A5735" w:rsidP="004A5735">
      <w:pPr>
        <w:pStyle w:val="InstructionalText"/>
        <w:rPr>
          <w:lang w:val="ro-RO"/>
        </w:rPr>
      </w:pPr>
      <w:bookmarkStart w:id="23" w:name="_Toc403385934"/>
      <w:r w:rsidRPr="00A114E1">
        <w:rPr>
          <w:lang w:val="ro-RO"/>
        </w:rPr>
        <w:t>Instrucțiuni: Descrieți problemele care trebuie abordate sau rezolvate înainte de a încerca să elaborați o soluție de design completă.</w:t>
      </w:r>
    </w:p>
    <w:p w14:paraId="6DFF98EA" w14:textId="7B719182" w:rsidR="0011531F" w:rsidRDefault="0011531F" w:rsidP="0011531F">
      <w:pPr>
        <w:pStyle w:val="BodyText"/>
        <w:rPr>
          <w:color w:val="FF0000"/>
          <w:lang w:eastAsia="ar-SA"/>
        </w:rPr>
      </w:pPr>
      <w:r>
        <w:rPr>
          <w:lang w:val="ro-RO" w:eastAsia="ar-SA"/>
        </w:rPr>
        <w:t xml:space="preserve"> </w:t>
      </w:r>
      <w:r>
        <w:rPr>
          <w:lang w:val="ro-RO" w:eastAsia="ar-SA"/>
        </w:rPr>
        <w:tab/>
      </w:r>
      <w:r w:rsidRPr="0011531F">
        <w:rPr>
          <w:color w:val="FF0000"/>
          <w:lang w:val="ro-RO" w:eastAsia="ar-SA"/>
        </w:rPr>
        <w:t xml:space="preserve">1. Confidentialitatea si securitatea datelor medicale: </w:t>
      </w:r>
      <w:proofErr w:type="spellStart"/>
      <w:r w:rsidRPr="0011531F">
        <w:rPr>
          <w:color w:val="FF0000"/>
          <w:lang w:eastAsia="ar-SA"/>
        </w:rPr>
        <w:t>Gestionarea</w:t>
      </w:r>
      <w:proofErr w:type="spellEnd"/>
      <w:r w:rsidRPr="0011531F">
        <w:rPr>
          <w:color w:val="FF0000"/>
          <w:lang w:eastAsia="ar-SA"/>
        </w:rPr>
        <w:t xml:space="preserve"> </w:t>
      </w:r>
      <w:proofErr w:type="spellStart"/>
      <w:r w:rsidRPr="0011531F">
        <w:rPr>
          <w:color w:val="FF0000"/>
          <w:lang w:eastAsia="ar-SA"/>
        </w:rPr>
        <w:t>datelor</w:t>
      </w:r>
      <w:proofErr w:type="spellEnd"/>
      <w:r w:rsidRPr="0011531F">
        <w:rPr>
          <w:color w:val="FF0000"/>
          <w:lang w:eastAsia="ar-SA"/>
        </w:rPr>
        <w:t xml:space="preserve"> cu </w:t>
      </w:r>
      <w:proofErr w:type="spellStart"/>
      <w:r w:rsidRPr="0011531F">
        <w:rPr>
          <w:color w:val="FF0000"/>
          <w:lang w:eastAsia="ar-SA"/>
        </w:rPr>
        <w:t>caracter</w:t>
      </w:r>
      <w:proofErr w:type="spellEnd"/>
      <w:r w:rsidRPr="0011531F">
        <w:rPr>
          <w:color w:val="FF0000"/>
          <w:lang w:eastAsia="ar-SA"/>
        </w:rPr>
        <w:t xml:space="preserve"> personal </w:t>
      </w:r>
      <w:proofErr w:type="spellStart"/>
      <w:r w:rsidRPr="0011531F">
        <w:rPr>
          <w:color w:val="FF0000"/>
          <w:lang w:eastAsia="ar-SA"/>
        </w:rPr>
        <w:t>și</w:t>
      </w:r>
      <w:proofErr w:type="spellEnd"/>
      <w:r w:rsidRPr="0011531F">
        <w:rPr>
          <w:color w:val="FF0000"/>
          <w:lang w:eastAsia="ar-SA"/>
        </w:rPr>
        <w:t xml:space="preserve"> medical </w:t>
      </w:r>
      <w:proofErr w:type="spellStart"/>
      <w:r w:rsidRPr="0011531F">
        <w:rPr>
          <w:color w:val="FF0000"/>
          <w:lang w:eastAsia="ar-SA"/>
        </w:rPr>
        <w:t>impune</w:t>
      </w:r>
      <w:proofErr w:type="spellEnd"/>
      <w:r w:rsidRPr="0011531F">
        <w:rPr>
          <w:color w:val="FF0000"/>
          <w:lang w:eastAsia="ar-SA"/>
        </w:rPr>
        <w:t xml:space="preserve"> </w:t>
      </w:r>
      <w:proofErr w:type="spellStart"/>
      <w:r w:rsidRPr="0011531F">
        <w:rPr>
          <w:color w:val="FF0000"/>
          <w:lang w:eastAsia="ar-SA"/>
        </w:rPr>
        <w:t>respectarea</w:t>
      </w:r>
      <w:proofErr w:type="spellEnd"/>
      <w:r w:rsidRPr="0011531F">
        <w:rPr>
          <w:color w:val="FF0000"/>
          <w:lang w:eastAsia="ar-SA"/>
        </w:rPr>
        <w:t xml:space="preserve"> </w:t>
      </w:r>
      <w:proofErr w:type="spellStart"/>
      <w:r w:rsidRPr="0011531F">
        <w:rPr>
          <w:color w:val="FF0000"/>
          <w:lang w:eastAsia="ar-SA"/>
        </w:rPr>
        <w:t>strictă</w:t>
      </w:r>
      <w:proofErr w:type="spellEnd"/>
      <w:r w:rsidRPr="0011531F">
        <w:rPr>
          <w:color w:val="FF0000"/>
          <w:lang w:eastAsia="ar-SA"/>
        </w:rPr>
        <w:t xml:space="preserve"> a </w:t>
      </w:r>
      <w:proofErr w:type="spellStart"/>
      <w:r w:rsidRPr="0011531F">
        <w:rPr>
          <w:color w:val="FF0000"/>
          <w:lang w:eastAsia="ar-SA"/>
        </w:rPr>
        <w:t>principiilor</w:t>
      </w:r>
      <w:proofErr w:type="spellEnd"/>
      <w:r w:rsidRPr="0011531F">
        <w:rPr>
          <w:color w:val="FF0000"/>
          <w:lang w:eastAsia="ar-SA"/>
        </w:rPr>
        <w:t xml:space="preserve"> de </w:t>
      </w:r>
      <w:proofErr w:type="spellStart"/>
      <w:r w:rsidRPr="0011531F">
        <w:rPr>
          <w:color w:val="FF0000"/>
          <w:lang w:eastAsia="ar-SA"/>
        </w:rPr>
        <w:t>protecție</w:t>
      </w:r>
      <w:proofErr w:type="spellEnd"/>
      <w:r w:rsidRPr="0011531F">
        <w:rPr>
          <w:color w:val="FF0000"/>
          <w:lang w:eastAsia="ar-SA"/>
        </w:rPr>
        <w:t xml:space="preserve"> a </w:t>
      </w:r>
      <w:proofErr w:type="spellStart"/>
      <w:r w:rsidRPr="0011531F">
        <w:rPr>
          <w:color w:val="FF0000"/>
          <w:lang w:eastAsia="ar-SA"/>
        </w:rPr>
        <w:t>datelor</w:t>
      </w:r>
      <w:proofErr w:type="spellEnd"/>
      <w:r w:rsidRPr="0011531F">
        <w:rPr>
          <w:color w:val="FF0000"/>
          <w:lang w:eastAsia="ar-SA"/>
        </w:rPr>
        <w:t xml:space="preserve">, </w:t>
      </w:r>
      <w:proofErr w:type="spellStart"/>
      <w:r w:rsidRPr="0011531F">
        <w:rPr>
          <w:color w:val="FF0000"/>
          <w:lang w:eastAsia="ar-SA"/>
        </w:rPr>
        <w:t>în</w:t>
      </w:r>
      <w:proofErr w:type="spellEnd"/>
      <w:r w:rsidRPr="0011531F">
        <w:rPr>
          <w:color w:val="FF0000"/>
          <w:lang w:eastAsia="ar-SA"/>
        </w:rPr>
        <w:t xml:space="preserve"> special conform </w:t>
      </w:r>
      <w:proofErr w:type="spellStart"/>
      <w:r w:rsidRPr="0011531F">
        <w:rPr>
          <w:color w:val="FF0000"/>
          <w:lang w:eastAsia="ar-SA"/>
        </w:rPr>
        <w:t>legislației</w:t>
      </w:r>
      <w:proofErr w:type="spellEnd"/>
      <w:r w:rsidRPr="0011531F">
        <w:rPr>
          <w:color w:val="FF0000"/>
          <w:lang w:eastAsia="ar-SA"/>
        </w:rPr>
        <w:t xml:space="preserve"> </w:t>
      </w:r>
      <w:proofErr w:type="spellStart"/>
      <w:r w:rsidRPr="0011531F">
        <w:rPr>
          <w:color w:val="FF0000"/>
          <w:lang w:eastAsia="ar-SA"/>
        </w:rPr>
        <w:t>europene</w:t>
      </w:r>
      <w:proofErr w:type="spellEnd"/>
      <w:r>
        <w:rPr>
          <w:color w:val="FF0000"/>
          <w:lang w:eastAsia="ar-SA"/>
        </w:rPr>
        <w:t>.</w:t>
      </w:r>
    </w:p>
    <w:p w14:paraId="2617FB42" w14:textId="2971659C" w:rsidR="0011531F" w:rsidRDefault="0011531F" w:rsidP="0011531F">
      <w:pPr>
        <w:pStyle w:val="BodyText"/>
        <w:rPr>
          <w:color w:val="FF0000"/>
          <w:lang w:eastAsia="ar-SA"/>
        </w:rPr>
      </w:pPr>
      <w:r>
        <w:rPr>
          <w:color w:val="FF0000"/>
          <w:lang w:val="ro-RO" w:eastAsia="ar-SA"/>
        </w:rPr>
        <w:tab/>
        <w:t xml:space="preserve">2. Accesibilitatea si UX: </w:t>
      </w:r>
      <w:r w:rsidRPr="0011531F">
        <w:rPr>
          <w:color w:val="FF0000"/>
          <w:lang w:eastAsia="ar-SA"/>
        </w:rPr>
        <w:t xml:space="preserve">Dat </w:t>
      </w:r>
      <w:proofErr w:type="spellStart"/>
      <w:r w:rsidRPr="0011531F">
        <w:rPr>
          <w:color w:val="FF0000"/>
          <w:lang w:eastAsia="ar-SA"/>
        </w:rPr>
        <w:t>fiind</w:t>
      </w:r>
      <w:proofErr w:type="spellEnd"/>
      <w:r w:rsidRPr="0011531F">
        <w:rPr>
          <w:color w:val="FF0000"/>
          <w:lang w:eastAsia="ar-SA"/>
        </w:rPr>
        <w:t xml:space="preserve"> </w:t>
      </w:r>
      <w:proofErr w:type="spellStart"/>
      <w:r w:rsidRPr="0011531F">
        <w:rPr>
          <w:color w:val="FF0000"/>
          <w:lang w:eastAsia="ar-SA"/>
        </w:rPr>
        <w:t>că</w:t>
      </w:r>
      <w:proofErr w:type="spellEnd"/>
      <w:r w:rsidRPr="0011531F">
        <w:rPr>
          <w:color w:val="FF0000"/>
          <w:lang w:eastAsia="ar-SA"/>
        </w:rPr>
        <w:t xml:space="preserve"> </w:t>
      </w:r>
      <w:proofErr w:type="spellStart"/>
      <w:r w:rsidRPr="0011531F">
        <w:rPr>
          <w:color w:val="FF0000"/>
          <w:lang w:eastAsia="ar-SA"/>
        </w:rPr>
        <w:t>platforma</w:t>
      </w:r>
      <w:proofErr w:type="spellEnd"/>
      <w:r w:rsidRPr="0011531F">
        <w:rPr>
          <w:color w:val="FF0000"/>
          <w:lang w:eastAsia="ar-SA"/>
        </w:rPr>
        <w:t xml:space="preserve"> </w:t>
      </w:r>
      <w:proofErr w:type="spellStart"/>
      <w:r w:rsidRPr="0011531F">
        <w:rPr>
          <w:color w:val="FF0000"/>
          <w:lang w:eastAsia="ar-SA"/>
        </w:rPr>
        <w:t>va</w:t>
      </w:r>
      <w:proofErr w:type="spellEnd"/>
      <w:r w:rsidRPr="0011531F">
        <w:rPr>
          <w:color w:val="FF0000"/>
          <w:lang w:eastAsia="ar-SA"/>
        </w:rPr>
        <w:t xml:space="preserve"> fi </w:t>
      </w:r>
      <w:proofErr w:type="spellStart"/>
      <w:r w:rsidRPr="0011531F">
        <w:rPr>
          <w:color w:val="FF0000"/>
          <w:lang w:eastAsia="ar-SA"/>
        </w:rPr>
        <w:t>utilizată</w:t>
      </w:r>
      <w:proofErr w:type="spellEnd"/>
      <w:r w:rsidRPr="0011531F">
        <w:rPr>
          <w:color w:val="FF0000"/>
          <w:lang w:eastAsia="ar-SA"/>
        </w:rPr>
        <w:t xml:space="preserve"> de </w:t>
      </w:r>
      <w:proofErr w:type="spellStart"/>
      <w:r w:rsidRPr="0011531F">
        <w:rPr>
          <w:color w:val="FF0000"/>
          <w:lang w:eastAsia="ar-SA"/>
        </w:rPr>
        <w:t>pacienți</w:t>
      </w:r>
      <w:proofErr w:type="spellEnd"/>
      <w:r w:rsidRPr="0011531F">
        <w:rPr>
          <w:color w:val="FF0000"/>
          <w:lang w:eastAsia="ar-SA"/>
        </w:rPr>
        <w:t xml:space="preserve">, </w:t>
      </w:r>
      <w:proofErr w:type="spellStart"/>
      <w:r w:rsidRPr="0011531F">
        <w:rPr>
          <w:color w:val="FF0000"/>
          <w:lang w:eastAsia="ar-SA"/>
        </w:rPr>
        <w:t>medici</w:t>
      </w:r>
      <w:proofErr w:type="spellEnd"/>
      <w:r w:rsidRPr="0011531F">
        <w:rPr>
          <w:color w:val="FF0000"/>
          <w:lang w:eastAsia="ar-SA"/>
        </w:rPr>
        <w:t xml:space="preserve"> </w:t>
      </w:r>
      <w:proofErr w:type="spellStart"/>
      <w:r w:rsidRPr="0011531F">
        <w:rPr>
          <w:color w:val="FF0000"/>
          <w:lang w:eastAsia="ar-SA"/>
        </w:rPr>
        <w:t>și</w:t>
      </w:r>
      <w:proofErr w:type="spellEnd"/>
      <w:r w:rsidRPr="0011531F">
        <w:rPr>
          <w:color w:val="FF0000"/>
          <w:lang w:eastAsia="ar-SA"/>
        </w:rPr>
        <w:t xml:space="preserve"> </w:t>
      </w:r>
      <w:proofErr w:type="spellStart"/>
      <w:r w:rsidRPr="0011531F">
        <w:rPr>
          <w:color w:val="FF0000"/>
          <w:lang w:eastAsia="ar-SA"/>
        </w:rPr>
        <w:t>administratori</w:t>
      </w:r>
      <w:proofErr w:type="spellEnd"/>
      <w:r w:rsidRPr="0011531F">
        <w:rPr>
          <w:color w:val="FF0000"/>
          <w:lang w:eastAsia="ar-SA"/>
        </w:rPr>
        <w:t xml:space="preserve"> cu </w:t>
      </w:r>
      <w:proofErr w:type="spellStart"/>
      <w:r w:rsidRPr="0011531F">
        <w:rPr>
          <w:color w:val="FF0000"/>
          <w:lang w:eastAsia="ar-SA"/>
        </w:rPr>
        <w:t>niveluri</w:t>
      </w:r>
      <w:proofErr w:type="spellEnd"/>
      <w:r w:rsidRPr="0011531F">
        <w:rPr>
          <w:color w:val="FF0000"/>
          <w:lang w:eastAsia="ar-SA"/>
        </w:rPr>
        <w:t xml:space="preserve"> </w:t>
      </w:r>
      <w:proofErr w:type="spellStart"/>
      <w:r w:rsidRPr="0011531F">
        <w:rPr>
          <w:color w:val="FF0000"/>
          <w:lang w:eastAsia="ar-SA"/>
        </w:rPr>
        <w:t>diferite</w:t>
      </w:r>
      <w:proofErr w:type="spellEnd"/>
      <w:r w:rsidRPr="0011531F">
        <w:rPr>
          <w:color w:val="FF0000"/>
          <w:lang w:eastAsia="ar-SA"/>
        </w:rPr>
        <w:t xml:space="preserve"> de </w:t>
      </w:r>
      <w:proofErr w:type="spellStart"/>
      <w:r w:rsidRPr="0011531F">
        <w:rPr>
          <w:color w:val="FF0000"/>
          <w:lang w:eastAsia="ar-SA"/>
        </w:rPr>
        <w:t>pregătire</w:t>
      </w:r>
      <w:proofErr w:type="spellEnd"/>
      <w:r w:rsidRPr="0011531F">
        <w:rPr>
          <w:color w:val="FF0000"/>
          <w:lang w:eastAsia="ar-SA"/>
        </w:rPr>
        <w:t xml:space="preserve"> </w:t>
      </w:r>
      <w:proofErr w:type="spellStart"/>
      <w:r w:rsidRPr="0011531F">
        <w:rPr>
          <w:color w:val="FF0000"/>
          <w:lang w:eastAsia="ar-SA"/>
        </w:rPr>
        <w:t>tehnologică</w:t>
      </w:r>
      <w:proofErr w:type="spellEnd"/>
      <w:r w:rsidRPr="0011531F">
        <w:rPr>
          <w:color w:val="FF0000"/>
          <w:lang w:eastAsia="ar-SA"/>
        </w:rPr>
        <w:t xml:space="preserve">, </w:t>
      </w:r>
      <w:proofErr w:type="spellStart"/>
      <w:r w:rsidRPr="0011531F">
        <w:rPr>
          <w:color w:val="FF0000"/>
          <w:lang w:eastAsia="ar-SA"/>
        </w:rPr>
        <w:t>designul</w:t>
      </w:r>
      <w:proofErr w:type="spellEnd"/>
      <w:r w:rsidRPr="0011531F">
        <w:rPr>
          <w:color w:val="FF0000"/>
          <w:lang w:eastAsia="ar-SA"/>
        </w:rPr>
        <w:t xml:space="preserve"> </w:t>
      </w:r>
      <w:proofErr w:type="spellStart"/>
      <w:r w:rsidRPr="0011531F">
        <w:rPr>
          <w:color w:val="FF0000"/>
          <w:lang w:eastAsia="ar-SA"/>
        </w:rPr>
        <w:t>interfeței</w:t>
      </w:r>
      <w:proofErr w:type="spellEnd"/>
      <w:r w:rsidRPr="0011531F">
        <w:rPr>
          <w:color w:val="FF0000"/>
          <w:lang w:eastAsia="ar-SA"/>
        </w:rPr>
        <w:t xml:space="preserve"> </w:t>
      </w:r>
      <w:proofErr w:type="spellStart"/>
      <w:r w:rsidRPr="0011531F">
        <w:rPr>
          <w:color w:val="FF0000"/>
          <w:lang w:eastAsia="ar-SA"/>
        </w:rPr>
        <w:t>trebuie</w:t>
      </w:r>
      <w:proofErr w:type="spellEnd"/>
      <w:r w:rsidRPr="0011531F">
        <w:rPr>
          <w:color w:val="FF0000"/>
          <w:lang w:eastAsia="ar-SA"/>
        </w:rPr>
        <w:t xml:space="preserve"> </w:t>
      </w:r>
      <w:proofErr w:type="spellStart"/>
      <w:r w:rsidRPr="0011531F">
        <w:rPr>
          <w:color w:val="FF0000"/>
          <w:lang w:eastAsia="ar-SA"/>
        </w:rPr>
        <w:t>să</w:t>
      </w:r>
      <w:proofErr w:type="spellEnd"/>
      <w:r w:rsidRPr="0011531F">
        <w:rPr>
          <w:color w:val="FF0000"/>
          <w:lang w:eastAsia="ar-SA"/>
        </w:rPr>
        <w:t xml:space="preserve"> </w:t>
      </w:r>
      <w:proofErr w:type="spellStart"/>
      <w:r w:rsidRPr="0011531F">
        <w:rPr>
          <w:color w:val="FF0000"/>
          <w:lang w:eastAsia="ar-SA"/>
        </w:rPr>
        <w:t>respecte</w:t>
      </w:r>
      <w:proofErr w:type="spellEnd"/>
      <w:r w:rsidRPr="0011531F">
        <w:rPr>
          <w:color w:val="FF0000"/>
          <w:lang w:eastAsia="ar-SA"/>
        </w:rPr>
        <w:t xml:space="preserve"> principii de </w:t>
      </w:r>
      <w:proofErr w:type="spellStart"/>
      <w:r w:rsidRPr="0011531F">
        <w:rPr>
          <w:color w:val="FF0000"/>
          <w:lang w:eastAsia="ar-SA"/>
        </w:rPr>
        <w:t>accesibilitate</w:t>
      </w:r>
      <w:proofErr w:type="spellEnd"/>
      <w:r w:rsidRPr="0011531F">
        <w:rPr>
          <w:color w:val="FF0000"/>
          <w:lang w:eastAsia="ar-SA"/>
        </w:rPr>
        <w:t xml:space="preserve"> </w:t>
      </w:r>
      <w:proofErr w:type="spellStart"/>
      <w:r w:rsidRPr="0011531F">
        <w:rPr>
          <w:color w:val="FF0000"/>
          <w:lang w:eastAsia="ar-SA"/>
        </w:rPr>
        <w:t>și</w:t>
      </w:r>
      <w:proofErr w:type="spellEnd"/>
      <w:r w:rsidRPr="0011531F">
        <w:rPr>
          <w:color w:val="FF0000"/>
          <w:lang w:eastAsia="ar-SA"/>
        </w:rPr>
        <w:t xml:space="preserve"> </w:t>
      </w:r>
      <w:proofErr w:type="spellStart"/>
      <w:r w:rsidRPr="0011531F">
        <w:rPr>
          <w:color w:val="FF0000"/>
          <w:lang w:eastAsia="ar-SA"/>
        </w:rPr>
        <w:t>să</w:t>
      </w:r>
      <w:proofErr w:type="spellEnd"/>
      <w:r w:rsidRPr="0011531F">
        <w:rPr>
          <w:color w:val="FF0000"/>
          <w:lang w:eastAsia="ar-SA"/>
        </w:rPr>
        <w:t xml:space="preserve"> </w:t>
      </w:r>
      <w:proofErr w:type="spellStart"/>
      <w:r w:rsidRPr="0011531F">
        <w:rPr>
          <w:color w:val="FF0000"/>
          <w:lang w:eastAsia="ar-SA"/>
        </w:rPr>
        <w:t>ofere</w:t>
      </w:r>
      <w:proofErr w:type="spellEnd"/>
      <w:r w:rsidRPr="0011531F">
        <w:rPr>
          <w:color w:val="FF0000"/>
          <w:lang w:eastAsia="ar-SA"/>
        </w:rPr>
        <w:t xml:space="preserve"> o </w:t>
      </w:r>
      <w:proofErr w:type="spellStart"/>
      <w:r w:rsidRPr="0011531F">
        <w:rPr>
          <w:color w:val="FF0000"/>
          <w:lang w:eastAsia="ar-SA"/>
        </w:rPr>
        <w:t>experiență</w:t>
      </w:r>
      <w:proofErr w:type="spellEnd"/>
      <w:r w:rsidRPr="0011531F">
        <w:rPr>
          <w:color w:val="FF0000"/>
          <w:lang w:eastAsia="ar-SA"/>
        </w:rPr>
        <w:t xml:space="preserve"> </w:t>
      </w:r>
      <w:proofErr w:type="spellStart"/>
      <w:r w:rsidRPr="0011531F">
        <w:rPr>
          <w:color w:val="FF0000"/>
          <w:lang w:eastAsia="ar-SA"/>
        </w:rPr>
        <w:t>intuitivă</w:t>
      </w:r>
      <w:proofErr w:type="spellEnd"/>
      <w:r w:rsidRPr="0011531F">
        <w:rPr>
          <w:color w:val="FF0000"/>
          <w:lang w:eastAsia="ar-SA"/>
        </w:rPr>
        <w:t xml:space="preserve">, </w:t>
      </w:r>
      <w:proofErr w:type="spellStart"/>
      <w:r w:rsidRPr="0011531F">
        <w:rPr>
          <w:color w:val="FF0000"/>
          <w:lang w:eastAsia="ar-SA"/>
        </w:rPr>
        <w:t>coerentă</w:t>
      </w:r>
      <w:proofErr w:type="spellEnd"/>
      <w:r w:rsidRPr="0011531F">
        <w:rPr>
          <w:color w:val="FF0000"/>
          <w:lang w:eastAsia="ar-SA"/>
        </w:rPr>
        <w:t xml:space="preserve"> </w:t>
      </w:r>
      <w:proofErr w:type="spellStart"/>
      <w:r w:rsidRPr="0011531F">
        <w:rPr>
          <w:color w:val="FF0000"/>
          <w:lang w:eastAsia="ar-SA"/>
        </w:rPr>
        <w:t>și</w:t>
      </w:r>
      <w:proofErr w:type="spellEnd"/>
      <w:r w:rsidRPr="0011531F">
        <w:rPr>
          <w:color w:val="FF0000"/>
          <w:lang w:eastAsia="ar-SA"/>
        </w:rPr>
        <w:t xml:space="preserve"> </w:t>
      </w:r>
      <w:proofErr w:type="spellStart"/>
      <w:r w:rsidRPr="0011531F">
        <w:rPr>
          <w:color w:val="FF0000"/>
          <w:lang w:eastAsia="ar-SA"/>
        </w:rPr>
        <w:t>eficientă</w:t>
      </w:r>
      <w:proofErr w:type="spellEnd"/>
      <w:r w:rsidRPr="0011531F">
        <w:rPr>
          <w:color w:val="FF0000"/>
          <w:lang w:eastAsia="ar-SA"/>
        </w:rPr>
        <w:t xml:space="preserve"> </w:t>
      </w:r>
      <w:proofErr w:type="spellStart"/>
      <w:r w:rsidRPr="0011531F">
        <w:rPr>
          <w:color w:val="FF0000"/>
          <w:lang w:eastAsia="ar-SA"/>
        </w:rPr>
        <w:t>pentru</w:t>
      </w:r>
      <w:proofErr w:type="spellEnd"/>
      <w:r w:rsidRPr="0011531F">
        <w:rPr>
          <w:color w:val="FF0000"/>
          <w:lang w:eastAsia="ar-SA"/>
        </w:rPr>
        <w:t xml:space="preserve"> </w:t>
      </w:r>
      <w:proofErr w:type="spellStart"/>
      <w:r w:rsidRPr="0011531F">
        <w:rPr>
          <w:color w:val="FF0000"/>
          <w:lang w:eastAsia="ar-SA"/>
        </w:rPr>
        <w:t>toți</w:t>
      </w:r>
      <w:proofErr w:type="spellEnd"/>
      <w:r w:rsidRPr="0011531F">
        <w:rPr>
          <w:color w:val="FF0000"/>
          <w:lang w:eastAsia="ar-SA"/>
        </w:rPr>
        <w:t xml:space="preserve"> </w:t>
      </w:r>
      <w:proofErr w:type="spellStart"/>
      <w:r w:rsidRPr="0011531F">
        <w:rPr>
          <w:color w:val="FF0000"/>
          <w:lang w:eastAsia="ar-SA"/>
        </w:rPr>
        <w:t>utilizatorii</w:t>
      </w:r>
      <w:proofErr w:type="spellEnd"/>
      <w:r w:rsidRPr="0011531F">
        <w:rPr>
          <w:color w:val="FF0000"/>
          <w:lang w:eastAsia="ar-SA"/>
        </w:rPr>
        <w:t>.</w:t>
      </w:r>
    </w:p>
    <w:p w14:paraId="34E64216" w14:textId="0F8DF5D9" w:rsidR="0011531F" w:rsidRDefault="0011531F" w:rsidP="0011531F">
      <w:pPr>
        <w:pStyle w:val="BodyText"/>
        <w:rPr>
          <w:color w:val="FF0000"/>
          <w:lang w:eastAsia="ar-SA"/>
        </w:rPr>
      </w:pPr>
      <w:r>
        <w:rPr>
          <w:color w:val="FF0000"/>
          <w:lang w:eastAsia="ar-SA"/>
        </w:rPr>
        <w:tab/>
        <w:t xml:space="preserve">3. </w:t>
      </w:r>
      <w:proofErr w:type="spellStart"/>
      <w:r>
        <w:rPr>
          <w:color w:val="FF0000"/>
          <w:lang w:eastAsia="ar-SA"/>
        </w:rPr>
        <w:t>Scalabilitatea</w:t>
      </w:r>
      <w:proofErr w:type="spellEnd"/>
      <w:r>
        <w:rPr>
          <w:color w:val="FF0000"/>
          <w:lang w:eastAsia="ar-SA"/>
        </w:rPr>
        <w:t xml:space="preserve"> </w:t>
      </w:r>
      <w:proofErr w:type="spellStart"/>
      <w:r>
        <w:rPr>
          <w:color w:val="FF0000"/>
          <w:lang w:eastAsia="ar-SA"/>
        </w:rPr>
        <w:t>arhitecturii</w:t>
      </w:r>
      <w:proofErr w:type="spellEnd"/>
      <w:r>
        <w:rPr>
          <w:color w:val="FF0000"/>
          <w:lang w:eastAsia="ar-SA"/>
        </w:rPr>
        <w:t xml:space="preserve">: </w:t>
      </w:r>
      <w:proofErr w:type="spellStart"/>
      <w:r>
        <w:rPr>
          <w:color w:val="FF0000"/>
          <w:lang w:eastAsia="ar-SA"/>
        </w:rPr>
        <w:t>Posibilitatea</w:t>
      </w:r>
      <w:proofErr w:type="spellEnd"/>
      <w:r>
        <w:rPr>
          <w:color w:val="FF0000"/>
          <w:lang w:eastAsia="ar-SA"/>
        </w:rPr>
        <w:t xml:space="preserve"> </w:t>
      </w:r>
      <w:proofErr w:type="spellStart"/>
      <w:r>
        <w:rPr>
          <w:color w:val="FF0000"/>
          <w:lang w:eastAsia="ar-SA"/>
        </w:rPr>
        <w:t>extinderii</w:t>
      </w:r>
      <w:proofErr w:type="spellEnd"/>
      <w:r>
        <w:rPr>
          <w:color w:val="FF0000"/>
          <w:lang w:eastAsia="ar-SA"/>
        </w:rPr>
        <w:t xml:space="preserve"> </w:t>
      </w:r>
      <w:proofErr w:type="spellStart"/>
      <w:r>
        <w:rPr>
          <w:color w:val="FF0000"/>
          <w:lang w:eastAsia="ar-SA"/>
        </w:rPr>
        <w:t>sistemului</w:t>
      </w:r>
      <w:proofErr w:type="spellEnd"/>
      <w:r>
        <w:rPr>
          <w:color w:val="FF0000"/>
          <w:lang w:eastAsia="ar-SA"/>
        </w:rPr>
        <w:t xml:space="preserve"> </w:t>
      </w:r>
      <w:proofErr w:type="spellStart"/>
      <w:r>
        <w:rPr>
          <w:color w:val="FF0000"/>
          <w:lang w:eastAsia="ar-SA"/>
        </w:rPr>
        <w:t>odata</w:t>
      </w:r>
      <w:proofErr w:type="spellEnd"/>
      <w:r>
        <w:rPr>
          <w:color w:val="FF0000"/>
          <w:lang w:eastAsia="ar-SA"/>
        </w:rPr>
        <w:t xml:space="preserve"> cu </w:t>
      </w:r>
      <w:proofErr w:type="spellStart"/>
      <w:r>
        <w:rPr>
          <w:color w:val="FF0000"/>
          <w:lang w:eastAsia="ar-SA"/>
        </w:rPr>
        <w:t>cresterea</w:t>
      </w:r>
      <w:proofErr w:type="spellEnd"/>
      <w:r>
        <w:rPr>
          <w:color w:val="FF0000"/>
          <w:lang w:eastAsia="ar-SA"/>
        </w:rPr>
        <w:t xml:space="preserve"> </w:t>
      </w:r>
      <w:proofErr w:type="spellStart"/>
      <w:r>
        <w:rPr>
          <w:color w:val="FF0000"/>
          <w:lang w:eastAsia="ar-SA"/>
        </w:rPr>
        <w:t>numarului</w:t>
      </w:r>
      <w:proofErr w:type="spellEnd"/>
      <w:r>
        <w:rPr>
          <w:color w:val="FF0000"/>
          <w:lang w:eastAsia="ar-SA"/>
        </w:rPr>
        <w:t xml:space="preserve"> de </w:t>
      </w:r>
      <w:proofErr w:type="spellStart"/>
      <w:r>
        <w:rPr>
          <w:color w:val="FF0000"/>
          <w:lang w:eastAsia="ar-SA"/>
        </w:rPr>
        <w:t>utilizatori</w:t>
      </w:r>
      <w:proofErr w:type="spellEnd"/>
      <w:r>
        <w:rPr>
          <w:color w:val="FF0000"/>
          <w:lang w:eastAsia="ar-SA"/>
        </w:rPr>
        <w:t xml:space="preserve"> </w:t>
      </w:r>
    </w:p>
    <w:p w14:paraId="0FF7B1BB" w14:textId="16C2FCC1" w:rsidR="0011531F" w:rsidRDefault="0011531F" w:rsidP="0011531F">
      <w:pPr>
        <w:pStyle w:val="BodyText"/>
        <w:rPr>
          <w:color w:val="FF0000"/>
          <w:lang w:eastAsia="ar-SA"/>
        </w:rPr>
      </w:pPr>
      <w:r>
        <w:rPr>
          <w:color w:val="FF0000"/>
          <w:lang w:eastAsia="ar-SA"/>
        </w:rPr>
        <w:tab/>
        <w:t xml:space="preserve">4. </w:t>
      </w:r>
      <w:proofErr w:type="spellStart"/>
      <w:r>
        <w:rPr>
          <w:color w:val="FF0000"/>
          <w:lang w:eastAsia="ar-SA"/>
        </w:rPr>
        <w:t>Interoperabilitatea</w:t>
      </w:r>
      <w:proofErr w:type="spellEnd"/>
      <w:r>
        <w:rPr>
          <w:color w:val="FF0000"/>
          <w:lang w:eastAsia="ar-SA"/>
        </w:rPr>
        <w:t xml:space="preserve"> cu </w:t>
      </w:r>
      <w:proofErr w:type="spellStart"/>
      <w:r>
        <w:rPr>
          <w:color w:val="FF0000"/>
          <w:lang w:eastAsia="ar-SA"/>
        </w:rPr>
        <w:t>alte</w:t>
      </w:r>
      <w:proofErr w:type="spellEnd"/>
      <w:r>
        <w:rPr>
          <w:color w:val="FF0000"/>
          <w:lang w:eastAsia="ar-SA"/>
        </w:rPr>
        <w:t xml:space="preserve"> </w:t>
      </w:r>
      <w:proofErr w:type="spellStart"/>
      <w:r>
        <w:rPr>
          <w:color w:val="FF0000"/>
          <w:lang w:eastAsia="ar-SA"/>
        </w:rPr>
        <w:t>sisteme</w:t>
      </w:r>
      <w:proofErr w:type="spellEnd"/>
      <w:r>
        <w:rPr>
          <w:color w:val="FF0000"/>
          <w:lang w:eastAsia="ar-SA"/>
        </w:rPr>
        <w:t xml:space="preserve"> </w:t>
      </w:r>
      <w:proofErr w:type="spellStart"/>
      <w:r>
        <w:rPr>
          <w:color w:val="FF0000"/>
          <w:lang w:eastAsia="ar-SA"/>
        </w:rPr>
        <w:t>medicale</w:t>
      </w:r>
      <w:proofErr w:type="spellEnd"/>
      <w:r>
        <w:rPr>
          <w:color w:val="FF0000"/>
          <w:lang w:eastAsia="ar-SA"/>
        </w:rPr>
        <w:t xml:space="preserve">: </w:t>
      </w:r>
      <w:proofErr w:type="spellStart"/>
      <w:r w:rsidR="00EC5BF6">
        <w:rPr>
          <w:color w:val="FF0000"/>
          <w:lang w:eastAsia="ar-SA"/>
        </w:rPr>
        <w:t>sa</w:t>
      </w:r>
      <w:proofErr w:type="spellEnd"/>
      <w:r w:rsidR="00EC5BF6">
        <w:rPr>
          <w:color w:val="FF0000"/>
          <w:lang w:eastAsia="ar-SA"/>
        </w:rPr>
        <w:t xml:space="preserve"> tina </w:t>
      </w:r>
      <w:proofErr w:type="spellStart"/>
      <w:r w:rsidR="00EC5BF6">
        <w:rPr>
          <w:color w:val="FF0000"/>
          <w:lang w:eastAsia="ar-SA"/>
        </w:rPr>
        <w:t>cont</w:t>
      </w:r>
      <w:proofErr w:type="spellEnd"/>
      <w:r w:rsidR="00EC5BF6">
        <w:rPr>
          <w:color w:val="FF0000"/>
          <w:lang w:eastAsia="ar-SA"/>
        </w:rPr>
        <w:t xml:space="preserve"> de </w:t>
      </w:r>
      <w:proofErr w:type="spellStart"/>
      <w:r w:rsidR="00EC5BF6">
        <w:rPr>
          <w:color w:val="FF0000"/>
          <w:lang w:eastAsia="ar-SA"/>
        </w:rPr>
        <w:t>nevoia</w:t>
      </w:r>
      <w:proofErr w:type="spellEnd"/>
      <w:r w:rsidR="00EC5BF6">
        <w:rPr>
          <w:color w:val="FF0000"/>
          <w:lang w:eastAsia="ar-SA"/>
        </w:rPr>
        <w:t xml:space="preserve"> de </w:t>
      </w:r>
      <w:proofErr w:type="spellStart"/>
      <w:r w:rsidR="00EC5BF6">
        <w:rPr>
          <w:color w:val="FF0000"/>
          <w:lang w:eastAsia="ar-SA"/>
        </w:rPr>
        <w:t>integrare</w:t>
      </w:r>
      <w:proofErr w:type="spellEnd"/>
      <w:r w:rsidR="00EC5BF6">
        <w:rPr>
          <w:color w:val="FF0000"/>
          <w:lang w:eastAsia="ar-SA"/>
        </w:rPr>
        <w:t xml:space="preserve"> cu </w:t>
      </w:r>
      <w:proofErr w:type="spellStart"/>
      <w:r w:rsidR="00EC5BF6">
        <w:rPr>
          <w:color w:val="FF0000"/>
          <w:lang w:eastAsia="ar-SA"/>
        </w:rPr>
        <w:t>sisteme</w:t>
      </w:r>
      <w:proofErr w:type="spellEnd"/>
      <w:r w:rsidR="00EC5BF6">
        <w:rPr>
          <w:color w:val="FF0000"/>
          <w:lang w:eastAsia="ar-SA"/>
        </w:rPr>
        <w:t xml:space="preserve"> externe ca de </w:t>
      </w:r>
      <w:proofErr w:type="spellStart"/>
      <w:r w:rsidR="00EC5BF6">
        <w:rPr>
          <w:color w:val="FF0000"/>
          <w:lang w:eastAsia="ar-SA"/>
        </w:rPr>
        <w:t>exemplu</w:t>
      </w:r>
      <w:proofErr w:type="spellEnd"/>
      <w:r w:rsidR="00EC5BF6">
        <w:rPr>
          <w:color w:val="FF0000"/>
          <w:lang w:eastAsia="ar-SA"/>
        </w:rPr>
        <w:t xml:space="preserve">: </w:t>
      </w:r>
      <w:proofErr w:type="spellStart"/>
      <w:r w:rsidR="00EC5BF6">
        <w:rPr>
          <w:color w:val="FF0000"/>
          <w:lang w:eastAsia="ar-SA"/>
        </w:rPr>
        <w:t>farmacii</w:t>
      </w:r>
      <w:proofErr w:type="spellEnd"/>
      <w:r w:rsidR="00EC5BF6">
        <w:rPr>
          <w:color w:val="FF0000"/>
          <w:lang w:eastAsia="ar-SA"/>
        </w:rPr>
        <w:t xml:space="preserve"> online. </w:t>
      </w:r>
    </w:p>
    <w:p w14:paraId="6C8F867E" w14:textId="49895574" w:rsidR="00EC5BF6" w:rsidRPr="0011531F" w:rsidRDefault="00EC5BF6" w:rsidP="0011531F">
      <w:pPr>
        <w:pStyle w:val="BodyText"/>
        <w:rPr>
          <w:color w:val="FF0000"/>
          <w:lang w:val="ro-RO" w:eastAsia="ar-SA"/>
        </w:rPr>
      </w:pPr>
      <w:r>
        <w:rPr>
          <w:color w:val="FF0000"/>
          <w:lang w:eastAsia="ar-SA"/>
        </w:rPr>
        <w:tab/>
        <w:t xml:space="preserve">5. </w:t>
      </w:r>
      <w:proofErr w:type="spellStart"/>
      <w:r>
        <w:rPr>
          <w:color w:val="FF0000"/>
          <w:lang w:eastAsia="ar-SA"/>
        </w:rPr>
        <w:t>Precizia</w:t>
      </w:r>
      <w:proofErr w:type="spellEnd"/>
      <w:r>
        <w:rPr>
          <w:color w:val="FF0000"/>
          <w:lang w:eastAsia="ar-SA"/>
        </w:rPr>
        <w:t xml:space="preserve"> </w:t>
      </w:r>
      <w:proofErr w:type="spellStart"/>
      <w:r>
        <w:rPr>
          <w:color w:val="FF0000"/>
          <w:lang w:eastAsia="ar-SA"/>
        </w:rPr>
        <w:t>si</w:t>
      </w:r>
      <w:proofErr w:type="spellEnd"/>
      <w:r>
        <w:rPr>
          <w:color w:val="FF0000"/>
          <w:lang w:eastAsia="ar-SA"/>
        </w:rPr>
        <w:t xml:space="preserve"> </w:t>
      </w:r>
      <w:proofErr w:type="spellStart"/>
      <w:r>
        <w:rPr>
          <w:color w:val="FF0000"/>
          <w:lang w:eastAsia="ar-SA"/>
        </w:rPr>
        <w:t>transparenta</w:t>
      </w:r>
      <w:proofErr w:type="spellEnd"/>
      <w:r>
        <w:rPr>
          <w:color w:val="FF0000"/>
          <w:lang w:eastAsia="ar-SA"/>
        </w:rPr>
        <w:t xml:space="preserve"> AI: </w:t>
      </w:r>
      <w:proofErr w:type="spellStart"/>
      <w:r w:rsidR="00947A73" w:rsidRPr="00947A73">
        <w:rPr>
          <w:color w:val="FF0000"/>
          <w:lang w:eastAsia="ar-SA"/>
        </w:rPr>
        <w:t>Având</w:t>
      </w:r>
      <w:proofErr w:type="spellEnd"/>
      <w:r w:rsidR="00947A73" w:rsidRPr="00947A73">
        <w:rPr>
          <w:color w:val="FF0000"/>
          <w:lang w:eastAsia="ar-SA"/>
        </w:rPr>
        <w:t xml:space="preserve"> </w:t>
      </w:r>
      <w:proofErr w:type="spellStart"/>
      <w:r w:rsidR="00947A73" w:rsidRPr="00947A73">
        <w:rPr>
          <w:color w:val="FF0000"/>
          <w:lang w:eastAsia="ar-SA"/>
        </w:rPr>
        <w:t>în</w:t>
      </w:r>
      <w:proofErr w:type="spellEnd"/>
      <w:r w:rsidR="00947A73" w:rsidRPr="00947A73">
        <w:rPr>
          <w:color w:val="FF0000"/>
          <w:lang w:eastAsia="ar-SA"/>
        </w:rPr>
        <w:t xml:space="preserve"> </w:t>
      </w:r>
      <w:proofErr w:type="spellStart"/>
      <w:r w:rsidR="00947A73" w:rsidRPr="00947A73">
        <w:rPr>
          <w:color w:val="FF0000"/>
          <w:lang w:eastAsia="ar-SA"/>
        </w:rPr>
        <w:t>vedere</w:t>
      </w:r>
      <w:proofErr w:type="spellEnd"/>
      <w:r w:rsidR="00947A73" w:rsidRPr="00947A73">
        <w:rPr>
          <w:color w:val="FF0000"/>
          <w:lang w:eastAsia="ar-SA"/>
        </w:rPr>
        <w:t xml:space="preserve"> </w:t>
      </w:r>
      <w:proofErr w:type="spellStart"/>
      <w:r w:rsidR="00947A73" w:rsidRPr="00947A73">
        <w:rPr>
          <w:color w:val="FF0000"/>
          <w:lang w:eastAsia="ar-SA"/>
        </w:rPr>
        <w:t>rolul</w:t>
      </w:r>
      <w:proofErr w:type="spellEnd"/>
      <w:r w:rsidR="00947A73" w:rsidRPr="00947A73">
        <w:rPr>
          <w:color w:val="FF0000"/>
          <w:lang w:eastAsia="ar-SA"/>
        </w:rPr>
        <w:t xml:space="preserve"> critic al AI </w:t>
      </w:r>
      <w:proofErr w:type="spellStart"/>
      <w:r w:rsidR="00947A73" w:rsidRPr="00947A73">
        <w:rPr>
          <w:color w:val="FF0000"/>
          <w:lang w:eastAsia="ar-SA"/>
        </w:rPr>
        <w:t>în</w:t>
      </w:r>
      <w:proofErr w:type="spellEnd"/>
      <w:r w:rsidR="00947A73" w:rsidRPr="00947A73">
        <w:rPr>
          <w:color w:val="FF0000"/>
          <w:lang w:eastAsia="ar-SA"/>
        </w:rPr>
        <w:t xml:space="preserve"> </w:t>
      </w:r>
      <w:proofErr w:type="spellStart"/>
      <w:r w:rsidR="00947A73" w:rsidRPr="00947A73">
        <w:rPr>
          <w:color w:val="FF0000"/>
          <w:lang w:eastAsia="ar-SA"/>
        </w:rPr>
        <w:t>analizarea</w:t>
      </w:r>
      <w:proofErr w:type="spellEnd"/>
      <w:r w:rsidR="00947A73" w:rsidRPr="00947A73">
        <w:rPr>
          <w:color w:val="FF0000"/>
          <w:lang w:eastAsia="ar-SA"/>
        </w:rPr>
        <w:t xml:space="preserve"> </w:t>
      </w:r>
      <w:proofErr w:type="spellStart"/>
      <w:r w:rsidR="00947A73" w:rsidRPr="00947A73">
        <w:rPr>
          <w:color w:val="FF0000"/>
          <w:lang w:eastAsia="ar-SA"/>
        </w:rPr>
        <w:t>simptomelor</w:t>
      </w:r>
      <w:proofErr w:type="spellEnd"/>
      <w:r w:rsidR="00947A73" w:rsidRPr="00947A73">
        <w:rPr>
          <w:color w:val="FF0000"/>
          <w:lang w:eastAsia="ar-SA"/>
        </w:rPr>
        <w:t xml:space="preserve"> </w:t>
      </w:r>
      <w:proofErr w:type="spellStart"/>
      <w:r w:rsidR="00947A73" w:rsidRPr="00947A73">
        <w:rPr>
          <w:color w:val="FF0000"/>
          <w:lang w:eastAsia="ar-SA"/>
        </w:rPr>
        <w:t>și</w:t>
      </w:r>
      <w:proofErr w:type="spellEnd"/>
      <w:r w:rsidR="00947A73" w:rsidRPr="00947A73">
        <w:rPr>
          <w:color w:val="FF0000"/>
          <w:lang w:eastAsia="ar-SA"/>
        </w:rPr>
        <w:t xml:space="preserve"> </w:t>
      </w:r>
      <w:proofErr w:type="spellStart"/>
      <w:r w:rsidR="00947A73" w:rsidRPr="00947A73">
        <w:rPr>
          <w:color w:val="FF0000"/>
          <w:lang w:eastAsia="ar-SA"/>
        </w:rPr>
        <w:t>generarea</w:t>
      </w:r>
      <w:proofErr w:type="spellEnd"/>
      <w:r w:rsidR="00947A73" w:rsidRPr="00947A73">
        <w:rPr>
          <w:color w:val="FF0000"/>
          <w:lang w:eastAsia="ar-SA"/>
        </w:rPr>
        <w:t xml:space="preserve"> </w:t>
      </w:r>
      <w:proofErr w:type="spellStart"/>
      <w:r w:rsidR="00947A73" w:rsidRPr="00947A73">
        <w:rPr>
          <w:color w:val="FF0000"/>
          <w:lang w:eastAsia="ar-SA"/>
        </w:rPr>
        <w:t>sugestiilor</w:t>
      </w:r>
      <w:proofErr w:type="spellEnd"/>
      <w:r w:rsidR="00947A73" w:rsidRPr="00947A73">
        <w:rPr>
          <w:color w:val="FF0000"/>
          <w:lang w:eastAsia="ar-SA"/>
        </w:rPr>
        <w:t xml:space="preserve">, </w:t>
      </w:r>
      <w:proofErr w:type="spellStart"/>
      <w:r w:rsidR="00947A73" w:rsidRPr="00947A73">
        <w:rPr>
          <w:color w:val="FF0000"/>
          <w:lang w:eastAsia="ar-SA"/>
        </w:rPr>
        <w:t>este</w:t>
      </w:r>
      <w:proofErr w:type="spellEnd"/>
      <w:r w:rsidR="00947A73" w:rsidRPr="00947A73">
        <w:rPr>
          <w:color w:val="FF0000"/>
          <w:lang w:eastAsia="ar-SA"/>
        </w:rPr>
        <w:t xml:space="preserve"> </w:t>
      </w:r>
      <w:proofErr w:type="spellStart"/>
      <w:r w:rsidR="00947A73" w:rsidRPr="00947A73">
        <w:rPr>
          <w:color w:val="FF0000"/>
          <w:lang w:eastAsia="ar-SA"/>
        </w:rPr>
        <w:t>necesară</w:t>
      </w:r>
      <w:proofErr w:type="spellEnd"/>
      <w:r w:rsidR="00947A73" w:rsidRPr="00947A73">
        <w:rPr>
          <w:color w:val="FF0000"/>
          <w:lang w:eastAsia="ar-SA"/>
        </w:rPr>
        <w:t xml:space="preserve"> </w:t>
      </w:r>
      <w:proofErr w:type="spellStart"/>
      <w:r w:rsidR="00947A73" w:rsidRPr="00947A73">
        <w:rPr>
          <w:color w:val="FF0000"/>
          <w:lang w:eastAsia="ar-SA"/>
        </w:rPr>
        <w:t>definirea</w:t>
      </w:r>
      <w:proofErr w:type="spellEnd"/>
      <w:r w:rsidR="00947A73" w:rsidRPr="00947A73">
        <w:rPr>
          <w:color w:val="FF0000"/>
          <w:lang w:eastAsia="ar-SA"/>
        </w:rPr>
        <w:t xml:space="preserve"> </w:t>
      </w:r>
      <w:proofErr w:type="spellStart"/>
      <w:r w:rsidR="00947A73" w:rsidRPr="00947A73">
        <w:rPr>
          <w:color w:val="FF0000"/>
          <w:lang w:eastAsia="ar-SA"/>
        </w:rPr>
        <w:t>clară</w:t>
      </w:r>
      <w:proofErr w:type="spellEnd"/>
      <w:r w:rsidR="00947A73" w:rsidRPr="00947A73">
        <w:rPr>
          <w:color w:val="FF0000"/>
          <w:lang w:eastAsia="ar-SA"/>
        </w:rPr>
        <w:t xml:space="preserve"> a </w:t>
      </w:r>
      <w:proofErr w:type="spellStart"/>
      <w:r w:rsidR="00947A73" w:rsidRPr="00947A73">
        <w:rPr>
          <w:color w:val="FF0000"/>
          <w:lang w:eastAsia="ar-SA"/>
        </w:rPr>
        <w:t>limitelor</w:t>
      </w:r>
      <w:proofErr w:type="spellEnd"/>
      <w:r w:rsidR="00947A73" w:rsidRPr="00947A73">
        <w:rPr>
          <w:color w:val="FF0000"/>
          <w:lang w:eastAsia="ar-SA"/>
        </w:rPr>
        <w:t xml:space="preserve"> </w:t>
      </w:r>
      <w:proofErr w:type="spellStart"/>
      <w:r w:rsidR="00947A73" w:rsidRPr="00947A73">
        <w:rPr>
          <w:color w:val="FF0000"/>
          <w:lang w:eastAsia="ar-SA"/>
        </w:rPr>
        <w:t>acestor</w:t>
      </w:r>
      <w:proofErr w:type="spellEnd"/>
      <w:r w:rsidR="00947A73" w:rsidRPr="00947A73">
        <w:rPr>
          <w:color w:val="FF0000"/>
          <w:lang w:eastAsia="ar-SA"/>
        </w:rPr>
        <w:t xml:space="preserve"> </w:t>
      </w:r>
      <w:proofErr w:type="spellStart"/>
      <w:r w:rsidR="00947A73" w:rsidRPr="00947A73">
        <w:rPr>
          <w:color w:val="FF0000"/>
          <w:lang w:eastAsia="ar-SA"/>
        </w:rPr>
        <w:t>funcționalități</w:t>
      </w:r>
      <w:proofErr w:type="spellEnd"/>
      <w:r w:rsidR="00947A73" w:rsidRPr="00947A73">
        <w:rPr>
          <w:color w:val="FF0000"/>
          <w:lang w:eastAsia="ar-SA"/>
        </w:rPr>
        <w:t xml:space="preserve">. </w:t>
      </w:r>
      <w:proofErr w:type="spellStart"/>
      <w:r w:rsidR="00947A73" w:rsidRPr="00947A73">
        <w:rPr>
          <w:color w:val="FF0000"/>
          <w:lang w:eastAsia="ar-SA"/>
        </w:rPr>
        <w:t>Modelele</w:t>
      </w:r>
      <w:proofErr w:type="spellEnd"/>
      <w:r w:rsidR="00947A73" w:rsidRPr="00947A73">
        <w:rPr>
          <w:color w:val="FF0000"/>
          <w:lang w:eastAsia="ar-SA"/>
        </w:rPr>
        <w:t xml:space="preserve"> AI </w:t>
      </w:r>
      <w:proofErr w:type="spellStart"/>
      <w:r w:rsidR="00947A73" w:rsidRPr="00947A73">
        <w:rPr>
          <w:color w:val="FF0000"/>
          <w:lang w:eastAsia="ar-SA"/>
        </w:rPr>
        <w:t>trebuie</w:t>
      </w:r>
      <w:proofErr w:type="spellEnd"/>
      <w:r w:rsidR="00947A73" w:rsidRPr="00947A73">
        <w:rPr>
          <w:color w:val="FF0000"/>
          <w:lang w:eastAsia="ar-SA"/>
        </w:rPr>
        <w:t xml:space="preserve"> </w:t>
      </w:r>
      <w:proofErr w:type="spellStart"/>
      <w:r w:rsidR="00947A73" w:rsidRPr="00947A73">
        <w:rPr>
          <w:color w:val="FF0000"/>
          <w:lang w:eastAsia="ar-SA"/>
        </w:rPr>
        <w:t>să</w:t>
      </w:r>
      <w:proofErr w:type="spellEnd"/>
      <w:r w:rsidR="00947A73" w:rsidRPr="00947A73">
        <w:rPr>
          <w:color w:val="FF0000"/>
          <w:lang w:eastAsia="ar-SA"/>
        </w:rPr>
        <w:t xml:space="preserve"> fie </w:t>
      </w:r>
      <w:proofErr w:type="spellStart"/>
      <w:r w:rsidR="00947A73" w:rsidRPr="00947A73">
        <w:rPr>
          <w:color w:val="FF0000"/>
          <w:lang w:eastAsia="ar-SA"/>
        </w:rPr>
        <w:t>antrenate</w:t>
      </w:r>
      <w:proofErr w:type="spellEnd"/>
      <w:r w:rsidR="00947A73" w:rsidRPr="00947A73">
        <w:rPr>
          <w:color w:val="FF0000"/>
          <w:lang w:eastAsia="ar-SA"/>
        </w:rPr>
        <w:t xml:space="preserve"> pe </w:t>
      </w:r>
      <w:proofErr w:type="spellStart"/>
      <w:r w:rsidR="00947A73" w:rsidRPr="00947A73">
        <w:rPr>
          <w:color w:val="FF0000"/>
          <w:lang w:eastAsia="ar-SA"/>
        </w:rPr>
        <w:t>seturi</w:t>
      </w:r>
      <w:proofErr w:type="spellEnd"/>
      <w:r w:rsidR="00947A73" w:rsidRPr="00947A73">
        <w:rPr>
          <w:color w:val="FF0000"/>
          <w:lang w:eastAsia="ar-SA"/>
        </w:rPr>
        <w:t xml:space="preserve"> de date </w:t>
      </w:r>
      <w:proofErr w:type="spellStart"/>
      <w:r w:rsidR="00947A73" w:rsidRPr="00947A73">
        <w:rPr>
          <w:color w:val="FF0000"/>
          <w:lang w:eastAsia="ar-SA"/>
        </w:rPr>
        <w:t>relevante</w:t>
      </w:r>
      <w:proofErr w:type="spellEnd"/>
      <w:r w:rsidR="00947A73" w:rsidRPr="00947A73">
        <w:rPr>
          <w:color w:val="FF0000"/>
          <w:lang w:eastAsia="ar-SA"/>
        </w:rPr>
        <w:t xml:space="preserve">, validate clinic </w:t>
      </w:r>
      <w:proofErr w:type="spellStart"/>
      <w:r w:rsidR="00947A73" w:rsidRPr="00947A73">
        <w:rPr>
          <w:color w:val="FF0000"/>
          <w:lang w:eastAsia="ar-SA"/>
        </w:rPr>
        <w:t>și</w:t>
      </w:r>
      <w:proofErr w:type="spellEnd"/>
      <w:r w:rsidR="00947A73" w:rsidRPr="00947A73">
        <w:rPr>
          <w:color w:val="FF0000"/>
          <w:lang w:eastAsia="ar-SA"/>
        </w:rPr>
        <w:t xml:space="preserve"> </w:t>
      </w:r>
      <w:proofErr w:type="spellStart"/>
      <w:r w:rsidR="00947A73" w:rsidRPr="00947A73">
        <w:rPr>
          <w:color w:val="FF0000"/>
          <w:lang w:eastAsia="ar-SA"/>
        </w:rPr>
        <w:t>să</w:t>
      </w:r>
      <w:proofErr w:type="spellEnd"/>
      <w:r w:rsidR="00947A73" w:rsidRPr="00947A73">
        <w:rPr>
          <w:color w:val="FF0000"/>
          <w:lang w:eastAsia="ar-SA"/>
        </w:rPr>
        <w:t xml:space="preserve"> </w:t>
      </w:r>
      <w:proofErr w:type="spellStart"/>
      <w:r w:rsidR="00947A73" w:rsidRPr="00947A73">
        <w:rPr>
          <w:color w:val="FF0000"/>
          <w:lang w:eastAsia="ar-SA"/>
        </w:rPr>
        <w:t>ofere</w:t>
      </w:r>
      <w:proofErr w:type="spellEnd"/>
      <w:r w:rsidR="00947A73" w:rsidRPr="00947A73">
        <w:rPr>
          <w:color w:val="FF0000"/>
          <w:lang w:eastAsia="ar-SA"/>
        </w:rPr>
        <w:t xml:space="preserve"> o </w:t>
      </w:r>
      <w:proofErr w:type="spellStart"/>
      <w:r w:rsidR="00947A73" w:rsidRPr="00947A73">
        <w:rPr>
          <w:color w:val="FF0000"/>
          <w:lang w:eastAsia="ar-SA"/>
        </w:rPr>
        <w:t>trasabilitate</w:t>
      </w:r>
      <w:proofErr w:type="spellEnd"/>
      <w:r w:rsidR="00947A73" w:rsidRPr="00947A73">
        <w:rPr>
          <w:color w:val="FF0000"/>
          <w:lang w:eastAsia="ar-SA"/>
        </w:rPr>
        <w:t xml:space="preserve"> a </w:t>
      </w:r>
      <w:proofErr w:type="spellStart"/>
      <w:r w:rsidR="00947A73" w:rsidRPr="00947A73">
        <w:rPr>
          <w:color w:val="FF0000"/>
          <w:lang w:eastAsia="ar-SA"/>
        </w:rPr>
        <w:t>procesului</w:t>
      </w:r>
      <w:proofErr w:type="spellEnd"/>
      <w:r w:rsidR="00947A73" w:rsidRPr="00947A73">
        <w:rPr>
          <w:color w:val="FF0000"/>
          <w:lang w:eastAsia="ar-SA"/>
        </w:rPr>
        <w:t xml:space="preserve"> </w:t>
      </w:r>
      <w:proofErr w:type="spellStart"/>
      <w:r w:rsidR="00947A73" w:rsidRPr="00947A73">
        <w:rPr>
          <w:color w:val="FF0000"/>
          <w:lang w:eastAsia="ar-SA"/>
        </w:rPr>
        <w:t>decizional</w:t>
      </w:r>
      <w:proofErr w:type="spellEnd"/>
      <w:r w:rsidR="00947A73" w:rsidRPr="00947A73">
        <w:rPr>
          <w:color w:val="FF0000"/>
          <w:lang w:eastAsia="ar-SA"/>
        </w:rPr>
        <w:t xml:space="preserve">, </w:t>
      </w:r>
      <w:proofErr w:type="spellStart"/>
      <w:r w:rsidR="00947A73" w:rsidRPr="00947A73">
        <w:rPr>
          <w:color w:val="FF0000"/>
          <w:lang w:eastAsia="ar-SA"/>
        </w:rPr>
        <w:t>astfel</w:t>
      </w:r>
      <w:proofErr w:type="spellEnd"/>
      <w:r w:rsidR="00947A73" w:rsidRPr="00947A73">
        <w:rPr>
          <w:color w:val="FF0000"/>
          <w:lang w:eastAsia="ar-SA"/>
        </w:rPr>
        <w:t xml:space="preserve"> </w:t>
      </w:r>
      <w:proofErr w:type="spellStart"/>
      <w:r w:rsidR="00947A73" w:rsidRPr="00947A73">
        <w:rPr>
          <w:color w:val="FF0000"/>
          <w:lang w:eastAsia="ar-SA"/>
        </w:rPr>
        <w:t>încât</w:t>
      </w:r>
      <w:proofErr w:type="spellEnd"/>
      <w:r w:rsidR="00947A73" w:rsidRPr="00947A73">
        <w:rPr>
          <w:color w:val="FF0000"/>
          <w:lang w:eastAsia="ar-SA"/>
        </w:rPr>
        <w:t xml:space="preserve"> </w:t>
      </w:r>
      <w:proofErr w:type="spellStart"/>
      <w:r w:rsidR="00947A73" w:rsidRPr="00947A73">
        <w:rPr>
          <w:color w:val="FF0000"/>
          <w:lang w:eastAsia="ar-SA"/>
        </w:rPr>
        <w:t>să</w:t>
      </w:r>
      <w:proofErr w:type="spellEnd"/>
      <w:r w:rsidR="00947A73" w:rsidRPr="00947A73">
        <w:rPr>
          <w:color w:val="FF0000"/>
          <w:lang w:eastAsia="ar-SA"/>
        </w:rPr>
        <w:t xml:space="preserve"> </w:t>
      </w:r>
      <w:proofErr w:type="spellStart"/>
      <w:r w:rsidR="00947A73" w:rsidRPr="00947A73">
        <w:rPr>
          <w:color w:val="FF0000"/>
          <w:lang w:eastAsia="ar-SA"/>
        </w:rPr>
        <w:t>poată</w:t>
      </w:r>
      <w:proofErr w:type="spellEnd"/>
      <w:r w:rsidR="00947A73" w:rsidRPr="00947A73">
        <w:rPr>
          <w:color w:val="FF0000"/>
          <w:lang w:eastAsia="ar-SA"/>
        </w:rPr>
        <w:t xml:space="preserve"> fi </w:t>
      </w:r>
      <w:proofErr w:type="spellStart"/>
      <w:r w:rsidR="00947A73" w:rsidRPr="00947A73">
        <w:rPr>
          <w:color w:val="FF0000"/>
          <w:lang w:eastAsia="ar-SA"/>
        </w:rPr>
        <w:t>auditate</w:t>
      </w:r>
      <w:proofErr w:type="spellEnd"/>
      <w:r w:rsidR="00947A73" w:rsidRPr="00947A73">
        <w:rPr>
          <w:color w:val="FF0000"/>
          <w:lang w:eastAsia="ar-SA"/>
        </w:rPr>
        <w:t xml:space="preserve"> </w:t>
      </w:r>
      <w:proofErr w:type="spellStart"/>
      <w:r w:rsidR="00947A73" w:rsidRPr="00947A73">
        <w:rPr>
          <w:color w:val="FF0000"/>
          <w:lang w:eastAsia="ar-SA"/>
        </w:rPr>
        <w:t>și</w:t>
      </w:r>
      <w:proofErr w:type="spellEnd"/>
      <w:r w:rsidR="00947A73" w:rsidRPr="00947A73">
        <w:rPr>
          <w:color w:val="FF0000"/>
          <w:lang w:eastAsia="ar-SA"/>
        </w:rPr>
        <w:t xml:space="preserve"> </w:t>
      </w:r>
      <w:proofErr w:type="spellStart"/>
      <w:r w:rsidR="00947A73" w:rsidRPr="00947A73">
        <w:rPr>
          <w:color w:val="FF0000"/>
          <w:lang w:eastAsia="ar-SA"/>
        </w:rPr>
        <w:t>înțelese</w:t>
      </w:r>
      <w:proofErr w:type="spellEnd"/>
      <w:r w:rsidR="00947A73" w:rsidRPr="00947A73">
        <w:rPr>
          <w:color w:val="FF0000"/>
          <w:lang w:eastAsia="ar-SA"/>
        </w:rPr>
        <w:t xml:space="preserve"> de </w:t>
      </w:r>
      <w:proofErr w:type="spellStart"/>
      <w:r w:rsidR="00947A73" w:rsidRPr="00947A73">
        <w:rPr>
          <w:color w:val="FF0000"/>
          <w:lang w:eastAsia="ar-SA"/>
        </w:rPr>
        <w:t>către</w:t>
      </w:r>
      <w:proofErr w:type="spellEnd"/>
      <w:r w:rsidR="00947A73" w:rsidRPr="00947A73">
        <w:rPr>
          <w:color w:val="FF0000"/>
          <w:lang w:eastAsia="ar-SA"/>
        </w:rPr>
        <w:t xml:space="preserve"> </w:t>
      </w:r>
      <w:proofErr w:type="spellStart"/>
      <w:r w:rsidR="00947A73" w:rsidRPr="00947A73">
        <w:rPr>
          <w:color w:val="FF0000"/>
          <w:lang w:eastAsia="ar-SA"/>
        </w:rPr>
        <w:t>medici</w:t>
      </w:r>
      <w:proofErr w:type="spellEnd"/>
      <w:r w:rsidR="00947A73" w:rsidRPr="00947A73">
        <w:rPr>
          <w:color w:val="FF0000"/>
          <w:lang w:eastAsia="ar-SA"/>
        </w:rPr>
        <w:t>.</w:t>
      </w:r>
    </w:p>
    <w:p w14:paraId="33EF4C4E" w14:textId="1BF1C656" w:rsidR="00FE3073" w:rsidRPr="00A114E1" w:rsidRDefault="004A5735" w:rsidP="00315C8A">
      <w:pPr>
        <w:pStyle w:val="Heading3"/>
        <w:rPr>
          <w:lang w:val="ro-RO"/>
        </w:rPr>
      </w:pPr>
      <w:bookmarkStart w:id="24" w:name="_Toc160527845"/>
      <w:bookmarkEnd w:id="23"/>
      <w:r w:rsidRPr="00A114E1">
        <w:rPr>
          <w:lang w:val="ro-RO"/>
        </w:rPr>
        <w:t xml:space="preserve">Obiective și </w:t>
      </w:r>
      <w:r w:rsidR="00FB5801" w:rsidRPr="00A114E1">
        <w:rPr>
          <w:lang w:val="ro-RO"/>
        </w:rPr>
        <w:t>linii directoare (ghiduri)</w:t>
      </w:r>
      <w:bookmarkEnd w:id="24"/>
    </w:p>
    <w:p w14:paraId="73B1A51B" w14:textId="4E8068DA" w:rsidR="00FB5801" w:rsidRDefault="00FB5801" w:rsidP="00FB5801">
      <w:pPr>
        <w:pStyle w:val="InstructionalText"/>
        <w:rPr>
          <w:lang w:val="ro-RO"/>
        </w:rPr>
      </w:pPr>
      <w:r w:rsidRPr="00A114E1">
        <w:rPr>
          <w:lang w:val="ro-RO"/>
        </w:rPr>
        <w:t>Instrucțiuni: Descrieți orice obiective, linii directoare, principii sau priorități care domină sau încorporează designul sistemului și al software-ului. Exemple de astfel de obiective ar putea fi: accentul pe viteză versus utilizarea memoriei; sau utilizare, aspect sau "să se simtă" similar cu un produs existent. Linii directoarele includ ghiduri și convenții de codare. Pentru fiecare ghid, descrieți motivul, cu excepția cazului în care este implicit evident. Descrieți orice politici și/sau strategii de design care nu au implicații arhitecturale majore (adică nu afectează semnificativ organizarea generală a sistemului și structurile sale de nivel înalt), dar care totuși afectează detaliile interfeței și/sau implementarea diferitelor aspecte ale sistemului (de exemplu, alegerea unui produs specific de utilizat).</w:t>
      </w:r>
    </w:p>
    <w:p w14:paraId="456BAF7B" w14:textId="77777777" w:rsidR="0001779A" w:rsidRDefault="0001779A" w:rsidP="0001779A">
      <w:pPr>
        <w:pStyle w:val="BodyText"/>
        <w:rPr>
          <w:lang w:val="ro-RO" w:eastAsia="ar-SA"/>
        </w:rPr>
      </w:pPr>
    </w:p>
    <w:p w14:paraId="67AAA70B" w14:textId="2CDDFCC8" w:rsidR="0001779A" w:rsidRPr="0001779A" w:rsidRDefault="0001779A" w:rsidP="0001779A">
      <w:pPr>
        <w:pStyle w:val="BodyText"/>
        <w:numPr>
          <w:ilvl w:val="0"/>
          <w:numId w:val="19"/>
        </w:numPr>
        <w:rPr>
          <w:b/>
          <w:bCs/>
          <w:color w:val="FF0000"/>
          <w:lang w:val="en-GB" w:eastAsia="ar-SA"/>
        </w:rPr>
      </w:pPr>
      <w:r w:rsidRPr="0001779A">
        <w:rPr>
          <w:b/>
          <w:bCs/>
          <w:color w:val="FF0000"/>
          <w:lang w:val="en-GB" w:eastAsia="ar-SA"/>
        </w:rPr>
        <w:t xml:space="preserve">           </w:t>
      </w:r>
      <w:proofErr w:type="spellStart"/>
      <w:r w:rsidRPr="0001779A">
        <w:rPr>
          <w:b/>
          <w:bCs/>
          <w:color w:val="FF0000"/>
          <w:lang w:val="en-GB" w:eastAsia="ar-SA"/>
        </w:rPr>
        <w:t>Obiective</w:t>
      </w:r>
      <w:proofErr w:type="spellEnd"/>
      <w:r w:rsidRPr="0001779A">
        <w:rPr>
          <w:b/>
          <w:bCs/>
          <w:color w:val="FF0000"/>
          <w:lang w:val="en-GB" w:eastAsia="ar-SA"/>
        </w:rPr>
        <w:t xml:space="preserve"> </w:t>
      </w:r>
      <w:proofErr w:type="spellStart"/>
      <w:r w:rsidRPr="0001779A">
        <w:rPr>
          <w:b/>
          <w:bCs/>
          <w:color w:val="FF0000"/>
          <w:lang w:val="en-GB" w:eastAsia="ar-SA"/>
        </w:rPr>
        <w:t>principale</w:t>
      </w:r>
      <w:proofErr w:type="spellEnd"/>
      <w:r w:rsidRPr="0001779A">
        <w:rPr>
          <w:b/>
          <w:bCs/>
          <w:color w:val="FF0000"/>
          <w:lang w:val="en-GB" w:eastAsia="ar-SA"/>
        </w:rPr>
        <w:t xml:space="preserve"> de </w:t>
      </w:r>
      <w:proofErr w:type="spellStart"/>
      <w:r w:rsidRPr="0001779A">
        <w:rPr>
          <w:b/>
          <w:bCs/>
          <w:color w:val="FF0000"/>
          <w:lang w:val="en-GB" w:eastAsia="ar-SA"/>
        </w:rPr>
        <w:t>proiectare</w:t>
      </w:r>
      <w:proofErr w:type="spellEnd"/>
    </w:p>
    <w:p w14:paraId="18D73494" w14:textId="77777777" w:rsidR="0001779A" w:rsidRPr="0001779A" w:rsidRDefault="0001779A" w:rsidP="0001779A">
      <w:pPr>
        <w:pStyle w:val="BodyText"/>
        <w:numPr>
          <w:ilvl w:val="0"/>
          <w:numId w:val="44"/>
        </w:numPr>
        <w:rPr>
          <w:color w:val="FF0000"/>
          <w:lang w:val="en-GB" w:eastAsia="ar-SA"/>
        </w:rPr>
      </w:pPr>
      <w:proofErr w:type="spellStart"/>
      <w:r w:rsidRPr="0001779A">
        <w:rPr>
          <w:b/>
          <w:bCs/>
          <w:color w:val="FF0000"/>
          <w:lang w:val="en-GB" w:eastAsia="ar-SA"/>
        </w:rPr>
        <w:t>Securitatea</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confidențialitatea</w:t>
      </w:r>
      <w:proofErr w:type="spellEnd"/>
      <w:r w:rsidRPr="0001779A">
        <w:rPr>
          <w:b/>
          <w:bCs/>
          <w:color w:val="FF0000"/>
          <w:lang w:val="en-GB" w:eastAsia="ar-SA"/>
        </w:rPr>
        <w:t xml:space="preserve"> </w:t>
      </w:r>
      <w:proofErr w:type="spellStart"/>
      <w:r w:rsidRPr="0001779A">
        <w:rPr>
          <w:b/>
          <w:bCs/>
          <w:color w:val="FF0000"/>
          <w:lang w:val="en-GB" w:eastAsia="ar-SA"/>
        </w:rPr>
        <w:t>datelor</w:t>
      </w:r>
      <w:proofErr w:type="spellEnd"/>
      <w:r w:rsidRPr="0001779A">
        <w:rPr>
          <w:color w:val="FF0000"/>
          <w:lang w:val="en-GB" w:eastAsia="ar-SA"/>
        </w:rPr>
        <w:br/>
      </w:r>
      <w:proofErr w:type="spellStart"/>
      <w:r w:rsidRPr="0001779A">
        <w:rPr>
          <w:color w:val="FF0000"/>
          <w:lang w:val="en-GB" w:eastAsia="ar-SA"/>
        </w:rPr>
        <w:t>Obiectivul</w:t>
      </w:r>
      <w:proofErr w:type="spellEnd"/>
      <w:r w:rsidRPr="0001779A">
        <w:rPr>
          <w:color w:val="FF0000"/>
          <w:lang w:val="en-GB" w:eastAsia="ar-SA"/>
        </w:rPr>
        <w:t xml:space="preserve"> </w:t>
      </w:r>
      <w:proofErr w:type="spellStart"/>
      <w:r w:rsidRPr="0001779A">
        <w:rPr>
          <w:color w:val="FF0000"/>
          <w:lang w:val="en-GB" w:eastAsia="ar-SA"/>
        </w:rPr>
        <w:t>prioritar</w:t>
      </w:r>
      <w:proofErr w:type="spellEnd"/>
      <w:r w:rsidRPr="0001779A">
        <w:rPr>
          <w:color w:val="FF0000"/>
          <w:lang w:val="en-GB" w:eastAsia="ar-SA"/>
        </w:rPr>
        <w:t xml:space="preserve"> </w:t>
      </w:r>
      <w:proofErr w:type="spellStart"/>
      <w:r w:rsidRPr="0001779A">
        <w:rPr>
          <w:color w:val="FF0000"/>
          <w:lang w:val="en-GB" w:eastAsia="ar-SA"/>
        </w:rPr>
        <w:t>este</w:t>
      </w:r>
      <w:proofErr w:type="spellEnd"/>
      <w:r w:rsidRPr="0001779A">
        <w:rPr>
          <w:color w:val="FF0000"/>
          <w:lang w:val="en-GB" w:eastAsia="ar-SA"/>
        </w:rPr>
        <w:t xml:space="preserve"> </w:t>
      </w:r>
      <w:proofErr w:type="spellStart"/>
      <w:r w:rsidRPr="0001779A">
        <w:rPr>
          <w:color w:val="FF0000"/>
          <w:lang w:val="en-GB" w:eastAsia="ar-SA"/>
        </w:rPr>
        <w:t>protejarea</w:t>
      </w:r>
      <w:proofErr w:type="spellEnd"/>
      <w:r w:rsidRPr="0001779A">
        <w:rPr>
          <w:color w:val="FF0000"/>
          <w:lang w:val="en-GB" w:eastAsia="ar-SA"/>
        </w:rPr>
        <w:t xml:space="preserve"> </w:t>
      </w:r>
      <w:proofErr w:type="spellStart"/>
      <w:r w:rsidRPr="0001779A">
        <w:rPr>
          <w:color w:val="FF0000"/>
          <w:lang w:val="en-GB" w:eastAsia="ar-SA"/>
        </w:rPr>
        <w:t>datelor</w:t>
      </w:r>
      <w:proofErr w:type="spellEnd"/>
      <w:r w:rsidRPr="0001779A">
        <w:rPr>
          <w:color w:val="FF0000"/>
          <w:lang w:val="en-GB" w:eastAsia="ar-SA"/>
        </w:rPr>
        <w:t xml:space="preserve"> </w:t>
      </w:r>
      <w:proofErr w:type="spellStart"/>
      <w:r w:rsidRPr="0001779A">
        <w:rPr>
          <w:color w:val="FF0000"/>
          <w:lang w:val="en-GB" w:eastAsia="ar-SA"/>
        </w:rPr>
        <w:t>medicale</w:t>
      </w:r>
      <w:proofErr w:type="spellEnd"/>
      <w:r w:rsidRPr="0001779A">
        <w:rPr>
          <w:color w:val="FF0000"/>
          <w:lang w:val="en-GB" w:eastAsia="ar-SA"/>
        </w:rPr>
        <w:t xml:space="preserve"> cu </w:t>
      </w:r>
      <w:proofErr w:type="spellStart"/>
      <w:r w:rsidRPr="0001779A">
        <w:rPr>
          <w:color w:val="FF0000"/>
          <w:lang w:val="en-GB" w:eastAsia="ar-SA"/>
        </w:rPr>
        <w:t>caracter</w:t>
      </w:r>
      <w:proofErr w:type="spellEnd"/>
      <w:r w:rsidRPr="0001779A">
        <w:rPr>
          <w:color w:val="FF0000"/>
          <w:lang w:val="en-GB" w:eastAsia="ar-SA"/>
        </w:rPr>
        <w:t xml:space="preserve"> personal. </w:t>
      </w:r>
      <w:proofErr w:type="spellStart"/>
      <w:r w:rsidRPr="0001779A">
        <w:rPr>
          <w:color w:val="FF0000"/>
          <w:lang w:val="en-GB" w:eastAsia="ar-SA"/>
        </w:rPr>
        <w:t>Designul</w:t>
      </w:r>
      <w:proofErr w:type="spellEnd"/>
      <w:r w:rsidRPr="0001779A">
        <w:rPr>
          <w:color w:val="FF0000"/>
          <w:lang w:val="en-GB" w:eastAsia="ar-SA"/>
        </w:rPr>
        <w:t xml:space="preserve"> </w:t>
      </w:r>
      <w:proofErr w:type="spellStart"/>
      <w:r w:rsidRPr="0001779A">
        <w:rPr>
          <w:color w:val="FF0000"/>
          <w:lang w:val="en-GB" w:eastAsia="ar-SA"/>
        </w:rPr>
        <w:t>impune</w:t>
      </w:r>
      <w:proofErr w:type="spellEnd"/>
      <w:r w:rsidRPr="0001779A">
        <w:rPr>
          <w:color w:val="FF0000"/>
          <w:lang w:val="en-GB" w:eastAsia="ar-SA"/>
        </w:rPr>
        <w:t xml:space="preserve"> </w:t>
      </w:r>
      <w:proofErr w:type="spellStart"/>
      <w:r w:rsidRPr="0001779A">
        <w:rPr>
          <w:color w:val="FF0000"/>
          <w:lang w:val="en-GB" w:eastAsia="ar-SA"/>
        </w:rPr>
        <w:t>criptarea</w:t>
      </w:r>
      <w:proofErr w:type="spellEnd"/>
      <w:r w:rsidRPr="0001779A">
        <w:rPr>
          <w:color w:val="FF0000"/>
          <w:lang w:val="en-GB" w:eastAsia="ar-SA"/>
        </w:rPr>
        <w:t xml:space="preserve"> </w:t>
      </w:r>
      <w:proofErr w:type="spellStart"/>
      <w:r w:rsidRPr="0001779A">
        <w:rPr>
          <w:color w:val="FF0000"/>
          <w:lang w:val="en-GB" w:eastAsia="ar-SA"/>
        </w:rPr>
        <w:t>datelor</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tranzit</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repaus</w:t>
      </w:r>
      <w:proofErr w:type="spellEnd"/>
      <w:r w:rsidRPr="0001779A">
        <w:rPr>
          <w:color w:val="FF0000"/>
          <w:lang w:val="en-GB" w:eastAsia="ar-SA"/>
        </w:rPr>
        <w:t xml:space="preserve">, </w:t>
      </w:r>
      <w:proofErr w:type="spellStart"/>
      <w:r w:rsidRPr="0001779A">
        <w:rPr>
          <w:color w:val="FF0000"/>
          <w:lang w:val="en-GB" w:eastAsia="ar-SA"/>
        </w:rPr>
        <w:t>politici</w:t>
      </w:r>
      <w:proofErr w:type="spellEnd"/>
      <w:r w:rsidRPr="0001779A">
        <w:rPr>
          <w:color w:val="FF0000"/>
          <w:lang w:val="en-GB" w:eastAsia="ar-SA"/>
        </w:rPr>
        <w:t xml:space="preserve"> </w:t>
      </w:r>
      <w:proofErr w:type="spellStart"/>
      <w:r w:rsidRPr="0001779A">
        <w:rPr>
          <w:color w:val="FF0000"/>
          <w:lang w:val="en-GB" w:eastAsia="ar-SA"/>
        </w:rPr>
        <w:t>riguroase</w:t>
      </w:r>
      <w:proofErr w:type="spellEnd"/>
      <w:r w:rsidRPr="0001779A">
        <w:rPr>
          <w:color w:val="FF0000"/>
          <w:lang w:val="en-GB" w:eastAsia="ar-SA"/>
        </w:rPr>
        <w:t xml:space="preserve"> de </w:t>
      </w:r>
      <w:proofErr w:type="spellStart"/>
      <w:r w:rsidRPr="0001779A">
        <w:rPr>
          <w:color w:val="FF0000"/>
          <w:lang w:val="en-GB" w:eastAsia="ar-SA"/>
        </w:rPr>
        <w:t>autentificare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autorizare</w:t>
      </w:r>
      <w:proofErr w:type="spellEnd"/>
      <w:r w:rsidRPr="0001779A">
        <w:rPr>
          <w:color w:val="FF0000"/>
          <w:lang w:val="en-GB" w:eastAsia="ar-SA"/>
        </w:rPr>
        <w:t xml:space="preserve">, precum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auditarea</w:t>
      </w:r>
      <w:proofErr w:type="spellEnd"/>
      <w:r w:rsidRPr="0001779A">
        <w:rPr>
          <w:color w:val="FF0000"/>
          <w:lang w:val="en-GB" w:eastAsia="ar-SA"/>
        </w:rPr>
        <w:t xml:space="preserve"> </w:t>
      </w:r>
      <w:proofErr w:type="spellStart"/>
      <w:r w:rsidRPr="0001779A">
        <w:rPr>
          <w:color w:val="FF0000"/>
          <w:lang w:val="en-GB" w:eastAsia="ar-SA"/>
        </w:rPr>
        <w:t>tuturor</w:t>
      </w:r>
      <w:proofErr w:type="spellEnd"/>
      <w:r w:rsidRPr="0001779A">
        <w:rPr>
          <w:color w:val="FF0000"/>
          <w:lang w:val="en-GB" w:eastAsia="ar-SA"/>
        </w:rPr>
        <w:t xml:space="preserve"> </w:t>
      </w:r>
      <w:proofErr w:type="spellStart"/>
      <w:r w:rsidRPr="0001779A">
        <w:rPr>
          <w:color w:val="FF0000"/>
          <w:lang w:val="en-GB" w:eastAsia="ar-SA"/>
        </w:rPr>
        <w:t>activităților</w:t>
      </w:r>
      <w:proofErr w:type="spellEnd"/>
      <w:r w:rsidRPr="0001779A">
        <w:rPr>
          <w:color w:val="FF0000"/>
          <w:lang w:val="en-GB" w:eastAsia="ar-SA"/>
        </w:rPr>
        <w:t xml:space="preserve"> </w:t>
      </w:r>
      <w:proofErr w:type="spellStart"/>
      <w:r w:rsidRPr="0001779A">
        <w:rPr>
          <w:color w:val="FF0000"/>
          <w:lang w:val="en-GB" w:eastAsia="ar-SA"/>
        </w:rPr>
        <w:t>sensibile</w:t>
      </w:r>
      <w:proofErr w:type="spellEnd"/>
      <w:r w:rsidRPr="0001779A">
        <w:rPr>
          <w:color w:val="FF0000"/>
          <w:lang w:val="en-GB" w:eastAsia="ar-SA"/>
        </w:rPr>
        <w:t>.</w:t>
      </w:r>
    </w:p>
    <w:p w14:paraId="1308D49B" w14:textId="77777777" w:rsidR="0001779A" w:rsidRPr="0001779A" w:rsidRDefault="0001779A" w:rsidP="0001779A">
      <w:pPr>
        <w:pStyle w:val="BodyText"/>
        <w:numPr>
          <w:ilvl w:val="0"/>
          <w:numId w:val="44"/>
        </w:numPr>
        <w:rPr>
          <w:color w:val="FF0000"/>
          <w:lang w:val="en-GB" w:eastAsia="ar-SA"/>
        </w:rPr>
      </w:pPr>
      <w:proofErr w:type="spellStart"/>
      <w:r w:rsidRPr="0001779A">
        <w:rPr>
          <w:b/>
          <w:bCs/>
          <w:color w:val="FF0000"/>
          <w:lang w:val="en-GB" w:eastAsia="ar-SA"/>
        </w:rPr>
        <w:t>Accesibilitatea</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ușurința</w:t>
      </w:r>
      <w:proofErr w:type="spellEnd"/>
      <w:r w:rsidRPr="0001779A">
        <w:rPr>
          <w:b/>
          <w:bCs/>
          <w:color w:val="FF0000"/>
          <w:lang w:val="en-GB" w:eastAsia="ar-SA"/>
        </w:rPr>
        <w:t xml:space="preserve"> </w:t>
      </w:r>
      <w:proofErr w:type="spellStart"/>
      <w:r w:rsidRPr="0001779A">
        <w:rPr>
          <w:b/>
          <w:bCs/>
          <w:color w:val="FF0000"/>
          <w:lang w:val="en-GB" w:eastAsia="ar-SA"/>
        </w:rPr>
        <w:t>în</w:t>
      </w:r>
      <w:proofErr w:type="spellEnd"/>
      <w:r w:rsidRPr="0001779A">
        <w:rPr>
          <w:b/>
          <w:bCs/>
          <w:color w:val="FF0000"/>
          <w:lang w:val="en-GB" w:eastAsia="ar-SA"/>
        </w:rPr>
        <w:t xml:space="preserve"> </w:t>
      </w:r>
      <w:proofErr w:type="spellStart"/>
      <w:r w:rsidRPr="0001779A">
        <w:rPr>
          <w:b/>
          <w:bCs/>
          <w:color w:val="FF0000"/>
          <w:lang w:val="en-GB" w:eastAsia="ar-SA"/>
        </w:rPr>
        <w:t>utilizare</w:t>
      </w:r>
      <w:proofErr w:type="spellEnd"/>
      <w:r w:rsidRPr="0001779A">
        <w:rPr>
          <w:color w:val="FF0000"/>
          <w:lang w:val="en-GB" w:eastAsia="ar-SA"/>
        </w:rPr>
        <w:br/>
      </w:r>
      <w:proofErr w:type="spellStart"/>
      <w:r w:rsidRPr="0001779A">
        <w:rPr>
          <w:color w:val="FF0000"/>
          <w:lang w:val="en-GB" w:eastAsia="ar-SA"/>
        </w:rPr>
        <w:t>Platforma</w:t>
      </w:r>
      <w:proofErr w:type="spellEnd"/>
      <w:r w:rsidRPr="0001779A">
        <w:rPr>
          <w:color w:val="FF0000"/>
          <w:lang w:val="en-GB" w:eastAsia="ar-SA"/>
        </w:rPr>
        <w:t xml:space="preserve"> </w:t>
      </w:r>
      <w:proofErr w:type="spellStart"/>
      <w:r w:rsidRPr="0001779A">
        <w:rPr>
          <w:color w:val="FF0000"/>
          <w:lang w:val="en-GB" w:eastAsia="ar-SA"/>
        </w:rPr>
        <w:t>trebuie</w:t>
      </w:r>
      <w:proofErr w:type="spellEnd"/>
      <w:r w:rsidRPr="0001779A">
        <w:rPr>
          <w:color w:val="FF0000"/>
          <w:lang w:val="en-GB" w:eastAsia="ar-SA"/>
        </w:rPr>
        <w:t xml:space="preserve"> </w:t>
      </w:r>
      <w:proofErr w:type="spellStart"/>
      <w:r w:rsidRPr="0001779A">
        <w:rPr>
          <w:color w:val="FF0000"/>
          <w:lang w:val="en-GB" w:eastAsia="ar-SA"/>
        </w:rPr>
        <w:t>să</w:t>
      </w:r>
      <w:proofErr w:type="spellEnd"/>
      <w:r w:rsidRPr="0001779A">
        <w:rPr>
          <w:color w:val="FF0000"/>
          <w:lang w:val="en-GB" w:eastAsia="ar-SA"/>
        </w:rPr>
        <w:t xml:space="preserve"> fie </w:t>
      </w:r>
      <w:proofErr w:type="spellStart"/>
      <w:r w:rsidRPr="0001779A">
        <w:rPr>
          <w:color w:val="FF0000"/>
          <w:lang w:val="en-GB" w:eastAsia="ar-SA"/>
        </w:rPr>
        <w:t>ușor</w:t>
      </w:r>
      <w:proofErr w:type="spellEnd"/>
      <w:r w:rsidRPr="0001779A">
        <w:rPr>
          <w:color w:val="FF0000"/>
          <w:lang w:val="en-GB" w:eastAsia="ar-SA"/>
        </w:rPr>
        <w:t xml:space="preserve"> de </w:t>
      </w:r>
      <w:proofErr w:type="spellStart"/>
      <w:r w:rsidRPr="0001779A">
        <w:rPr>
          <w:color w:val="FF0000"/>
          <w:lang w:val="en-GB" w:eastAsia="ar-SA"/>
        </w:rPr>
        <w:t>utilizat</w:t>
      </w:r>
      <w:proofErr w:type="spellEnd"/>
      <w:r w:rsidRPr="0001779A">
        <w:rPr>
          <w:color w:val="FF0000"/>
          <w:lang w:val="en-GB" w:eastAsia="ar-SA"/>
        </w:rPr>
        <w:t xml:space="preserve"> </w:t>
      </w:r>
      <w:proofErr w:type="spellStart"/>
      <w:r w:rsidRPr="0001779A">
        <w:rPr>
          <w:color w:val="FF0000"/>
          <w:lang w:val="en-GB" w:eastAsia="ar-SA"/>
        </w:rPr>
        <w:t>pentru</w:t>
      </w:r>
      <w:proofErr w:type="spellEnd"/>
      <w:r w:rsidRPr="0001779A">
        <w:rPr>
          <w:color w:val="FF0000"/>
          <w:lang w:val="en-GB" w:eastAsia="ar-SA"/>
        </w:rPr>
        <w:t xml:space="preserve"> o </w:t>
      </w:r>
      <w:proofErr w:type="spellStart"/>
      <w:r w:rsidRPr="0001779A">
        <w:rPr>
          <w:color w:val="FF0000"/>
          <w:lang w:val="en-GB" w:eastAsia="ar-SA"/>
        </w:rPr>
        <w:t>gamă</w:t>
      </w:r>
      <w:proofErr w:type="spellEnd"/>
      <w:r w:rsidRPr="0001779A">
        <w:rPr>
          <w:color w:val="FF0000"/>
          <w:lang w:val="en-GB" w:eastAsia="ar-SA"/>
        </w:rPr>
        <w:t xml:space="preserve"> </w:t>
      </w:r>
      <w:proofErr w:type="spellStart"/>
      <w:r w:rsidRPr="0001779A">
        <w:rPr>
          <w:color w:val="FF0000"/>
          <w:lang w:val="en-GB" w:eastAsia="ar-SA"/>
        </w:rPr>
        <w:t>diversă</w:t>
      </w:r>
      <w:proofErr w:type="spellEnd"/>
      <w:r w:rsidRPr="0001779A">
        <w:rPr>
          <w:color w:val="FF0000"/>
          <w:lang w:val="en-GB" w:eastAsia="ar-SA"/>
        </w:rPr>
        <w:t xml:space="preserve"> de </w:t>
      </w:r>
      <w:proofErr w:type="spellStart"/>
      <w:r w:rsidRPr="0001779A">
        <w:rPr>
          <w:color w:val="FF0000"/>
          <w:lang w:val="en-GB" w:eastAsia="ar-SA"/>
        </w:rPr>
        <w:t>utilizatori</w:t>
      </w:r>
      <w:proofErr w:type="spellEnd"/>
      <w:r w:rsidRPr="0001779A">
        <w:rPr>
          <w:color w:val="FF0000"/>
          <w:lang w:val="en-GB" w:eastAsia="ar-SA"/>
        </w:rPr>
        <w:t xml:space="preserve">, </w:t>
      </w:r>
      <w:proofErr w:type="spellStart"/>
      <w:r w:rsidRPr="0001779A">
        <w:rPr>
          <w:color w:val="FF0000"/>
          <w:lang w:val="en-GB" w:eastAsia="ar-SA"/>
        </w:rPr>
        <w:t>inclusiv</w:t>
      </w:r>
      <w:proofErr w:type="spellEnd"/>
      <w:r w:rsidRPr="0001779A">
        <w:rPr>
          <w:color w:val="FF0000"/>
          <w:lang w:val="en-GB" w:eastAsia="ar-SA"/>
        </w:rPr>
        <w:t xml:space="preserve"> </w:t>
      </w:r>
      <w:proofErr w:type="spellStart"/>
      <w:r w:rsidRPr="0001779A">
        <w:rPr>
          <w:color w:val="FF0000"/>
          <w:lang w:val="en-GB" w:eastAsia="ar-SA"/>
        </w:rPr>
        <w:t>pacienți</w:t>
      </w:r>
      <w:proofErr w:type="spellEnd"/>
      <w:r w:rsidRPr="0001779A">
        <w:rPr>
          <w:color w:val="FF0000"/>
          <w:lang w:val="en-GB" w:eastAsia="ar-SA"/>
        </w:rPr>
        <w:t xml:space="preserve"> </w:t>
      </w:r>
      <w:proofErr w:type="spellStart"/>
      <w:r w:rsidRPr="0001779A">
        <w:rPr>
          <w:color w:val="FF0000"/>
          <w:lang w:val="en-GB" w:eastAsia="ar-SA"/>
        </w:rPr>
        <w:t>fără</w:t>
      </w:r>
      <w:proofErr w:type="spellEnd"/>
      <w:r w:rsidRPr="0001779A">
        <w:rPr>
          <w:color w:val="FF0000"/>
          <w:lang w:val="en-GB" w:eastAsia="ar-SA"/>
        </w:rPr>
        <w:t xml:space="preserve"> </w:t>
      </w:r>
      <w:proofErr w:type="spellStart"/>
      <w:r w:rsidRPr="0001779A">
        <w:rPr>
          <w:color w:val="FF0000"/>
          <w:lang w:val="en-GB" w:eastAsia="ar-SA"/>
        </w:rPr>
        <w:t>pregătire</w:t>
      </w:r>
      <w:proofErr w:type="spellEnd"/>
      <w:r w:rsidRPr="0001779A">
        <w:rPr>
          <w:color w:val="FF0000"/>
          <w:lang w:val="en-GB" w:eastAsia="ar-SA"/>
        </w:rPr>
        <w:t xml:space="preserve"> </w:t>
      </w:r>
      <w:proofErr w:type="spellStart"/>
      <w:r w:rsidRPr="0001779A">
        <w:rPr>
          <w:color w:val="FF0000"/>
          <w:lang w:val="en-GB" w:eastAsia="ar-SA"/>
        </w:rPr>
        <w:t>tehnologică</w:t>
      </w:r>
      <w:proofErr w:type="spellEnd"/>
      <w:r w:rsidRPr="0001779A">
        <w:rPr>
          <w:color w:val="FF0000"/>
          <w:lang w:val="en-GB" w:eastAsia="ar-SA"/>
        </w:rPr>
        <w:t xml:space="preserve">. </w:t>
      </w:r>
      <w:proofErr w:type="spellStart"/>
      <w:r w:rsidRPr="0001779A">
        <w:rPr>
          <w:color w:val="FF0000"/>
          <w:lang w:val="en-GB" w:eastAsia="ar-SA"/>
        </w:rPr>
        <w:t>Interfața</w:t>
      </w:r>
      <w:proofErr w:type="spellEnd"/>
      <w:r w:rsidRPr="0001779A">
        <w:rPr>
          <w:color w:val="FF0000"/>
          <w:lang w:val="en-GB" w:eastAsia="ar-SA"/>
        </w:rPr>
        <w:t xml:space="preserve"> </w:t>
      </w:r>
      <w:proofErr w:type="spellStart"/>
      <w:r w:rsidRPr="0001779A">
        <w:rPr>
          <w:color w:val="FF0000"/>
          <w:lang w:val="en-GB" w:eastAsia="ar-SA"/>
        </w:rPr>
        <w:t>va</w:t>
      </w:r>
      <w:proofErr w:type="spellEnd"/>
      <w:r w:rsidRPr="0001779A">
        <w:rPr>
          <w:color w:val="FF0000"/>
          <w:lang w:val="en-GB" w:eastAsia="ar-SA"/>
        </w:rPr>
        <w:t xml:space="preserve"> </w:t>
      </w:r>
      <w:proofErr w:type="spellStart"/>
      <w:r w:rsidRPr="0001779A">
        <w:rPr>
          <w:color w:val="FF0000"/>
          <w:lang w:val="en-GB" w:eastAsia="ar-SA"/>
        </w:rPr>
        <w:t>respecta</w:t>
      </w:r>
      <w:proofErr w:type="spellEnd"/>
      <w:r w:rsidRPr="0001779A">
        <w:rPr>
          <w:color w:val="FF0000"/>
          <w:lang w:val="en-GB" w:eastAsia="ar-SA"/>
        </w:rPr>
        <w:t xml:space="preserve"> </w:t>
      </w:r>
      <w:proofErr w:type="spellStart"/>
      <w:r w:rsidRPr="0001779A">
        <w:rPr>
          <w:color w:val="FF0000"/>
          <w:lang w:val="en-GB" w:eastAsia="ar-SA"/>
        </w:rPr>
        <w:t>principiile</w:t>
      </w:r>
      <w:proofErr w:type="spellEnd"/>
      <w:r w:rsidRPr="0001779A">
        <w:rPr>
          <w:color w:val="FF0000"/>
          <w:lang w:val="en-GB" w:eastAsia="ar-SA"/>
        </w:rPr>
        <w:t xml:space="preserve"> de design </w:t>
      </w:r>
      <w:proofErr w:type="spellStart"/>
      <w:r w:rsidRPr="0001779A">
        <w:rPr>
          <w:color w:val="FF0000"/>
          <w:lang w:val="en-GB" w:eastAsia="ar-SA"/>
        </w:rPr>
        <w:t>centrat</w:t>
      </w:r>
      <w:proofErr w:type="spellEnd"/>
      <w:r w:rsidRPr="0001779A">
        <w:rPr>
          <w:color w:val="FF0000"/>
          <w:lang w:val="en-GB" w:eastAsia="ar-SA"/>
        </w:rPr>
        <w:t xml:space="preserve"> pe </w:t>
      </w:r>
      <w:proofErr w:type="spellStart"/>
      <w:r w:rsidRPr="0001779A">
        <w:rPr>
          <w:color w:val="FF0000"/>
          <w:lang w:val="en-GB" w:eastAsia="ar-SA"/>
        </w:rPr>
        <w:t>utilizator</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standardele</w:t>
      </w:r>
      <w:proofErr w:type="spellEnd"/>
      <w:r w:rsidRPr="0001779A">
        <w:rPr>
          <w:color w:val="FF0000"/>
          <w:lang w:val="en-GB" w:eastAsia="ar-SA"/>
        </w:rPr>
        <w:t xml:space="preserve"> WCAG 2.1 </w:t>
      </w:r>
      <w:proofErr w:type="spellStart"/>
      <w:r w:rsidRPr="0001779A">
        <w:rPr>
          <w:color w:val="FF0000"/>
          <w:lang w:val="en-GB" w:eastAsia="ar-SA"/>
        </w:rPr>
        <w:t>pentru</w:t>
      </w:r>
      <w:proofErr w:type="spellEnd"/>
      <w:r w:rsidRPr="0001779A">
        <w:rPr>
          <w:color w:val="FF0000"/>
          <w:lang w:val="en-GB" w:eastAsia="ar-SA"/>
        </w:rPr>
        <w:t xml:space="preserve"> </w:t>
      </w:r>
      <w:proofErr w:type="spellStart"/>
      <w:r w:rsidRPr="0001779A">
        <w:rPr>
          <w:color w:val="FF0000"/>
          <w:lang w:val="en-GB" w:eastAsia="ar-SA"/>
        </w:rPr>
        <w:t>accesibilitate</w:t>
      </w:r>
      <w:proofErr w:type="spellEnd"/>
      <w:r w:rsidRPr="0001779A">
        <w:rPr>
          <w:color w:val="FF0000"/>
          <w:lang w:val="en-GB" w:eastAsia="ar-SA"/>
        </w:rPr>
        <w:t>.</w:t>
      </w:r>
    </w:p>
    <w:p w14:paraId="54D0F2AF" w14:textId="77777777" w:rsidR="0001779A" w:rsidRPr="0001779A" w:rsidRDefault="0001779A" w:rsidP="0001779A">
      <w:pPr>
        <w:pStyle w:val="BodyText"/>
        <w:numPr>
          <w:ilvl w:val="0"/>
          <w:numId w:val="44"/>
        </w:numPr>
        <w:rPr>
          <w:color w:val="FF0000"/>
          <w:lang w:val="en-GB" w:eastAsia="ar-SA"/>
        </w:rPr>
      </w:pPr>
      <w:proofErr w:type="spellStart"/>
      <w:r w:rsidRPr="0001779A">
        <w:rPr>
          <w:b/>
          <w:bCs/>
          <w:color w:val="FF0000"/>
          <w:lang w:val="en-GB" w:eastAsia="ar-SA"/>
        </w:rPr>
        <w:t>Modularitate</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scalabilitate</w:t>
      </w:r>
      <w:proofErr w:type="spellEnd"/>
      <w:r w:rsidRPr="0001779A">
        <w:rPr>
          <w:color w:val="FF0000"/>
          <w:lang w:val="en-GB" w:eastAsia="ar-SA"/>
        </w:rPr>
        <w:br/>
      </w:r>
      <w:proofErr w:type="spellStart"/>
      <w:r w:rsidRPr="0001779A">
        <w:rPr>
          <w:color w:val="FF0000"/>
          <w:lang w:val="en-GB" w:eastAsia="ar-SA"/>
        </w:rPr>
        <w:t>Sistemul</w:t>
      </w:r>
      <w:proofErr w:type="spellEnd"/>
      <w:r w:rsidRPr="0001779A">
        <w:rPr>
          <w:color w:val="FF0000"/>
          <w:lang w:val="en-GB" w:eastAsia="ar-SA"/>
        </w:rPr>
        <w:t xml:space="preserve"> </w:t>
      </w:r>
      <w:proofErr w:type="spellStart"/>
      <w:r w:rsidRPr="0001779A">
        <w:rPr>
          <w:color w:val="FF0000"/>
          <w:lang w:val="en-GB" w:eastAsia="ar-SA"/>
        </w:rPr>
        <w:t>va</w:t>
      </w:r>
      <w:proofErr w:type="spellEnd"/>
      <w:r w:rsidRPr="0001779A">
        <w:rPr>
          <w:color w:val="FF0000"/>
          <w:lang w:val="en-GB" w:eastAsia="ar-SA"/>
        </w:rPr>
        <w:t xml:space="preserve"> fi </w:t>
      </w:r>
      <w:proofErr w:type="spellStart"/>
      <w:r w:rsidRPr="0001779A">
        <w:rPr>
          <w:color w:val="FF0000"/>
          <w:lang w:val="en-GB" w:eastAsia="ar-SA"/>
        </w:rPr>
        <w:t>proiectat</w:t>
      </w:r>
      <w:proofErr w:type="spellEnd"/>
      <w:r w:rsidRPr="0001779A">
        <w:rPr>
          <w:color w:val="FF0000"/>
          <w:lang w:val="en-GB" w:eastAsia="ar-SA"/>
        </w:rPr>
        <w:t xml:space="preserve"> </w:t>
      </w:r>
      <w:proofErr w:type="spellStart"/>
      <w:r w:rsidRPr="0001779A">
        <w:rPr>
          <w:color w:val="FF0000"/>
          <w:lang w:val="en-GB" w:eastAsia="ar-SA"/>
        </w:rPr>
        <w:t>într</w:t>
      </w:r>
      <w:proofErr w:type="spellEnd"/>
      <w:r w:rsidRPr="0001779A">
        <w:rPr>
          <w:color w:val="FF0000"/>
          <w:lang w:val="en-GB" w:eastAsia="ar-SA"/>
        </w:rPr>
        <w:t xml:space="preserve">-o </w:t>
      </w:r>
      <w:proofErr w:type="spellStart"/>
      <w:r w:rsidRPr="0001779A">
        <w:rPr>
          <w:color w:val="FF0000"/>
          <w:lang w:val="en-GB" w:eastAsia="ar-SA"/>
        </w:rPr>
        <w:t>arhitectură</w:t>
      </w:r>
      <w:proofErr w:type="spellEnd"/>
      <w:r w:rsidRPr="0001779A">
        <w:rPr>
          <w:color w:val="FF0000"/>
          <w:lang w:val="en-GB" w:eastAsia="ar-SA"/>
        </w:rPr>
        <w:t xml:space="preserve"> </w:t>
      </w:r>
      <w:proofErr w:type="spellStart"/>
      <w:r w:rsidRPr="0001779A">
        <w:rPr>
          <w:color w:val="FF0000"/>
          <w:lang w:val="en-GB" w:eastAsia="ar-SA"/>
        </w:rPr>
        <w:t>modulară</w:t>
      </w:r>
      <w:proofErr w:type="spellEnd"/>
      <w:r w:rsidRPr="0001779A">
        <w:rPr>
          <w:color w:val="FF0000"/>
          <w:lang w:val="en-GB" w:eastAsia="ar-SA"/>
        </w:rPr>
        <w:t xml:space="preserve"> (</w:t>
      </w:r>
      <w:proofErr w:type="spellStart"/>
      <w:r w:rsidRPr="0001779A">
        <w:rPr>
          <w:color w:val="FF0000"/>
          <w:lang w:val="en-GB" w:eastAsia="ar-SA"/>
        </w:rPr>
        <w:t>bazată</w:t>
      </w:r>
      <w:proofErr w:type="spellEnd"/>
      <w:r w:rsidRPr="0001779A">
        <w:rPr>
          <w:color w:val="FF0000"/>
          <w:lang w:val="en-GB" w:eastAsia="ar-SA"/>
        </w:rPr>
        <w:t xml:space="preserve"> pe </w:t>
      </w:r>
      <w:proofErr w:type="spellStart"/>
      <w:r w:rsidRPr="0001779A">
        <w:rPr>
          <w:color w:val="FF0000"/>
          <w:lang w:val="en-GB" w:eastAsia="ar-SA"/>
        </w:rPr>
        <w:t>microservicii</w:t>
      </w:r>
      <w:proofErr w:type="spellEnd"/>
      <w:r w:rsidRPr="0001779A">
        <w:rPr>
          <w:color w:val="FF0000"/>
          <w:lang w:val="en-GB" w:eastAsia="ar-SA"/>
        </w:rPr>
        <w:t xml:space="preserve">), </w:t>
      </w:r>
      <w:proofErr w:type="spellStart"/>
      <w:r w:rsidRPr="0001779A">
        <w:rPr>
          <w:color w:val="FF0000"/>
          <w:lang w:val="en-GB" w:eastAsia="ar-SA"/>
        </w:rPr>
        <w:t>permițând</w:t>
      </w:r>
      <w:proofErr w:type="spellEnd"/>
      <w:r w:rsidRPr="0001779A">
        <w:rPr>
          <w:color w:val="FF0000"/>
          <w:lang w:val="en-GB" w:eastAsia="ar-SA"/>
        </w:rPr>
        <w:t xml:space="preserve"> </w:t>
      </w:r>
      <w:proofErr w:type="spellStart"/>
      <w:r w:rsidRPr="0001779A">
        <w:rPr>
          <w:color w:val="FF0000"/>
          <w:lang w:val="en-GB" w:eastAsia="ar-SA"/>
        </w:rPr>
        <w:t>adăugarea</w:t>
      </w:r>
      <w:proofErr w:type="spellEnd"/>
      <w:r w:rsidRPr="0001779A">
        <w:rPr>
          <w:color w:val="FF0000"/>
          <w:lang w:val="en-GB" w:eastAsia="ar-SA"/>
        </w:rPr>
        <w:t xml:space="preserve"> </w:t>
      </w:r>
      <w:proofErr w:type="spellStart"/>
      <w:r w:rsidRPr="0001779A">
        <w:rPr>
          <w:color w:val="FF0000"/>
          <w:lang w:val="en-GB" w:eastAsia="ar-SA"/>
        </w:rPr>
        <w:t>ulterioară</w:t>
      </w:r>
      <w:proofErr w:type="spellEnd"/>
      <w:r w:rsidRPr="0001779A">
        <w:rPr>
          <w:color w:val="FF0000"/>
          <w:lang w:val="en-GB" w:eastAsia="ar-SA"/>
        </w:rPr>
        <w:t xml:space="preserve"> de </w:t>
      </w:r>
      <w:proofErr w:type="spellStart"/>
      <w:r w:rsidRPr="0001779A">
        <w:rPr>
          <w:color w:val="FF0000"/>
          <w:lang w:val="en-GB" w:eastAsia="ar-SA"/>
        </w:rPr>
        <w:t>funcționalități</w:t>
      </w:r>
      <w:proofErr w:type="spellEnd"/>
      <w:r w:rsidRPr="0001779A">
        <w:rPr>
          <w:color w:val="FF0000"/>
          <w:lang w:val="en-GB" w:eastAsia="ar-SA"/>
        </w:rPr>
        <w:t xml:space="preserve"> </w:t>
      </w:r>
      <w:proofErr w:type="spellStart"/>
      <w:r w:rsidRPr="0001779A">
        <w:rPr>
          <w:color w:val="FF0000"/>
          <w:lang w:val="en-GB" w:eastAsia="ar-SA"/>
        </w:rPr>
        <w:t>fără</w:t>
      </w:r>
      <w:proofErr w:type="spellEnd"/>
      <w:r w:rsidRPr="0001779A">
        <w:rPr>
          <w:color w:val="FF0000"/>
          <w:lang w:val="en-GB" w:eastAsia="ar-SA"/>
        </w:rPr>
        <w:t xml:space="preserve"> </w:t>
      </w:r>
      <w:proofErr w:type="spellStart"/>
      <w:r w:rsidRPr="0001779A">
        <w:rPr>
          <w:color w:val="FF0000"/>
          <w:lang w:val="en-GB" w:eastAsia="ar-SA"/>
        </w:rPr>
        <w:t>afectarea</w:t>
      </w:r>
      <w:proofErr w:type="spellEnd"/>
      <w:r w:rsidRPr="0001779A">
        <w:rPr>
          <w:color w:val="FF0000"/>
          <w:lang w:val="en-GB" w:eastAsia="ar-SA"/>
        </w:rPr>
        <w:t xml:space="preserve"> </w:t>
      </w:r>
      <w:proofErr w:type="spellStart"/>
      <w:r w:rsidRPr="0001779A">
        <w:rPr>
          <w:color w:val="FF0000"/>
          <w:lang w:val="en-GB" w:eastAsia="ar-SA"/>
        </w:rPr>
        <w:t>componentelor</w:t>
      </w:r>
      <w:proofErr w:type="spellEnd"/>
      <w:r w:rsidRPr="0001779A">
        <w:rPr>
          <w:color w:val="FF0000"/>
          <w:lang w:val="en-GB" w:eastAsia="ar-SA"/>
        </w:rPr>
        <w:t xml:space="preserve"> </w:t>
      </w:r>
      <w:proofErr w:type="spellStart"/>
      <w:r w:rsidRPr="0001779A">
        <w:rPr>
          <w:color w:val="FF0000"/>
          <w:lang w:val="en-GB" w:eastAsia="ar-SA"/>
        </w:rPr>
        <w:t>existente</w:t>
      </w:r>
      <w:proofErr w:type="spellEnd"/>
      <w:r w:rsidRPr="0001779A">
        <w:rPr>
          <w:color w:val="FF0000"/>
          <w:lang w:val="en-GB" w:eastAsia="ar-SA"/>
        </w:rPr>
        <w:t>.</w:t>
      </w:r>
    </w:p>
    <w:p w14:paraId="6EFAFC23" w14:textId="77777777" w:rsidR="0001779A" w:rsidRPr="0001779A" w:rsidRDefault="0001779A" w:rsidP="0001779A">
      <w:pPr>
        <w:pStyle w:val="BodyText"/>
        <w:numPr>
          <w:ilvl w:val="0"/>
          <w:numId w:val="44"/>
        </w:numPr>
        <w:rPr>
          <w:color w:val="FF0000"/>
          <w:lang w:val="en-GB" w:eastAsia="ar-SA"/>
        </w:rPr>
      </w:pPr>
      <w:proofErr w:type="spellStart"/>
      <w:r w:rsidRPr="0001779A">
        <w:rPr>
          <w:b/>
          <w:bCs/>
          <w:color w:val="FF0000"/>
          <w:lang w:val="en-GB" w:eastAsia="ar-SA"/>
        </w:rPr>
        <w:lastRenderedPageBreak/>
        <w:t>Fiabilitate</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reziliență</w:t>
      </w:r>
      <w:proofErr w:type="spellEnd"/>
      <w:r w:rsidRPr="0001779A">
        <w:rPr>
          <w:color w:val="FF0000"/>
          <w:lang w:val="en-GB" w:eastAsia="ar-SA"/>
        </w:rPr>
        <w:br/>
      </w:r>
      <w:proofErr w:type="spellStart"/>
      <w:r w:rsidRPr="0001779A">
        <w:rPr>
          <w:color w:val="FF0000"/>
          <w:lang w:val="en-GB" w:eastAsia="ar-SA"/>
        </w:rPr>
        <w:t>Platforma</w:t>
      </w:r>
      <w:proofErr w:type="spellEnd"/>
      <w:r w:rsidRPr="0001779A">
        <w:rPr>
          <w:color w:val="FF0000"/>
          <w:lang w:val="en-GB" w:eastAsia="ar-SA"/>
        </w:rPr>
        <w:t xml:space="preserve"> </w:t>
      </w:r>
      <w:proofErr w:type="spellStart"/>
      <w:r w:rsidRPr="0001779A">
        <w:rPr>
          <w:color w:val="FF0000"/>
          <w:lang w:val="en-GB" w:eastAsia="ar-SA"/>
        </w:rPr>
        <w:t>trebuie</w:t>
      </w:r>
      <w:proofErr w:type="spellEnd"/>
      <w:r w:rsidRPr="0001779A">
        <w:rPr>
          <w:color w:val="FF0000"/>
          <w:lang w:val="en-GB" w:eastAsia="ar-SA"/>
        </w:rPr>
        <w:t xml:space="preserve"> </w:t>
      </w:r>
      <w:proofErr w:type="spellStart"/>
      <w:r w:rsidRPr="0001779A">
        <w:rPr>
          <w:color w:val="FF0000"/>
          <w:lang w:val="en-GB" w:eastAsia="ar-SA"/>
        </w:rPr>
        <w:t>să</w:t>
      </w:r>
      <w:proofErr w:type="spellEnd"/>
      <w:r w:rsidRPr="0001779A">
        <w:rPr>
          <w:color w:val="FF0000"/>
          <w:lang w:val="en-GB" w:eastAsia="ar-SA"/>
        </w:rPr>
        <w:t xml:space="preserve"> </w:t>
      </w:r>
      <w:proofErr w:type="spellStart"/>
      <w:r w:rsidRPr="0001779A">
        <w:rPr>
          <w:color w:val="FF0000"/>
          <w:lang w:val="en-GB" w:eastAsia="ar-SA"/>
        </w:rPr>
        <w:t>funcționeze</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mod </w:t>
      </w:r>
      <w:proofErr w:type="spellStart"/>
      <w:r w:rsidRPr="0001779A">
        <w:rPr>
          <w:color w:val="FF0000"/>
          <w:lang w:val="en-GB" w:eastAsia="ar-SA"/>
        </w:rPr>
        <w:t>stabil</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continuu</w:t>
      </w:r>
      <w:proofErr w:type="spellEnd"/>
      <w:r w:rsidRPr="0001779A">
        <w:rPr>
          <w:color w:val="FF0000"/>
          <w:lang w:val="en-GB" w:eastAsia="ar-SA"/>
        </w:rPr>
        <w:t xml:space="preserve">, </w:t>
      </w:r>
      <w:proofErr w:type="spellStart"/>
      <w:r w:rsidRPr="0001779A">
        <w:rPr>
          <w:color w:val="FF0000"/>
          <w:lang w:val="en-GB" w:eastAsia="ar-SA"/>
        </w:rPr>
        <w:t>chiar</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condiții</w:t>
      </w:r>
      <w:proofErr w:type="spellEnd"/>
      <w:r w:rsidRPr="0001779A">
        <w:rPr>
          <w:color w:val="FF0000"/>
          <w:lang w:val="en-GB" w:eastAsia="ar-SA"/>
        </w:rPr>
        <w:t xml:space="preserve"> de </w:t>
      </w:r>
      <w:proofErr w:type="spellStart"/>
      <w:r w:rsidRPr="0001779A">
        <w:rPr>
          <w:color w:val="FF0000"/>
          <w:lang w:val="en-GB" w:eastAsia="ar-SA"/>
        </w:rPr>
        <w:t>trafic</w:t>
      </w:r>
      <w:proofErr w:type="spellEnd"/>
      <w:r w:rsidRPr="0001779A">
        <w:rPr>
          <w:color w:val="FF0000"/>
          <w:lang w:val="en-GB" w:eastAsia="ar-SA"/>
        </w:rPr>
        <w:t xml:space="preserve"> </w:t>
      </w:r>
      <w:proofErr w:type="spellStart"/>
      <w:r w:rsidRPr="0001779A">
        <w:rPr>
          <w:color w:val="FF0000"/>
          <w:lang w:val="en-GB" w:eastAsia="ar-SA"/>
        </w:rPr>
        <w:t>ridicat</w:t>
      </w:r>
      <w:proofErr w:type="spellEnd"/>
      <w:r w:rsidRPr="0001779A">
        <w:rPr>
          <w:color w:val="FF0000"/>
          <w:lang w:val="en-GB" w:eastAsia="ar-SA"/>
        </w:rPr>
        <w:t xml:space="preserve"> </w:t>
      </w:r>
      <w:proofErr w:type="spellStart"/>
      <w:r w:rsidRPr="0001779A">
        <w:rPr>
          <w:color w:val="FF0000"/>
          <w:lang w:val="en-GB" w:eastAsia="ar-SA"/>
        </w:rPr>
        <w:t>sau</w:t>
      </w:r>
      <w:proofErr w:type="spellEnd"/>
      <w:r w:rsidRPr="0001779A">
        <w:rPr>
          <w:color w:val="FF0000"/>
          <w:lang w:val="en-GB" w:eastAsia="ar-SA"/>
        </w:rPr>
        <w:t xml:space="preserve"> </w:t>
      </w:r>
      <w:proofErr w:type="spellStart"/>
      <w:r w:rsidRPr="0001779A">
        <w:rPr>
          <w:color w:val="FF0000"/>
          <w:lang w:val="en-GB" w:eastAsia="ar-SA"/>
        </w:rPr>
        <w:t>într</w:t>
      </w:r>
      <w:proofErr w:type="spellEnd"/>
      <w:r w:rsidRPr="0001779A">
        <w:rPr>
          <w:color w:val="FF0000"/>
          <w:lang w:val="en-GB" w:eastAsia="ar-SA"/>
        </w:rPr>
        <w:t xml:space="preserve">-un </w:t>
      </w:r>
      <w:proofErr w:type="spellStart"/>
      <w:r w:rsidRPr="0001779A">
        <w:rPr>
          <w:color w:val="FF0000"/>
          <w:lang w:val="en-GB" w:eastAsia="ar-SA"/>
        </w:rPr>
        <w:t>mediu</w:t>
      </w:r>
      <w:proofErr w:type="spellEnd"/>
      <w:r w:rsidRPr="0001779A">
        <w:rPr>
          <w:color w:val="FF0000"/>
          <w:lang w:val="en-GB" w:eastAsia="ar-SA"/>
        </w:rPr>
        <w:t xml:space="preserve"> </w:t>
      </w:r>
      <w:proofErr w:type="spellStart"/>
      <w:r w:rsidRPr="0001779A">
        <w:rPr>
          <w:color w:val="FF0000"/>
          <w:lang w:val="en-GB" w:eastAsia="ar-SA"/>
        </w:rPr>
        <w:t>imprevizibil</w:t>
      </w:r>
      <w:proofErr w:type="spellEnd"/>
      <w:r w:rsidRPr="0001779A">
        <w:rPr>
          <w:color w:val="FF0000"/>
          <w:lang w:val="en-GB" w:eastAsia="ar-SA"/>
        </w:rPr>
        <w:t xml:space="preserve">. </w:t>
      </w:r>
      <w:proofErr w:type="spellStart"/>
      <w:r w:rsidRPr="0001779A">
        <w:rPr>
          <w:color w:val="FF0000"/>
          <w:lang w:val="en-GB" w:eastAsia="ar-SA"/>
        </w:rPr>
        <w:t>Vor</w:t>
      </w:r>
      <w:proofErr w:type="spellEnd"/>
      <w:r w:rsidRPr="0001779A">
        <w:rPr>
          <w:color w:val="FF0000"/>
          <w:lang w:val="en-GB" w:eastAsia="ar-SA"/>
        </w:rPr>
        <w:t xml:space="preserve"> fi </w:t>
      </w:r>
      <w:proofErr w:type="spellStart"/>
      <w:r w:rsidRPr="0001779A">
        <w:rPr>
          <w:color w:val="FF0000"/>
          <w:lang w:val="en-GB" w:eastAsia="ar-SA"/>
        </w:rPr>
        <w:t>implementate</w:t>
      </w:r>
      <w:proofErr w:type="spellEnd"/>
      <w:r w:rsidRPr="0001779A">
        <w:rPr>
          <w:color w:val="FF0000"/>
          <w:lang w:val="en-GB" w:eastAsia="ar-SA"/>
        </w:rPr>
        <w:t xml:space="preserve"> </w:t>
      </w:r>
      <w:proofErr w:type="spellStart"/>
      <w:r w:rsidRPr="0001779A">
        <w:rPr>
          <w:color w:val="FF0000"/>
          <w:lang w:val="en-GB" w:eastAsia="ar-SA"/>
        </w:rPr>
        <w:t>mecanisme</w:t>
      </w:r>
      <w:proofErr w:type="spellEnd"/>
      <w:r w:rsidRPr="0001779A">
        <w:rPr>
          <w:color w:val="FF0000"/>
          <w:lang w:val="en-GB" w:eastAsia="ar-SA"/>
        </w:rPr>
        <w:t xml:space="preserve"> de </w:t>
      </w:r>
      <w:proofErr w:type="spellStart"/>
      <w:r w:rsidRPr="0001779A">
        <w:rPr>
          <w:color w:val="FF0000"/>
          <w:lang w:val="en-GB" w:eastAsia="ar-SA"/>
        </w:rPr>
        <w:t>toleranță</w:t>
      </w:r>
      <w:proofErr w:type="spellEnd"/>
      <w:r w:rsidRPr="0001779A">
        <w:rPr>
          <w:color w:val="FF0000"/>
          <w:lang w:val="en-GB" w:eastAsia="ar-SA"/>
        </w:rPr>
        <w:t xml:space="preserve"> la </w:t>
      </w:r>
      <w:proofErr w:type="spellStart"/>
      <w:r w:rsidRPr="0001779A">
        <w:rPr>
          <w:color w:val="FF0000"/>
          <w:lang w:val="en-GB" w:eastAsia="ar-SA"/>
        </w:rPr>
        <w:t>erori</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backup automat.</w:t>
      </w:r>
    </w:p>
    <w:p w14:paraId="2DA7BF61" w14:textId="77777777" w:rsidR="0001779A" w:rsidRPr="0001779A" w:rsidRDefault="0001779A" w:rsidP="0001779A">
      <w:pPr>
        <w:pStyle w:val="BodyText"/>
        <w:numPr>
          <w:ilvl w:val="0"/>
          <w:numId w:val="44"/>
        </w:numPr>
        <w:rPr>
          <w:color w:val="FF0000"/>
          <w:lang w:val="en-GB" w:eastAsia="ar-SA"/>
        </w:rPr>
      </w:pPr>
      <w:proofErr w:type="spellStart"/>
      <w:r w:rsidRPr="0001779A">
        <w:rPr>
          <w:b/>
          <w:bCs/>
          <w:color w:val="FF0000"/>
          <w:lang w:val="en-GB" w:eastAsia="ar-SA"/>
        </w:rPr>
        <w:t>Performanță</w:t>
      </w:r>
      <w:proofErr w:type="spellEnd"/>
      <w:r w:rsidRPr="0001779A">
        <w:rPr>
          <w:b/>
          <w:bCs/>
          <w:color w:val="FF0000"/>
          <w:lang w:val="en-GB" w:eastAsia="ar-SA"/>
        </w:rPr>
        <w:t xml:space="preserve"> </w:t>
      </w:r>
      <w:proofErr w:type="spellStart"/>
      <w:r w:rsidRPr="0001779A">
        <w:rPr>
          <w:b/>
          <w:bCs/>
          <w:color w:val="FF0000"/>
          <w:lang w:val="en-GB" w:eastAsia="ar-SA"/>
        </w:rPr>
        <w:t>optimizată</w:t>
      </w:r>
      <w:proofErr w:type="spellEnd"/>
      <w:r w:rsidRPr="0001779A">
        <w:rPr>
          <w:color w:val="FF0000"/>
          <w:lang w:val="en-GB" w:eastAsia="ar-SA"/>
        </w:rPr>
        <w:br/>
        <w:t xml:space="preserve">Se </w:t>
      </w:r>
      <w:proofErr w:type="spellStart"/>
      <w:r w:rsidRPr="0001779A">
        <w:rPr>
          <w:color w:val="FF0000"/>
          <w:lang w:val="en-GB" w:eastAsia="ar-SA"/>
        </w:rPr>
        <w:t>va</w:t>
      </w:r>
      <w:proofErr w:type="spellEnd"/>
      <w:r w:rsidRPr="0001779A">
        <w:rPr>
          <w:color w:val="FF0000"/>
          <w:lang w:val="en-GB" w:eastAsia="ar-SA"/>
        </w:rPr>
        <w:t xml:space="preserve"> </w:t>
      </w:r>
      <w:proofErr w:type="spellStart"/>
      <w:r w:rsidRPr="0001779A">
        <w:rPr>
          <w:color w:val="FF0000"/>
          <w:lang w:val="en-GB" w:eastAsia="ar-SA"/>
        </w:rPr>
        <w:t>urmări</w:t>
      </w:r>
      <w:proofErr w:type="spellEnd"/>
      <w:r w:rsidRPr="0001779A">
        <w:rPr>
          <w:color w:val="FF0000"/>
          <w:lang w:val="en-GB" w:eastAsia="ar-SA"/>
        </w:rPr>
        <w:t xml:space="preserve"> un </w:t>
      </w:r>
      <w:proofErr w:type="spellStart"/>
      <w:r w:rsidRPr="0001779A">
        <w:rPr>
          <w:color w:val="FF0000"/>
          <w:lang w:val="en-GB" w:eastAsia="ar-SA"/>
        </w:rPr>
        <w:t>echilibru</w:t>
      </w:r>
      <w:proofErr w:type="spellEnd"/>
      <w:r w:rsidRPr="0001779A">
        <w:rPr>
          <w:color w:val="FF0000"/>
          <w:lang w:val="en-GB" w:eastAsia="ar-SA"/>
        </w:rPr>
        <w:t xml:space="preserve"> </w:t>
      </w:r>
      <w:proofErr w:type="spellStart"/>
      <w:r w:rsidRPr="0001779A">
        <w:rPr>
          <w:color w:val="FF0000"/>
          <w:lang w:val="en-GB" w:eastAsia="ar-SA"/>
        </w:rPr>
        <w:t>între</w:t>
      </w:r>
      <w:proofErr w:type="spellEnd"/>
      <w:r w:rsidRPr="0001779A">
        <w:rPr>
          <w:color w:val="FF0000"/>
          <w:lang w:val="en-GB" w:eastAsia="ar-SA"/>
        </w:rPr>
        <w:t xml:space="preserve"> </w:t>
      </w:r>
      <w:proofErr w:type="spellStart"/>
      <w:r w:rsidRPr="0001779A">
        <w:rPr>
          <w:color w:val="FF0000"/>
          <w:lang w:val="en-GB" w:eastAsia="ar-SA"/>
        </w:rPr>
        <w:t>viteză</w:t>
      </w:r>
      <w:proofErr w:type="spellEnd"/>
      <w:r w:rsidRPr="0001779A">
        <w:rPr>
          <w:color w:val="FF0000"/>
          <w:lang w:val="en-GB" w:eastAsia="ar-SA"/>
        </w:rPr>
        <w:t xml:space="preserve"> de </w:t>
      </w:r>
      <w:proofErr w:type="spellStart"/>
      <w:r w:rsidRPr="0001779A">
        <w:rPr>
          <w:color w:val="FF0000"/>
          <w:lang w:val="en-GB" w:eastAsia="ar-SA"/>
        </w:rPr>
        <w:t>execuție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consum</w:t>
      </w:r>
      <w:proofErr w:type="spellEnd"/>
      <w:r w:rsidRPr="0001779A">
        <w:rPr>
          <w:color w:val="FF0000"/>
          <w:lang w:val="en-GB" w:eastAsia="ar-SA"/>
        </w:rPr>
        <w:t xml:space="preserve"> de </w:t>
      </w:r>
      <w:proofErr w:type="spellStart"/>
      <w:r w:rsidRPr="0001779A">
        <w:rPr>
          <w:color w:val="FF0000"/>
          <w:lang w:val="en-GB" w:eastAsia="ar-SA"/>
        </w:rPr>
        <w:t>resurse</w:t>
      </w:r>
      <w:proofErr w:type="spellEnd"/>
      <w:r w:rsidRPr="0001779A">
        <w:rPr>
          <w:color w:val="FF0000"/>
          <w:lang w:val="en-GB" w:eastAsia="ar-SA"/>
        </w:rPr>
        <w:t xml:space="preserve">. </w:t>
      </w:r>
      <w:proofErr w:type="spellStart"/>
      <w:r w:rsidRPr="0001779A">
        <w:rPr>
          <w:color w:val="FF0000"/>
          <w:lang w:val="en-GB" w:eastAsia="ar-SA"/>
        </w:rPr>
        <w:t>Prioritară</w:t>
      </w:r>
      <w:proofErr w:type="spellEnd"/>
      <w:r w:rsidRPr="0001779A">
        <w:rPr>
          <w:color w:val="FF0000"/>
          <w:lang w:val="en-GB" w:eastAsia="ar-SA"/>
        </w:rPr>
        <w:t xml:space="preserve"> </w:t>
      </w:r>
      <w:proofErr w:type="spellStart"/>
      <w:r w:rsidRPr="0001779A">
        <w:rPr>
          <w:color w:val="FF0000"/>
          <w:lang w:val="en-GB" w:eastAsia="ar-SA"/>
        </w:rPr>
        <w:t>este</w:t>
      </w:r>
      <w:proofErr w:type="spellEnd"/>
      <w:r w:rsidRPr="0001779A">
        <w:rPr>
          <w:color w:val="FF0000"/>
          <w:lang w:val="en-GB" w:eastAsia="ar-SA"/>
        </w:rPr>
        <w:t xml:space="preserve"> </w:t>
      </w:r>
      <w:proofErr w:type="spellStart"/>
      <w:r w:rsidRPr="0001779A">
        <w:rPr>
          <w:color w:val="FF0000"/>
          <w:lang w:val="en-GB" w:eastAsia="ar-SA"/>
        </w:rPr>
        <w:t>timpul</w:t>
      </w:r>
      <w:proofErr w:type="spellEnd"/>
      <w:r w:rsidRPr="0001779A">
        <w:rPr>
          <w:color w:val="FF0000"/>
          <w:lang w:val="en-GB" w:eastAsia="ar-SA"/>
        </w:rPr>
        <w:t xml:space="preserve"> de </w:t>
      </w:r>
      <w:proofErr w:type="spellStart"/>
      <w:r w:rsidRPr="0001779A">
        <w:rPr>
          <w:color w:val="FF0000"/>
          <w:lang w:val="en-GB" w:eastAsia="ar-SA"/>
        </w:rPr>
        <w:t>răspuns</w:t>
      </w:r>
      <w:proofErr w:type="spellEnd"/>
      <w:r w:rsidRPr="0001779A">
        <w:rPr>
          <w:color w:val="FF0000"/>
          <w:lang w:val="en-GB" w:eastAsia="ar-SA"/>
        </w:rPr>
        <w:t xml:space="preserve"> </w:t>
      </w:r>
      <w:proofErr w:type="spellStart"/>
      <w:r w:rsidRPr="0001779A">
        <w:rPr>
          <w:color w:val="FF0000"/>
          <w:lang w:val="en-GB" w:eastAsia="ar-SA"/>
        </w:rPr>
        <w:t>scurt</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interacțiunea</w:t>
      </w:r>
      <w:proofErr w:type="spellEnd"/>
      <w:r w:rsidRPr="0001779A">
        <w:rPr>
          <w:color w:val="FF0000"/>
          <w:lang w:val="en-GB" w:eastAsia="ar-SA"/>
        </w:rPr>
        <w:t xml:space="preserve"> cu </w:t>
      </w:r>
      <w:proofErr w:type="spellStart"/>
      <w:r w:rsidRPr="0001779A">
        <w:rPr>
          <w:color w:val="FF0000"/>
          <w:lang w:val="en-GB" w:eastAsia="ar-SA"/>
        </w:rPr>
        <w:t>utilizatorul</w:t>
      </w:r>
      <w:proofErr w:type="spellEnd"/>
      <w:r w:rsidRPr="0001779A">
        <w:rPr>
          <w:color w:val="FF0000"/>
          <w:lang w:val="en-GB" w:eastAsia="ar-SA"/>
        </w:rPr>
        <w:t xml:space="preserve">, </w:t>
      </w:r>
      <w:proofErr w:type="spellStart"/>
      <w:r w:rsidRPr="0001779A">
        <w:rPr>
          <w:color w:val="FF0000"/>
          <w:lang w:val="en-GB" w:eastAsia="ar-SA"/>
        </w:rPr>
        <w:t>mai</w:t>
      </w:r>
      <w:proofErr w:type="spellEnd"/>
      <w:r w:rsidRPr="0001779A">
        <w:rPr>
          <w:color w:val="FF0000"/>
          <w:lang w:val="en-GB" w:eastAsia="ar-SA"/>
        </w:rPr>
        <w:t xml:space="preserve"> ales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modulele</w:t>
      </w:r>
      <w:proofErr w:type="spellEnd"/>
      <w:r w:rsidRPr="0001779A">
        <w:rPr>
          <w:color w:val="FF0000"/>
          <w:lang w:val="en-GB" w:eastAsia="ar-SA"/>
        </w:rPr>
        <w:t xml:space="preserve"> AI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vizualizare</w:t>
      </w:r>
      <w:proofErr w:type="spellEnd"/>
      <w:r w:rsidRPr="0001779A">
        <w:rPr>
          <w:color w:val="FF0000"/>
          <w:lang w:val="en-GB" w:eastAsia="ar-SA"/>
        </w:rPr>
        <w:t>.</w:t>
      </w:r>
    </w:p>
    <w:p w14:paraId="1765BF09" w14:textId="6DC8BD56" w:rsidR="0001779A" w:rsidRPr="0001779A" w:rsidRDefault="0001779A" w:rsidP="0001779A">
      <w:pPr>
        <w:pStyle w:val="BodyText"/>
        <w:numPr>
          <w:ilvl w:val="0"/>
          <w:numId w:val="19"/>
        </w:numPr>
        <w:rPr>
          <w:b/>
          <w:bCs/>
          <w:color w:val="FF0000"/>
          <w:lang w:val="en-GB" w:eastAsia="ar-SA"/>
        </w:rPr>
      </w:pPr>
      <w:r w:rsidRPr="0001779A">
        <w:rPr>
          <w:b/>
          <w:bCs/>
          <w:color w:val="FF0000"/>
          <w:lang w:val="en-GB" w:eastAsia="ar-SA"/>
        </w:rPr>
        <w:t xml:space="preserve">              </w:t>
      </w:r>
      <w:proofErr w:type="spellStart"/>
      <w:r w:rsidRPr="0001779A">
        <w:rPr>
          <w:b/>
          <w:bCs/>
          <w:color w:val="FF0000"/>
          <w:lang w:val="en-GB" w:eastAsia="ar-SA"/>
        </w:rPr>
        <w:t>Linii</w:t>
      </w:r>
      <w:proofErr w:type="spellEnd"/>
      <w:r w:rsidRPr="0001779A">
        <w:rPr>
          <w:b/>
          <w:bCs/>
          <w:color w:val="FF0000"/>
          <w:lang w:val="en-GB" w:eastAsia="ar-SA"/>
        </w:rPr>
        <w:t xml:space="preserve"> </w:t>
      </w:r>
      <w:proofErr w:type="spellStart"/>
      <w:r w:rsidRPr="0001779A">
        <w:rPr>
          <w:b/>
          <w:bCs/>
          <w:color w:val="FF0000"/>
          <w:lang w:val="en-GB" w:eastAsia="ar-SA"/>
        </w:rPr>
        <w:t>directoare</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convenții</w:t>
      </w:r>
      <w:proofErr w:type="spellEnd"/>
      <w:r w:rsidRPr="0001779A">
        <w:rPr>
          <w:b/>
          <w:bCs/>
          <w:color w:val="FF0000"/>
          <w:lang w:val="en-GB" w:eastAsia="ar-SA"/>
        </w:rPr>
        <w:t xml:space="preserve"> </w:t>
      </w:r>
      <w:proofErr w:type="spellStart"/>
      <w:r w:rsidRPr="0001779A">
        <w:rPr>
          <w:b/>
          <w:bCs/>
          <w:color w:val="FF0000"/>
          <w:lang w:val="en-GB" w:eastAsia="ar-SA"/>
        </w:rPr>
        <w:t>tehnice</w:t>
      </w:r>
      <w:proofErr w:type="spellEnd"/>
    </w:p>
    <w:p w14:paraId="355E8B18" w14:textId="77777777" w:rsidR="0001779A" w:rsidRPr="0001779A" w:rsidRDefault="0001779A" w:rsidP="0001779A">
      <w:pPr>
        <w:pStyle w:val="BodyText"/>
        <w:numPr>
          <w:ilvl w:val="0"/>
          <w:numId w:val="45"/>
        </w:numPr>
        <w:rPr>
          <w:color w:val="FF0000"/>
          <w:lang w:val="en-GB" w:eastAsia="ar-SA"/>
        </w:rPr>
      </w:pPr>
      <w:proofErr w:type="spellStart"/>
      <w:r w:rsidRPr="0001779A">
        <w:rPr>
          <w:b/>
          <w:bCs/>
          <w:color w:val="FF0000"/>
          <w:lang w:val="en-GB" w:eastAsia="ar-SA"/>
        </w:rPr>
        <w:t>Standardizare</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reutilizare</w:t>
      </w:r>
      <w:proofErr w:type="spellEnd"/>
      <w:r w:rsidRPr="0001779A">
        <w:rPr>
          <w:b/>
          <w:bCs/>
          <w:color w:val="FF0000"/>
          <w:lang w:val="en-GB" w:eastAsia="ar-SA"/>
        </w:rPr>
        <w:t xml:space="preserve"> a </w:t>
      </w:r>
      <w:proofErr w:type="spellStart"/>
      <w:r w:rsidRPr="0001779A">
        <w:rPr>
          <w:b/>
          <w:bCs/>
          <w:color w:val="FF0000"/>
          <w:lang w:val="en-GB" w:eastAsia="ar-SA"/>
        </w:rPr>
        <w:t>codului</w:t>
      </w:r>
      <w:proofErr w:type="spellEnd"/>
      <w:r w:rsidRPr="0001779A">
        <w:rPr>
          <w:color w:val="FF0000"/>
          <w:lang w:val="en-GB" w:eastAsia="ar-SA"/>
        </w:rPr>
        <w:br/>
        <w:t xml:space="preserve">Se </w:t>
      </w:r>
      <w:proofErr w:type="spellStart"/>
      <w:r w:rsidRPr="0001779A">
        <w:rPr>
          <w:color w:val="FF0000"/>
          <w:lang w:val="en-GB" w:eastAsia="ar-SA"/>
        </w:rPr>
        <w:t>va</w:t>
      </w:r>
      <w:proofErr w:type="spellEnd"/>
      <w:r w:rsidRPr="0001779A">
        <w:rPr>
          <w:color w:val="FF0000"/>
          <w:lang w:val="en-GB" w:eastAsia="ar-SA"/>
        </w:rPr>
        <w:t xml:space="preserve"> </w:t>
      </w:r>
      <w:proofErr w:type="spellStart"/>
      <w:r w:rsidRPr="0001779A">
        <w:rPr>
          <w:color w:val="FF0000"/>
          <w:lang w:val="en-GB" w:eastAsia="ar-SA"/>
        </w:rPr>
        <w:t>respecta</w:t>
      </w:r>
      <w:proofErr w:type="spellEnd"/>
      <w:r w:rsidRPr="0001779A">
        <w:rPr>
          <w:color w:val="FF0000"/>
          <w:lang w:val="en-GB" w:eastAsia="ar-SA"/>
        </w:rPr>
        <w:t xml:space="preserve"> </w:t>
      </w:r>
      <w:proofErr w:type="spellStart"/>
      <w:r w:rsidRPr="0001779A">
        <w:rPr>
          <w:color w:val="FF0000"/>
          <w:lang w:val="en-GB" w:eastAsia="ar-SA"/>
        </w:rPr>
        <w:t>principiul</w:t>
      </w:r>
      <w:proofErr w:type="spellEnd"/>
      <w:r w:rsidRPr="0001779A">
        <w:rPr>
          <w:color w:val="FF0000"/>
          <w:lang w:val="en-GB" w:eastAsia="ar-SA"/>
        </w:rPr>
        <w:t xml:space="preserve"> DRY (Don’t Repeat Yourself), </w:t>
      </w:r>
      <w:proofErr w:type="spellStart"/>
      <w:r w:rsidRPr="0001779A">
        <w:rPr>
          <w:color w:val="FF0000"/>
          <w:lang w:val="en-GB" w:eastAsia="ar-SA"/>
        </w:rPr>
        <w:t>iar</w:t>
      </w:r>
      <w:proofErr w:type="spellEnd"/>
      <w:r w:rsidRPr="0001779A">
        <w:rPr>
          <w:color w:val="FF0000"/>
          <w:lang w:val="en-GB" w:eastAsia="ar-SA"/>
        </w:rPr>
        <w:t xml:space="preserve"> </w:t>
      </w:r>
      <w:proofErr w:type="spellStart"/>
      <w:r w:rsidRPr="0001779A">
        <w:rPr>
          <w:color w:val="FF0000"/>
          <w:lang w:val="en-GB" w:eastAsia="ar-SA"/>
        </w:rPr>
        <w:t>componentele</w:t>
      </w:r>
      <w:proofErr w:type="spellEnd"/>
      <w:r w:rsidRPr="0001779A">
        <w:rPr>
          <w:color w:val="FF0000"/>
          <w:lang w:val="en-GB" w:eastAsia="ar-SA"/>
        </w:rPr>
        <w:t xml:space="preserve"> UI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funcționalitățile</w:t>
      </w:r>
      <w:proofErr w:type="spellEnd"/>
      <w:r w:rsidRPr="0001779A">
        <w:rPr>
          <w:color w:val="FF0000"/>
          <w:lang w:val="en-GB" w:eastAsia="ar-SA"/>
        </w:rPr>
        <w:t xml:space="preserve"> </w:t>
      </w:r>
      <w:proofErr w:type="spellStart"/>
      <w:r w:rsidRPr="0001779A">
        <w:rPr>
          <w:color w:val="FF0000"/>
          <w:lang w:val="en-GB" w:eastAsia="ar-SA"/>
        </w:rPr>
        <w:t>comune</w:t>
      </w:r>
      <w:proofErr w:type="spellEnd"/>
      <w:r w:rsidRPr="0001779A">
        <w:rPr>
          <w:color w:val="FF0000"/>
          <w:lang w:val="en-GB" w:eastAsia="ar-SA"/>
        </w:rPr>
        <w:t xml:space="preserve"> </w:t>
      </w:r>
      <w:proofErr w:type="spellStart"/>
      <w:r w:rsidRPr="0001779A">
        <w:rPr>
          <w:color w:val="FF0000"/>
          <w:lang w:val="en-GB" w:eastAsia="ar-SA"/>
        </w:rPr>
        <w:t>vor</w:t>
      </w:r>
      <w:proofErr w:type="spellEnd"/>
      <w:r w:rsidRPr="0001779A">
        <w:rPr>
          <w:color w:val="FF0000"/>
          <w:lang w:val="en-GB" w:eastAsia="ar-SA"/>
        </w:rPr>
        <w:t xml:space="preserve"> fi </w:t>
      </w:r>
      <w:proofErr w:type="spellStart"/>
      <w:r w:rsidRPr="0001779A">
        <w:rPr>
          <w:color w:val="FF0000"/>
          <w:lang w:val="en-GB" w:eastAsia="ar-SA"/>
        </w:rPr>
        <w:t>implementate</w:t>
      </w:r>
      <w:proofErr w:type="spellEnd"/>
      <w:r w:rsidRPr="0001779A">
        <w:rPr>
          <w:color w:val="FF0000"/>
          <w:lang w:val="en-GB" w:eastAsia="ar-SA"/>
        </w:rPr>
        <w:t xml:space="preserve"> ca module </w:t>
      </w:r>
      <w:proofErr w:type="spellStart"/>
      <w:r w:rsidRPr="0001779A">
        <w:rPr>
          <w:color w:val="FF0000"/>
          <w:lang w:val="en-GB" w:eastAsia="ar-SA"/>
        </w:rPr>
        <w:t>reutilizabile</w:t>
      </w:r>
      <w:proofErr w:type="spellEnd"/>
      <w:r w:rsidRPr="0001779A">
        <w:rPr>
          <w:color w:val="FF0000"/>
          <w:lang w:val="en-GB" w:eastAsia="ar-SA"/>
        </w:rPr>
        <w:t xml:space="preserve">. </w:t>
      </w:r>
      <w:proofErr w:type="spellStart"/>
      <w:r w:rsidRPr="0001779A">
        <w:rPr>
          <w:color w:val="FF0000"/>
          <w:lang w:val="en-GB" w:eastAsia="ar-SA"/>
        </w:rPr>
        <w:t>Aceasta</w:t>
      </w:r>
      <w:proofErr w:type="spellEnd"/>
      <w:r w:rsidRPr="0001779A">
        <w:rPr>
          <w:color w:val="FF0000"/>
          <w:lang w:val="en-GB" w:eastAsia="ar-SA"/>
        </w:rPr>
        <w:t xml:space="preserve"> </w:t>
      </w:r>
      <w:proofErr w:type="spellStart"/>
      <w:r w:rsidRPr="0001779A">
        <w:rPr>
          <w:color w:val="FF0000"/>
          <w:lang w:val="en-GB" w:eastAsia="ar-SA"/>
        </w:rPr>
        <w:t>contribuie</w:t>
      </w:r>
      <w:proofErr w:type="spellEnd"/>
      <w:r w:rsidRPr="0001779A">
        <w:rPr>
          <w:color w:val="FF0000"/>
          <w:lang w:val="en-GB" w:eastAsia="ar-SA"/>
        </w:rPr>
        <w:t xml:space="preserve"> la </w:t>
      </w:r>
      <w:proofErr w:type="spellStart"/>
      <w:r w:rsidRPr="0001779A">
        <w:rPr>
          <w:color w:val="FF0000"/>
          <w:lang w:val="en-GB" w:eastAsia="ar-SA"/>
        </w:rPr>
        <w:t>mentenanță</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testare</w:t>
      </w:r>
      <w:proofErr w:type="spellEnd"/>
      <w:r w:rsidRPr="0001779A">
        <w:rPr>
          <w:color w:val="FF0000"/>
          <w:lang w:val="en-GB" w:eastAsia="ar-SA"/>
        </w:rPr>
        <w:t xml:space="preserve"> </w:t>
      </w:r>
      <w:proofErr w:type="spellStart"/>
      <w:r w:rsidRPr="0001779A">
        <w:rPr>
          <w:color w:val="FF0000"/>
          <w:lang w:val="en-GB" w:eastAsia="ar-SA"/>
        </w:rPr>
        <w:t>eficientă</w:t>
      </w:r>
      <w:proofErr w:type="spellEnd"/>
      <w:r w:rsidRPr="0001779A">
        <w:rPr>
          <w:color w:val="FF0000"/>
          <w:lang w:val="en-GB" w:eastAsia="ar-SA"/>
        </w:rPr>
        <w:t>.</w:t>
      </w:r>
    </w:p>
    <w:p w14:paraId="070AF4DC" w14:textId="77777777" w:rsidR="0001779A" w:rsidRPr="0001779A" w:rsidRDefault="0001779A" w:rsidP="0001779A">
      <w:pPr>
        <w:pStyle w:val="BodyText"/>
        <w:numPr>
          <w:ilvl w:val="0"/>
          <w:numId w:val="45"/>
        </w:numPr>
        <w:rPr>
          <w:color w:val="FF0000"/>
          <w:lang w:val="en-GB" w:eastAsia="ar-SA"/>
        </w:rPr>
      </w:pPr>
      <w:proofErr w:type="spellStart"/>
      <w:r w:rsidRPr="0001779A">
        <w:rPr>
          <w:b/>
          <w:bCs/>
          <w:color w:val="FF0000"/>
          <w:lang w:val="en-GB" w:eastAsia="ar-SA"/>
        </w:rPr>
        <w:t>Utilizarea</w:t>
      </w:r>
      <w:proofErr w:type="spellEnd"/>
      <w:r w:rsidRPr="0001779A">
        <w:rPr>
          <w:b/>
          <w:bCs/>
          <w:color w:val="FF0000"/>
          <w:lang w:val="en-GB" w:eastAsia="ar-SA"/>
        </w:rPr>
        <w:t xml:space="preserve"> </w:t>
      </w:r>
      <w:proofErr w:type="spellStart"/>
      <w:r w:rsidRPr="0001779A">
        <w:rPr>
          <w:b/>
          <w:bCs/>
          <w:color w:val="FF0000"/>
          <w:lang w:val="en-GB" w:eastAsia="ar-SA"/>
        </w:rPr>
        <w:t>convențiilor</w:t>
      </w:r>
      <w:proofErr w:type="spellEnd"/>
      <w:r w:rsidRPr="0001779A">
        <w:rPr>
          <w:b/>
          <w:bCs/>
          <w:color w:val="FF0000"/>
          <w:lang w:val="en-GB" w:eastAsia="ar-SA"/>
        </w:rPr>
        <w:t xml:space="preserve"> de </w:t>
      </w:r>
      <w:proofErr w:type="spellStart"/>
      <w:r w:rsidRPr="0001779A">
        <w:rPr>
          <w:b/>
          <w:bCs/>
          <w:color w:val="FF0000"/>
          <w:lang w:val="en-GB" w:eastAsia="ar-SA"/>
        </w:rPr>
        <w:t>codare</w:t>
      </w:r>
      <w:proofErr w:type="spellEnd"/>
      <w:r w:rsidRPr="0001779A">
        <w:rPr>
          <w:b/>
          <w:bCs/>
          <w:color w:val="FF0000"/>
          <w:lang w:val="en-GB" w:eastAsia="ar-SA"/>
        </w:rPr>
        <w:t xml:space="preserve"> </w:t>
      </w:r>
      <w:proofErr w:type="spellStart"/>
      <w:r w:rsidRPr="0001779A">
        <w:rPr>
          <w:b/>
          <w:bCs/>
          <w:color w:val="FF0000"/>
          <w:lang w:val="en-GB" w:eastAsia="ar-SA"/>
        </w:rPr>
        <w:t>moderne</w:t>
      </w:r>
      <w:proofErr w:type="spellEnd"/>
      <w:r w:rsidRPr="0001779A">
        <w:rPr>
          <w:color w:val="FF0000"/>
          <w:lang w:val="en-GB" w:eastAsia="ar-SA"/>
        </w:rPr>
        <w:br/>
      </w:r>
      <w:proofErr w:type="spellStart"/>
      <w:r w:rsidRPr="0001779A">
        <w:rPr>
          <w:color w:val="FF0000"/>
          <w:lang w:val="en-GB" w:eastAsia="ar-SA"/>
        </w:rPr>
        <w:t>Limbajele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framework-urile </w:t>
      </w:r>
      <w:proofErr w:type="spellStart"/>
      <w:r w:rsidRPr="0001779A">
        <w:rPr>
          <w:color w:val="FF0000"/>
          <w:lang w:val="en-GB" w:eastAsia="ar-SA"/>
        </w:rPr>
        <w:t>utilizate</w:t>
      </w:r>
      <w:proofErr w:type="spellEnd"/>
      <w:r w:rsidRPr="0001779A">
        <w:rPr>
          <w:color w:val="FF0000"/>
          <w:lang w:val="en-GB" w:eastAsia="ar-SA"/>
        </w:rPr>
        <w:t xml:space="preserve"> (ex. TypeScript + React, Node.js, Python </w:t>
      </w:r>
      <w:proofErr w:type="spellStart"/>
      <w:r w:rsidRPr="0001779A">
        <w:rPr>
          <w:color w:val="FF0000"/>
          <w:lang w:val="en-GB" w:eastAsia="ar-SA"/>
        </w:rPr>
        <w:t>pentru</w:t>
      </w:r>
      <w:proofErr w:type="spellEnd"/>
      <w:r w:rsidRPr="0001779A">
        <w:rPr>
          <w:color w:val="FF0000"/>
          <w:lang w:val="en-GB" w:eastAsia="ar-SA"/>
        </w:rPr>
        <w:t xml:space="preserve"> AI) </w:t>
      </w:r>
      <w:proofErr w:type="spellStart"/>
      <w:r w:rsidRPr="0001779A">
        <w:rPr>
          <w:color w:val="FF0000"/>
          <w:lang w:val="en-GB" w:eastAsia="ar-SA"/>
        </w:rPr>
        <w:t>vor</w:t>
      </w:r>
      <w:proofErr w:type="spellEnd"/>
      <w:r w:rsidRPr="0001779A">
        <w:rPr>
          <w:color w:val="FF0000"/>
          <w:lang w:val="en-GB" w:eastAsia="ar-SA"/>
        </w:rPr>
        <w:t xml:space="preserve"> </w:t>
      </w:r>
      <w:proofErr w:type="spellStart"/>
      <w:r w:rsidRPr="0001779A">
        <w:rPr>
          <w:color w:val="FF0000"/>
          <w:lang w:val="en-GB" w:eastAsia="ar-SA"/>
        </w:rPr>
        <w:t>respecta</w:t>
      </w:r>
      <w:proofErr w:type="spellEnd"/>
      <w:r w:rsidRPr="0001779A">
        <w:rPr>
          <w:color w:val="FF0000"/>
          <w:lang w:val="en-GB" w:eastAsia="ar-SA"/>
        </w:rPr>
        <w:t xml:space="preserve"> </w:t>
      </w:r>
      <w:proofErr w:type="spellStart"/>
      <w:r w:rsidRPr="0001779A">
        <w:rPr>
          <w:color w:val="FF0000"/>
          <w:lang w:val="en-GB" w:eastAsia="ar-SA"/>
        </w:rPr>
        <w:t>convențiile</w:t>
      </w:r>
      <w:proofErr w:type="spellEnd"/>
      <w:r w:rsidRPr="0001779A">
        <w:rPr>
          <w:color w:val="FF0000"/>
          <w:lang w:val="en-GB" w:eastAsia="ar-SA"/>
        </w:rPr>
        <w:t xml:space="preserve"> </w:t>
      </w:r>
      <w:proofErr w:type="spellStart"/>
      <w:r w:rsidRPr="0001779A">
        <w:rPr>
          <w:color w:val="FF0000"/>
          <w:lang w:val="en-GB" w:eastAsia="ar-SA"/>
        </w:rPr>
        <w:t>oficiale</w:t>
      </w:r>
      <w:proofErr w:type="spellEnd"/>
      <w:r w:rsidRPr="0001779A">
        <w:rPr>
          <w:color w:val="FF0000"/>
          <w:lang w:val="en-GB" w:eastAsia="ar-SA"/>
        </w:rPr>
        <w:t xml:space="preserve"> ale </w:t>
      </w:r>
      <w:proofErr w:type="spellStart"/>
      <w:r w:rsidRPr="0001779A">
        <w:rPr>
          <w:color w:val="FF0000"/>
          <w:lang w:val="en-GB" w:eastAsia="ar-SA"/>
        </w:rPr>
        <w:t>comunității</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vor</w:t>
      </w:r>
      <w:proofErr w:type="spellEnd"/>
      <w:r w:rsidRPr="0001779A">
        <w:rPr>
          <w:color w:val="FF0000"/>
          <w:lang w:val="en-GB" w:eastAsia="ar-SA"/>
        </w:rPr>
        <w:t xml:space="preserve"> fi </w:t>
      </w:r>
      <w:proofErr w:type="spellStart"/>
      <w:r w:rsidRPr="0001779A">
        <w:rPr>
          <w:color w:val="FF0000"/>
          <w:lang w:val="en-GB" w:eastAsia="ar-SA"/>
        </w:rPr>
        <w:t>verificate</w:t>
      </w:r>
      <w:proofErr w:type="spellEnd"/>
      <w:r w:rsidRPr="0001779A">
        <w:rPr>
          <w:color w:val="FF0000"/>
          <w:lang w:val="en-GB" w:eastAsia="ar-SA"/>
        </w:rPr>
        <w:t xml:space="preserve"> automat (linting, </w:t>
      </w:r>
      <w:proofErr w:type="spellStart"/>
      <w:r w:rsidRPr="0001779A">
        <w:rPr>
          <w:color w:val="FF0000"/>
          <w:lang w:val="en-GB" w:eastAsia="ar-SA"/>
        </w:rPr>
        <w:t>formatare</w:t>
      </w:r>
      <w:proofErr w:type="spellEnd"/>
      <w:r w:rsidRPr="0001779A">
        <w:rPr>
          <w:color w:val="FF0000"/>
          <w:lang w:val="en-GB" w:eastAsia="ar-SA"/>
        </w:rPr>
        <w:t xml:space="preserve"> cu Prettier, </w:t>
      </w:r>
      <w:proofErr w:type="spellStart"/>
      <w:r w:rsidRPr="0001779A">
        <w:rPr>
          <w:color w:val="FF0000"/>
          <w:lang w:val="en-GB" w:eastAsia="ar-SA"/>
        </w:rPr>
        <w:t>ESLint</w:t>
      </w:r>
      <w:proofErr w:type="spellEnd"/>
      <w:r w:rsidRPr="0001779A">
        <w:rPr>
          <w:color w:val="FF0000"/>
          <w:lang w:val="en-GB" w:eastAsia="ar-SA"/>
        </w:rPr>
        <w:t xml:space="preserve">, PEP8 </w:t>
      </w:r>
      <w:proofErr w:type="spellStart"/>
      <w:r w:rsidRPr="0001779A">
        <w:rPr>
          <w:color w:val="FF0000"/>
          <w:lang w:val="en-GB" w:eastAsia="ar-SA"/>
        </w:rPr>
        <w:t>pentru</w:t>
      </w:r>
      <w:proofErr w:type="spellEnd"/>
      <w:r w:rsidRPr="0001779A">
        <w:rPr>
          <w:color w:val="FF0000"/>
          <w:lang w:val="en-GB" w:eastAsia="ar-SA"/>
        </w:rPr>
        <w:t xml:space="preserve"> Python).</w:t>
      </w:r>
    </w:p>
    <w:p w14:paraId="4A6046EE" w14:textId="77777777" w:rsidR="0001779A" w:rsidRPr="0001779A" w:rsidRDefault="0001779A" w:rsidP="0001779A">
      <w:pPr>
        <w:pStyle w:val="BodyText"/>
        <w:numPr>
          <w:ilvl w:val="0"/>
          <w:numId w:val="45"/>
        </w:numPr>
        <w:rPr>
          <w:color w:val="FF0000"/>
          <w:lang w:val="en-GB" w:eastAsia="ar-SA"/>
        </w:rPr>
      </w:pPr>
      <w:proofErr w:type="spellStart"/>
      <w:r w:rsidRPr="0001779A">
        <w:rPr>
          <w:b/>
          <w:bCs/>
          <w:color w:val="FF0000"/>
          <w:lang w:val="en-GB" w:eastAsia="ar-SA"/>
        </w:rPr>
        <w:t>Separarea</w:t>
      </w:r>
      <w:proofErr w:type="spellEnd"/>
      <w:r w:rsidRPr="0001779A">
        <w:rPr>
          <w:b/>
          <w:bCs/>
          <w:color w:val="FF0000"/>
          <w:lang w:val="en-GB" w:eastAsia="ar-SA"/>
        </w:rPr>
        <w:t xml:space="preserve"> </w:t>
      </w:r>
      <w:proofErr w:type="spellStart"/>
      <w:r w:rsidRPr="0001779A">
        <w:rPr>
          <w:b/>
          <w:bCs/>
          <w:color w:val="FF0000"/>
          <w:lang w:val="en-GB" w:eastAsia="ar-SA"/>
        </w:rPr>
        <w:t>clară</w:t>
      </w:r>
      <w:proofErr w:type="spellEnd"/>
      <w:r w:rsidRPr="0001779A">
        <w:rPr>
          <w:b/>
          <w:bCs/>
          <w:color w:val="FF0000"/>
          <w:lang w:val="en-GB" w:eastAsia="ar-SA"/>
        </w:rPr>
        <w:t xml:space="preserve"> </w:t>
      </w:r>
      <w:proofErr w:type="spellStart"/>
      <w:r w:rsidRPr="0001779A">
        <w:rPr>
          <w:b/>
          <w:bCs/>
          <w:color w:val="FF0000"/>
          <w:lang w:val="en-GB" w:eastAsia="ar-SA"/>
        </w:rPr>
        <w:t>între</w:t>
      </w:r>
      <w:proofErr w:type="spellEnd"/>
      <w:r w:rsidRPr="0001779A">
        <w:rPr>
          <w:b/>
          <w:bCs/>
          <w:color w:val="FF0000"/>
          <w:lang w:val="en-GB" w:eastAsia="ar-SA"/>
        </w:rPr>
        <w:t xml:space="preserve"> </w:t>
      </w:r>
      <w:proofErr w:type="spellStart"/>
      <w:r w:rsidRPr="0001779A">
        <w:rPr>
          <w:b/>
          <w:bCs/>
          <w:color w:val="FF0000"/>
          <w:lang w:val="en-GB" w:eastAsia="ar-SA"/>
        </w:rPr>
        <w:t>logică</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interfață</w:t>
      </w:r>
      <w:proofErr w:type="spellEnd"/>
      <w:r w:rsidRPr="0001779A">
        <w:rPr>
          <w:color w:val="FF0000"/>
          <w:lang w:val="en-GB" w:eastAsia="ar-SA"/>
        </w:rPr>
        <w:br/>
      </w:r>
      <w:proofErr w:type="spellStart"/>
      <w:r w:rsidRPr="0001779A">
        <w:rPr>
          <w:color w:val="FF0000"/>
          <w:lang w:val="en-GB" w:eastAsia="ar-SA"/>
        </w:rPr>
        <w:t>Arhitectura</w:t>
      </w:r>
      <w:proofErr w:type="spellEnd"/>
      <w:r w:rsidRPr="0001779A">
        <w:rPr>
          <w:color w:val="FF0000"/>
          <w:lang w:val="en-GB" w:eastAsia="ar-SA"/>
        </w:rPr>
        <w:t xml:space="preserve"> </w:t>
      </w:r>
      <w:proofErr w:type="spellStart"/>
      <w:r w:rsidRPr="0001779A">
        <w:rPr>
          <w:color w:val="FF0000"/>
          <w:lang w:val="en-GB" w:eastAsia="ar-SA"/>
        </w:rPr>
        <w:t>va</w:t>
      </w:r>
      <w:proofErr w:type="spellEnd"/>
      <w:r w:rsidRPr="0001779A">
        <w:rPr>
          <w:color w:val="FF0000"/>
          <w:lang w:val="en-GB" w:eastAsia="ar-SA"/>
        </w:rPr>
        <w:t xml:space="preserve"> </w:t>
      </w:r>
      <w:proofErr w:type="spellStart"/>
      <w:r w:rsidRPr="0001779A">
        <w:rPr>
          <w:color w:val="FF0000"/>
          <w:lang w:val="en-GB" w:eastAsia="ar-SA"/>
        </w:rPr>
        <w:t>respecta</w:t>
      </w:r>
      <w:proofErr w:type="spellEnd"/>
      <w:r w:rsidRPr="0001779A">
        <w:rPr>
          <w:color w:val="FF0000"/>
          <w:lang w:val="en-GB" w:eastAsia="ar-SA"/>
        </w:rPr>
        <w:t xml:space="preserve"> </w:t>
      </w:r>
      <w:proofErr w:type="spellStart"/>
      <w:r w:rsidRPr="0001779A">
        <w:rPr>
          <w:color w:val="FF0000"/>
          <w:lang w:val="en-GB" w:eastAsia="ar-SA"/>
        </w:rPr>
        <w:t>modelul</w:t>
      </w:r>
      <w:proofErr w:type="spellEnd"/>
      <w:r w:rsidRPr="0001779A">
        <w:rPr>
          <w:color w:val="FF0000"/>
          <w:lang w:val="en-GB" w:eastAsia="ar-SA"/>
        </w:rPr>
        <w:t xml:space="preserve"> MVC (Model-View-Controller) </w:t>
      </w:r>
      <w:proofErr w:type="spellStart"/>
      <w:r w:rsidRPr="0001779A">
        <w:rPr>
          <w:color w:val="FF0000"/>
          <w:lang w:val="en-GB" w:eastAsia="ar-SA"/>
        </w:rPr>
        <w:t>sau</w:t>
      </w:r>
      <w:proofErr w:type="spellEnd"/>
      <w:r w:rsidRPr="0001779A">
        <w:rPr>
          <w:color w:val="FF0000"/>
          <w:lang w:val="en-GB" w:eastAsia="ar-SA"/>
        </w:rPr>
        <w:t xml:space="preserve"> o </w:t>
      </w:r>
      <w:proofErr w:type="spellStart"/>
      <w:r w:rsidRPr="0001779A">
        <w:rPr>
          <w:color w:val="FF0000"/>
          <w:lang w:val="en-GB" w:eastAsia="ar-SA"/>
        </w:rPr>
        <w:t>variantă</w:t>
      </w:r>
      <w:proofErr w:type="spellEnd"/>
      <w:r w:rsidRPr="0001779A">
        <w:rPr>
          <w:color w:val="FF0000"/>
          <w:lang w:val="en-GB" w:eastAsia="ar-SA"/>
        </w:rPr>
        <w:t xml:space="preserve"> </w:t>
      </w:r>
      <w:proofErr w:type="spellStart"/>
      <w:r w:rsidRPr="0001779A">
        <w:rPr>
          <w:color w:val="FF0000"/>
          <w:lang w:val="en-GB" w:eastAsia="ar-SA"/>
        </w:rPr>
        <w:t>derivată</w:t>
      </w:r>
      <w:proofErr w:type="spellEnd"/>
      <w:r w:rsidRPr="0001779A">
        <w:rPr>
          <w:color w:val="FF0000"/>
          <w:lang w:val="en-GB" w:eastAsia="ar-SA"/>
        </w:rPr>
        <w:t xml:space="preserve">, </w:t>
      </w:r>
      <w:proofErr w:type="spellStart"/>
      <w:r w:rsidRPr="0001779A">
        <w:rPr>
          <w:color w:val="FF0000"/>
          <w:lang w:val="en-GB" w:eastAsia="ar-SA"/>
        </w:rPr>
        <w:t>astfel</w:t>
      </w:r>
      <w:proofErr w:type="spellEnd"/>
      <w:r w:rsidRPr="0001779A">
        <w:rPr>
          <w:color w:val="FF0000"/>
          <w:lang w:val="en-GB" w:eastAsia="ar-SA"/>
        </w:rPr>
        <w:t xml:space="preserve"> </w:t>
      </w:r>
      <w:proofErr w:type="spellStart"/>
      <w:r w:rsidRPr="0001779A">
        <w:rPr>
          <w:color w:val="FF0000"/>
          <w:lang w:val="en-GB" w:eastAsia="ar-SA"/>
        </w:rPr>
        <w:t>încât</w:t>
      </w:r>
      <w:proofErr w:type="spellEnd"/>
      <w:r w:rsidRPr="0001779A">
        <w:rPr>
          <w:color w:val="FF0000"/>
          <w:lang w:val="en-GB" w:eastAsia="ar-SA"/>
        </w:rPr>
        <w:t xml:space="preserve"> </w:t>
      </w:r>
      <w:proofErr w:type="spellStart"/>
      <w:r w:rsidRPr="0001779A">
        <w:rPr>
          <w:color w:val="FF0000"/>
          <w:lang w:val="en-GB" w:eastAsia="ar-SA"/>
        </w:rPr>
        <w:t>logica</w:t>
      </w:r>
      <w:proofErr w:type="spellEnd"/>
      <w:r w:rsidRPr="0001779A">
        <w:rPr>
          <w:color w:val="FF0000"/>
          <w:lang w:val="en-GB" w:eastAsia="ar-SA"/>
        </w:rPr>
        <w:t xml:space="preserve"> </w:t>
      </w:r>
      <w:proofErr w:type="spellStart"/>
      <w:r w:rsidRPr="0001779A">
        <w:rPr>
          <w:color w:val="FF0000"/>
          <w:lang w:val="en-GB" w:eastAsia="ar-SA"/>
        </w:rPr>
        <w:t>aplicației</w:t>
      </w:r>
      <w:proofErr w:type="spellEnd"/>
      <w:r w:rsidRPr="0001779A">
        <w:rPr>
          <w:color w:val="FF0000"/>
          <w:lang w:val="en-GB" w:eastAsia="ar-SA"/>
        </w:rPr>
        <w:t xml:space="preserve">, </w:t>
      </w:r>
      <w:proofErr w:type="spellStart"/>
      <w:r w:rsidRPr="0001779A">
        <w:rPr>
          <w:color w:val="FF0000"/>
          <w:lang w:val="en-GB" w:eastAsia="ar-SA"/>
        </w:rPr>
        <w:t>datele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interfața</w:t>
      </w:r>
      <w:proofErr w:type="spellEnd"/>
      <w:r w:rsidRPr="0001779A">
        <w:rPr>
          <w:color w:val="FF0000"/>
          <w:lang w:val="en-GB" w:eastAsia="ar-SA"/>
        </w:rPr>
        <w:t xml:space="preserve"> </w:t>
      </w:r>
      <w:proofErr w:type="spellStart"/>
      <w:r w:rsidRPr="0001779A">
        <w:rPr>
          <w:color w:val="FF0000"/>
          <w:lang w:val="en-GB" w:eastAsia="ar-SA"/>
        </w:rPr>
        <w:t>să</w:t>
      </w:r>
      <w:proofErr w:type="spellEnd"/>
      <w:r w:rsidRPr="0001779A">
        <w:rPr>
          <w:color w:val="FF0000"/>
          <w:lang w:val="en-GB" w:eastAsia="ar-SA"/>
        </w:rPr>
        <w:t xml:space="preserve"> fie bine </w:t>
      </w:r>
      <w:proofErr w:type="spellStart"/>
      <w:r w:rsidRPr="0001779A">
        <w:rPr>
          <w:color w:val="FF0000"/>
          <w:lang w:val="en-GB" w:eastAsia="ar-SA"/>
        </w:rPr>
        <w:t>izolate</w:t>
      </w:r>
      <w:proofErr w:type="spellEnd"/>
      <w:r w:rsidRPr="0001779A">
        <w:rPr>
          <w:color w:val="FF0000"/>
          <w:lang w:val="en-GB" w:eastAsia="ar-SA"/>
        </w:rPr>
        <w:t xml:space="preserve">, </w:t>
      </w:r>
      <w:proofErr w:type="spellStart"/>
      <w:r w:rsidRPr="0001779A">
        <w:rPr>
          <w:color w:val="FF0000"/>
          <w:lang w:val="en-GB" w:eastAsia="ar-SA"/>
        </w:rPr>
        <w:t>ușurând</w:t>
      </w:r>
      <w:proofErr w:type="spellEnd"/>
      <w:r w:rsidRPr="0001779A">
        <w:rPr>
          <w:color w:val="FF0000"/>
          <w:lang w:val="en-GB" w:eastAsia="ar-SA"/>
        </w:rPr>
        <w:t xml:space="preserve"> </w:t>
      </w:r>
      <w:proofErr w:type="spellStart"/>
      <w:r w:rsidRPr="0001779A">
        <w:rPr>
          <w:color w:val="FF0000"/>
          <w:lang w:val="en-GB" w:eastAsia="ar-SA"/>
        </w:rPr>
        <w:t>testarea</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extinderea</w:t>
      </w:r>
      <w:proofErr w:type="spellEnd"/>
      <w:r w:rsidRPr="0001779A">
        <w:rPr>
          <w:color w:val="FF0000"/>
          <w:lang w:val="en-GB" w:eastAsia="ar-SA"/>
        </w:rPr>
        <w:t>.</w:t>
      </w:r>
    </w:p>
    <w:p w14:paraId="6A8DFC57" w14:textId="77777777" w:rsidR="0001779A" w:rsidRPr="0001779A" w:rsidRDefault="0001779A" w:rsidP="0001779A">
      <w:pPr>
        <w:pStyle w:val="BodyText"/>
        <w:numPr>
          <w:ilvl w:val="0"/>
          <w:numId w:val="45"/>
        </w:numPr>
        <w:rPr>
          <w:color w:val="FF0000"/>
          <w:lang w:val="en-GB" w:eastAsia="ar-SA"/>
        </w:rPr>
      </w:pPr>
      <w:r w:rsidRPr="0001779A">
        <w:rPr>
          <w:b/>
          <w:bCs/>
          <w:color w:val="FF0000"/>
          <w:lang w:val="en-GB" w:eastAsia="ar-SA"/>
        </w:rPr>
        <w:t xml:space="preserve">Design consistent al </w:t>
      </w:r>
      <w:proofErr w:type="spellStart"/>
      <w:r w:rsidRPr="0001779A">
        <w:rPr>
          <w:b/>
          <w:bCs/>
          <w:color w:val="FF0000"/>
          <w:lang w:val="en-GB" w:eastAsia="ar-SA"/>
        </w:rPr>
        <w:t>interfeței</w:t>
      </w:r>
      <w:proofErr w:type="spellEnd"/>
      <w:r w:rsidRPr="0001779A">
        <w:rPr>
          <w:color w:val="FF0000"/>
          <w:lang w:val="en-GB" w:eastAsia="ar-SA"/>
        </w:rPr>
        <w:br/>
        <w:t xml:space="preserve">Se </w:t>
      </w:r>
      <w:proofErr w:type="spellStart"/>
      <w:r w:rsidRPr="0001779A">
        <w:rPr>
          <w:color w:val="FF0000"/>
          <w:lang w:val="en-GB" w:eastAsia="ar-SA"/>
        </w:rPr>
        <w:t>vor</w:t>
      </w:r>
      <w:proofErr w:type="spellEnd"/>
      <w:r w:rsidRPr="0001779A">
        <w:rPr>
          <w:color w:val="FF0000"/>
          <w:lang w:val="en-GB" w:eastAsia="ar-SA"/>
        </w:rPr>
        <w:t xml:space="preserve"> </w:t>
      </w:r>
      <w:proofErr w:type="spellStart"/>
      <w:r w:rsidRPr="0001779A">
        <w:rPr>
          <w:color w:val="FF0000"/>
          <w:lang w:val="en-GB" w:eastAsia="ar-SA"/>
        </w:rPr>
        <w:t>aplica</w:t>
      </w:r>
      <w:proofErr w:type="spellEnd"/>
      <w:r w:rsidRPr="0001779A">
        <w:rPr>
          <w:color w:val="FF0000"/>
          <w:lang w:val="en-GB" w:eastAsia="ar-SA"/>
        </w:rPr>
        <w:t xml:space="preserve"> principii </w:t>
      </w:r>
      <w:proofErr w:type="spellStart"/>
      <w:r w:rsidRPr="0001779A">
        <w:rPr>
          <w:color w:val="FF0000"/>
          <w:lang w:val="en-GB" w:eastAsia="ar-SA"/>
        </w:rPr>
        <w:t>moderne</w:t>
      </w:r>
      <w:proofErr w:type="spellEnd"/>
      <w:r w:rsidRPr="0001779A">
        <w:rPr>
          <w:color w:val="FF0000"/>
          <w:lang w:val="en-GB" w:eastAsia="ar-SA"/>
        </w:rPr>
        <w:t xml:space="preserve"> de UI/UX, </w:t>
      </w:r>
      <w:proofErr w:type="spellStart"/>
      <w:r w:rsidRPr="0001779A">
        <w:rPr>
          <w:color w:val="FF0000"/>
          <w:lang w:val="en-GB" w:eastAsia="ar-SA"/>
        </w:rPr>
        <w:t>utilizând</w:t>
      </w:r>
      <w:proofErr w:type="spellEnd"/>
      <w:r w:rsidRPr="0001779A">
        <w:rPr>
          <w:color w:val="FF0000"/>
          <w:lang w:val="en-GB" w:eastAsia="ar-SA"/>
        </w:rPr>
        <w:t xml:space="preserve"> un </w:t>
      </w:r>
      <w:proofErr w:type="spellStart"/>
      <w:r w:rsidRPr="0001779A">
        <w:rPr>
          <w:color w:val="FF0000"/>
          <w:lang w:val="en-GB" w:eastAsia="ar-SA"/>
        </w:rPr>
        <w:t>sistem</w:t>
      </w:r>
      <w:proofErr w:type="spellEnd"/>
      <w:r w:rsidRPr="0001779A">
        <w:rPr>
          <w:color w:val="FF0000"/>
          <w:lang w:val="en-GB" w:eastAsia="ar-SA"/>
        </w:rPr>
        <w:t xml:space="preserve"> </w:t>
      </w:r>
      <w:proofErr w:type="spellStart"/>
      <w:r w:rsidRPr="0001779A">
        <w:rPr>
          <w:color w:val="FF0000"/>
          <w:lang w:val="en-GB" w:eastAsia="ar-SA"/>
        </w:rPr>
        <w:t>unitar</w:t>
      </w:r>
      <w:proofErr w:type="spellEnd"/>
      <w:r w:rsidRPr="0001779A">
        <w:rPr>
          <w:color w:val="FF0000"/>
          <w:lang w:val="en-GB" w:eastAsia="ar-SA"/>
        </w:rPr>
        <w:t xml:space="preserve"> de design (ex. Material UI </w:t>
      </w:r>
      <w:proofErr w:type="spellStart"/>
      <w:r w:rsidRPr="0001779A">
        <w:rPr>
          <w:color w:val="FF0000"/>
          <w:lang w:val="en-GB" w:eastAsia="ar-SA"/>
        </w:rPr>
        <w:t>sau</w:t>
      </w:r>
      <w:proofErr w:type="spellEnd"/>
      <w:r w:rsidRPr="0001779A">
        <w:rPr>
          <w:color w:val="FF0000"/>
          <w:lang w:val="en-GB" w:eastAsia="ar-SA"/>
        </w:rPr>
        <w:t xml:space="preserve"> Tailwind CSS) </w:t>
      </w:r>
      <w:proofErr w:type="spellStart"/>
      <w:r w:rsidRPr="0001779A">
        <w:rPr>
          <w:color w:val="FF0000"/>
          <w:lang w:val="en-GB" w:eastAsia="ar-SA"/>
        </w:rPr>
        <w:t>pentru</w:t>
      </w:r>
      <w:proofErr w:type="spellEnd"/>
      <w:r w:rsidRPr="0001779A">
        <w:rPr>
          <w:color w:val="FF0000"/>
          <w:lang w:val="en-GB" w:eastAsia="ar-SA"/>
        </w:rPr>
        <w:t xml:space="preserve"> </w:t>
      </w:r>
      <w:proofErr w:type="spellStart"/>
      <w:r w:rsidRPr="0001779A">
        <w:rPr>
          <w:color w:val="FF0000"/>
          <w:lang w:val="en-GB" w:eastAsia="ar-SA"/>
        </w:rPr>
        <w:t>asigurarea</w:t>
      </w:r>
      <w:proofErr w:type="spellEnd"/>
      <w:r w:rsidRPr="0001779A">
        <w:rPr>
          <w:color w:val="FF0000"/>
          <w:lang w:val="en-GB" w:eastAsia="ar-SA"/>
        </w:rPr>
        <w:t xml:space="preserve"> </w:t>
      </w:r>
      <w:proofErr w:type="spellStart"/>
      <w:r w:rsidRPr="0001779A">
        <w:rPr>
          <w:color w:val="FF0000"/>
          <w:lang w:val="en-GB" w:eastAsia="ar-SA"/>
        </w:rPr>
        <w:t>consistenței</w:t>
      </w:r>
      <w:proofErr w:type="spellEnd"/>
      <w:r w:rsidRPr="0001779A">
        <w:rPr>
          <w:color w:val="FF0000"/>
          <w:lang w:val="en-GB" w:eastAsia="ar-SA"/>
        </w:rPr>
        <w:t xml:space="preserve"> </w:t>
      </w:r>
      <w:proofErr w:type="spellStart"/>
      <w:r w:rsidRPr="0001779A">
        <w:rPr>
          <w:color w:val="FF0000"/>
          <w:lang w:val="en-GB" w:eastAsia="ar-SA"/>
        </w:rPr>
        <w:t>vizuale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funcționale</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întreaga</w:t>
      </w:r>
      <w:proofErr w:type="spellEnd"/>
      <w:r w:rsidRPr="0001779A">
        <w:rPr>
          <w:color w:val="FF0000"/>
          <w:lang w:val="en-GB" w:eastAsia="ar-SA"/>
        </w:rPr>
        <w:t xml:space="preserve"> </w:t>
      </w:r>
      <w:proofErr w:type="spellStart"/>
      <w:r w:rsidRPr="0001779A">
        <w:rPr>
          <w:color w:val="FF0000"/>
          <w:lang w:val="en-GB" w:eastAsia="ar-SA"/>
        </w:rPr>
        <w:t>aplicație</w:t>
      </w:r>
      <w:proofErr w:type="spellEnd"/>
      <w:r w:rsidRPr="0001779A">
        <w:rPr>
          <w:color w:val="FF0000"/>
          <w:lang w:val="en-GB" w:eastAsia="ar-SA"/>
        </w:rPr>
        <w:t>.</w:t>
      </w:r>
    </w:p>
    <w:p w14:paraId="64167450" w14:textId="77777777" w:rsidR="0001779A" w:rsidRPr="0001779A" w:rsidRDefault="0001779A" w:rsidP="0001779A">
      <w:pPr>
        <w:pStyle w:val="BodyText"/>
        <w:numPr>
          <w:ilvl w:val="0"/>
          <w:numId w:val="45"/>
        </w:numPr>
        <w:rPr>
          <w:color w:val="FF0000"/>
          <w:lang w:val="en-GB" w:eastAsia="ar-SA"/>
        </w:rPr>
      </w:pPr>
      <w:proofErr w:type="spellStart"/>
      <w:r w:rsidRPr="0001779A">
        <w:rPr>
          <w:b/>
          <w:bCs/>
          <w:color w:val="FF0000"/>
          <w:lang w:val="en-GB" w:eastAsia="ar-SA"/>
        </w:rPr>
        <w:t>Politica</w:t>
      </w:r>
      <w:proofErr w:type="spellEnd"/>
      <w:r w:rsidRPr="0001779A">
        <w:rPr>
          <w:b/>
          <w:bCs/>
          <w:color w:val="FF0000"/>
          <w:lang w:val="en-GB" w:eastAsia="ar-SA"/>
        </w:rPr>
        <w:t xml:space="preserve"> de </w:t>
      </w:r>
      <w:proofErr w:type="spellStart"/>
      <w:r w:rsidRPr="0001779A">
        <w:rPr>
          <w:b/>
          <w:bCs/>
          <w:color w:val="FF0000"/>
          <w:lang w:val="en-GB" w:eastAsia="ar-SA"/>
        </w:rPr>
        <w:t>versiune</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documentare</w:t>
      </w:r>
      <w:proofErr w:type="spellEnd"/>
      <w:r w:rsidRPr="0001779A">
        <w:rPr>
          <w:b/>
          <w:bCs/>
          <w:color w:val="FF0000"/>
          <w:lang w:val="en-GB" w:eastAsia="ar-SA"/>
        </w:rPr>
        <w:t xml:space="preserve"> </w:t>
      </w:r>
      <w:proofErr w:type="spellStart"/>
      <w:r w:rsidRPr="0001779A">
        <w:rPr>
          <w:b/>
          <w:bCs/>
          <w:color w:val="FF0000"/>
          <w:lang w:val="en-GB" w:eastAsia="ar-SA"/>
        </w:rPr>
        <w:t>continuă</w:t>
      </w:r>
      <w:proofErr w:type="spellEnd"/>
      <w:r w:rsidRPr="0001779A">
        <w:rPr>
          <w:color w:val="FF0000"/>
          <w:lang w:val="en-GB" w:eastAsia="ar-SA"/>
        </w:rPr>
        <w:br/>
        <w:t xml:space="preserve">Orice </w:t>
      </w:r>
      <w:proofErr w:type="spellStart"/>
      <w:r w:rsidRPr="0001779A">
        <w:rPr>
          <w:color w:val="FF0000"/>
          <w:lang w:val="en-GB" w:eastAsia="ar-SA"/>
        </w:rPr>
        <w:t>modificare</w:t>
      </w:r>
      <w:proofErr w:type="spellEnd"/>
      <w:r w:rsidRPr="0001779A">
        <w:rPr>
          <w:color w:val="FF0000"/>
          <w:lang w:val="en-GB" w:eastAsia="ar-SA"/>
        </w:rPr>
        <w:t xml:space="preserve"> </w:t>
      </w:r>
      <w:proofErr w:type="spellStart"/>
      <w:r w:rsidRPr="0001779A">
        <w:rPr>
          <w:color w:val="FF0000"/>
          <w:lang w:val="en-GB" w:eastAsia="ar-SA"/>
        </w:rPr>
        <w:t>majoră</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cod </w:t>
      </w:r>
      <w:proofErr w:type="spellStart"/>
      <w:r w:rsidRPr="0001779A">
        <w:rPr>
          <w:color w:val="FF0000"/>
          <w:lang w:val="en-GB" w:eastAsia="ar-SA"/>
        </w:rPr>
        <w:t>va</w:t>
      </w:r>
      <w:proofErr w:type="spellEnd"/>
      <w:r w:rsidRPr="0001779A">
        <w:rPr>
          <w:color w:val="FF0000"/>
          <w:lang w:val="en-GB" w:eastAsia="ar-SA"/>
        </w:rPr>
        <w:t xml:space="preserve"> fi </w:t>
      </w:r>
      <w:proofErr w:type="spellStart"/>
      <w:r w:rsidRPr="0001779A">
        <w:rPr>
          <w:color w:val="FF0000"/>
          <w:lang w:val="en-GB" w:eastAsia="ar-SA"/>
        </w:rPr>
        <w:t>însoțită</w:t>
      </w:r>
      <w:proofErr w:type="spellEnd"/>
      <w:r w:rsidRPr="0001779A">
        <w:rPr>
          <w:color w:val="FF0000"/>
          <w:lang w:val="en-GB" w:eastAsia="ar-SA"/>
        </w:rPr>
        <w:t xml:space="preserve"> de </w:t>
      </w:r>
      <w:proofErr w:type="spellStart"/>
      <w:r w:rsidRPr="0001779A">
        <w:rPr>
          <w:color w:val="FF0000"/>
          <w:lang w:val="en-GB" w:eastAsia="ar-SA"/>
        </w:rPr>
        <w:t>documentație</w:t>
      </w:r>
      <w:proofErr w:type="spellEnd"/>
      <w:r w:rsidRPr="0001779A">
        <w:rPr>
          <w:color w:val="FF0000"/>
          <w:lang w:val="en-GB" w:eastAsia="ar-SA"/>
        </w:rPr>
        <w:t xml:space="preserve"> </w:t>
      </w:r>
      <w:proofErr w:type="spellStart"/>
      <w:r w:rsidRPr="0001779A">
        <w:rPr>
          <w:color w:val="FF0000"/>
          <w:lang w:val="en-GB" w:eastAsia="ar-SA"/>
        </w:rPr>
        <w:t>tehnică</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de </w:t>
      </w:r>
      <w:proofErr w:type="spellStart"/>
      <w:r w:rsidRPr="0001779A">
        <w:rPr>
          <w:color w:val="FF0000"/>
          <w:lang w:val="en-GB" w:eastAsia="ar-SA"/>
        </w:rPr>
        <w:t>utilizare</w:t>
      </w:r>
      <w:proofErr w:type="spellEnd"/>
      <w:r w:rsidRPr="0001779A">
        <w:rPr>
          <w:color w:val="FF0000"/>
          <w:lang w:val="en-GB" w:eastAsia="ar-SA"/>
        </w:rPr>
        <w:t xml:space="preserve">. Se </w:t>
      </w:r>
      <w:proofErr w:type="spellStart"/>
      <w:r w:rsidRPr="0001779A">
        <w:rPr>
          <w:color w:val="FF0000"/>
          <w:lang w:val="en-GB" w:eastAsia="ar-SA"/>
        </w:rPr>
        <w:t>vor</w:t>
      </w:r>
      <w:proofErr w:type="spellEnd"/>
      <w:r w:rsidRPr="0001779A">
        <w:rPr>
          <w:color w:val="FF0000"/>
          <w:lang w:val="en-GB" w:eastAsia="ar-SA"/>
        </w:rPr>
        <w:t xml:space="preserve"> </w:t>
      </w:r>
      <w:proofErr w:type="spellStart"/>
      <w:r w:rsidRPr="0001779A">
        <w:rPr>
          <w:color w:val="FF0000"/>
          <w:lang w:val="en-GB" w:eastAsia="ar-SA"/>
        </w:rPr>
        <w:t>utiliza</w:t>
      </w:r>
      <w:proofErr w:type="spellEnd"/>
      <w:r w:rsidRPr="0001779A">
        <w:rPr>
          <w:color w:val="FF0000"/>
          <w:lang w:val="en-GB" w:eastAsia="ar-SA"/>
        </w:rPr>
        <w:t xml:space="preserve"> </w:t>
      </w:r>
      <w:proofErr w:type="spellStart"/>
      <w:r w:rsidRPr="0001779A">
        <w:rPr>
          <w:color w:val="FF0000"/>
          <w:lang w:val="en-GB" w:eastAsia="ar-SA"/>
        </w:rPr>
        <w:t>instrumente</w:t>
      </w:r>
      <w:proofErr w:type="spellEnd"/>
      <w:r w:rsidRPr="0001779A">
        <w:rPr>
          <w:color w:val="FF0000"/>
          <w:lang w:val="en-GB" w:eastAsia="ar-SA"/>
        </w:rPr>
        <w:t xml:space="preserve"> precum Git </w:t>
      </w:r>
      <w:proofErr w:type="spellStart"/>
      <w:r w:rsidRPr="0001779A">
        <w:rPr>
          <w:color w:val="FF0000"/>
          <w:lang w:val="en-GB" w:eastAsia="ar-SA"/>
        </w:rPr>
        <w:t>pentru</w:t>
      </w:r>
      <w:proofErr w:type="spellEnd"/>
      <w:r w:rsidRPr="0001779A">
        <w:rPr>
          <w:color w:val="FF0000"/>
          <w:lang w:val="en-GB" w:eastAsia="ar-SA"/>
        </w:rPr>
        <w:t xml:space="preserve"> </w:t>
      </w:r>
      <w:proofErr w:type="spellStart"/>
      <w:r w:rsidRPr="0001779A">
        <w:rPr>
          <w:color w:val="FF0000"/>
          <w:lang w:val="en-GB" w:eastAsia="ar-SA"/>
        </w:rPr>
        <w:t>controlul</w:t>
      </w:r>
      <w:proofErr w:type="spellEnd"/>
      <w:r w:rsidRPr="0001779A">
        <w:rPr>
          <w:color w:val="FF0000"/>
          <w:lang w:val="en-GB" w:eastAsia="ar-SA"/>
        </w:rPr>
        <w:t xml:space="preserve"> </w:t>
      </w:r>
      <w:proofErr w:type="spellStart"/>
      <w:r w:rsidRPr="0001779A">
        <w:rPr>
          <w:color w:val="FF0000"/>
          <w:lang w:val="en-GB" w:eastAsia="ar-SA"/>
        </w:rPr>
        <w:t>versiunilor</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Swagger/</w:t>
      </w:r>
      <w:proofErr w:type="spellStart"/>
      <w:r w:rsidRPr="0001779A">
        <w:rPr>
          <w:color w:val="FF0000"/>
          <w:lang w:val="en-GB" w:eastAsia="ar-SA"/>
        </w:rPr>
        <w:t>OpenAPI</w:t>
      </w:r>
      <w:proofErr w:type="spellEnd"/>
      <w:r w:rsidRPr="0001779A">
        <w:rPr>
          <w:color w:val="FF0000"/>
          <w:lang w:val="en-GB" w:eastAsia="ar-SA"/>
        </w:rPr>
        <w:t xml:space="preserve"> </w:t>
      </w:r>
      <w:proofErr w:type="spellStart"/>
      <w:r w:rsidRPr="0001779A">
        <w:rPr>
          <w:color w:val="FF0000"/>
          <w:lang w:val="en-GB" w:eastAsia="ar-SA"/>
        </w:rPr>
        <w:t>pentru</w:t>
      </w:r>
      <w:proofErr w:type="spellEnd"/>
      <w:r w:rsidRPr="0001779A">
        <w:rPr>
          <w:color w:val="FF0000"/>
          <w:lang w:val="en-GB" w:eastAsia="ar-SA"/>
        </w:rPr>
        <w:t xml:space="preserve"> </w:t>
      </w:r>
      <w:proofErr w:type="spellStart"/>
      <w:r w:rsidRPr="0001779A">
        <w:rPr>
          <w:color w:val="FF0000"/>
          <w:lang w:val="en-GB" w:eastAsia="ar-SA"/>
        </w:rPr>
        <w:t>documentarea</w:t>
      </w:r>
      <w:proofErr w:type="spellEnd"/>
      <w:r w:rsidRPr="0001779A">
        <w:rPr>
          <w:color w:val="FF0000"/>
          <w:lang w:val="en-GB" w:eastAsia="ar-SA"/>
        </w:rPr>
        <w:t xml:space="preserve"> API-</w:t>
      </w:r>
      <w:proofErr w:type="spellStart"/>
      <w:r w:rsidRPr="0001779A">
        <w:rPr>
          <w:color w:val="FF0000"/>
          <w:lang w:val="en-GB" w:eastAsia="ar-SA"/>
        </w:rPr>
        <w:t>urilor</w:t>
      </w:r>
      <w:proofErr w:type="spellEnd"/>
      <w:r w:rsidRPr="0001779A">
        <w:rPr>
          <w:color w:val="FF0000"/>
          <w:lang w:val="en-GB" w:eastAsia="ar-SA"/>
        </w:rPr>
        <w:t>.</w:t>
      </w:r>
    </w:p>
    <w:p w14:paraId="4C7911AE" w14:textId="77777777" w:rsidR="0001779A" w:rsidRPr="0001779A" w:rsidRDefault="0001779A" w:rsidP="0001779A">
      <w:pPr>
        <w:pStyle w:val="BodyText"/>
        <w:numPr>
          <w:ilvl w:val="0"/>
          <w:numId w:val="45"/>
        </w:numPr>
        <w:rPr>
          <w:color w:val="FF0000"/>
          <w:lang w:val="en-GB" w:eastAsia="ar-SA"/>
        </w:rPr>
      </w:pPr>
      <w:proofErr w:type="spellStart"/>
      <w:r w:rsidRPr="0001779A">
        <w:rPr>
          <w:b/>
          <w:bCs/>
          <w:color w:val="FF0000"/>
          <w:lang w:val="en-GB" w:eastAsia="ar-SA"/>
        </w:rPr>
        <w:t>Testare</w:t>
      </w:r>
      <w:proofErr w:type="spellEnd"/>
      <w:r w:rsidRPr="0001779A">
        <w:rPr>
          <w:b/>
          <w:bCs/>
          <w:color w:val="FF0000"/>
          <w:lang w:val="en-GB" w:eastAsia="ar-SA"/>
        </w:rPr>
        <w:t xml:space="preserve"> </w:t>
      </w:r>
      <w:proofErr w:type="spellStart"/>
      <w:r w:rsidRPr="0001779A">
        <w:rPr>
          <w:b/>
          <w:bCs/>
          <w:color w:val="FF0000"/>
          <w:lang w:val="en-GB" w:eastAsia="ar-SA"/>
        </w:rPr>
        <w:t>automată</w:t>
      </w:r>
      <w:proofErr w:type="spellEnd"/>
      <w:r w:rsidRPr="0001779A">
        <w:rPr>
          <w:b/>
          <w:bCs/>
          <w:color w:val="FF0000"/>
          <w:lang w:val="en-GB" w:eastAsia="ar-SA"/>
        </w:rPr>
        <w:t xml:space="preserve"> </w:t>
      </w:r>
      <w:proofErr w:type="spellStart"/>
      <w:r w:rsidRPr="0001779A">
        <w:rPr>
          <w:b/>
          <w:bCs/>
          <w:color w:val="FF0000"/>
          <w:lang w:val="en-GB" w:eastAsia="ar-SA"/>
        </w:rPr>
        <w:t>și</w:t>
      </w:r>
      <w:proofErr w:type="spellEnd"/>
      <w:r w:rsidRPr="0001779A">
        <w:rPr>
          <w:b/>
          <w:bCs/>
          <w:color w:val="FF0000"/>
          <w:lang w:val="en-GB" w:eastAsia="ar-SA"/>
        </w:rPr>
        <w:t xml:space="preserve"> </w:t>
      </w:r>
      <w:proofErr w:type="spellStart"/>
      <w:r w:rsidRPr="0001779A">
        <w:rPr>
          <w:b/>
          <w:bCs/>
          <w:color w:val="FF0000"/>
          <w:lang w:val="en-GB" w:eastAsia="ar-SA"/>
        </w:rPr>
        <w:t>validare</w:t>
      </w:r>
      <w:proofErr w:type="spellEnd"/>
      <w:r w:rsidRPr="0001779A">
        <w:rPr>
          <w:b/>
          <w:bCs/>
          <w:color w:val="FF0000"/>
          <w:lang w:val="en-GB" w:eastAsia="ar-SA"/>
        </w:rPr>
        <w:t xml:space="preserve"> </w:t>
      </w:r>
      <w:proofErr w:type="spellStart"/>
      <w:r w:rsidRPr="0001779A">
        <w:rPr>
          <w:b/>
          <w:bCs/>
          <w:color w:val="FF0000"/>
          <w:lang w:val="en-GB" w:eastAsia="ar-SA"/>
        </w:rPr>
        <w:t>continuă</w:t>
      </w:r>
      <w:proofErr w:type="spellEnd"/>
      <w:r w:rsidRPr="0001779A">
        <w:rPr>
          <w:color w:val="FF0000"/>
          <w:lang w:val="en-GB" w:eastAsia="ar-SA"/>
        </w:rPr>
        <w:br/>
        <w:t xml:space="preserve">Se </w:t>
      </w:r>
      <w:proofErr w:type="spellStart"/>
      <w:r w:rsidRPr="0001779A">
        <w:rPr>
          <w:color w:val="FF0000"/>
          <w:lang w:val="en-GB" w:eastAsia="ar-SA"/>
        </w:rPr>
        <w:t>va</w:t>
      </w:r>
      <w:proofErr w:type="spellEnd"/>
      <w:r w:rsidRPr="0001779A">
        <w:rPr>
          <w:color w:val="FF0000"/>
          <w:lang w:val="en-GB" w:eastAsia="ar-SA"/>
        </w:rPr>
        <w:t xml:space="preserve"> </w:t>
      </w:r>
      <w:proofErr w:type="spellStart"/>
      <w:r w:rsidRPr="0001779A">
        <w:rPr>
          <w:color w:val="FF0000"/>
          <w:lang w:val="en-GB" w:eastAsia="ar-SA"/>
        </w:rPr>
        <w:t>implementa</w:t>
      </w:r>
      <w:proofErr w:type="spellEnd"/>
      <w:r w:rsidRPr="0001779A">
        <w:rPr>
          <w:color w:val="FF0000"/>
          <w:lang w:val="en-GB" w:eastAsia="ar-SA"/>
        </w:rPr>
        <w:t xml:space="preserve"> un </w:t>
      </w:r>
      <w:proofErr w:type="spellStart"/>
      <w:r w:rsidRPr="0001779A">
        <w:rPr>
          <w:color w:val="FF0000"/>
          <w:lang w:val="en-GB" w:eastAsia="ar-SA"/>
        </w:rPr>
        <w:t>sistem</w:t>
      </w:r>
      <w:proofErr w:type="spellEnd"/>
      <w:r w:rsidRPr="0001779A">
        <w:rPr>
          <w:color w:val="FF0000"/>
          <w:lang w:val="en-GB" w:eastAsia="ar-SA"/>
        </w:rPr>
        <w:t xml:space="preserve"> de </w:t>
      </w:r>
      <w:proofErr w:type="spellStart"/>
      <w:r w:rsidRPr="0001779A">
        <w:rPr>
          <w:color w:val="FF0000"/>
          <w:lang w:val="en-GB" w:eastAsia="ar-SA"/>
        </w:rPr>
        <w:t>testare</w:t>
      </w:r>
      <w:proofErr w:type="spellEnd"/>
      <w:r w:rsidRPr="0001779A">
        <w:rPr>
          <w:color w:val="FF0000"/>
          <w:lang w:val="en-GB" w:eastAsia="ar-SA"/>
        </w:rPr>
        <w:t xml:space="preserve"> </w:t>
      </w:r>
      <w:proofErr w:type="spellStart"/>
      <w:r w:rsidRPr="0001779A">
        <w:rPr>
          <w:color w:val="FF0000"/>
          <w:lang w:val="en-GB" w:eastAsia="ar-SA"/>
        </w:rPr>
        <w:t>automată</w:t>
      </w:r>
      <w:proofErr w:type="spellEnd"/>
      <w:r w:rsidRPr="0001779A">
        <w:rPr>
          <w:color w:val="FF0000"/>
          <w:lang w:val="en-GB" w:eastAsia="ar-SA"/>
        </w:rPr>
        <w:t xml:space="preserve"> (</w:t>
      </w:r>
      <w:proofErr w:type="spellStart"/>
      <w:r w:rsidRPr="0001779A">
        <w:rPr>
          <w:color w:val="FF0000"/>
          <w:lang w:val="en-GB" w:eastAsia="ar-SA"/>
        </w:rPr>
        <w:t>unitară</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de </w:t>
      </w:r>
      <w:proofErr w:type="spellStart"/>
      <w:r w:rsidRPr="0001779A">
        <w:rPr>
          <w:color w:val="FF0000"/>
          <w:lang w:val="en-GB" w:eastAsia="ar-SA"/>
        </w:rPr>
        <w:t>integrare</w:t>
      </w:r>
      <w:proofErr w:type="spellEnd"/>
      <w:r w:rsidRPr="0001779A">
        <w:rPr>
          <w:color w:val="FF0000"/>
          <w:lang w:val="en-GB" w:eastAsia="ar-SA"/>
        </w:rPr>
        <w:t xml:space="preserve">) cu </w:t>
      </w:r>
      <w:proofErr w:type="spellStart"/>
      <w:r w:rsidRPr="0001779A">
        <w:rPr>
          <w:color w:val="FF0000"/>
          <w:lang w:val="en-GB" w:eastAsia="ar-SA"/>
        </w:rPr>
        <w:t>integrare</w:t>
      </w:r>
      <w:proofErr w:type="spellEnd"/>
      <w:r w:rsidRPr="0001779A">
        <w:rPr>
          <w:color w:val="FF0000"/>
          <w:lang w:val="en-GB" w:eastAsia="ar-SA"/>
        </w:rPr>
        <w:t xml:space="preserve"> </w:t>
      </w:r>
      <w:proofErr w:type="spellStart"/>
      <w:r w:rsidRPr="0001779A">
        <w:rPr>
          <w:color w:val="FF0000"/>
          <w:lang w:val="en-GB" w:eastAsia="ar-SA"/>
        </w:rPr>
        <w:t>continuă</w:t>
      </w:r>
      <w:proofErr w:type="spellEnd"/>
      <w:r w:rsidRPr="0001779A">
        <w:rPr>
          <w:color w:val="FF0000"/>
          <w:lang w:val="en-GB" w:eastAsia="ar-SA"/>
        </w:rPr>
        <w:t xml:space="preserve"> (CI/CD), </w:t>
      </w:r>
      <w:proofErr w:type="spellStart"/>
      <w:r w:rsidRPr="0001779A">
        <w:rPr>
          <w:color w:val="FF0000"/>
          <w:lang w:val="en-GB" w:eastAsia="ar-SA"/>
        </w:rPr>
        <w:t>pentru</w:t>
      </w:r>
      <w:proofErr w:type="spellEnd"/>
      <w:r w:rsidRPr="0001779A">
        <w:rPr>
          <w:color w:val="FF0000"/>
          <w:lang w:val="en-GB" w:eastAsia="ar-SA"/>
        </w:rPr>
        <w:t xml:space="preserve"> </w:t>
      </w:r>
      <w:proofErr w:type="gramStart"/>
      <w:r w:rsidRPr="0001779A">
        <w:rPr>
          <w:color w:val="FF0000"/>
          <w:lang w:val="en-GB" w:eastAsia="ar-SA"/>
        </w:rPr>
        <w:t>a</w:t>
      </w:r>
      <w:proofErr w:type="gramEnd"/>
      <w:r w:rsidRPr="0001779A">
        <w:rPr>
          <w:color w:val="FF0000"/>
          <w:lang w:val="en-GB" w:eastAsia="ar-SA"/>
        </w:rPr>
        <w:t xml:space="preserve"> </w:t>
      </w:r>
      <w:proofErr w:type="spellStart"/>
      <w:r w:rsidRPr="0001779A">
        <w:rPr>
          <w:color w:val="FF0000"/>
          <w:lang w:val="en-GB" w:eastAsia="ar-SA"/>
        </w:rPr>
        <w:t>asigura</w:t>
      </w:r>
      <w:proofErr w:type="spellEnd"/>
      <w:r w:rsidRPr="0001779A">
        <w:rPr>
          <w:color w:val="FF0000"/>
          <w:lang w:val="en-GB" w:eastAsia="ar-SA"/>
        </w:rPr>
        <w:t xml:space="preserve"> </w:t>
      </w:r>
      <w:proofErr w:type="spellStart"/>
      <w:r w:rsidRPr="0001779A">
        <w:rPr>
          <w:color w:val="FF0000"/>
          <w:lang w:val="en-GB" w:eastAsia="ar-SA"/>
        </w:rPr>
        <w:t>calitatea</w:t>
      </w:r>
      <w:proofErr w:type="spellEnd"/>
      <w:r w:rsidRPr="0001779A">
        <w:rPr>
          <w:color w:val="FF0000"/>
          <w:lang w:val="en-GB" w:eastAsia="ar-SA"/>
        </w:rPr>
        <w:t xml:space="preserve"> </w:t>
      </w:r>
      <w:proofErr w:type="spellStart"/>
      <w:r w:rsidRPr="0001779A">
        <w:rPr>
          <w:color w:val="FF0000"/>
          <w:lang w:val="en-GB" w:eastAsia="ar-SA"/>
        </w:rPr>
        <w:t>codului</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detectarea</w:t>
      </w:r>
      <w:proofErr w:type="spellEnd"/>
      <w:r w:rsidRPr="0001779A">
        <w:rPr>
          <w:color w:val="FF0000"/>
          <w:lang w:val="en-GB" w:eastAsia="ar-SA"/>
        </w:rPr>
        <w:t xml:space="preserve"> </w:t>
      </w:r>
      <w:proofErr w:type="spellStart"/>
      <w:r w:rsidRPr="0001779A">
        <w:rPr>
          <w:color w:val="FF0000"/>
          <w:lang w:val="en-GB" w:eastAsia="ar-SA"/>
        </w:rPr>
        <w:t>rapidă</w:t>
      </w:r>
      <w:proofErr w:type="spellEnd"/>
      <w:r w:rsidRPr="0001779A">
        <w:rPr>
          <w:color w:val="FF0000"/>
          <w:lang w:val="en-GB" w:eastAsia="ar-SA"/>
        </w:rPr>
        <w:t xml:space="preserve"> </w:t>
      </w:r>
      <w:proofErr w:type="gramStart"/>
      <w:r w:rsidRPr="0001779A">
        <w:rPr>
          <w:color w:val="FF0000"/>
          <w:lang w:val="en-GB" w:eastAsia="ar-SA"/>
        </w:rPr>
        <w:t>a</w:t>
      </w:r>
      <w:proofErr w:type="gramEnd"/>
      <w:r w:rsidRPr="0001779A">
        <w:rPr>
          <w:color w:val="FF0000"/>
          <w:lang w:val="en-GB" w:eastAsia="ar-SA"/>
        </w:rPr>
        <w:t xml:space="preserve"> </w:t>
      </w:r>
      <w:proofErr w:type="spellStart"/>
      <w:r w:rsidRPr="0001779A">
        <w:rPr>
          <w:color w:val="FF0000"/>
          <w:lang w:val="en-GB" w:eastAsia="ar-SA"/>
        </w:rPr>
        <w:t>erorilor</w:t>
      </w:r>
      <w:proofErr w:type="spellEnd"/>
      <w:r w:rsidRPr="0001779A">
        <w:rPr>
          <w:color w:val="FF0000"/>
          <w:lang w:val="en-GB" w:eastAsia="ar-SA"/>
        </w:rPr>
        <w:t>.</w:t>
      </w:r>
    </w:p>
    <w:p w14:paraId="5BA81A46" w14:textId="7E1CDBB9" w:rsidR="0001779A" w:rsidRPr="0001779A" w:rsidRDefault="0001779A" w:rsidP="0001779A">
      <w:pPr>
        <w:pStyle w:val="BodyText"/>
        <w:numPr>
          <w:ilvl w:val="0"/>
          <w:numId w:val="19"/>
        </w:numPr>
        <w:rPr>
          <w:b/>
          <w:bCs/>
          <w:color w:val="FF0000"/>
          <w:lang w:val="en-GB" w:eastAsia="ar-SA"/>
        </w:rPr>
      </w:pPr>
      <w:r w:rsidRPr="0001779A">
        <w:rPr>
          <w:b/>
          <w:bCs/>
          <w:color w:val="FF0000"/>
          <w:lang w:val="en-GB" w:eastAsia="ar-SA"/>
        </w:rPr>
        <w:t xml:space="preserve">                </w:t>
      </w:r>
      <w:proofErr w:type="spellStart"/>
      <w:r w:rsidRPr="0001779A">
        <w:rPr>
          <w:b/>
          <w:bCs/>
          <w:color w:val="FF0000"/>
          <w:lang w:val="en-GB" w:eastAsia="ar-SA"/>
        </w:rPr>
        <w:t>Politici</w:t>
      </w:r>
      <w:proofErr w:type="spellEnd"/>
      <w:r w:rsidRPr="0001779A">
        <w:rPr>
          <w:b/>
          <w:bCs/>
          <w:color w:val="FF0000"/>
          <w:lang w:val="en-GB" w:eastAsia="ar-SA"/>
        </w:rPr>
        <w:t xml:space="preserve"> </w:t>
      </w:r>
      <w:proofErr w:type="spellStart"/>
      <w:r w:rsidRPr="0001779A">
        <w:rPr>
          <w:b/>
          <w:bCs/>
          <w:color w:val="FF0000"/>
          <w:lang w:val="en-GB" w:eastAsia="ar-SA"/>
        </w:rPr>
        <w:t>specifice</w:t>
      </w:r>
      <w:proofErr w:type="spellEnd"/>
      <w:r w:rsidRPr="0001779A">
        <w:rPr>
          <w:b/>
          <w:bCs/>
          <w:color w:val="FF0000"/>
          <w:lang w:val="en-GB" w:eastAsia="ar-SA"/>
        </w:rPr>
        <w:t xml:space="preserve"> de </w:t>
      </w:r>
      <w:proofErr w:type="spellStart"/>
      <w:r w:rsidRPr="0001779A">
        <w:rPr>
          <w:b/>
          <w:bCs/>
          <w:color w:val="FF0000"/>
          <w:lang w:val="en-GB" w:eastAsia="ar-SA"/>
        </w:rPr>
        <w:t>proiectare</w:t>
      </w:r>
      <w:proofErr w:type="spellEnd"/>
    </w:p>
    <w:p w14:paraId="5B04D601" w14:textId="77777777" w:rsidR="0001779A" w:rsidRPr="0001779A" w:rsidRDefault="0001779A" w:rsidP="0001779A">
      <w:pPr>
        <w:pStyle w:val="BodyText"/>
        <w:numPr>
          <w:ilvl w:val="0"/>
          <w:numId w:val="46"/>
        </w:numPr>
        <w:rPr>
          <w:color w:val="FF0000"/>
          <w:lang w:val="en-GB" w:eastAsia="ar-SA"/>
        </w:rPr>
      </w:pPr>
      <w:proofErr w:type="spellStart"/>
      <w:r w:rsidRPr="0001779A">
        <w:rPr>
          <w:b/>
          <w:bCs/>
          <w:color w:val="FF0000"/>
          <w:lang w:val="en-GB" w:eastAsia="ar-SA"/>
        </w:rPr>
        <w:t>Utilizarea</w:t>
      </w:r>
      <w:proofErr w:type="spellEnd"/>
      <w:r w:rsidRPr="0001779A">
        <w:rPr>
          <w:b/>
          <w:bCs/>
          <w:color w:val="FF0000"/>
          <w:lang w:val="en-GB" w:eastAsia="ar-SA"/>
        </w:rPr>
        <w:t xml:space="preserve"> </w:t>
      </w:r>
      <w:proofErr w:type="spellStart"/>
      <w:r w:rsidRPr="0001779A">
        <w:rPr>
          <w:b/>
          <w:bCs/>
          <w:color w:val="FF0000"/>
          <w:lang w:val="en-GB" w:eastAsia="ar-SA"/>
        </w:rPr>
        <w:t>infrastructurii</w:t>
      </w:r>
      <w:proofErr w:type="spellEnd"/>
      <w:r w:rsidRPr="0001779A">
        <w:rPr>
          <w:b/>
          <w:bCs/>
          <w:color w:val="FF0000"/>
          <w:lang w:val="en-GB" w:eastAsia="ar-SA"/>
        </w:rPr>
        <w:t xml:space="preserve"> cloud (ex. AWS, Azure)</w:t>
      </w:r>
      <w:r w:rsidRPr="0001779A">
        <w:rPr>
          <w:color w:val="FF0000"/>
          <w:lang w:val="en-GB" w:eastAsia="ar-SA"/>
        </w:rPr>
        <w:br/>
      </w:r>
      <w:proofErr w:type="spellStart"/>
      <w:r w:rsidRPr="0001779A">
        <w:rPr>
          <w:color w:val="FF0000"/>
          <w:lang w:val="en-GB" w:eastAsia="ar-SA"/>
        </w:rPr>
        <w:t>Pentru</w:t>
      </w:r>
      <w:proofErr w:type="spellEnd"/>
      <w:r w:rsidRPr="0001779A">
        <w:rPr>
          <w:color w:val="FF0000"/>
          <w:lang w:val="en-GB" w:eastAsia="ar-SA"/>
        </w:rPr>
        <w:t xml:space="preserve"> a beneficia de </w:t>
      </w:r>
      <w:proofErr w:type="spellStart"/>
      <w:r w:rsidRPr="0001779A">
        <w:rPr>
          <w:color w:val="FF0000"/>
          <w:lang w:val="en-GB" w:eastAsia="ar-SA"/>
        </w:rPr>
        <w:t>scalabilitate</w:t>
      </w:r>
      <w:proofErr w:type="spellEnd"/>
      <w:r w:rsidRPr="0001779A">
        <w:rPr>
          <w:color w:val="FF0000"/>
          <w:lang w:val="en-GB" w:eastAsia="ar-SA"/>
        </w:rPr>
        <w:t xml:space="preserve">, </w:t>
      </w:r>
      <w:proofErr w:type="spellStart"/>
      <w:r w:rsidRPr="0001779A">
        <w:rPr>
          <w:color w:val="FF0000"/>
          <w:lang w:val="en-GB" w:eastAsia="ar-SA"/>
        </w:rPr>
        <w:t>securitate</w:t>
      </w:r>
      <w:proofErr w:type="spellEnd"/>
      <w:r w:rsidRPr="0001779A">
        <w:rPr>
          <w:color w:val="FF0000"/>
          <w:lang w:val="en-GB" w:eastAsia="ar-SA"/>
        </w:rPr>
        <w:t xml:space="preserve"> </w:t>
      </w:r>
      <w:proofErr w:type="spellStart"/>
      <w:r w:rsidRPr="0001779A">
        <w:rPr>
          <w:color w:val="FF0000"/>
          <w:lang w:val="en-GB" w:eastAsia="ar-SA"/>
        </w:rPr>
        <w:t>și</w:t>
      </w:r>
      <w:proofErr w:type="spellEnd"/>
      <w:r w:rsidRPr="0001779A">
        <w:rPr>
          <w:color w:val="FF0000"/>
          <w:lang w:val="en-GB" w:eastAsia="ar-SA"/>
        </w:rPr>
        <w:t xml:space="preserve"> </w:t>
      </w:r>
      <w:proofErr w:type="spellStart"/>
      <w:r w:rsidRPr="0001779A">
        <w:rPr>
          <w:color w:val="FF0000"/>
          <w:lang w:val="en-GB" w:eastAsia="ar-SA"/>
        </w:rPr>
        <w:t>ușurință</w:t>
      </w:r>
      <w:proofErr w:type="spellEnd"/>
      <w:r w:rsidRPr="0001779A">
        <w:rPr>
          <w:color w:val="FF0000"/>
          <w:lang w:val="en-GB" w:eastAsia="ar-SA"/>
        </w:rPr>
        <w:t xml:space="preserve"> </w:t>
      </w:r>
      <w:proofErr w:type="spellStart"/>
      <w:r w:rsidRPr="0001779A">
        <w:rPr>
          <w:color w:val="FF0000"/>
          <w:lang w:val="en-GB" w:eastAsia="ar-SA"/>
        </w:rPr>
        <w:t>în</w:t>
      </w:r>
      <w:proofErr w:type="spellEnd"/>
      <w:r w:rsidRPr="0001779A">
        <w:rPr>
          <w:color w:val="FF0000"/>
          <w:lang w:val="en-GB" w:eastAsia="ar-SA"/>
        </w:rPr>
        <w:t xml:space="preserve"> </w:t>
      </w:r>
      <w:proofErr w:type="spellStart"/>
      <w:r w:rsidRPr="0001779A">
        <w:rPr>
          <w:color w:val="FF0000"/>
          <w:lang w:val="en-GB" w:eastAsia="ar-SA"/>
        </w:rPr>
        <w:t>administrare</w:t>
      </w:r>
      <w:proofErr w:type="spellEnd"/>
      <w:r w:rsidRPr="0001779A">
        <w:rPr>
          <w:color w:val="FF0000"/>
          <w:lang w:val="en-GB" w:eastAsia="ar-SA"/>
        </w:rPr>
        <w:t xml:space="preserve">, </w:t>
      </w:r>
      <w:proofErr w:type="spellStart"/>
      <w:r w:rsidRPr="0001779A">
        <w:rPr>
          <w:color w:val="FF0000"/>
          <w:lang w:val="en-GB" w:eastAsia="ar-SA"/>
        </w:rPr>
        <w:t>sistemul</w:t>
      </w:r>
      <w:proofErr w:type="spellEnd"/>
      <w:r w:rsidRPr="0001779A">
        <w:rPr>
          <w:color w:val="FF0000"/>
          <w:lang w:val="en-GB" w:eastAsia="ar-SA"/>
        </w:rPr>
        <w:t xml:space="preserve"> </w:t>
      </w:r>
      <w:proofErr w:type="spellStart"/>
      <w:r w:rsidRPr="0001779A">
        <w:rPr>
          <w:color w:val="FF0000"/>
          <w:lang w:val="en-GB" w:eastAsia="ar-SA"/>
        </w:rPr>
        <w:t>va</w:t>
      </w:r>
      <w:proofErr w:type="spellEnd"/>
      <w:r w:rsidRPr="0001779A">
        <w:rPr>
          <w:color w:val="FF0000"/>
          <w:lang w:val="en-GB" w:eastAsia="ar-SA"/>
        </w:rPr>
        <w:t xml:space="preserve"> fi </w:t>
      </w:r>
      <w:proofErr w:type="spellStart"/>
      <w:r w:rsidRPr="0001779A">
        <w:rPr>
          <w:color w:val="FF0000"/>
          <w:lang w:val="en-GB" w:eastAsia="ar-SA"/>
        </w:rPr>
        <w:t>implementat</w:t>
      </w:r>
      <w:proofErr w:type="spellEnd"/>
      <w:r w:rsidRPr="0001779A">
        <w:rPr>
          <w:color w:val="FF0000"/>
          <w:lang w:val="en-GB" w:eastAsia="ar-SA"/>
        </w:rPr>
        <w:t xml:space="preserve"> pe o </w:t>
      </w:r>
      <w:proofErr w:type="spellStart"/>
      <w:r w:rsidRPr="0001779A">
        <w:rPr>
          <w:color w:val="FF0000"/>
          <w:lang w:val="en-GB" w:eastAsia="ar-SA"/>
        </w:rPr>
        <w:t>infrastructură</w:t>
      </w:r>
      <w:proofErr w:type="spellEnd"/>
      <w:r w:rsidRPr="0001779A">
        <w:rPr>
          <w:color w:val="FF0000"/>
          <w:lang w:val="en-GB" w:eastAsia="ar-SA"/>
        </w:rPr>
        <w:t xml:space="preserve"> cloud cu </w:t>
      </w:r>
      <w:proofErr w:type="spellStart"/>
      <w:r w:rsidRPr="0001779A">
        <w:rPr>
          <w:color w:val="FF0000"/>
          <w:lang w:val="en-GB" w:eastAsia="ar-SA"/>
        </w:rPr>
        <w:t>servicii</w:t>
      </w:r>
      <w:proofErr w:type="spellEnd"/>
      <w:r w:rsidRPr="0001779A">
        <w:rPr>
          <w:color w:val="FF0000"/>
          <w:lang w:val="en-GB" w:eastAsia="ar-SA"/>
        </w:rPr>
        <w:t xml:space="preserve"> </w:t>
      </w:r>
      <w:proofErr w:type="spellStart"/>
      <w:r w:rsidRPr="0001779A">
        <w:rPr>
          <w:color w:val="FF0000"/>
          <w:lang w:val="en-GB" w:eastAsia="ar-SA"/>
        </w:rPr>
        <w:t>gestionate</w:t>
      </w:r>
      <w:proofErr w:type="spellEnd"/>
      <w:r w:rsidRPr="0001779A">
        <w:rPr>
          <w:color w:val="FF0000"/>
          <w:lang w:val="en-GB" w:eastAsia="ar-SA"/>
        </w:rPr>
        <w:t xml:space="preserve"> (ex. </w:t>
      </w:r>
      <w:proofErr w:type="spellStart"/>
      <w:r w:rsidRPr="0001779A">
        <w:rPr>
          <w:color w:val="FF0000"/>
          <w:lang w:val="en-GB" w:eastAsia="ar-SA"/>
        </w:rPr>
        <w:t>baze</w:t>
      </w:r>
      <w:proofErr w:type="spellEnd"/>
      <w:r w:rsidRPr="0001779A">
        <w:rPr>
          <w:color w:val="FF0000"/>
          <w:lang w:val="en-GB" w:eastAsia="ar-SA"/>
        </w:rPr>
        <w:t xml:space="preserve"> de date, </w:t>
      </w:r>
      <w:proofErr w:type="spellStart"/>
      <w:r w:rsidRPr="0001779A">
        <w:rPr>
          <w:color w:val="FF0000"/>
          <w:lang w:val="en-GB" w:eastAsia="ar-SA"/>
        </w:rPr>
        <w:t>stocare</w:t>
      </w:r>
      <w:proofErr w:type="spellEnd"/>
      <w:r w:rsidRPr="0001779A">
        <w:rPr>
          <w:color w:val="FF0000"/>
          <w:lang w:val="en-GB" w:eastAsia="ar-SA"/>
        </w:rPr>
        <w:t xml:space="preserve">, </w:t>
      </w:r>
      <w:proofErr w:type="spellStart"/>
      <w:r w:rsidRPr="0001779A">
        <w:rPr>
          <w:color w:val="FF0000"/>
          <w:lang w:val="en-GB" w:eastAsia="ar-SA"/>
        </w:rPr>
        <w:t>procesare</w:t>
      </w:r>
      <w:proofErr w:type="spellEnd"/>
      <w:r w:rsidRPr="0001779A">
        <w:rPr>
          <w:color w:val="FF0000"/>
          <w:lang w:val="en-GB" w:eastAsia="ar-SA"/>
        </w:rPr>
        <w:t xml:space="preserve"> AI).</w:t>
      </w:r>
    </w:p>
    <w:p w14:paraId="5522006C" w14:textId="77777777" w:rsidR="0001779A" w:rsidRDefault="0001779A" w:rsidP="0001779A">
      <w:pPr>
        <w:pStyle w:val="BodyText"/>
        <w:rPr>
          <w:b/>
          <w:bCs/>
          <w:color w:val="FF0000"/>
          <w:lang w:val="en-GB" w:eastAsia="ar-SA"/>
        </w:rPr>
      </w:pPr>
    </w:p>
    <w:p w14:paraId="42A6BE6B" w14:textId="77777777" w:rsidR="0001779A" w:rsidRDefault="0001779A" w:rsidP="0001779A">
      <w:pPr>
        <w:pStyle w:val="BodyText"/>
        <w:rPr>
          <w:b/>
          <w:bCs/>
          <w:color w:val="FF0000"/>
          <w:lang w:val="en-GB" w:eastAsia="ar-SA"/>
        </w:rPr>
      </w:pPr>
    </w:p>
    <w:p w14:paraId="4905BB76" w14:textId="77777777" w:rsidR="0001779A" w:rsidRDefault="0001779A" w:rsidP="0001779A">
      <w:pPr>
        <w:pStyle w:val="BodyText"/>
        <w:rPr>
          <w:b/>
          <w:bCs/>
          <w:color w:val="FF0000"/>
          <w:lang w:val="en-GB" w:eastAsia="ar-SA"/>
        </w:rPr>
      </w:pPr>
    </w:p>
    <w:p w14:paraId="5877543C" w14:textId="77777777" w:rsidR="0001779A" w:rsidRDefault="0001779A" w:rsidP="0001779A">
      <w:pPr>
        <w:pStyle w:val="BodyText"/>
        <w:rPr>
          <w:b/>
          <w:bCs/>
          <w:color w:val="FF0000"/>
          <w:lang w:val="en-GB" w:eastAsia="ar-SA"/>
        </w:rPr>
      </w:pPr>
    </w:p>
    <w:p w14:paraId="6B9391FD" w14:textId="77777777" w:rsidR="0001779A" w:rsidRPr="0001779A" w:rsidRDefault="0001779A" w:rsidP="0001779A">
      <w:pPr>
        <w:pStyle w:val="BodyText"/>
        <w:rPr>
          <w:lang w:val="ro-RO" w:eastAsia="ar-SA"/>
        </w:rPr>
      </w:pPr>
    </w:p>
    <w:p w14:paraId="33EF4C50" w14:textId="2C2D294A" w:rsidR="00740395" w:rsidRPr="00A114E1" w:rsidRDefault="00FB5801" w:rsidP="00315C8A">
      <w:pPr>
        <w:pStyle w:val="Heading3"/>
        <w:rPr>
          <w:lang w:val="ro-RO"/>
        </w:rPr>
      </w:pPr>
      <w:bookmarkStart w:id="25" w:name="_Toc160527846"/>
      <w:bookmarkStart w:id="26" w:name="_Toc403385935"/>
      <w:r w:rsidRPr="00A114E1">
        <w:rPr>
          <w:lang w:val="ro-RO"/>
        </w:rPr>
        <w:lastRenderedPageBreak/>
        <w:t>Metode de dezvoltare</w:t>
      </w:r>
      <w:bookmarkEnd w:id="25"/>
      <w:r w:rsidRPr="00A114E1">
        <w:rPr>
          <w:lang w:val="ro-RO"/>
        </w:rPr>
        <w:t xml:space="preserve"> </w:t>
      </w:r>
      <w:bookmarkEnd w:id="26"/>
    </w:p>
    <w:p w14:paraId="33EF4C51" w14:textId="6B7AFB86" w:rsidR="00740395" w:rsidRDefault="00FB5801" w:rsidP="008D0B6D">
      <w:pPr>
        <w:pStyle w:val="InstructionalText"/>
        <w:rPr>
          <w:lang w:val="ro-RO"/>
        </w:rPr>
      </w:pPr>
      <w:r w:rsidRPr="00A114E1">
        <w:rPr>
          <w:lang w:val="ro-RO"/>
        </w:rPr>
        <w:t>Instrucțiuni: Descrieți succint metoda sau abordarea folosită pentru designul sistemului și al software-ului (de exemplu, structurat, orientat pe obiecte, prototipare, J2EE, UML, XML, etc.). Dacă una sau mai multe metode formale/publicate au fost adoptate sau adaptate, includeți o referință către o descriere mai detaliată a acestor metode. Dacă au fost luate în considerare mai multe metode serios, menționați fiecare astfel de metodă, împreună cu o explicație succintă a motivului pentru care întreaga metodă sau o parte din ea a fost utilizată sau nu. Descrieți orice contingente care ar putea apărea în designul sistemului și al software-ului care ar putea schimba direcția de dezvoltare. Posibilitățile includ lipsa acordurilor de interfață cu agențiile externe sau arhitecturile instabile în momentul în care documentul este pregătit. Abordați orice soluții de rezervă posibile sau planuri alternative.</w:t>
      </w:r>
    </w:p>
    <w:p w14:paraId="5B1F24F2" w14:textId="3EA9D560" w:rsidR="0001779A" w:rsidRDefault="0001779A" w:rsidP="0001779A">
      <w:pPr>
        <w:pStyle w:val="BodyText"/>
        <w:rPr>
          <w:lang w:val="ro-RO" w:eastAsia="ar-SA"/>
        </w:rPr>
      </w:pPr>
    </w:p>
    <w:p w14:paraId="779CC5A8" w14:textId="4A1B0693" w:rsidR="0001779A" w:rsidRDefault="0001779A" w:rsidP="0001779A">
      <w:pPr>
        <w:pStyle w:val="BodyText"/>
        <w:numPr>
          <w:ilvl w:val="0"/>
          <w:numId w:val="30"/>
        </w:numPr>
        <w:rPr>
          <w:color w:val="FF0000"/>
          <w:lang w:val="ro-RO" w:eastAsia="ar-SA"/>
        </w:rPr>
      </w:pPr>
      <w:r>
        <w:rPr>
          <w:color w:val="FF0000"/>
          <w:lang w:val="ro-RO" w:eastAsia="ar-SA"/>
        </w:rPr>
        <w:t>Modelare orientata obiect, pentru a reutiliza codul, ajutand modularitatea si extensibilitatea</w:t>
      </w:r>
    </w:p>
    <w:p w14:paraId="354E5928" w14:textId="47ECA43E" w:rsidR="0001779A" w:rsidRDefault="0001779A" w:rsidP="0001779A">
      <w:pPr>
        <w:pStyle w:val="BodyText"/>
        <w:numPr>
          <w:ilvl w:val="0"/>
          <w:numId w:val="30"/>
        </w:numPr>
        <w:rPr>
          <w:color w:val="FF0000"/>
          <w:lang w:val="ro-RO" w:eastAsia="ar-SA"/>
        </w:rPr>
      </w:pPr>
      <w:r>
        <w:rPr>
          <w:color w:val="FF0000"/>
          <w:lang w:val="ro-RO" w:eastAsia="ar-SA"/>
        </w:rPr>
        <w:t xml:space="preserve">Documentarea arhitecturii prin diagrame UML. </w:t>
      </w:r>
    </w:p>
    <w:p w14:paraId="6A8A045E" w14:textId="29548F2E" w:rsidR="0001779A" w:rsidRPr="0001779A" w:rsidRDefault="0001779A" w:rsidP="0001779A">
      <w:pPr>
        <w:pStyle w:val="BodyText"/>
        <w:numPr>
          <w:ilvl w:val="0"/>
          <w:numId w:val="30"/>
        </w:numPr>
        <w:rPr>
          <w:color w:val="FF0000"/>
          <w:lang w:val="ro-RO" w:eastAsia="ar-SA"/>
        </w:rPr>
      </w:pPr>
      <w:r>
        <w:rPr>
          <w:color w:val="FF0000"/>
          <w:lang w:val="ro-RO" w:eastAsia="ar-SA"/>
        </w:rPr>
        <w:t>Folosire de tehnologii moderne : FrontEnd (TypeScript, TailwindCSS) BackEnd (NodeJS) iar pentru baze de date MongoDB</w:t>
      </w:r>
      <w:r w:rsidR="005008D7">
        <w:rPr>
          <w:color w:val="FF0000"/>
          <w:lang w:val="ro-RO" w:eastAsia="ar-SA"/>
        </w:rPr>
        <w:t>, pentru inteligenta artificiala, modele preantrenate cu integrare prin API uri</w:t>
      </w:r>
    </w:p>
    <w:p w14:paraId="33EF4C52" w14:textId="61F7FBAB" w:rsidR="00740395" w:rsidRPr="00A114E1" w:rsidRDefault="00FB5801" w:rsidP="00315C8A">
      <w:pPr>
        <w:pStyle w:val="Heading3"/>
        <w:rPr>
          <w:lang w:val="ro-RO"/>
        </w:rPr>
      </w:pPr>
      <w:bookmarkStart w:id="27" w:name="_Toc160527847"/>
      <w:r w:rsidRPr="00A114E1">
        <w:rPr>
          <w:lang w:val="ro-RO"/>
        </w:rPr>
        <w:t>Strategii de arhitectură</w:t>
      </w:r>
      <w:bookmarkEnd w:id="27"/>
    </w:p>
    <w:p w14:paraId="33EF4C54" w14:textId="205A2427" w:rsidR="00740395" w:rsidRPr="00A114E1" w:rsidRDefault="00FB5801" w:rsidP="00FB5801">
      <w:pPr>
        <w:pStyle w:val="InstructionalText"/>
        <w:rPr>
          <w:lang w:val="ro-RO"/>
        </w:rPr>
      </w:pPr>
      <w:r w:rsidRPr="00A114E1">
        <w:rPr>
          <w:lang w:val="ro-RO"/>
        </w:rPr>
        <w:t>Instrucțiuni: Descrieți orice decizii și/sau strategii de design care afectează organizarea generală a sistemului și structurile sale de nivel superior. Aceste strategii ar trebui să ofere o înțelegere a principalelor abstractizări și mecanisme utilizate în arhitectura sistemului. Descrieți raționamentul utilizat pentru fiecare decizie și/sau strategie (posibil referindu-vă la obiectivele și principiile de design anterior menționate) și modul în care au fost echilibrate sau compensat obiectivele sau prioritățile de designAtunci când descrieți o decizie de design, discutați orice alte alternative semnificative care au fost luate în considerare și motivele pentru respingerea lor (precum și motivele pentru acceptarea alternativei în cele din urmă alese).</w:t>
      </w:r>
    </w:p>
    <w:p w14:paraId="76963858" w14:textId="77777777" w:rsidR="00FB5801" w:rsidRPr="00A114E1" w:rsidRDefault="00FB5801" w:rsidP="00FB5801">
      <w:pPr>
        <w:pStyle w:val="InstructionalTextBullet"/>
        <w:numPr>
          <w:ilvl w:val="0"/>
          <w:numId w:val="0"/>
        </w:numPr>
        <w:ind w:left="720" w:hanging="360"/>
        <w:rPr>
          <w:szCs w:val="20"/>
          <w:lang w:val="ro-RO" w:eastAsia="ar-SA"/>
        </w:rPr>
      </w:pPr>
      <w:r w:rsidRPr="00A114E1">
        <w:rPr>
          <w:szCs w:val="20"/>
          <w:lang w:val="ro-RO" w:eastAsia="ar-SA"/>
        </w:rPr>
        <w:t>Exemple de decizii de design ar putea include (dar nu sunt limitate la) următoarele:</w:t>
      </w:r>
    </w:p>
    <w:p w14:paraId="7BFC7D61" w14:textId="77777777" w:rsidR="00FB5801" w:rsidRPr="00A114E1" w:rsidRDefault="00FB5801" w:rsidP="00FB5801">
      <w:pPr>
        <w:pStyle w:val="InstructionalTextBullet"/>
        <w:numPr>
          <w:ilvl w:val="0"/>
          <w:numId w:val="0"/>
        </w:numPr>
        <w:ind w:left="720"/>
        <w:rPr>
          <w:szCs w:val="20"/>
          <w:lang w:val="ro-RO" w:eastAsia="ar-SA"/>
        </w:rPr>
      </w:pPr>
    </w:p>
    <w:p w14:paraId="2062E45B" w14:textId="4809BD88" w:rsidR="00FB5801" w:rsidRPr="00A114E1" w:rsidRDefault="00FB5801" w:rsidP="00FB5801">
      <w:pPr>
        <w:pStyle w:val="InstructionalTextBullet"/>
        <w:rPr>
          <w:szCs w:val="20"/>
          <w:lang w:val="ro-RO" w:eastAsia="ar-SA"/>
        </w:rPr>
      </w:pPr>
      <w:r w:rsidRPr="00A114E1">
        <w:rPr>
          <w:szCs w:val="20"/>
          <w:lang w:val="ro-RO" w:eastAsia="ar-SA"/>
        </w:rPr>
        <w:t>Utilizarea unui anumit tip de produs (limbaj de programare, bază de date, bibliotecă, produs comercial disponibil pe piață etc.)</w:t>
      </w:r>
    </w:p>
    <w:p w14:paraId="0CDF431D" w14:textId="14F0F8E1" w:rsidR="00FB5801" w:rsidRPr="00A114E1" w:rsidRDefault="00FB5801" w:rsidP="00FB5801">
      <w:pPr>
        <w:pStyle w:val="InstructionalTextBullet"/>
        <w:rPr>
          <w:szCs w:val="20"/>
          <w:lang w:val="ro-RO" w:eastAsia="ar-SA"/>
        </w:rPr>
      </w:pPr>
      <w:r w:rsidRPr="00A114E1">
        <w:rPr>
          <w:szCs w:val="20"/>
          <w:lang w:val="ro-RO" w:eastAsia="ar-SA"/>
        </w:rPr>
        <w:t>Reutilizarea componentelor software existente pentru implementarea diferitelor părți/caracteristici ale sistemului</w:t>
      </w:r>
    </w:p>
    <w:p w14:paraId="6C1E7105" w14:textId="085E1512" w:rsidR="00FB5801" w:rsidRPr="00A114E1" w:rsidRDefault="00FB5801" w:rsidP="00FB5801">
      <w:pPr>
        <w:pStyle w:val="InstructionalTextBullet"/>
        <w:rPr>
          <w:szCs w:val="20"/>
          <w:lang w:val="ro-RO" w:eastAsia="ar-SA"/>
        </w:rPr>
      </w:pPr>
      <w:r w:rsidRPr="00A114E1">
        <w:rPr>
          <w:szCs w:val="20"/>
          <w:lang w:val="ro-RO" w:eastAsia="ar-SA"/>
        </w:rPr>
        <w:t>Planuri viitoare pentru extinderea sau îmbunătățirea software-ului</w:t>
      </w:r>
    </w:p>
    <w:p w14:paraId="66E2C393" w14:textId="50354779" w:rsidR="00FB5801" w:rsidRPr="00A114E1" w:rsidRDefault="00FB5801" w:rsidP="00FB5801">
      <w:pPr>
        <w:pStyle w:val="InstructionalTextBullet"/>
        <w:rPr>
          <w:szCs w:val="20"/>
          <w:lang w:val="ro-RO" w:eastAsia="ar-SA"/>
        </w:rPr>
      </w:pPr>
      <w:r w:rsidRPr="00A114E1">
        <w:rPr>
          <w:szCs w:val="20"/>
          <w:lang w:val="ro-RO" w:eastAsia="ar-SA"/>
        </w:rPr>
        <w:t>Paradigmele interfeței utilizatorului (sau modelele de intrare și ieșire ale sistemului)</w:t>
      </w:r>
    </w:p>
    <w:p w14:paraId="2475DADC" w14:textId="11064E6C" w:rsidR="00FB5801" w:rsidRPr="00A114E1" w:rsidRDefault="00FB5801" w:rsidP="00FB5801">
      <w:pPr>
        <w:pStyle w:val="InstructionalTextBullet"/>
        <w:rPr>
          <w:szCs w:val="20"/>
          <w:lang w:val="ro-RO" w:eastAsia="ar-SA"/>
        </w:rPr>
      </w:pPr>
      <w:r w:rsidRPr="00A114E1">
        <w:rPr>
          <w:szCs w:val="20"/>
          <w:lang w:val="ro-RO" w:eastAsia="ar-SA"/>
        </w:rPr>
        <w:t>Paradigmele interfeței hardware și/sau software</w:t>
      </w:r>
    </w:p>
    <w:p w14:paraId="5859F872" w14:textId="6566AE87" w:rsidR="00FB5801" w:rsidRPr="00A114E1" w:rsidRDefault="00FB5801" w:rsidP="00FB5801">
      <w:pPr>
        <w:pStyle w:val="InstructionalTextBullet"/>
        <w:rPr>
          <w:szCs w:val="20"/>
          <w:lang w:val="ro-RO" w:eastAsia="ar-SA"/>
        </w:rPr>
      </w:pPr>
      <w:r w:rsidRPr="00A114E1">
        <w:rPr>
          <w:szCs w:val="20"/>
          <w:lang w:val="ro-RO" w:eastAsia="ar-SA"/>
        </w:rPr>
        <w:t>Detectarea și recuperarea erorilor</w:t>
      </w:r>
    </w:p>
    <w:p w14:paraId="0E9D150B" w14:textId="3BDFA5B1" w:rsidR="00FB5801" w:rsidRPr="00A114E1" w:rsidRDefault="00FB5801" w:rsidP="00FB5801">
      <w:pPr>
        <w:pStyle w:val="InstructionalTextBullet"/>
        <w:rPr>
          <w:szCs w:val="20"/>
          <w:lang w:val="ro-RO" w:eastAsia="ar-SA"/>
        </w:rPr>
      </w:pPr>
      <w:r w:rsidRPr="00A114E1">
        <w:rPr>
          <w:szCs w:val="20"/>
          <w:lang w:val="ro-RO" w:eastAsia="ar-SA"/>
        </w:rPr>
        <w:t>Politicile de gestionare a memoriei</w:t>
      </w:r>
    </w:p>
    <w:p w14:paraId="3B3D027D" w14:textId="5C203B42" w:rsidR="00FB5801" w:rsidRPr="00A114E1" w:rsidRDefault="00FB5801" w:rsidP="00FB5801">
      <w:pPr>
        <w:pStyle w:val="InstructionalTextBullet"/>
        <w:rPr>
          <w:szCs w:val="20"/>
          <w:lang w:val="ro-RO" w:eastAsia="ar-SA"/>
        </w:rPr>
      </w:pPr>
      <w:r w:rsidRPr="00A114E1">
        <w:rPr>
          <w:szCs w:val="20"/>
          <w:lang w:val="ro-RO" w:eastAsia="ar-SA"/>
        </w:rPr>
        <w:t>Bazele de date externe și/sau gestionarea și persistența datelor</w:t>
      </w:r>
    </w:p>
    <w:p w14:paraId="2E9557CB" w14:textId="4F11D6CE" w:rsidR="00FB5801" w:rsidRPr="00A114E1" w:rsidRDefault="00FB5801" w:rsidP="00FB5801">
      <w:pPr>
        <w:pStyle w:val="InstructionalTextBullet"/>
        <w:rPr>
          <w:szCs w:val="20"/>
          <w:lang w:val="ro-RO" w:eastAsia="ar-SA"/>
        </w:rPr>
      </w:pPr>
      <w:r w:rsidRPr="00A114E1">
        <w:rPr>
          <w:szCs w:val="20"/>
          <w:lang w:val="ro-RO" w:eastAsia="ar-SA"/>
        </w:rPr>
        <w:lastRenderedPageBreak/>
        <w:t>Date distribuite sau control asupra unei rețele</w:t>
      </w:r>
    </w:p>
    <w:p w14:paraId="3255CD2E" w14:textId="6CC63EF7" w:rsidR="00FB5801" w:rsidRPr="00A114E1" w:rsidRDefault="00FB5801" w:rsidP="00FB5801">
      <w:pPr>
        <w:pStyle w:val="InstructionalTextBullet"/>
        <w:rPr>
          <w:szCs w:val="20"/>
          <w:lang w:val="ro-RO" w:eastAsia="ar-SA"/>
        </w:rPr>
      </w:pPr>
      <w:r w:rsidRPr="00A114E1">
        <w:rPr>
          <w:szCs w:val="20"/>
          <w:lang w:val="ro-RO" w:eastAsia="ar-SA"/>
        </w:rPr>
        <w:t>Abordări generalizate pentru control</w:t>
      </w:r>
    </w:p>
    <w:p w14:paraId="20AD2DA9" w14:textId="2EFB3501" w:rsidR="00FB5801" w:rsidRPr="00A114E1" w:rsidRDefault="00FB5801" w:rsidP="00FB5801">
      <w:pPr>
        <w:pStyle w:val="InstructionalTextBullet"/>
        <w:rPr>
          <w:szCs w:val="20"/>
          <w:lang w:val="ro-RO" w:eastAsia="ar-SA"/>
        </w:rPr>
      </w:pPr>
      <w:r w:rsidRPr="00A114E1">
        <w:rPr>
          <w:szCs w:val="20"/>
          <w:lang w:val="ro-RO" w:eastAsia="ar-SA"/>
        </w:rPr>
        <w:t>Concurgență și sincronizare</w:t>
      </w:r>
    </w:p>
    <w:p w14:paraId="2EBD7EF8" w14:textId="21758407" w:rsidR="00FB5801" w:rsidRPr="00A114E1" w:rsidRDefault="00FB5801" w:rsidP="00FB5801">
      <w:pPr>
        <w:pStyle w:val="InstructionalTextBullet"/>
        <w:rPr>
          <w:szCs w:val="20"/>
          <w:lang w:val="ro-RO" w:eastAsia="ar-SA"/>
        </w:rPr>
      </w:pPr>
      <w:r w:rsidRPr="00A114E1">
        <w:rPr>
          <w:szCs w:val="20"/>
          <w:lang w:val="ro-RO" w:eastAsia="ar-SA"/>
        </w:rPr>
        <w:t>Mecanisme de comunicare</w:t>
      </w:r>
    </w:p>
    <w:p w14:paraId="6B17A1CC" w14:textId="470F4BE1" w:rsidR="005008D7" w:rsidRDefault="00FB5801" w:rsidP="00656943">
      <w:pPr>
        <w:pStyle w:val="InstructionalTextBullet"/>
        <w:rPr>
          <w:lang w:val="ro-RO"/>
        </w:rPr>
      </w:pPr>
      <w:r w:rsidRPr="00A114E1">
        <w:rPr>
          <w:szCs w:val="20"/>
          <w:lang w:val="ro-RO" w:eastAsia="ar-SA"/>
        </w:rPr>
        <w:t>Managementul altor resurse</w:t>
      </w:r>
    </w:p>
    <w:p w14:paraId="07B39DBF" w14:textId="77777777" w:rsidR="00656943" w:rsidRDefault="00656943" w:rsidP="00656943">
      <w:pPr>
        <w:pStyle w:val="InstructionalTextBullet"/>
        <w:numPr>
          <w:ilvl w:val="0"/>
          <w:numId w:val="0"/>
        </w:numPr>
        <w:ind w:left="720" w:hanging="360"/>
        <w:rPr>
          <w:lang w:val="ro-RO"/>
        </w:rPr>
      </w:pPr>
    </w:p>
    <w:p w14:paraId="028FF79E" w14:textId="77777777" w:rsidR="00656943" w:rsidRDefault="00656943" w:rsidP="00656943">
      <w:pPr>
        <w:pStyle w:val="InstructionalTextBullet"/>
        <w:numPr>
          <w:ilvl w:val="0"/>
          <w:numId w:val="0"/>
        </w:numPr>
        <w:ind w:left="720" w:hanging="360"/>
        <w:rPr>
          <w:lang w:val="ro-RO"/>
        </w:rPr>
      </w:pPr>
    </w:p>
    <w:p w14:paraId="1AA4D136" w14:textId="29EBF7D7" w:rsidR="00656943" w:rsidRDefault="00656943" w:rsidP="00656943">
      <w:pPr>
        <w:pStyle w:val="InstructionalTextBullet"/>
        <w:numPr>
          <w:ilvl w:val="0"/>
          <w:numId w:val="19"/>
        </w:numPr>
        <w:rPr>
          <w:rFonts w:ascii="Times New Roman" w:hAnsi="Times New Roman"/>
          <w:i w:val="0"/>
          <w:color w:val="FF0000"/>
          <w:lang w:val="en-GB"/>
        </w:rPr>
      </w:pPr>
      <w:r>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Arhitectura</w:t>
      </w:r>
      <w:proofErr w:type="spellEnd"/>
      <w:r w:rsidRPr="00656943">
        <w:rPr>
          <w:rFonts w:ascii="Times New Roman" w:hAnsi="Times New Roman"/>
          <w:i w:val="0"/>
          <w:color w:val="FF0000"/>
          <w:lang w:val="en-GB"/>
        </w:rPr>
        <w:t xml:space="preserve"> </w:t>
      </w:r>
      <w:r>
        <w:rPr>
          <w:rFonts w:ascii="Times New Roman" w:hAnsi="Times New Roman"/>
          <w:i w:val="0"/>
          <w:color w:val="FF0000"/>
          <w:lang w:val="en-GB"/>
        </w:rPr>
        <w:t>general</w:t>
      </w:r>
    </w:p>
    <w:p w14:paraId="7E1BDE8E" w14:textId="77777777" w:rsidR="00656943" w:rsidRPr="00656943" w:rsidRDefault="00656943" w:rsidP="00656943">
      <w:pPr>
        <w:pStyle w:val="InstructionalTextBullet"/>
        <w:numPr>
          <w:ilvl w:val="0"/>
          <w:numId w:val="19"/>
        </w:numPr>
        <w:rPr>
          <w:rFonts w:ascii="Times New Roman" w:hAnsi="Times New Roman"/>
          <w:i w:val="0"/>
          <w:color w:val="FF0000"/>
          <w:lang w:val="en-GB"/>
        </w:rPr>
      </w:pPr>
    </w:p>
    <w:p w14:paraId="3FFAB71F"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Sistemul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adoptă</w:t>
      </w:r>
      <w:proofErr w:type="spellEnd"/>
      <w:r w:rsidRPr="00656943">
        <w:rPr>
          <w:rFonts w:ascii="Times New Roman" w:hAnsi="Times New Roman"/>
          <w:i w:val="0"/>
          <w:color w:val="FF0000"/>
          <w:lang w:val="en-GB"/>
        </w:rPr>
        <w:t xml:space="preserve"> o </w:t>
      </w:r>
      <w:proofErr w:type="spellStart"/>
      <w:r w:rsidRPr="00656943">
        <w:rPr>
          <w:rFonts w:ascii="Times New Roman" w:hAnsi="Times New Roman"/>
          <w:i w:val="0"/>
          <w:color w:val="FF0000"/>
          <w:lang w:val="en-GB"/>
        </w:rPr>
        <w:t>arhitectură</w:t>
      </w:r>
      <w:proofErr w:type="spellEnd"/>
      <w:r w:rsidRPr="00656943">
        <w:rPr>
          <w:rFonts w:ascii="Times New Roman" w:hAnsi="Times New Roman"/>
          <w:i w:val="0"/>
          <w:color w:val="FF0000"/>
          <w:lang w:val="en-GB"/>
        </w:rPr>
        <w:t xml:space="preserve"> de tip client-server multi-</w:t>
      </w:r>
      <w:proofErr w:type="spellStart"/>
      <w:r w:rsidRPr="00656943">
        <w:rPr>
          <w:rFonts w:ascii="Times New Roman" w:hAnsi="Times New Roman"/>
          <w:i w:val="0"/>
          <w:color w:val="FF0000"/>
          <w:lang w:val="en-GB"/>
        </w:rPr>
        <w:t>strat</w:t>
      </w:r>
      <w:proofErr w:type="spellEnd"/>
      <w:r w:rsidRPr="00656943">
        <w:rPr>
          <w:rFonts w:ascii="Times New Roman" w:hAnsi="Times New Roman"/>
          <w:i w:val="0"/>
          <w:color w:val="FF0000"/>
          <w:lang w:val="en-GB"/>
        </w:rPr>
        <w:t xml:space="preserve"> (multi-tier), </w:t>
      </w:r>
      <w:proofErr w:type="spellStart"/>
      <w:r w:rsidRPr="00656943">
        <w:rPr>
          <w:rFonts w:ascii="Times New Roman" w:hAnsi="Times New Roman"/>
          <w:i w:val="0"/>
          <w:color w:val="FF0000"/>
          <w:lang w:val="en-GB"/>
        </w:rPr>
        <w:t>separând</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clar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responsabilitățile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între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interfața</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utilizatorul</w:t>
      </w:r>
      <w:proofErr w:type="spellEnd"/>
      <w:r w:rsidRPr="00656943">
        <w:rPr>
          <w:rFonts w:ascii="Times New Roman" w:hAnsi="Times New Roman"/>
          <w:i w:val="0"/>
          <w:color w:val="FF0000"/>
          <w:lang w:val="en-GB"/>
        </w:rPr>
        <w:t xml:space="preserve"> (frontend), </w:t>
      </w:r>
      <w:proofErr w:type="spellStart"/>
      <w:r w:rsidRPr="00656943">
        <w:rPr>
          <w:rFonts w:ascii="Times New Roman" w:hAnsi="Times New Roman"/>
          <w:i w:val="0"/>
          <w:color w:val="FF0000"/>
          <w:lang w:val="en-GB"/>
        </w:rPr>
        <w:t>logica</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afaceri</w:t>
      </w:r>
      <w:proofErr w:type="spellEnd"/>
      <w:r w:rsidRPr="00656943">
        <w:rPr>
          <w:rFonts w:ascii="Times New Roman" w:hAnsi="Times New Roman"/>
          <w:i w:val="0"/>
          <w:color w:val="FF0000"/>
          <w:lang w:val="en-GB"/>
        </w:rPr>
        <w:t xml:space="preserve"> (backend)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nivelul</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stocare</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baza</w:t>
      </w:r>
      <w:proofErr w:type="spellEnd"/>
      <w:r w:rsidRPr="00656943">
        <w:rPr>
          <w:rFonts w:ascii="Times New Roman" w:hAnsi="Times New Roman"/>
          <w:i w:val="0"/>
          <w:color w:val="FF0000"/>
          <w:lang w:val="en-GB"/>
        </w:rPr>
        <w:t xml:space="preserve"> de date). </w:t>
      </w:r>
      <w:proofErr w:type="spellStart"/>
      <w:r w:rsidRPr="00656943">
        <w:rPr>
          <w:rFonts w:ascii="Times New Roman" w:hAnsi="Times New Roman"/>
          <w:i w:val="0"/>
          <w:color w:val="FF0000"/>
          <w:lang w:val="en-GB"/>
        </w:rPr>
        <w:t>Această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separare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oferă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numeroase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avantaje</w:t>
      </w:r>
      <w:proofErr w:type="spellEnd"/>
      <w:r w:rsidRPr="00656943">
        <w:rPr>
          <w:rFonts w:ascii="Times New Roman" w:hAnsi="Times New Roman"/>
          <w:i w:val="0"/>
          <w:color w:val="FF0000"/>
          <w:lang w:val="en-GB"/>
        </w:rPr>
        <w:t>:</w:t>
      </w:r>
    </w:p>
    <w:p w14:paraId="104FE413" w14:textId="77777777" w:rsidR="00656943" w:rsidRPr="00656943" w:rsidRDefault="00656943" w:rsidP="00656943">
      <w:pPr>
        <w:pStyle w:val="InstructionalTextBullet"/>
        <w:numPr>
          <w:ilvl w:val="0"/>
          <w:numId w:val="50"/>
        </w:numPr>
        <w:rPr>
          <w:rFonts w:ascii="Times New Roman" w:hAnsi="Times New Roman"/>
          <w:i w:val="0"/>
          <w:color w:val="FF0000"/>
          <w:lang w:val="en-GB"/>
        </w:rPr>
      </w:pPr>
      <w:proofErr w:type="spellStart"/>
      <w:r w:rsidRPr="00656943">
        <w:rPr>
          <w:rFonts w:ascii="Times New Roman" w:hAnsi="Times New Roman"/>
          <w:i w:val="0"/>
          <w:color w:val="FF0000"/>
          <w:lang w:val="en-GB"/>
        </w:rPr>
        <w:t>permite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scalarea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independentă</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fiecărui</w:t>
      </w:r>
      <w:proofErr w:type="spellEnd"/>
      <w:r w:rsidRPr="00656943">
        <w:rPr>
          <w:rFonts w:ascii="Times New Roman" w:hAnsi="Times New Roman"/>
          <w:i w:val="0"/>
          <w:color w:val="FF0000"/>
          <w:lang w:val="en-GB"/>
        </w:rPr>
        <w:t xml:space="preserve"> </w:t>
      </w:r>
      <w:proofErr w:type="spellStart"/>
      <w:proofErr w:type="gramStart"/>
      <w:r w:rsidRPr="00656943">
        <w:rPr>
          <w:rFonts w:ascii="Times New Roman" w:hAnsi="Times New Roman"/>
          <w:i w:val="0"/>
          <w:color w:val="FF0000"/>
          <w:lang w:val="en-GB"/>
        </w:rPr>
        <w:t>strat</w:t>
      </w:r>
      <w:proofErr w:type="spellEnd"/>
      <w:r w:rsidRPr="00656943">
        <w:rPr>
          <w:rFonts w:ascii="Times New Roman" w:hAnsi="Times New Roman"/>
          <w:i w:val="0"/>
          <w:color w:val="FF0000"/>
          <w:lang w:val="en-GB"/>
        </w:rPr>
        <w:t>;</w:t>
      </w:r>
      <w:proofErr w:type="gramEnd"/>
    </w:p>
    <w:p w14:paraId="63ED6F23" w14:textId="77777777" w:rsidR="00656943" w:rsidRPr="00656943" w:rsidRDefault="00656943" w:rsidP="00656943">
      <w:pPr>
        <w:pStyle w:val="InstructionalTextBullet"/>
        <w:numPr>
          <w:ilvl w:val="0"/>
          <w:numId w:val="50"/>
        </w:numPr>
        <w:rPr>
          <w:rFonts w:ascii="Times New Roman" w:hAnsi="Times New Roman"/>
          <w:i w:val="0"/>
          <w:color w:val="FF0000"/>
          <w:lang w:val="en-GB"/>
        </w:rPr>
      </w:pPr>
      <w:proofErr w:type="spellStart"/>
      <w:r w:rsidRPr="00656943">
        <w:rPr>
          <w:rFonts w:ascii="Times New Roman" w:hAnsi="Times New Roman"/>
          <w:i w:val="0"/>
          <w:color w:val="FF0000"/>
          <w:lang w:val="en-GB"/>
        </w:rPr>
        <w:t>facilitează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întreținerea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testarea</w:t>
      </w:r>
      <w:proofErr w:type="spellEnd"/>
      <w:r w:rsidRPr="00656943">
        <w:rPr>
          <w:rFonts w:ascii="Times New Roman" w:hAnsi="Times New Roman"/>
          <w:i w:val="0"/>
          <w:color w:val="FF0000"/>
          <w:lang w:val="en-GB"/>
        </w:rPr>
        <w:t xml:space="preserve"> </w:t>
      </w:r>
      <w:proofErr w:type="spellStart"/>
      <w:proofErr w:type="gramStart"/>
      <w:r w:rsidRPr="00656943">
        <w:rPr>
          <w:rFonts w:ascii="Times New Roman" w:hAnsi="Times New Roman"/>
          <w:i w:val="0"/>
          <w:color w:val="FF0000"/>
          <w:lang w:val="en-GB"/>
        </w:rPr>
        <w:t>componentelor</w:t>
      </w:r>
      <w:proofErr w:type="spellEnd"/>
      <w:r w:rsidRPr="00656943">
        <w:rPr>
          <w:rFonts w:ascii="Times New Roman" w:hAnsi="Times New Roman"/>
          <w:i w:val="0"/>
          <w:color w:val="FF0000"/>
          <w:lang w:val="en-GB"/>
        </w:rPr>
        <w:t>;</w:t>
      </w:r>
      <w:proofErr w:type="gramEnd"/>
    </w:p>
    <w:p w14:paraId="26CD816F" w14:textId="77777777" w:rsidR="00656943" w:rsidRDefault="00656943" w:rsidP="00656943">
      <w:pPr>
        <w:pStyle w:val="InstructionalTextBullet"/>
        <w:numPr>
          <w:ilvl w:val="0"/>
          <w:numId w:val="50"/>
        </w:numPr>
        <w:rPr>
          <w:rFonts w:ascii="Times New Roman" w:hAnsi="Times New Roman"/>
          <w:i w:val="0"/>
          <w:color w:val="FF0000"/>
          <w:lang w:val="en-GB"/>
        </w:rPr>
      </w:pPr>
      <w:proofErr w:type="spellStart"/>
      <w:r w:rsidRPr="00656943">
        <w:rPr>
          <w:rFonts w:ascii="Times New Roman" w:hAnsi="Times New Roman"/>
          <w:i w:val="0"/>
          <w:color w:val="FF0000"/>
          <w:lang w:val="en-GB"/>
        </w:rPr>
        <w:t>asigură</w:t>
      </w:r>
      <w:proofErr w:type="spellEnd"/>
      <w:r w:rsidRPr="00656943">
        <w:rPr>
          <w:rFonts w:ascii="Times New Roman" w:hAnsi="Times New Roman"/>
          <w:i w:val="0"/>
          <w:color w:val="FF0000"/>
          <w:lang w:val="en-GB"/>
        </w:rPr>
        <w:t xml:space="preserve"> o </w:t>
      </w:r>
      <w:proofErr w:type="spellStart"/>
      <w:r w:rsidRPr="00656943">
        <w:rPr>
          <w:rFonts w:ascii="Times New Roman" w:hAnsi="Times New Roman"/>
          <w:i w:val="0"/>
          <w:color w:val="FF0000"/>
          <w:lang w:val="en-GB"/>
        </w:rPr>
        <w:t>mai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bună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izolare</w:t>
      </w:r>
      <w:proofErr w:type="spellEnd"/>
      <w:r w:rsidRPr="00656943">
        <w:rPr>
          <w:rFonts w:ascii="Times New Roman" w:hAnsi="Times New Roman"/>
          <w:i w:val="0"/>
          <w:color w:val="FF0000"/>
          <w:lang w:val="en-GB"/>
        </w:rPr>
        <w:t xml:space="preserve"> </w:t>
      </w:r>
      <w:proofErr w:type="gramStart"/>
      <w:r w:rsidRPr="00656943">
        <w:rPr>
          <w:rFonts w:ascii="Times New Roman" w:hAnsi="Times New Roman"/>
          <w:i w:val="0"/>
          <w:color w:val="FF0000"/>
          <w:lang w:val="en-GB"/>
        </w:rPr>
        <w:t>a</w:t>
      </w:r>
      <w:proofErr w:type="gram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erorilor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o </w:t>
      </w:r>
      <w:proofErr w:type="spellStart"/>
      <w:r w:rsidRPr="00656943">
        <w:rPr>
          <w:rFonts w:ascii="Times New Roman" w:hAnsi="Times New Roman"/>
          <w:i w:val="0"/>
          <w:color w:val="FF0000"/>
          <w:lang w:val="en-GB"/>
        </w:rPr>
        <w:t>gestionare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eficientă</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resurselor</w:t>
      </w:r>
      <w:proofErr w:type="spellEnd"/>
      <w:r w:rsidRPr="00656943">
        <w:rPr>
          <w:rFonts w:ascii="Times New Roman" w:hAnsi="Times New Roman"/>
          <w:i w:val="0"/>
          <w:color w:val="FF0000"/>
          <w:lang w:val="en-GB"/>
        </w:rPr>
        <w:t>.</w:t>
      </w:r>
    </w:p>
    <w:p w14:paraId="7BA5AB3C" w14:textId="77777777" w:rsidR="00656943" w:rsidRPr="00656943" w:rsidRDefault="00656943" w:rsidP="00656943">
      <w:pPr>
        <w:pStyle w:val="InstructionalTextBullet"/>
        <w:numPr>
          <w:ilvl w:val="0"/>
          <w:numId w:val="0"/>
        </w:numPr>
        <w:ind w:left="720" w:hanging="360"/>
        <w:rPr>
          <w:rFonts w:ascii="Times New Roman" w:hAnsi="Times New Roman"/>
          <w:i w:val="0"/>
          <w:color w:val="FF0000"/>
          <w:lang w:val="en-GB"/>
        </w:rPr>
      </w:pPr>
    </w:p>
    <w:p w14:paraId="34EB527F" w14:textId="222141B8" w:rsidR="00656943" w:rsidRDefault="00656943" w:rsidP="00656943">
      <w:pPr>
        <w:pStyle w:val="InstructionalTextBullet"/>
        <w:numPr>
          <w:ilvl w:val="0"/>
          <w:numId w:val="19"/>
        </w:numPr>
        <w:rPr>
          <w:rFonts w:ascii="Times New Roman" w:hAnsi="Times New Roman"/>
          <w:i w:val="0"/>
          <w:color w:val="FF0000"/>
          <w:lang w:val="en-GB"/>
        </w:rPr>
      </w:pPr>
      <w:r>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Tehnologii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produse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utilizate</w:t>
      </w:r>
      <w:proofErr w:type="spellEnd"/>
    </w:p>
    <w:p w14:paraId="635C2953" w14:textId="77777777" w:rsidR="00656943" w:rsidRPr="00656943" w:rsidRDefault="00656943" w:rsidP="00656943">
      <w:pPr>
        <w:pStyle w:val="InstructionalTextBullet"/>
        <w:numPr>
          <w:ilvl w:val="0"/>
          <w:numId w:val="19"/>
        </w:numPr>
        <w:rPr>
          <w:rFonts w:ascii="Times New Roman" w:hAnsi="Times New Roman"/>
          <w:i w:val="0"/>
          <w:color w:val="FF0000"/>
          <w:lang w:val="en-GB"/>
        </w:rPr>
      </w:pPr>
    </w:p>
    <w:p w14:paraId="42C89D71" w14:textId="77777777" w:rsidR="00656943" w:rsidRPr="00656943" w:rsidRDefault="00656943" w:rsidP="00656943">
      <w:pPr>
        <w:pStyle w:val="InstructionalTextBullet"/>
        <w:numPr>
          <w:ilvl w:val="0"/>
          <w:numId w:val="51"/>
        </w:numPr>
        <w:rPr>
          <w:rFonts w:ascii="Times New Roman" w:hAnsi="Times New Roman"/>
          <w:i w:val="0"/>
          <w:color w:val="FF0000"/>
          <w:lang w:val="en-GB"/>
        </w:rPr>
      </w:pPr>
      <w:r w:rsidRPr="00656943">
        <w:rPr>
          <w:rFonts w:ascii="Times New Roman" w:hAnsi="Times New Roman"/>
          <w:i w:val="0"/>
          <w:color w:val="FF0000"/>
          <w:lang w:val="en-GB"/>
        </w:rPr>
        <w:t xml:space="preserve">Frontend: React.js, </w:t>
      </w:r>
      <w:proofErr w:type="spellStart"/>
      <w:r w:rsidRPr="00656943">
        <w:rPr>
          <w:rFonts w:ascii="Times New Roman" w:hAnsi="Times New Roman"/>
          <w:i w:val="0"/>
          <w:color w:val="FF0000"/>
          <w:lang w:val="en-GB"/>
        </w:rPr>
        <w:t>împreună</w:t>
      </w:r>
      <w:proofErr w:type="spellEnd"/>
      <w:r w:rsidRPr="00656943">
        <w:rPr>
          <w:rFonts w:ascii="Times New Roman" w:hAnsi="Times New Roman"/>
          <w:i w:val="0"/>
          <w:color w:val="FF0000"/>
          <w:lang w:val="en-GB"/>
        </w:rPr>
        <w:t xml:space="preserve"> cu TypeScript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TailwindCSS</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ales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dezvoltarea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interfeței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utilizator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Această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tehnologie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oferă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performanță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ridicată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componentizare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eficientă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o </w:t>
      </w:r>
      <w:proofErr w:type="spellStart"/>
      <w:r w:rsidRPr="00656943">
        <w:rPr>
          <w:rFonts w:ascii="Times New Roman" w:hAnsi="Times New Roman"/>
          <w:i w:val="0"/>
          <w:color w:val="FF0000"/>
          <w:lang w:val="en-GB"/>
        </w:rPr>
        <w:t>experiență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fluidă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utilizatorii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finali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medici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pacienți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administratori</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preferat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detrimentul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alternativelor</w:t>
      </w:r>
      <w:proofErr w:type="spellEnd"/>
      <w:r w:rsidRPr="00656943">
        <w:rPr>
          <w:rFonts w:ascii="Times New Roman" w:hAnsi="Times New Roman"/>
          <w:i w:val="0"/>
          <w:color w:val="FF0000"/>
          <w:lang w:val="en-GB"/>
        </w:rPr>
        <w:t xml:space="preserve"> precum Angular </w:t>
      </w:r>
      <w:proofErr w:type="spellStart"/>
      <w:r w:rsidRPr="00656943">
        <w:rPr>
          <w:rFonts w:ascii="Times New Roman" w:hAnsi="Times New Roman"/>
          <w:i w:val="0"/>
          <w:color w:val="FF0000"/>
          <w:lang w:val="en-GB"/>
        </w:rPr>
        <w:t>sau</w:t>
      </w:r>
      <w:proofErr w:type="spellEnd"/>
      <w:r w:rsidRPr="00656943">
        <w:rPr>
          <w:rFonts w:ascii="Times New Roman" w:hAnsi="Times New Roman"/>
          <w:i w:val="0"/>
          <w:color w:val="FF0000"/>
          <w:lang w:val="en-GB"/>
        </w:rPr>
        <w:t xml:space="preserve"> Vue.js </w:t>
      </w:r>
      <w:proofErr w:type="spellStart"/>
      <w:r w:rsidRPr="00656943">
        <w:rPr>
          <w:rFonts w:ascii="Times New Roman" w:hAnsi="Times New Roman"/>
          <w:i w:val="0"/>
          <w:color w:val="FF0000"/>
          <w:lang w:val="en-GB"/>
        </w:rPr>
        <w:t>datorită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comunității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extinse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documentației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bogate</w:t>
      </w:r>
      <w:proofErr w:type="spellEnd"/>
      <w:r w:rsidRPr="00656943">
        <w:rPr>
          <w:rFonts w:ascii="Times New Roman" w:hAnsi="Times New Roman"/>
          <w:i w:val="0"/>
          <w:color w:val="FF0000"/>
          <w:lang w:val="en-GB"/>
        </w:rPr>
        <w:t>.</w:t>
      </w:r>
    </w:p>
    <w:p w14:paraId="254CC095" w14:textId="77777777" w:rsidR="00656943" w:rsidRPr="00656943" w:rsidRDefault="00656943" w:rsidP="00656943">
      <w:pPr>
        <w:pStyle w:val="InstructionalTextBullet"/>
        <w:numPr>
          <w:ilvl w:val="0"/>
          <w:numId w:val="51"/>
        </w:numPr>
        <w:rPr>
          <w:rFonts w:ascii="Times New Roman" w:hAnsi="Times New Roman"/>
          <w:i w:val="0"/>
          <w:color w:val="FF0000"/>
          <w:lang w:val="en-GB"/>
        </w:rPr>
      </w:pPr>
      <w:r w:rsidRPr="00656943">
        <w:rPr>
          <w:rFonts w:ascii="Times New Roman" w:hAnsi="Times New Roman"/>
          <w:i w:val="0"/>
          <w:color w:val="FF0000"/>
          <w:lang w:val="en-GB"/>
        </w:rPr>
        <w:t xml:space="preserve">Backend: Node.js cu Express.js a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adoptat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dezvoltarea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logicii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aplicației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oferind</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suport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programarea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asincronă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integrare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facilă</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servicii</w:t>
      </w:r>
      <w:proofErr w:type="spellEnd"/>
      <w:r w:rsidRPr="00656943">
        <w:rPr>
          <w:rFonts w:ascii="Times New Roman" w:hAnsi="Times New Roman"/>
          <w:i w:val="0"/>
          <w:color w:val="FF0000"/>
          <w:lang w:val="en-GB"/>
        </w:rPr>
        <w:t xml:space="preserve"> externe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baze</w:t>
      </w:r>
      <w:proofErr w:type="spellEnd"/>
      <w:r w:rsidRPr="00656943">
        <w:rPr>
          <w:rFonts w:ascii="Times New Roman" w:hAnsi="Times New Roman"/>
          <w:i w:val="0"/>
          <w:color w:val="FF0000"/>
          <w:lang w:val="en-GB"/>
        </w:rPr>
        <w:t xml:space="preserve"> de date. Alternative precum Django </w:t>
      </w:r>
      <w:proofErr w:type="spellStart"/>
      <w:r w:rsidRPr="00656943">
        <w:rPr>
          <w:rFonts w:ascii="Times New Roman" w:hAnsi="Times New Roman"/>
          <w:i w:val="0"/>
          <w:color w:val="FF0000"/>
          <w:lang w:val="en-GB"/>
        </w:rPr>
        <w:t>sau</w:t>
      </w:r>
      <w:proofErr w:type="spellEnd"/>
      <w:r w:rsidRPr="00656943">
        <w:rPr>
          <w:rFonts w:ascii="Times New Roman" w:hAnsi="Times New Roman"/>
          <w:i w:val="0"/>
          <w:color w:val="FF0000"/>
          <w:lang w:val="en-GB"/>
        </w:rPr>
        <w:t xml:space="preserve"> Spring Boot au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analizate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însă</w:t>
      </w:r>
      <w:proofErr w:type="spellEnd"/>
      <w:r w:rsidRPr="00656943">
        <w:rPr>
          <w:rFonts w:ascii="Times New Roman" w:hAnsi="Times New Roman"/>
          <w:i w:val="0"/>
          <w:color w:val="FF0000"/>
          <w:lang w:val="en-GB"/>
        </w:rPr>
        <w:t xml:space="preserve"> Node.js a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preferat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consistența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ecosistemul</w:t>
      </w:r>
      <w:proofErr w:type="spellEnd"/>
      <w:r w:rsidRPr="00656943">
        <w:rPr>
          <w:rFonts w:ascii="Times New Roman" w:hAnsi="Times New Roman"/>
          <w:i w:val="0"/>
          <w:color w:val="FF0000"/>
          <w:lang w:val="en-GB"/>
        </w:rPr>
        <w:t xml:space="preserve"> JavaScript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timpul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redus</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dezvoltare</w:t>
      </w:r>
      <w:proofErr w:type="spellEnd"/>
      <w:r w:rsidRPr="00656943">
        <w:rPr>
          <w:rFonts w:ascii="Times New Roman" w:hAnsi="Times New Roman"/>
          <w:i w:val="0"/>
          <w:color w:val="FF0000"/>
          <w:lang w:val="en-GB"/>
        </w:rPr>
        <w:t>.</w:t>
      </w:r>
    </w:p>
    <w:p w14:paraId="0C84E761" w14:textId="77777777" w:rsidR="00656943" w:rsidRDefault="00656943" w:rsidP="00656943">
      <w:pPr>
        <w:pStyle w:val="InstructionalTextBullet"/>
        <w:numPr>
          <w:ilvl w:val="0"/>
          <w:numId w:val="51"/>
        </w:numPr>
        <w:rPr>
          <w:rFonts w:ascii="Times New Roman" w:hAnsi="Times New Roman"/>
          <w:i w:val="0"/>
          <w:color w:val="FF0000"/>
          <w:lang w:val="en-GB"/>
        </w:rPr>
      </w:pPr>
      <w:r w:rsidRPr="00656943">
        <w:rPr>
          <w:rFonts w:ascii="Times New Roman" w:hAnsi="Times New Roman"/>
          <w:i w:val="0"/>
          <w:color w:val="FF0000"/>
          <w:lang w:val="en-GB"/>
        </w:rPr>
        <w:t xml:space="preserve">Baza de date: PostgreSQL a </w:t>
      </w:r>
      <w:proofErr w:type="spellStart"/>
      <w:r w:rsidRPr="00656943">
        <w:rPr>
          <w:rFonts w:ascii="Times New Roman" w:hAnsi="Times New Roman"/>
          <w:i w:val="0"/>
          <w:color w:val="FF0000"/>
          <w:lang w:val="en-GB"/>
        </w:rPr>
        <w:t>fost</w:t>
      </w:r>
      <w:proofErr w:type="spellEnd"/>
      <w:r w:rsidRPr="00656943">
        <w:rPr>
          <w:rFonts w:ascii="Times New Roman" w:hAnsi="Times New Roman"/>
          <w:i w:val="0"/>
          <w:color w:val="FF0000"/>
          <w:lang w:val="en-GB"/>
        </w:rPr>
        <w:t xml:space="preserve"> ales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stocarea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relaționale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inclusiv</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informații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despre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utilizatori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programări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simptome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rapoarte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interacțiuni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Sistemul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permite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extinderea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ulterioară</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baze</w:t>
      </w:r>
      <w:proofErr w:type="spellEnd"/>
      <w:r w:rsidRPr="00656943">
        <w:rPr>
          <w:rFonts w:ascii="Times New Roman" w:hAnsi="Times New Roman"/>
          <w:i w:val="0"/>
          <w:color w:val="FF0000"/>
          <w:lang w:val="en-GB"/>
        </w:rPr>
        <w:t xml:space="preserve"> de date NoSQL (ex. MongoDB)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procesarea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semistructurate</w:t>
      </w:r>
      <w:proofErr w:type="spellEnd"/>
      <w:r w:rsidRPr="00656943">
        <w:rPr>
          <w:rFonts w:ascii="Times New Roman" w:hAnsi="Times New Roman"/>
          <w:i w:val="0"/>
          <w:color w:val="FF0000"/>
          <w:lang w:val="en-GB"/>
        </w:rPr>
        <w:t xml:space="preserve"> (ex. </w:t>
      </w:r>
      <w:proofErr w:type="spellStart"/>
      <w:r w:rsidRPr="00656943">
        <w:rPr>
          <w:rFonts w:ascii="Times New Roman" w:hAnsi="Times New Roman"/>
          <w:i w:val="0"/>
          <w:color w:val="FF0000"/>
          <w:lang w:val="en-GB"/>
        </w:rPr>
        <w:t>fișiere</w:t>
      </w:r>
      <w:proofErr w:type="spellEnd"/>
      <w:r w:rsidRPr="00656943">
        <w:rPr>
          <w:rFonts w:ascii="Times New Roman" w:hAnsi="Times New Roman"/>
          <w:i w:val="0"/>
          <w:color w:val="FF0000"/>
          <w:lang w:val="en-GB"/>
        </w:rPr>
        <w:t xml:space="preserve"> JSON </w:t>
      </w:r>
      <w:proofErr w:type="spellStart"/>
      <w:r w:rsidRPr="00656943">
        <w:rPr>
          <w:rFonts w:ascii="Times New Roman" w:hAnsi="Times New Roman"/>
          <w:i w:val="0"/>
          <w:color w:val="FF0000"/>
          <w:lang w:val="en-GB"/>
        </w:rPr>
        <w:t>provenite</w:t>
      </w:r>
      <w:proofErr w:type="spellEnd"/>
      <w:r w:rsidRPr="00656943">
        <w:rPr>
          <w:rFonts w:ascii="Times New Roman" w:hAnsi="Times New Roman"/>
          <w:i w:val="0"/>
          <w:color w:val="FF0000"/>
          <w:lang w:val="en-GB"/>
        </w:rPr>
        <w:t xml:space="preserve"> din </w:t>
      </w:r>
      <w:proofErr w:type="spellStart"/>
      <w:r w:rsidRPr="00656943">
        <w:rPr>
          <w:rFonts w:ascii="Times New Roman" w:hAnsi="Times New Roman"/>
          <w:i w:val="0"/>
          <w:color w:val="FF0000"/>
          <w:lang w:val="en-GB"/>
        </w:rPr>
        <w:t>analiza</w:t>
      </w:r>
      <w:proofErr w:type="spellEnd"/>
      <w:r w:rsidRPr="00656943">
        <w:rPr>
          <w:rFonts w:ascii="Times New Roman" w:hAnsi="Times New Roman"/>
          <w:i w:val="0"/>
          <w:color w:val="FF0000"/>
          <w:lang w:val="en-GB"/>
        </w:rPr>
        <w:t xml:space="preserve"> AI). </w:t>
      </w:r>
      <w:proofErr w:type="spellStart"/>
      <w:r w:rsidRPr="00656943">
        <w:rPr>
          <w:rFonts w:ascii="Times New Roman" w:hAnsi="Times New Roman"/>
          <w:i w:val="0"/>
          <w:color w:val="FF0000"/>
          <w:lang w:val="en-GB"/>
        </w:rPr>
        <w:t>Decizia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reflectă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echilibrul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între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performanță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stabilitate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conformitate</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standardele</w:t>
      </w:r>
      <w:proofErr w:type="spellEnd"/>
      <w:r w:rsidRPr="00656943">
        <w:rPr>
          <w:rFonts w:ascii="Times New Roman" w:hAnsi="Times New Roman"/>
          <w:i w:val="0"/>
          <w:color w:val="FF0000"/>
          <w:lang w:val="en-GB"/>
        </w:rPr>
        <w:t xml:space="preserve"> din </w:t>
      </w:r>
      <w:proofErr w:type="spellStart"/>
      <w:r w:rsidRPr="00656943">
        <w:rPr>
          <w:rFonts w:ascii="Times New Roman" w:hAnsi="Times New Roman"/>
          <w:i w:val="0"/>
          <w:color w:val="FF0000"/>
          <w:lang w:val="en-GB"/>
        </w:rPr>
        <w:t>domeniul</w:t>
      </w:r>
      <w:proofErr w:type="spellEnd"/>
      <w:r w:rsidRPr="00656943">
        <w:rPr>
          <w:rFonts w:ascii="Times New Roman" w:hAnsi="Times New Roman"/>
          <w:i w:val="0"/>
          <w:color w:val="FF0000"/>
          <w:lang w:val="en-GB"/>
        </w:rPr>
        <w:t xml:space="preserve"> medical.</w:t>
      </w:r>
    </w:p>
    <w:p w14:paraId="1CDE54B0" w14:textId="77777777" w:rsidR="00656943" w:rsidRPr="00656943" w:rsidRDefault="00656943" w:rsidP="00656943">
      <w:pPr>
        <w:pStyle w:val="InstructionalTextBullet"/>
        <w:numPr>
          <w:ilvl w:val="0"/>
          <w:numId w:val="0"/>
        </w:numPr>
        <w:ind w:left="720" w:hanging="360"/>
        <w:rPr>
          <w:rFonts w:ascii="Times New Roman" w:hAnsi="Times New Roman"/>
          <w:i w:val="0"/>
          <w:color w:val="FF0000"/>
          <w:lang w:val="en-GB"/>
        </w:rPr>
      </w:pPr>
    </w:p>
    <w:p w14:paraId="61AD2025" w14:textId="0D39F9DF" w:rsidR="00656943" w:rsidRDefault="00656943" w:rsidP="00656943">
      <w:pPr>
        <w:pStyle w:val="InstructionalTextBullet"/>
        <w:numPr>
          <w:ilvl w:val="0"/>
          <w:numId w:val="19"/>
        </w:numPr>
        <w:rPr>
          <w:rFonts w:ascii="Times New Roman" w:hAnsi="Times New Roman"/>
          <w:i w:val="0"/>
          <w:color w:val="FF0000"/>
          <w:lang w:val="en-GB"/>
        </w:rPr>
      </w:pPr>
      <w:r>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Mecanisme</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comunicare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control</w:t>
      </w:r>
    </w:p>
    <w:p w14:paraId="36908D56" w14:textId="77777777" w:rsidR="00656943" w:rsidRPr="00656943" w:rsidRDefault="00656943" w:rsidP="00656943">
      <w:pPr>
        <w:pStyle w:val="InstructionalTextBullet"/>
        <w:numPr>
          <w:ilvl w:val="0"/>
          <w:numId w:val="0"/>
        </w:numPr>
        <w:ind w:left="720" w:hanging="360"/>
        <w:rPr>
          <w:rFonts w:ascii="Times New Roman" w:hAnsi="Times New Roman"/>
          <w:i w:val="0"/>
          <w:color w:val="FF0000"/>
          <w:lang w:val="en-GB"/>
        </w:rPr>
      </w:pPr>
    </w:p>
    <w:p w14:paraId="49B71637"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Comunicarea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între</w:t>
      </w:r>
      <w:proofErr w:type="spellEnd"/>
      <w:r w:rsidRPr="00656943">
        <w:rPr>
          <w:rFonts w:ascii="Times New Roman" w:hAnsi="Times New Roman"/>
          <w:i w:val="0"/>
          <w:color w:val="FF0000"/>
          <w:lang w:val="en-GB"/>
        </w:rPr>
        <w:t xml:space="preserve"> frontend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backend se face </w:t>
      </w:r>
      <w:proofErr w:type="spellStart"/>
      <w:r w:rsidRPr="00656943">
        <w:rPr>
          <w:rFonts w:ascii="Times New Roman" w:hAnsi="Times New Roman"/>
          <w:i w:val="0"/>
          <w:color w:val="FF0000"/>
          <w:lang w:val="en-GB"/>
        </w:rPr>
        <w:t>prin</w:t>
      </w:r>
      <w:proofErr w:type="spellEnd"/>
      <w:r w:rsidRPr="00656943">
        <w:rPr>
          <w:rFonts w:ascii="Times New Roman" w:hAnsi="Times New Roman"/>
          <w:i w:val="0"/>
          <w:color w:val="FF0000"/>
          <w:lang w:val="en-GB"/>
        </w:rPr>
        <w:t xml:space="preserve"> API RESTful, </w:t>
      </w:r>
      <w:proofErr w:type="spellStart"/>
      <w:r w:rsidRPr="00656943">
        <w:rPr>
          <w:rFonts w:ascii="Times New Roman" w:hAnsi="Times New Roman"/>
          <w:i w:val="0"/>
          <w:color w:val="FF0000"/>
          <w:lang w:val="en-GB"/>
        </w:rPr>
        <w:t>folosind</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formatul</w:t>
      </w:r>
      <w:proofErr w:type="spellEnd"/>
      <w:r w:rsidRPr="00656943">
        <w:rPr>
          <w:rFonts w:ascii="Times New Roman" w:hAnsi="Times New Roman"/>
          <w:i w:val="0"/>
          <w:color w:val="FF0000"/>
          <w:lang w:val="en-GB"/>
        </w:rPr>
        <w:t xml:space="preserve"> JSON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transferul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Această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abordare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facilitează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interoperabilitatea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permite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eventuală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integrare</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aplicații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terțe</w:t>
      </w:r>
      <w:proofErr w:type="spellEnd"/>
      <w:r w:rsidRPr="00656943">
        <w:rPr>
          <w:rFonts w:ascii="Times New Roman" w:hAnsi="Times New Roman"/>
          <w:i w:val="0"/>
          <w:color w:val="FF0000"/>
          <w:lang w:val="en-GB"/>
        </w:rPr>
        <w:t xml:space="preserve"> (ex. </w:t>
      </w:r>
      <w:proofErr w:type="spellStart"/>
      <w:r w:rsidRPr="00656943">
        <w:rPr>
          <w:rFonts w:ascii="Times New Roman" w:hAnsi="Times New Roman"/>
          <w:i w:val="0"/>
          <w:color w:val="FF0000"/>
          <w:lang w:val="en-GB"/>
        </w:rPr>
        <w:t>sisteme</w:t>
      </w:r>
      <w:proofErr w:type="spellEnd"/>
      <w:r w:rsidRPr="00656943">
        <w:rPr>
          <w:rFonts w:ascii="Times New Roman" w:hAnsi="Times New Roman"/>
          <w:i w:val="0"/>
          <w:color w:val="FF0000"/>
          <w:lang w:val="en-GB"/>
        </w:rPr>
        <w:t xml:space="preserve"> HIS </w:t>
      </w:r>
      <w:proofErr w:type="spellStart"/>
      <w:r w:rsidRPr="00656943">
        <w:rPr>
          <w:rFonts w:ascii="Times New Roman" w:hAnsi="Times New Roman"/>
          <w:i w:val="0"/>
          <w:color w:val="FF0000"/>
          <w:lang w:val="en-GB"/>
        </w:rPr>
        <w:t>sau</w:t>
      </w:r>
      <w:proofErr w:type="spellEnd"/>
      <w:r w:rsidRPr="00656943">
        <w:rPr>
          <w:rFonts w:ascii="Times New Roman" w:hAnsi="Times New Roman"/>
          <w:i w:val="0"/>
          <w:color w:val="FF0000"/>
          <w:lang w:val="en-GB"/>
        </w:rPr>
        <w:t xml:space="preserve"> ERP din </w:t>
      </w:r>
      <w:proofErr w:type="spellStart"/>
      <w:r w:rsidRPr="00656943">
        <w:rPr>
          <w:rFonts w:ascii="Times New Roman" w:hAnsi="Times New Roman"/>
          <w:i w:val="0"/>
          <w:color w:val="FF0000"/>
          <w:lang w:val="en-GB"/>
        </w:rPr>
        <w:t>spitale</w:t>
      </w:r>
      <w:proofErr w:type="spellEnd"/>
      <w:r w:rsidRPr="00656943">
        <w:rPr>
          <w:rFonts w:ascii="Times New Roman" w:hAnsi="Times New Roman"/>
          <w:i w:val="0"/>
          <w:color w:val="FF0000"/>
          <w:lang w:val="en-GB"/>
        </w:rPr>
        <w:t>).</w:t>
      </w:r>
    </w:p>
    <w:p w14:paraId="0FDC0F9B"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Sistemul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este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gândit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extensibilitate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modulară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astfel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încât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noi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funcționalități</w:t>
      </w:r>
      <w:proofErr w:type="spellEnd"/>
      <w:r w:rsidRPr="00656943">
        <w:rPr>
          <w:rFonts w:ascii="Times New Roman" w:hAnsi="Times New Roman"/>
          <w:i w:val="0"/>
          <w:color w:val="FF0000"/>
          <w:lang w:val="en-GB"/>
        </w:rPr>
        <w:t xml:space="preserve"> – precum module de </w:t>
      </w:r>
      <w:proofErr w:type="spellStart"/>
      <w:r w:rsidRPr="00656943">
        <w:rPr>
          <w:rFonts w:ascii="Times New Roman" w:hAnsi="Times New Roman"/>
          <w:i w:val="0"/>
          <w:color w:val="FF0000"/>
          <w:lang w:val="en-GB"/>
        </w:rPr>
        <w:t>telemedicină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sau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integrări</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dispozitive</w:t>
      </w:r>
      <w:proofErr w:type="spellEnd"/>
      <w:r w:rsidRPr="00656943">
        <w:rPr>
          <w:rFonts w:ascii="Times New Roman" w:hAnsi="Times New Roman"/>
          <w:i w:val="0"/>
          <w:color w:val="FF0000"/>
          <w:lang w:val="en-GB"/>
        </w:rPr>
        <w:t xml:space="preserve"> IoT – </w:t>
      </w:r>
      <w:proofErr w:type="spellStart"/>
      <w:r w:rsidRPr="00656943">
        <w:rPr>
          <w:rFonts w:ascii="Times New Roman" w:hAnsi="Times New Roman"/>
          <w:i w:val="0"/>
          <w:color w:val="FF0000"/>
          <w:lang w:val="en-GB"/>
        </w:rPr>
        <w:t>să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poată</w:t>
      </w:r>
      <w:proofErr w:type="spellEnd"/>
      <w:r w:rsidRPr="00656943">
        <w:rPr>
          <w:rFonts w:ascii="Times New Roman" w:hAnsi="Times New Roman"/>
          <w:i w:val="0"/>
          <w:color w:val="FF0000"/>
          <w:lang w:val="en-GB"/>
        </w:rPr>
        <w:t xml:space="preserve"> fi </w:t>
      </w:r>
      <w:proofErr w:type="spellStart"/>
      <w:r w:rsidRPr="00656943">
        <w:rPr>
          <w:rFonts w:ascii="Times New Roman" w:hAnsi="Times New Roman"/>
          <w:i w:val="0"/>
          <w:color w:val="FF0000"/>
          <w:lang w:val="en-GB"/>
        </w:rPr>
        <w:t>adăugate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fără</w:t>
      </w:r>
      <w:proofErr w:type="spellEnd"/>
      <w:r w:rsidRPr="00656943">
        <w:rPr>
          <w:rFonts w:ascii="Times New Roman" w:hAnsi="Times New Roman"/>
          <w:i w:val="0"/>
          <w:color w:val="FF0000"/>
          <w:lang w:val="en-GB"/>
        </w:rPr>
        <w:t xml:space="preserve"> </w:t>
      </w:r>
      <w:proofErr w:type="gramStart"/>
      <w:r w:rsidRPr="00656943">
        <w:rPr>
          <w:rFonts w:ascii="Times New Roman" w:hAnsi="Times New Roman"/>
          <w:i w:val="0"/>
          <w:color w:val="FF0000"/>
          <w:lang w:val="en-GB"/>
        </w:rPr>
        <w:t>a</w:t>
      </w:r>
      <w:proofErr w:type="gram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afecta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funcționalitățile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existente</w:t>
      </w:r>
      <w:proofErr w:type="spellEnd"/>
      <w:r w:rsidRPr="00656943">
        <w:rPr>
          <w:rFonts w:ascii="Times New Roman" w:hAnsi="Times New Roman"/>
          <w:i w:val="0"/>
          <w:color w:val="FF0000"/>
          <w:lang w:val="en-GB"/>
        </w:rPr>
        <w:t>.</w:t>
      </w:r>
    </w:p>
    <w:p w14:paraId="084F55B3"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Controlul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asupra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logicii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aplicației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este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gestionat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prin</w:t>
      </w:r>
      <w:proofErr w:type="spellEnd"/>
      <w:r w:rsidRPr="00656943">
        <w:rPr>
          <w:rFonts w:ascii="Times New Roman" w:hAnsi="Times New Roman"/>
          <w:i w:val="0"/>
          <w:color w:val="FF0000"/>
          <w:lang w:val="en-GB"/>
        </w:rPr>
        <w:t xml:space="preserve"> principii de </w:t>
      </w:r>
      <w:proofErr w:type="spellStart"/>
      <w:r w:rsidRPr="00656943">
        <w:rPr>
          <w:rFonts w:ascii="Times New Roman" w:hAnsi="Times New Roman"/>
          <w:i w:val="0"/>
          <w:color w:val="FF0000"/>
          <w:lang w:val="en-GB"/>
        </w:rPr>
        <w:t>separare</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responsabilităților</w:t>
      </w:r>
      <w:proofErr w:type="spellEnd"/>
      <w:r w:rsidRPr="00656943">
        <w:rPr>
          <w:rFonts w:ascii="Times New Roman" w:hAnsi="Times New Roman"/>
          <w:i w:val="0"/>
          <w:color w:val="FF0000"/>
          <w:lang w:val="en-GB"/>
        </w:rPr>
        <w:t xml:space="preserve"> (Separation of Concerns)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Inversiunea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Controlului</w:t>
      </w:r>
      <w:proofErr w:type="spellEnd"/>
      <w:r w:rsidRPr="00656943">
        <w:rPr>
          <w:rFonts w:ascii="Times New Roman" w:hAnsi="Times New Roman"/>
          <w:i w:val="0"/>
          <w:color w:val="FF0000"/>
          <w:lang w:val="en-GB"/>
        </w:rPr>
        <w:t xml:space="preserve"> (IoC), </w:t>
      </w:r>
      <w:proofErr w:type="spellStart"/>
      <w:r w:rsidRPr="00656943">
        <w:rPr>
          <w:rFonts w:ascii="Times New Roman" w:hAnsi="Times New Roman"/>
          <w:i w:val="0"/>
          <w:color w:val="FF0000"/>
          <w:lang w:val="en-GB"/>
        </w:rPr>
        <w:t>folosind</w:t>
      </w:r>
      <w:proofErr w:type="spellEnd"/>
      <w:r w:rsidRPr="00656943">
        <w:rPr>
          <w:rFonts w:ascii="Times New Roman" w:hAnsi="Times New Roman"/>
          <w:i w:val="0"/>
          <w:color w:val="FF0000"/>
          <w:lang w:val="en-GB"/>
        </w:rPr>
        <w:t xml:space="preserve"> design patterns precum MVC (Model-View-Controller)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backend.</w:t>
      </w:r>
    </w:p>
    <w:p w14:paraId="669763D4" w14:textId="77777777" w:rsidR="00656943" w:rsidRPr="00656943" w:rsidRDefault="00656943" w:rsidP="00656943">
      <w:pPr>
        <w:pStyle w:val="InstructionalTextBullet"/>
        <w:numPr>
          <w:ilvl w:val="0"/>
          <w:numId w:val="19"/>
        </w:numPr>
        <w:rPr>
          <w:rFonts w:ascii="Times New Roman" w:hAnsi="Times New Roman"/>
          <w:i w:val="0"/>
          <w:color w:val="FF0000"/>
          <w:lang w:val="en-GB"/>
        </w:rPr>
      </w:pPr>
      <w:r w:rsidRPr="00656943">
        <w:rPr>
          <w:rFonts w:ascii="Times New Roman" w:hAnsi="Times New Roman"/>
          <w:i w:val="0"/>
          <w:color w:val="FF0000"/>
          <w:lang w:val="en-GB"/>
        </w:rPr>
        <w:t xml:space="preserve">1.2.4 </w:t>
      </w:r>
      <w:proofErr w:type="spellStart"/>
      <w:r w:rsidRPr="00656943">
        <w:rPr>
          <w:rFonts w:ascii="Times New Roman" w:hAnsi="Times New Roman"/>
          <w:i w:val="0"/>
          <w:color w:val="FF0000"/>
          <w:lang w:val="en-GB"/>
        </w:rPr>
        <w:t>Persistența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securitatea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p>
    <w:p w14:paraId="58DDB7DF"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lastRenderedPageBreak/>
        <w:t>Gestionarea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sensibile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este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realizată</w:t>
      </w:r>
      <w:proofErr w:type="spellEnd"/>
      <w:r w:rsidRPr="00656943">
        <w:rPr>
          <w:rFonts w:ascii="Times New Roman" w:hAnsi="Times New Roman"/>
          <w:i w:val="0"/>
          <w:color w:val="FF0000"/>
          <w:lang w:val="en-GB"/>
        </w:rPr>
        <w:t xml:space="preserve"> conform </w:t>
      </w:r>
      <w:proofErr w:type="spellStart"/>
      <w:r w:rsidRPr="00656943">
        <w:rPr>
          <w:rFonts w:ascii="Times New Roman" w:hAnsi="Times New Roman"/>
          <w:i w:val="0"/>
          <w:color w:val="FF0000"/>
          <w:lang w:val="en-GB"/>
        </w:rPr>
        <w:t>reglementărilor</w:t>
      </w:r>
      <w:proofErr w:type="spellEnd"/>
      <w:r w:rsidRPr="00656943">
        <w:rPr>
          <w:rFonts w:ascii="Times New Roman" w:hAnsi="Times New Roman"/>
          <w:i w:val="0"/>
          <w:color w:val="FF0000"/>
          <w:lang w:val="en-GB"/>
        </w:rPr>
        <w:t xml:space="preserve"> GDPR. </w:t>
      </w:r>
      <w:proofErr w:type="spellStart"/>
      <w:r w:rsidRPr="00656943">
        <w:rPr>
          <w:rFonts w:ascii="Times New Roman" w:hAnsi="Times New Roman"/>
          <w:i w:val="0"/>
          <w:color w:val="FF0000"/>
          <w:lang w:val="en-GB"/>
        </w:rPr>
        <w:t>Platforma</w:t>
      </w:r>
      <w:proofErr w:type="spellEnd"/>
      <w:r w:rsidRPr="00656943">
        <w:rPr>
          <w:rFonts w:ascii="Times New Roman" w:hAnsi="Times New Roman"/>
          <w:i w:val="0"/>
          <w:color w:val="FF0000"/>
          <w:lang w:val="en-GB"/>
        </w:rPr>
        <w:t xml:space="preserve"> include:</w:t>
      </w:r>
    </w:p>
    <w:p w14:paraId="4CE3C984" w14:textId="77777777" w:rsidR="00656943" w:rsidRPr="00656943" w:rsidRDefault="00656943" w:rsidP="00656943">
      <w:pPr>
        <w:pStyle w:val="InstructionalTextBullet"/>
        <w:numPr>
          <w:ilvl w:val="0"/>
          <w:numId w:val="52"/>
        </w:numPr>
        <w:rPr>
          <w:rFonts w:ascii="Times New Roman" w:hAnsi="Times New Roman"/>
          <w:i w:val="0"/>
          <w:color w:val="FF0000"/>
          <w:lang w:val="en-GB"/>
        </w:rPr>
      </w:pPr>
      <w:proofErr w:type="spellStart"/>
      <w:r w:rsidRPr="00656943">
        <w:rPr>
          <w:rFonts w:ascii="Times New Roman" w:hAnsi="Times New Roman"/>
          <w:i w:val="0"/>
          <w:color w:val="FF0000"/>
          <w:lang w:val="en-GB"/>
        </w:rPr>
        <w:t>criptarea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parolelor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prin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algoritmi</w:t>
      </w:r>
      <w:proofErr w:type="spellEnd"/>
      <w:r w:rsidRPr="00656943">
        <w:rPr>
          <w:rFonts w:ascii="Times New Roman" w:hAnsi="Times New Roman"/>
          <w:i w:val="0"/>
          <w:color w:val="FF0000"/>
          <w:lang w:val="en-GB"/>
        </w:rPr>
        <w:t xml:space="preserve"> SHA-256 + </w:t>
      </w:r>
      <w:proofErr w:type="gramStart"/>
      <w:r w:rsidRPr="00656943">
        <w:rPr>
          <w:rFonts w:ascii="Times New Roman" w:hAnsi="Times New Roman"/>
          <w:i w:val="0"/>
          <w:color w:val="FF0000"/>
          <w:lang w:val="en-GB"/>
        </w:rPr>
        <w:t>salt;</w:t>
      </w:r>
      <w:proofErr w:type="gramEnd"/>
    </w:p>
    <w:p w14:paraId="59B6AF2F" w14:textId="77777777" w:rsidR="00656943" w:rsidRPr="00656943" w:rsidRDefault="00656943" w:rsidP="00656943">
      <w:pPr>
        <w:pStyle w:val="InstructionalTextBullet"/>
        <w:numPr>
          <w:ilvl w:val="0"/>
          <w:numId w:val="52"/>
        </w:numPr>
        <w:rPr>
          <w:rFonts w:ascii="Times New Roman" w:hAnsi="Times New Roman"/>
          <w:i w:val="0"/>
          <w:color w:val="FF0000"/>
          <w:lang w:val="en-GB"/>
        </w:rPr>
      </w:pPr>
      <w:proofErr w:type="spellStart"/>
      <w:r w:rsidRPr="00656943">
        <w:rPr>
          <w:rFonts w:ascii="Times New Roman" w:hAnsi="Times New Roman"/>
          <w:i w:val="0"/>
          <w:color w:val="FF0000"/>
          <w:lang w:val="en-GB"/>
        </w:rPr>
        <w:t>criptarea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datelor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critice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bază</w:t>
      </w:r>
      <w:proofErr w:type="spellEnd"/>
      <w:r w:rsidRPr="00656943">
        <w:rPr>
          <w:rFonts w:ascii="Times New Roman" w:hAnsi="Times New Roman"/>
          <w:i w:val="0"/>
          <w:color w:val="FF0000"/>
          <w:lang w:val="en-GB"/>
        </w:rPr>
        <w:t xml:space="preserve"> de </w:t>
      </w:r>
      <w:proofErr w:type="gramStart"/>
      <w:r w:rsidRPr="00656943">
        <w:rPr>
          <w:rFonts w:ascii="Times New Roman" w:hAnsi="Times New Roman"/>
          <w:i w:val="0"/>
          <w:color w:val="FF0000"/>
          <w:lang w:val="en-GB"/>
        </w:rPr>
        <w:t>date;</w:t>
      </w:r>
      <w:proofErr w:type="gramEnd"/>
    </w:p>
    <w:p w14:paraId="506B7CEF" w14:textId="77777777" w:rsidR="00656943" w:rsidRPr="00656943" w:rsidRDefault="00656943" w:rsidP="00656943">
      <w:pPr>
        <w:pStyle w:val="InstructionalTextBullet"/>
        <w:numPr>
          <w:ilvl w:val="0"/>
          <w:numId w:val="52"/>
        </w:numPr>
        <w:rPr>
          <w:rFonts w:ascii="Times New Roman" w:hAnsi="Times New Roman"/>
          <w:i w:val="0"/>
          <w:color w:val="FF0000"/>
          <w:lang w:val="en-GB"/>
        </w:rPr>
      </w:pPr>
      <w:proofErr w:type="spellStart"/>
      <w:r w:rsidRPr="00656943">
        <w:rPr>
          <w:rFonts w:ascii="Times New Roman" w:hAnsi="Times New Roman"/>
          <w:i w:val="0"/>
          <w:color w:val="FF0000"/>
          <w:lang w:val="en-GB"/>
        </w:rPr>
        <w:t>autentificare</w:t>
      </w:r>
      <w:proofErr w:type="spellEnd"/>
      <w:r w:rsidRPr="00656943">
        <w:rPr>
          <w:rFonts w:ascii="Times New Roman" w:hAnsi="Times New Roman"/>
          <w:i w:val="0"/>
          <w:color w:val="FF0000"/>
          <w:lang w:val="en-GB"/>
        </w:rPr>
        <w:t xml:space="preserve"> JWT (JSON Web Token) cu </w:t>
      </w:r>
      <w:proofErr w:type="spellStart"/>
      <w:r w:rsidRPr="00656943">
        <w:rPr>
          <w:rFonts w:ascii="Times New Roman" w:hAnsi="Times New Roman"/>
          <w:i w:val="0"/>
          <w:color w:val="FF0000"/>
          <w:lang w:val="en-GB"/>
        </w:rPr>
        <w:t>expirare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reîmprospătare</w:t>
      </w:r>
      <w:proofErr w:type="spellEnd"/>
      <w:r w:rsidRPr="00656943">
        <w:rPr>
          <w:rFonts w:ascii="Times New Roman" w:hAnsi="Times New Roman"/>
          <w:i w:val="0"/>
          <w:color w:val="FF0000"/>
          <w:lang w:val="en-GB"/>
        </w:rPr>
        <w:t xml:space="preserve"> </w:t>
      </w:r>
      <w:proofErr w:type="spellStart"/>
      <w:proofErr w:type="gramStart"/>
      <w:r w:rsidRPr="00656943">
        <w:rPr>
          <w:rFonts w:ascii="Times New Roman" w:hAnsi="Times New Roman"/>
          <w:i w:val="0"/>
          <w:color w:val="FF0000"/>
          <w:lang w:val="en-GB"/>
        </w:rPr>
        <w:t>controlată</w:t>
      </w:r>
      <w:proofErr w:type="spellEnd"/>
      <w:r w:rsidRPr="00656943">
        <w:rPr>
          <w:rFonts w:ascii="Times New Roman" w:hAnsi="Times New Roman"/>
          <w:i w:val="0"/>
          <w:color w:val="FF0000"/>
          <w:lang w:val="en-GB"/>
        </w:rPr>
        <w:t>;</w:t>
      </w:r>
      <w:proofErr w:type="gramEnd"/>
    </w:p>
    <w:p w14:paraId="46A4B504" w14:textId="77777777" w:rsidR="00656943" w:rsidRDefault="00656943" w:rsidP="00656943">
      <w:pPr>
        <w:pStyle w:val="InstructionalTextBullet"/>
        <w:numPr>
          <w:ilvl w:val="0"/>
          <w:numId w:val="52"/>
        </w:numPr>
        <w:rPr>
          <w:rFonts w:ascii="Times New Roman" w:hAnsi="Times New Roman"/>
          <w:i w:val="0"/>
          <w:color w:val="FF0000"/>
          <w:lang w:val="en-GB"/>
        </w:rPr>
      </w:pPr>
      <w:r w:rsidRPr="00656943">
        <w:rPr>
          <w:rFonts w:ascii="Times New Roman" w:hAnsi="Times New Roman"/>
          <w:i w:val="0"/>
          <w:color w:val="FF0000"/>
          <w:lang w:val="en-GB"/>
        </w:rPr>
        <w:t xml:space="preserve">backup periodic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salvare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redundantă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cloud </w:t>
      </w:r>
      <w:proofErr w:type="spellStart"/>
      <w:r w:rsidRPr="00656943">
        <w:rPr>
          <w:rFonts w:ascii="Times New Roman" w:hAnsi="Times New Roman"/>
          <w:i w:val="0"/>
          <w:color w:val="FF0000"/>
          <w:lang w:val="en-GB"/>
        </w:rPr>
        <w:t>securizat</w:t>
      </w:r>
      <w:proofErr w:type="spellEnd"/>
      <w:r w:rsidRPr="00656943">
        <w:rPr>
          <w:rFonts w:ascii="Times New Roman" w:hAnsi="Times New Roman"/>
          <w:i w:val="0"/>
          <w:color w:val="FF0000"/>
          <w:lang w:val="en-GB"/>
        </w:rPr>
        <w:t>.</w:t>
      </w:r>
    </w:p>
    <w:p w14:paraId="25685618" w14:textId="77777777" w:rsidR="00656943" w:rsidRPr="00656943" w:rsidRDefault="00656943" w:rsidP="00656943">
      <w:pPr>
        <w:pStyle w:val="InstructionalTextBullet"/>
        <w:numPr>
          <w:ilvl w:val="0"/>
          <w:numId w:val="0"/>
        </w:numPr>
        <w:ind w:left="720" w:hanging="360"/>
        <w:rPr>
          <w:rFonts w:ascii="Times New Roman" w:hAnsi="Times New Roman"/>
          <w:i w:val="0"/>
          <w:color w:val="FF0000"/>
          <w:lang w:val="en-GB"/>
        </w:rPr>
      </w:pPr>
    </w:p>
    <w:p w14:paraId="37C12C47" w14:textId="046C847B" w:rsidR="00656943" w:rsidRDefault="00656943" w:rsidP="00656943">
      <w:pPr>
        <w:pStyle w:val="InstructionalTextBullet"/>
        <w:numPr>
          <w:ilvl w:val="0"/>
          <w:numId w:val="19"/>
        </w:numPr>
        <w:rPr>
          <w:rFonts w:ascii="Times New Roman" w:hAnsi="Times New Roman"/>
          <w:i w:val="0"/>
          <w:color w:val="FF0000"/>
          <w:lang w:val="en-GB"/>
        </w:rPr>
      </w:pPr>
      <w:r>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Concurență</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scalabilitate</w:t>
      </w:r>
      <w:proofErr w:type="spellEnd"/>
    </w:p>
    <w:p w14:paraId="6B92F2D5" w14:textId="77777777" w:rsidR="00656943" w:rsidRDefault="00656943" w:rsidP="00656943">
      <w:pPr>
        <w:pStyle w:val="InstructionalTextBullet"/>
        <w:numPr>
          <w:ilvl w:val="0"/>
          <w:numId w:val="0"/>
        </w:numPr>
        <w:ind w:left="720" w:hanging="360"/>
        <w:rPr>
          <w:rFonts w:ascii="Times New Roman" w:hAnsi="Times New Roman"/>
          <w:i w:val="0"/>
          <w:color w:val="FF0000"/>
          <w:lang w:val="en-GB"/>
        </w:rPr>
      </w:pPr>
    </w:p>
    <w:p w14:paraId="702B0D92" w14:textId="77777777" w:rsidR="00656943" w:rsidRPr="00656943" w:rsidRDefault="00656943" w:rsidP="00656943">
      <w:pPr>
        <w:pStyle w:val="InstructionalTextBullet"/>
        <w:numPr>
          <w:ilvl w:val="0"/>
          <w:numId w:val="0"/>
        </w:numPr>
        <w:ind w:left="720" w:hanging="360"/>
        <w:rPr>
          <w:rFonts w:ascii="Times New Roman" w:hAnsi="Times New Roman"/>
          <w:i w:val="0"/>
          <w:color w:val="FF0000"/>
          <w:lang w:val="en-GB"/>
        </w:rPr>
      </w:pPr>
    </w:p>
    <w:p w14:paraId="08CC60C2"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gestiona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mai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mulți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utilizatori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simultan</w:t>
      </w:r>
      <w:proofErr w:type="spellEnd"/>
      <w:r w:rsidRPr="00656943">
        <w:rPr>
          <w:rFonts w:ascii="Times New Roman" w:hAnsi="Times New Roman"/>
          <w:i w:val="0"/>
          <w:color w:val="FF0000"/>
          <w:lang w:val="en-GB"/>
        </w:rPr>
        <w:t>, backend-</w:t>
      </w:r>
      <w:proofErr w:type="spellStart"/>
      <w:r w:rsidRPr="00656943">
        <w:rPr>
          <w:rFonts w:ascii="Times New Roman" w:hAnsi="Times New Roman"/>
          <w:i w:val="0"/>
          <w:color w:val="FF0000"/>
          <w:lang w:val="en-GB"/>
        </w:rPr>
        <w:t>ul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este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scalabil</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orizontal</w:t>
      </w:r>
      <w:proofErr w:type="spellEnd"/>
      <w:r w:rsidRPr="00656943">
        <w:rPr>
          <w:rFonts w:ascii="Times New Roman" w:hAnsi="Times New Roman"/>
          <w:i w:val="0"/>
          <w:color w:val="FF0000"/>
          <w:lang w:val="en-GB"/>
        </w:rPr>
        <w:t xml:space="preserve">, cu </w:t>
      </w:r>
      <w:proofErr w:type="spellStart"/>
      <w:r w:rsidRPr="00656943">
        <w:rPr>
          <w:rFonts w:ascii="Times New Roman" w:hAnsi="Times New Roman"/>
          <w:i w:val="0"/>
          <w:color w:val="FF0000"/>
          <w:lang w:val="en-GB"/>
        </w:rPr>
        <w:t>suport</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implementare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containere</w:t>
      </w:r>
      <w:proofErr w:type="spellEnd"/>
      <w:r w:rsidRPr="00656943">
        <w:rPr>
          <w:rFonts w:ascii="Times New Roman" w:hAnsi="Times New Roman"/>
          <w:i w:val="0"/>
          <w:color w:val="FF0000"/>
          <w:lang w:val="en-GB"/>
        </w:rPr>
        <w:t xml:space="preserve"> (ex. Docker) </w:t>
      </w:r>
      <w:proofErr w:type="spellStart"/>
      <w:r w:rsidRPr="00656943">
        <w:rPr>
          <w:rFonts w:ascii="Times New Roman" w:hAnsi="Times New Roman"/>
          <w:i w:val="0"/>
          <w:color w:val="FF0000"/>
          <w:lang w:val="en-GB"/>
        </w:rPr>
        <w:t>și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orchestrare</w:t>
      </w:r>
      <w:proofErr w:type="spellEnd"/>
      <w:r w:rsidRPr="00656943">
        <w:rPr>
          <w:rFonts w:ascii="Times New Roman" w:hAnsi="Times New Roman"/>
          <w:i w:val="0"/>
          <w:color w:val="FF0000"/>
          <w:lang w:val="en-GB"/>
        </w:rPr>
        <w:t xml:space="preserve"> cu Kubernetes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medii</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producție</w:t>
      </w:r>
      <w:proofErr w:type="spellEnd"/>
      <w:r w:rsidRPr="00656943">
        <w:rPr>
          <w:rFonts w:ascii="Times New Roman" w:hAnsi="Times New Roman"/>
          <w:i w:val="0"/>
          <w:color w:val="FF0000"/>
          <w:lang w:val="en-GB"/>
        </w:rPr>
        <w:t>.</w:t>
      </w:r>
    </w:p>
    <w:p w14:paraId="23A8B876" w14:textId="77777777" w:rsidR="00656943" w:rsidRPr="00656943" w:rsidRDefault="00656943" w:rsidP="00656943">
      <w:pPr>
        <w:pStyle w:val="InstructionalTextBullet"/>
        <w:rPr>
          <w:rFonts w:ascii="Times New Roman" w:hAnsi="Times New Roman"/>
          <w:i w:val="0"/>
          <w:color w:val="FF0000"/>
          <w:lang w:val="en-GB"/>
        </w:rPr>
      </w:pPr>
      <w:proofErr w:type="spellStart"/>
      <w:r w:rsidRPr="00656943">
        <w:rPr>
          <w:rFonts w:ascii="Times New Roman" w:hAnsi="Times New Roman"/>
          <w:i w:val="0"/>
          <w:color w:val="FF0000"/>
          <w:lang w:val="en-GB"/>
        </w:rPr>
        <w:t>Mecanismele</w:t>
      </w:r>
      <w:proofErr w:type="spellEnd"/>
      <w:r w:rsidRPr="00656943">
        <w:rPr>
          <w:rFonts w:ascii="Times New Roman" w:hAnsi="Times New Roman"/>
          <w:i w:val="0"/>
          <w:color w:val="FF0000"/>
          <w:lang w:val="en-GB"/>
        </w:rPr>
        <w:t xml:space="preserve"> de </w:t>
      </w:r>
      <w:proofErr w:type="spellStart"/>
      <w:r w:rsidRPr="00656943">
        <w:rPr>
          <w:rFonts w:ascii="Times New Roman" w:hAnsi="Times New Roman"/>
          <w:i w:val="0"/>
          <w:color w:val="FF0000"/>
          <w:lang w:val="en-GB"/>
        </w:rPr>
        <w:t>blocare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optimistă</w:t>
      </w:r>
      <w:proofErr w:type="spellEnd"/>
      <w:r w:rsidRPr="00656943">
        <w:rPr>
          <w:rFonts w:ascii="Times New Roman" w:hAnsi="Times New Roman"/>
          <w:i w:val="0"/>
          <w:color w:val="FF0000"/>
          <w:lang w:val="en-GB"/>
        </w:rPr>
        <w:t xml:space="preserve"> sunt </w:t>
      </w:r>
      <w:proofErr w:type="spellStart"/>
      <w:r w:rsidRPr="00656943">
        <w:rPr>
          <w:rFonts w:ascii="Times New Roman" w:hAnsi="Times New Roman"/>
          <w:i w:val="0"/>
          <w:color w:val="FF0000"/>
          <w:lang w:val="en-GB"/>
        </w:rPr>
        <w:t>utilizate</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evitarea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coliziunilor</w:t>
      </w:r>
      <w:proofErr w:type="spellEnd"/>
      <w:r w:rsidRPr="00656943">
        <w:rPr>
          <w:rFonts w:ascii="Times New Roman" w:hAnsi="Times New Roman"/>
          <w:i w:val="0"/>
          <w:color w:val="FF0000"/>
          <w:lang w:val="en-GB"/>
        </w:rPr>
        <w:t xml:space="preserve"> de date la </w:t>
      </w:r>
      <w:proofErr w:type="spellStart"/>
      <w:r w:rsidRPr="00656943">
        <w:rPr>
          <w:rFonts w:ascii="Times New Roman" w:hAnsi="Times New Roman"/>
          <w:i w:val="0"/>
          <w:color w:val="FF0000"/>
          <w:lang w:val="en-GB"/>
        </w:rPr>
        <w:t>modificarea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simultană</w:t>
      </w:r>
      <w:proofErr w:type="spellEnd"/>
      <w:r w:rsidRPr="00656943">
        <w:rPr>
          <w:rFonts w:ascii="Times New Roman" w:hAnsi="Times New Roman"/>
          <w:i w:val="0"/>
          <w:color w:val="FF0000"/>
          <w:lang w:val="en-GB"/>
        </w:rPr>
        <w:t xml:space="preserve"> a </w:t>
      </w:r>
      <w:proofErr w:type="spellStart"/>
      <w:r w:rsidRPr="00656943">
        <w:rPr>
          <w:rFonts w:ascii="Times New Roman" w:hAnsi="Times New Roman"/>
          <w:i w:val="0"/>
          <w:color w:val="FF0000"/>
          <w:lang w:val="en-GB"/>
        </w:rPr>
        <w:t>resurselor</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În</w:t>
      </w:r>
      <w:proofErr w:type="spellEnd"/>
      <w:r w:rsidRPr="00656943">
        <w:rPr>
          <w:rFonts w:ascii="Times New Roman" w:hAnsi="Times New Roman"/>
          <w:i w:val="0"/>
          <w:color w:val="FF0000"/>
          <w:lang w:val="en-GB"/>
        </w:rPr>
        <w:t xml:space="preserve"> plus,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sarcini</w:t>
      </w:r>
      <w:proofErr w:type="spellEnd"/>
      <w:r w:rsidRPr="00656943">
        <w:rPr>
          <w:rFonts w:ascii="Times New Roman" w:hAnsi="Times New Roman"/>
          <w:i w:val="0"/>
          <w:color w:val="FF0000"/>
          <w:lang w:val="en-GB"/>
        </w:rPr>
        <w:t xml:space="preserve"> intensive (ex. </w:t>
      </w:r>
      <w:proofErr w:type="spellStart"/>
      <w:r w:rsidRPr="00656943">
        <w:rPr>
          <w:rFonts w:ascii="Times New Roman" w:hAnsi="Times New Roman"/>
          <w:i w:val="0"/>
          <w:color w:val="FF0000"/>
          <w:lang w:val="en-GB"/>
        </w:rPr>
        <w:t>analiza</w:t>
      </w:r>
      <w:proofErr w:type="spellEnd"/>
      <w:r w:rsidRPr="00656943">
        <w:rPr>
          <w:rFonts w:ascii="Times New Roman" w:hAnsi="Times New Roman"/>
          <w:i w:val="0"/>
          <w:color w:val="FF0000"/>
          <w:lang w:val="en-GB"/>
        </w:rPr>
        <w:t xml:space="preserve"> AI a </w:t>
      </w:r>
      <w:proofErr w:type="spellStart"/>
      <w:r w:rsidRPr="00656943">
        <w:rPr>
          <w:rFonts w:ascii="Times New Roman" w:hAnsi="Times New Roman"/>
          <w:i w:val="0"/>
          <w:color w:val="FF0000"/>
          <w:lang w:val="en-GB"/>
        </w:rPr>
        <w:t>simptomelor</w:t>
      </w:r>
      <w:proofErr w:type="spellEnd"/>
      <w:r w:rsidRPr="00656943">
        <w:rPr>
          <w:rFonts w:ascii="Times New Roman" w:hAnsi="Times New Roman"/>
          <w:i w:val="0"/>
          <w:color w:val="FF0000"/>
          <w:lang w:val="en-GB"/>
        </w:rPr>
        <w:t xml:space="preserve">), sunt </w:t>
      </w:r>
      <w:proofErr w:type="spellStart"/>
      <w:r w:rsidRPr="00656943">
        <w:rPr>
          <w:rFonts w:ascii="Times New Roman" w:hAnsi="Times New Roman"/>
          <w:i w:val="0"/>
          <w:color w:val="FF0000"/>
          <w:lang w:val="en-GB"/>
        </w:rPr>
        <w:t>utilizate</w:t>
      </w:r>
      <w:proofErr w:type="spellEnd"/>
      <w:r w:rsidRPr="00656943">
        <w:rPr>
          <w:rFonts w:ascii="Times New Roman" w:hAnsi="Times New Roman"/>
          <w:i w:val="0"/>
          <w:color w:val="FF0000"/>
          <w:lang w:val="en-GB"/>
        </w:rPr>
        <w:t xml:space="preserve"> queue-</w:t>
      </w:r>
      <w:proofErr w:type="spellStart"/>
      <w:r w:rsidRPr="00656943">
        <w:rPr>
          <w:rFonts w:ascii="Times New Roman" w:hAnsi="Times New Roman"/>
          <w:i w:val="0"/>
          <w:color w:val="FF0000"/>
          <w:lang w:val="en-GB"/>
        </w:rPr>
        <w:t>uri</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asincrone</w:t>
      </w:r>
      <w:proofErr w:type="spellEnd"/>
      <w:r w:rsidRPr="00656943">
        <w:rPr>
          <w:rFonts w:ascii="Times New Roman" w:hAnsi="Times New Roman"/>
          <w:i w:val="0"/>
          <w:color w:val="FF0000"/>
          <w:lang w:val="en-GB"/>
        </w:rPr>
        <w:t xml:space="preserve"> (ex. RabbitMQ </w:t>
      </w:r>
      <w:proofErr w:type="spellStart"/>
      <w:r w:rsidRPr="00656943">
        <w:rPr>
          <w:rFonts w:ascii="Times New Roman" w:hAnsi="Times New Roman"/>
          <w:i w:val="0"/>
          <w:color w:val="FF0000"/>
          <w:lang w:val="en-GB"/>
        </w:rPr>
        <w:t>sau</w:t>
      </w:r>
      <w:proofErr w:type="spellEnd"/>
      <w:r w:rsidRPr="00656943">
        <w:rPr>
          <w:rFonts w:ascii="Times New Roman" w:hAnsi="Times New Roman"/>
          <w:i w:val="0"/>
          <w:color w:val="FF0000"/>
          <w:lang w:val="en-GB"/>
        </w:rPr>
        <w:t xml:space="preserve"> Redis Queue) </w:t>
      </w:r>
      <w:proofErr w:type="spellStart"/>
      <w:r w:rsidRPr="00656943">
        <w:rPr>
          <w:rFonts w:ascii="Times New Roman" w:hAnsi="Times New Roman"/>
          <w:i w:val="0"/>
          <w:color w:val="FF0000"/>
          <w:lang w:val="en-GB"/>
        </w:rPr>
        <w:t>pentru</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decuplarea</w:t>
      </w:r>
      <w:proofErr w:type="spellEnd"/>
      <w:r w:rsidRPr="00656943">
        <w:rPr>
          <w:rFonts w:ascii="Times New Roman" w:hAnsi="Times New Roman"/>
          <w:i w:val="0"/>
          <w:color w:val="FF0000"/>
          <w:lang w:val="en-GB"/>
        </w:rPr>
        <w:t xml:space="preserve"> </w:t>
      </w:r>
      <w:proofErr w:type="spellStart"/>
      <w:r w:rsidRPr="00656943">
        <w:rPr>
          <w:rFonts w:ascii="Times New Roman" w:hAnsi="Times New Roman"/>
          <w:i w:val="0"/>
          <w:color w:val="FF0000"/>
          <w:lang w:val="en-GB"/>
        </w:rPr>
        <w:t>fluxurilor</w:t>
      </w:r>
      <w:proofErr w:type="spellEnd"/>
      <w:r w:rsidRPr="00656943">
        <w:rPr>
          <w:rFonts w:ascii="Times New Roman" w:hAnsi="Times New Roman"/>
          <w:i w:val="0"/>
          <w:color w:val="FF0000"/>
          <w:lang w:val="en-GB"/>
        </w:rPr>
        <w:t>.</w:t>
      </w:r>
    </w:p>
    <w:p w14:paraId="7DBC9930" w14:textId="77777777" w:rsidR="00656943" w:rsidRPr="00656943" w:rsidRDefault="00656943" w:rsidP="00656943">
      <w:pPr>
        <w:pStyle w:val="InstructionalTextBullet"/>
        <w:numPr>
          <w:ilvl w:val="0"/>
          <w:numId w:val="0"/>
        </w:numPr>
        <w:ind w:left="720" w:hanging="360"/>
        <w:rPr>
          <w:rFonts w:ascii="Times New Roman" w:hAnsi="Times New Roman"/>
          <w:i w:val="0"/>
          <w:iCs/>
          <w:color w:val="FF0000"/>
          <w:lang w:val="ro-RO"/>
        </w:rPr>
      </w:pPr>
    </w:p>
    <w:p w14:paraId="039AAB60" w14:textId="77777777" w:rsidR="005008D7" w:rsidRDefault="005008D7" w:rsidP="005008D7">
      <w:pPr>
        <w:pStyle w:val="InstructionalTextBullet"/>
        <w:numPr>
          <w:ilvl w:val="0"/>
          <w:numId w:val="0"/>
        </w:numPr>
        <w:ind w:left="720" w:hanging="360"/>
        <w:rPr>
          <w:lang w:val="ro-RO"/>
        </w:rPr>
      </w:pPr>
    </w:p>
    <w:p w14:paraId="7410EEF9" w14:textId="77777777" w:rsidR="00656943" w:rsidRDefault="00656943" w:rsidP="005008D7">
      <w:pPr>
        <w:pStyle w:val="InstructionalTextBullet"/>
        <w:numPr>
          <w:ilvl w:val="0"/>
          <w:numId w:val="0"/>
        </w:numPr>
        <w:ind w:left="720" w:hanging="360"/>
        <w:rPr>
          <w:lang w:val="ro-RO"/>
        </w:rPr>
      </w:pPr>
    </w:p>
    <w:p w14:paraId="35CE3F4B" w14:textId="77777777" w:rsidR="00656943" w:rsidRPr="00A114E1" w:rsidRDefault="00656943" w:rsidP="005008D7">
      <w:pPr>
        <w:pStyle w:val="InstructionalTextBullet"/>
        <w:numPr>
          <w:ilvl w:val="0"/>
          <w:numId w:val="0"/>
        </w:numPr>
        <w:ind w:left="720" w:hanging="360"/>
        <w:rPr>
          <w:lang w:val="ro-RO"/>
        </w:rPr>
      </w:pPr>
    </w:p>
    <w:p w14:paraId="33EF4C63" w14:textId="01477E40" w:rsidR="00740395" w:rsidRPr="00A114E1" w:rsidRDefault="00FB5801" w:rsidP="00315C8A">
      <w:pPr>
        <w:pStyle w:val="Heading2"/>
        <w:rPr>
          <w:lang w:val="ro-RO"/>
        </w:rPr>
      </w:pPr>
      <w:bookmarkStart w:id="28" w:name="_Toc160527848"/>
      <w:r w:rsidRPr="00A114E1">
        <w:rPr>
          <w:lang w:val="ro-RO"/>
        </w:rPr>
        <w:lastRenderedPageBreak/>
        <w:t>Arhitectura Sistemului și Proiectarea Arhitecturii</w:t>
      </w:r>
      <w:bookmarkEnd w:id="28"/>
    </w:p>
    <w:p w14:paraId="6CD80D10" w14:textId="79794FC1" w:rsidR="009D4689" w:rsidRPr="009D4689" w:rsidRDefault="009D4689" w:rsidP="009D4689">
      <w:pPr>
        <w:pStyle w:val="InstructionalText"/>
        <w:rPr>
          <w:lang w:val="ro-RO"/>
        </w:rPr>
      </w:pPr>
      <w:r>
        <w:rPr>
          <w:lang w:val="ro-RO"/>
        </w:rPr>
        <w:t>I</w:t>
      </w:r>
      <w:r w:rsidRPr="009D4689">
        <w:rPr>
          <w:lang w:val="ro-RO"/>
        </w:rPr>
        <w:t xml:space="preserve">nstrucțiuni: Descrieți arhitectura sistemului, modul în care aplicația interacționează cu alte aplicații. Nu este neapărat nevoie să detaliați cum funcționează aplicația în sine, ci mai degrabă cum datele corespunzătoare sunt corect transferate între </w:t>
      </w:r>
      <w:r>
        <w:rPr>
          <w:lang w:val="ro-RO"/>
        </w:rPr>
        <w:t>componente</w:t>
      </w:r>
      <w:r w:rsidRPr="009D4689">
        <w:rPr>
          <w:lang w:val="ro-RO"/>
        </w:rPr>
        <w:t xml:space="preserve">. Furnizați o prezentare generală a modului în care funcționalitatea și responsabilitățile sistemului au fost partitionate și apoi atribuite sub-sisteme sau componente. Nu intrați prea mult în detalii despre componentele individuale în această secțiune. O secțiune ulterioară a </w:t>
      </w:r>
      <w:r>
        <w:rPr>
          <w:lang w:val="ro-RO"/>
        </w:rPr>
        <w:t>document</w:t>
      </w:r>
      <w:r w:rsidRPr="009D4689">
        <w:rPr>
          <w:lang w:val="ro-RO"/>
        </w:rPr>
        <w:t>ului va furniza descrieri detaliate ale componentelor. Scopul principal aici este de a obține o înțelegere generală a modului și motivelor pentru care sistemul a fost de</w:t>
      </w:r>
      <w:r>
        <w:rPr>
          <w:lang w:val="ro-RO"/>
        </w:rPr>
        <w:t>s</w:t>
      </w:r>
      <w:r w:rsidRPr="009D4689">
        <w:rPr>
          <w:lang w:val="ro-RO"/>
        </w:rPr>
        <w:t>com</w:t>
      </w:r>
      <w:r>
        <w:rPr>
          <w:lang w:val="ro-RO"/>
        </w:rPr>
        <w:t>pus</w:t>
      </w:r>
      <w:r w:rsidRPr="009D4689">
        <w:rPr>
          <w:lang w:val="ro-RO"/>
        </w:rPr>
        <w:t xml:space="preserve"> și cum părțile individuale lucrează împreună pentru a furniza funcționalitatea dorită.</w:t>
      </w:r>
    </w:p>
    <w:p w14:paraId="6147222B" w14:textId="1EF6158C" w:rsidR="009D4689" w:rsidRPr="009D4689" w:rsidRDefault="009D4689" w:rsidP="009D4689">
      <w:pPr>
        <w:pStyle w:val="InstructionalText"/>
        <w:rPr>
          <w:lang w:val="ro-RO"/>
        </w:rPr>
      </w:pPr>
      <w:r w:rsidRPr="009D4689">
        <w:rPr>
          <w:lang w:val="ro-RO"/>
        </w:rPr>
        <w:t>Descrieți cum sistemul a fost dezmembrat în componente/subsistemele sale (identificând fiecare componentă/subsistem de nivel superior și rolurile/responsabilitățile atribuite acestuia). Descrieți modul în care componentele de nivel superior colaborează între ele pentru a obține rezultatele dorite. Furnizați o anumită justificare pentru alegerea acestei decompuneri particulare a sistemului (poate discutați alte decompuneri propuse și motivele pentru care au fost respinse).</w:t>
      </w:r>
    </w:p>
    <w:p w14:paraId="00F6BDF7" w14:textId="77777777" w:rsidR="009D4689" w:rsidRPr="009D4689" w:rsidRDefault="009D4689" w:rsidP="009D4689">
      <w:pPr>
        <w:pStyle w:val="InstructionalText"/>
        <w:rPr>
          <w:lang w:val="ro-RO"/>
        </w:rPr>
      </w:pPr>
    </w:p>
    <w:p w14:paraId="33EF4C67" w14:textId="48BBF9BB" w:rsidR="00740395" w:rsidRPr="00A114E1" w:rsidRDefault="009D4689" w:rsidP="009D4689">
      <w:pPr>
        <w:pStyle w:val="InstructionalText"/>
        <w:rPr>
          <w:lang w:val="ro-RO"/>
        </w:rPr>
      </w:pPr>
      <w:r w:rsidRPr="009D4689">
        <w:rPr>
          <w:lang w:val="ro-RO"/>
        </w:rPr>
        <w:t>Faceți uz de tiparele de proiectare ori de câte ori este posibil, fie pentru a descrie părți ale arhitecturii (în format de tipar), fie pentru a face referire la elementele arhitecturii care le utilizează. Furnizați o justificare pentru alegerea unui algoritm sau idiom de programare (sau tipar de proiectare) pentru a implementa părți ale funcționalității sistemului</w:t>
      </w:r>
      <w:r w:rsidR="00740395" w:rsidRPr="00A114E1">
        <w:rPr>
          <w:lang w:val="ro-RO"/>
        </w:rPr>
        <w:t>.</w:t>
      </w:r>
    </w:p>
    <w:p w14:paraId="1134FDCB" w14:textId="0DD96684" w:rsidR="00776FE9" w:rsidRDefault="009D4689" w:rsidP="00776FE9">
      <w:pPr>
        <w:pStyle w:val="BodyText"/>
        <w:rPr>
          <w:lang w:val="ro-RO"/>
        </w:rPr>
      </w:pPr>
      <w:r w:rsidRPr="009D4689">
        <w:rPr>
          <w:lang w:val="ro-RO"/>
        </w:rPr>
        <w:t>Această secțiune conturează designul arhitecturii sistemului și hardware-ului.</w:t>
      </w:r>
    </w:p>
    <w:p w14:paraId="1D187E0D" w14:textId="77777777" w:rsidR="00656943" w:rsidRDefault="00656943" w:rsidP="00776FE9">
      <w:pPr>
        <w:pStyle w:val="BodyText"/>
        <w:rPr>
          <w:lang w:val="ro-RO"/>
        </w:rPr>
      </w:pPr>
    </w:p>
    <w:p w14:paraId="2ABDC969" w14:textId="77777777" w:rsidR="00656943" w:rsidRDefault="00656943" w:rsidP="00776FE9">
      <w:pPr>
        <w:pStyle w:val="BodyText"/>
        <w:rPr>
          <w:lang w:val="ro-RO"/>
        </w:rPr>
      </w:pPr>
    </w:p>
    <w:p w14:paraId="11783535" w14:textId="4526425C" w:rsidR="00656943" w:rsidRDefault="00656943" w:rsidP="00776FE9">
      <w:pPr>
        <w:pStyle w:val="BodyText"/>
        <w:rPr>
          <w:color w:val="FF0000"/>
        </w:rPr>
      </w:pPr>
      <w:r>
        <w:rPr>
          <w:color w:val="FF0000"/>
          <w:lang w:val="ro-RO"/>
        </w:rPr>
        <w:tab/>
        <w:t>Descopunere in subsisteme</w:t>
      </w:r>
      <w:r>
        <w:rPr>
          <w:color w:val="FF0000"/>
        </w:rPr>
        <w:t>:</w:t>
      </w:r>
    </w:p>
    <w:p w14:paraId="5F3826CD" w14:textId="77777777" w:rsidR="00656943" w:rsidRDefault="00656943" w:rsidP="00776FE9">
      <w:pPr>
        <w:pStyle w:val="BodyText"/>
        <w:rPr>
          <w:color w:val="FF0000"/>
        </w:rPr>
      </w:pPr>
    </w:p>
    <w:p w14:paraId="6018BACF" w14:textId="77777777" w:rsidR="00656943" w:rsidRDefault="00656943" w:rsidP="00656943">
      <w:pPr>
        <w:spacing w:before="100" w:beforeAutospacing="1" w:after="100" w:afterAutospacing="1"/>
        <w:rPr>
          <w:color w:val="FF0000"/>
        </w:rPr>
      </w:pPr>
      <w:r>
        <w:rPr>
          <w:color w:val="FF0000"/>
        </w:rPr>
        <w:tab/>
        <w:t>1. Frontend:</w:t>
      </w:r>
    </w:p>
    <w:p w14:paraId="5DF0803C" w14:textId="6EAF8F48" w:rsidR="00656943" w:rsidRPr="00656943" w:rsidRDefault="00656943" w:rsidP="00656943">
      <w:pPr>
        <w:spacing w:before="100" w:beforeAutospacing="1" w:after="100" w:afterAutospacing="1"/>
        <w:rPr>
          <w:rFonts w:ascii="Times New Roman" w:hAnsi="Times New Roman"/>
          <w:color w:val="FF0000"/>
          <w:sz w:val="24"/>
          <w:szCs w:val="24"/>
          <w:lang w:val="en-GB" w:eastAsia="en-GB"/>
        </w:rPr>
      </w:pPr>
      <w:r>
        <w:rPr>
          <w:color w:val="FF0000"/>
        </w:rPr>
        <w:t xml:space="preserve"> </w:t>
      </w:r>
      <w:proofErr w:type="gramStart"/>
      <w:r w:rsidRPr="00656943">
        <w:rPr>
          <w:rFonts w:ascii="Times New Roman" w:hAnsi="Symbol"/>
          <w:color w:val="FF0000"/>
          <w:sz w:val="24"/>
          <w:szCs w:val="24"/>
          <w:lang w:val="en-GB" w:eastAsia="en-GB"/>
        </w:rPr>
        <w:t></w:t>
      </w:r>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Componentele</w:t>
      </w:r>
      <w:proofErr w:type="spellEnd"/>
      <w:proofErr w:type="gramEnd"/>
      <w:r w:rsidRPr="00656943">
        <w:rPr>
          <w:rFonts w:ascii="Times New Roman" w:hAnsi="Times New Roman"/>
          <w:color w:val="FF0000"/>
          <w:sz w:val="24"/>
          <w:szCs w:val="24"/>
          <w:lang w:val="en-GB" w:eastAsia="en-GB"/>
        </w:rPr>
        <w:t xml:space="preserve"> de frontend sunt </w:t>
      </w:r>
      <w:proofErr w:type="spellStart"/>
      <w:r w:rsidRPr="00656943">
        <w:rPr>
          <w:rFonts w:ascii="Times New Roman" w:hAnsi="Times New Roman"/>
          <w:color w:val="FF0000"/>
          <w:sz w:val="24"/>
          <w:szCs w:val="24"/>
          <w:lang w:val="en-GB" w:eastAsia="en-GB"/>
        </w:rPr>
        <w:t>responsabile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interacțiunea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utilizatorilor</w:t>
      </w:r>
      <w:proofErr w:type="spellEnd"/>
      <w:r w:rsidRPr="00656943">
        <w:rPr>
          <w:rFonts w:ascii="Times New Roman" w:hAnsi="Times New Roman"/>
          <w:color w:val="FF0000"/>
          <w:sz w:val="24"/>
          <w:szCs w:val="24"/>
          <w:lang w:val="en-GB" w:eastAsia="en-GB"/>
        </w:rPr>
        <w:t xml:space="preserve"> cu </w:t>
      </w:r>
      <w:proofErr w:type="spellStart"/>
      <w:r w:rsidRPr="00656943">
        <w:rPr>
          <w:rFonts w:ascii="Times New Roman" w:hAnsi="Times New Roman"/>
          <w:color w:val="FF0000"/>
          <w:sz w:val="24"/>
          <w:szCs w:val="24"/>
          <w:lang w:val="en-GB" w:eastAsia="en-GB"/>
        </w:rPr>
        <w:t>platforma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Acestea</w:t>
      </w:r>
      <w:proofErr w:type="spellEnd"/>
      <w:r w:rsidRPr="00656943">
        <w:rPr>
          <w:rFonts w:ascii="Times New Roman" w:hAnsi="Times New Roman"/>
          <w:color w:val="FF0000"/>
          <w:sz w:val="24"/>
          <w:szCs w:val="24"/>
          <w:lang w:val="en-GB" w:eastAsia="en-GB"/>
        </w:rPr>
        <w:t xml:space="preserve"> permit </w:t>
      </w:r>
      <w:proofErr w:type="spellStart"/>
      <w:r w:rsidRPr="00656943">
        <w:rPr>
          <w:rFonts w:ascii="Times New Roman" w:hAnsi="Times New Roman"/>
          <w:color w:val="FF0000"/>
          <w:sz w:val="24"/>
          <w:szCs w:val="24"/>
          <w:lang w:val="en-GB" w:eastAsia="en-GB"/>
        </w:rPr>
        <w:t>utilizatorilor</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vizualizeze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datele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medicale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încarce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simptome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solicite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analize</w:t>
      </w:r>
      <w:proofErr w:type="spellEnd"/>
      <w:r w:rsidRPr="00656943">
        <w:rPr>
          <w:rFonts w:ascii="Times New Roman" w:hAnsi="Times New Roman"/>
          <w:color w:val="FF0000"/>
          <w:sz w:val="24"/>
          <w:szCs w:val="24"/>
          <w:lang w:val="en-GB" w:eastAsia="en-GB"/>
        </w:rPr>
        <w:t xml:space="preserve"> ale AI-</w:t>
      </w:r>
      <w:proofErr w:type="spellStart"/>
      <w:r w:rsidRPr="00656943">
        <w:rPr>
          <w:rFonts w:ascii="Times New Roman" w:hAnsi="Times New Roman"/>
          <w:color w:val="FF0000"/>
          <w:sz w:val="24"/>
          <w:szCs w:val="24"/>
          <w:lang w:val="en-GB" w:eastAsia="en-GB"/>
        </w:rPr>
        <w:t>ului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să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gestioneze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programări</w:t>
      </w:r>
      <w:proofErr w:type="spellEnd"/>
      <w:r w:rsidRPr="00656943">
        <w:rPr>
          <w:rFonts w:ascii="Times New Roman" w:hAnsi="Times New Roman"/>
          <w:color w:val="FF0000"/>
          <w:sz w:val="24"/>
          <w:szCs w:val="24"/>
          <w:lang w:val="en-GB" w:eastAsia="en-GB"/>
        </w:rPr>
        <w:t>, etc.</w:t>
      </w:r>
    </w:p>
    <w:p w14:paraId="6E746D36" w14:textId="77777777" w:rsidR="00656943" w:rsidRPr="00656943" w:rsidRDefault="00656943" w:rsidP="00656943">
      <w:pPr>
        <w:spacing w:before="100" w:beforeAutospacing="1" w:after="100" w:afterAutospacing="1"/>
        <w:rPr>
          <w:rFonts w:ascii="Times New Roman" w:hAnsi="Times New Roman"/>
          <w:color w:val="FF0000"/>
          <w:sz w:val="24"/>
          <w:szCs w:val="24"/>
          <w:lang w:val="en-GB" w:eastAsia="en-GB"/>
        </w:rPr>
      </w:pPr>
      <w:proofErr w:type="gramStart"/>
      <w:r w:rsidRPr="00656943">
        <w:rPr>
          <w:rFonts w:ascii="Times New Roman" w:hAnsi="Symbol"/>
          <w:color w:val="FF0000"/>
          <w:sz w:val="24"/>
          <w:szCs w:val="24"/>
          <w:lang w:val="en-GB" w:eastAsia="en-GB"/>
        </w:rPr>
        <w:t></w:t>
      </w:r>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Utilizatorii</w:t>
      </w:r>
      <w:proofErr w:type="spellEnd"/>
      <w:proofErr w:type="gramEnd"/>
      <w:r w:rsidRPr="00656943">
        <w:rPr>
          <w:rFonts w:ascii="Times New Roman" w:hAnsi="Times New Roman"/>
          <w:color w:val="FF0000"/>
          <w:sz w:val="24"/>
          <w:szCs w:val="24"/>
          <w:lang w:val="en-GB" w:eastAsia="en-GB"/>
        </w:rPr>
        <w:t xml:space="preserve"> pot </w:t>
      </w:r>
      <w:proofErr w:type="spellStart"/>
      <w:r w:rsidRPr="00656943">
        <w:rPr>
          <w:rFonts w:ascii="Times New Roman" w:hAnsi="Times New Roman"/>
          <w:color w:val="FF0000"/>
          <w:sz w:val="24"/>
          <w:szCs w:val="24"/>
          <w:lang w:val="en-GB" w:eastAsia="en-GB"/>
        </w:rPr>
        <w:t>accesa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platforma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printr</w:t>
      </w:r>
      <w:proofErr w:type="spellEnd"/>
      <w:r w:rsidRPr="00656943">
        <w:rPr>
          <w:rFonts w:ascii="Times New Roman" w:hAnsi="Times New Roman"/>
          <w:color w:val="FF0000"/>
          <w:sz w:val="24"/>
          <w:szCs w:val="24"/>
          <w:lang w:val="en-GB" w:eastAsia="en-GB"/>
        </w:rPr>
        <w:t xml:space="preserve">-o </w:t>
      </w:r>
      <w:proofErr w:type="spellStart"/>
      <w:r w:rsidRPr="00656943">
        <w:rPr>
          <w:rFonts w:ascii="Times New Roman" w:hAnsi="Times New Roman"/>
          <w:color w:val="FF0000"/>
          <w:sz w:val="24"/>
          <w:szCs w:val="24"/>
          <w:lang w:val="en-GB" w:eastAsia="en-GB"/>
        </w:rPr>
        <w:t>aplicație</w:t>
      </w:r>
      <w:proofErr w:type="spellEnd"/>
      <w:r w:rsidRPr="00656943">
        <w:rPr>
          <w:rFonts w:ascii="Times New Roman" w:hAnsi="Times New Roman"/>
          <w:color w:val="FF0000"/>
          <w:sz w:val="24"/>
          <w:szCs w:val="24"/>
          <w:lang w:val="en-GB" w:eastAsia="en-GB"/>
        </w:rPr>
        <w:t xml:space="preserve"> web </w:t>
      </w:r>
      <w:proofErr w:type="spellStart"/>
      <w:r w:rsidRPr="00656943">
        <w:rPr>
          <w:rFonts w:ascii="Times New Roman" w:hAnsi="Times New Roman"/>
          <w:color w:val="FF0000"/>
          <w:sz w:val="24"/>
          <w:szCs w:val="24"/>
          <w:lang w:val="en-GB" w:eastAsia="en-GB"/>
        </w:rPr>
        <w:t>accesibilă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prin</w:t>
      </w:r>
      <w:proofErr w:type="spellEnd"/>
      <w:r w:rsidRPr="00656943">
        <w:rPr>
          <w:rFonts w:ascii="Times New Roman" w:hAnsi="Times New Roman"/>
          <w:color w:val="FF0000"/>
          <w:sz w:val="24"/>
          <w:szCs w:val="24"/>
          <w:lang w:val="en-GB" w:eastAsia="en-GB"/>
        </w:rPr>
        <w:t xml:space="preserve"> browser, </w:t>
      </w:r>
      <w:proofErr w:type="spellStart"/>
      <w:r w:rsidRPr="00656943">
        <w:rPr>
          <w:rFonts w:ascii="Times New Roman" w:hAnsi="Times New Roman"/>
          <w:color w:val="FF0000"/>
          <w:sz w:val="24"/>
          <w:szCs w:val="24"/>
          <w:lang w:val="en-GB" w:eastAsia="en-GB"/>
        </w:rPr>
        <w:t>bazată</w:t>
      </w:r>
      <w:proofErr w:type="spellEnd"/>
      <w:r w:rsidRPr="00656943">
        <w:rPr>
          <w:rFonts w:ascii="Times New Roman" w:hAnsi="Times New Roman"/>
          <w:color w:val="FF0000"/>
          <w:sz w:val="24"/>
          <w:szCs w:val="24"/>
          <w:lang w:val="en-GB" w:eastAsia="en-GB"/>
        </w:rPr>
        <w:t xml:space="preserve"> pe </w:t>
      </w:r>
      <w:proofErr w:type="spellStart"/>
      <w:r w:rsidRPr="00656943">
        <w:rPr>
          <w:rFonts w:ascii="Times New Roman" w:hAnsi="Times New Roman"/>
          <w:color w:val="FF0000"/>
          <w:sz w:val="24"/>
          <w:szCs w:val="24"/>
          <w:lang w:val="en-GB" w:eastAsia="en-GB"/>
        </w:rPr>
        <w:t>tehnologiile</w:t>
      </w:r>
      <w:proofErr w:type="spellEnd"/>
      <w:r w:rsidRPr="00656943">
        <w:rPr>
          <w:rFonts w:ascii="Times New Roman" w:hAnsi="Times New Roman"/>
          <w:color w:val="FF0000"/>
          <w:sz w:val="24"/>
          <w:szCs w:val="24"/>
          <w:lang w:val="en-GB" w:eastAsia="en-GB"/>
        </w:rPr>
        <w:t xml:space="preserve"> React.js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TypeScript.</w:t>
      </w:r>
    </w:p>
    <w:p w14:paraId="038EB4A5" w14:textId="77777777" w:rsidR="00656943" w:rsidRDefault="00656943" w:rsidP="00656943">
      <w:pPr>
        <w:spacing w:before="100" w:beforeAutospacing="1" w:after="100" w:afterAutospacing="1"/>
        <w:rPr>
          <w:rFonts w:ascii="Times New Roman" w:hAnsi="Times New Roman"/>
          <w:color w:val="FF0000"/>
          <w:sz w:val="24"/>
          <w:szCs w:val="24"/>
          <w:lang w:val="en-GB" w:eastAsia="en-GB"/>
        </w:rPr>
      </w:pPr>
      <w:proofErr w:type="gramStart"/>
      <w:r w:rsidRPr="00656943">
        <w:rPr>
          <w:rFonts w:ascii="Times New Roman" w:hAnsi="Symbol"/>
          <w:color w:val="FF0000"/>
          <w:sz w:val="24"/>
          <w:szCs w:val="24"/>
          <w:lang w:val="en-GB" w:eastAsia="en-GB"/>
        </w:rPr>
        <w:t></w:t>
      </w:r>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Colaborează</w:t>
      </w:r>
      <w:proofErr w:type="spellEnd"/>
      <w:proofErr w:type="gramEnd"/>
      <w:r w:rsidRPr="00656943">
        <w:rPr>
          <w:rFonts w:ascii="Times New Roman" w:hAnsi="Times New Roman"/>
          <w:color w:val="FF0000"/>
          <w:sz w:val="24"/>
          <w:szCs w:val="24"/>
          <w:lang w:val="en-GB" w:eastAsia="en-GB"/>
        </w:rPr>
        <w:t xml:space="preserve"> cu backend-</w:t>
      </w:r>
      <w:proofErr w:type="spellStart"/>
      <w:r w:rsidRPr="00656943">
        <w:rPr>
          <w:rFonts w:ascii="Times New Roman" w:hAnsi="Times New Roman"/>
          <w:color w:val="FF0000"/>
          <w:sz w:val="24"/>
          <w:szCs w:val="24"/>
          <w:lang w:val="en-GB" w:eastAsia="en-GB"/>
        </w:rPr>
        <w:t>ul</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prin</w:t>
      </w:r>
      <w:proofErr w:type="spellEnd"/>
      <w:r w:rsidRPr="00656943">
        <w:rPr>
          <w:rFonts w:ascii="Times New Roman" w:hAnsi="Times New Roman"/>
          <w:color w:val="FF0000"/>
          <w:sz w:val="24"/>
          <w:szCs w:val="24"/>
          <w:lang w:val="en-GB" w:eastAsia="en-GB"/>
        </w:rPr>
        <w:t xml:space="preserve"> API RESTful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a </w:t>
      </w:r>
      <w:proofErr w:type="spellStart"/>
      <w:r w:rsidRPr="00656943">
        <w:rPr>
          <w:rFonts w:ascii="Times New Roman" w:hAnsi="Times New Roman"/>
          <w:color w:val="FF0000"/>
          <w:sz w:val="24"/>
          <w:szCs w:val="24"/>
          <w:lang w:val="en-GB" w:eastAsia="en-GB"/>
        </w:rPr>
        <w:t>trimite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a </w:t>
      </w:r>
      <w:proofErr w:type="spellStart"/>
      <w:r w:rsidRPr="00656943">
        <w:rPr>
          <w:rFonts w:ascii="Times New Roman" w:hAnsi="Times New Roman"/>
          <w:color w:val="FF0000"/>
          <w:sz w:val="24"/>
          <w:szCs w:val="24"/>
          <w:lang w:val="en-GB" w:eastAsia="en-GB"/>
        </w:rPr>
        <w:t>primi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datele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necesare</w:t>
      </w:r>
      <w:proofErr w:type="spellEnd"/>
      <w:r w:rsidRPr="00656943">
        <w:rPr>
          <w:rFonts w:ascii="Times New Roman" w:hAnsi="Times New Roman"/>
          <w:color w:val="FF0000"/>
          <w:sz w:val="24"/>
          <w:szCs w:val="24"/>
          <w:lang w:val="en-GB" w:eastAsia="en-GB"/>
        </w:rPr>
        <w:t>.</w:t>
      </w:r>
    </w:p>
    <w:p w14:paraId="57F28F1E" w14:textId="77777777" w:rsidR="00656943" w:rsidRDefault="00656943" w:rsidP="00656943">
      <w:pPr>
        <w:spacing w:before="100" w:beforeAutospacing="1" w:after="100" w:afterAutospacing="1"/>
        <w:rPr>
          <w:rFonts w:ascii="Times New Roman" w:hAnsi="Times New Roman"/>
          <w:color w:val="FF0000"/>
          <w:sz w:val="24"/>
          <w:szCs w:val="24"/>
          <w:lang w:val="en-GB" w:eastAsia="en-GB"/>
        </w:rPr>
      </w:pPr>
    </w:p>
    <w:p w14:paraId="76F408E8" w14:textId="571E5774" w:rsidR="00656943" w:rsidRPr="00656943" w:rsidRDefault="00656943" w:rsidP="00656943">
      <w:pPr>
        <w:spacing w:before="100" w:beforeAutospacing="1" w:after="100" w:afterAutospacing="1"/>
        <w:rPr>
          <w:rFonts w:ascii="Times New Roman" w:hAnsi="Times New Roman"/>
          <w:color w:val="FF0000"/>
          <w:sz w:val="24"/>
          <w:szCs w:val="24"/>
          <w:lang w:val="en-GB" w:eastAsia="en-GB"/>
        </w:rPr>
      </w:pPr>
      <w:r>
        <w:rPr>
          <w:rFonts w:ascii="Times New Roman" w:hAnsi="Times New Roman"/>
          <w:color w:val="FF0000"/>
          <w:sz w:val="24"/>
          <w:szCs w:val="24"/>
          <w:lang w:val="en-GB" w:eastAsia="en-GB"/>
        </w:rPr>
        <w:lastRenderedPageBreak/>
        <w:tab/>
        <w:t>2</w:t>
      </w:r>
      <w:r w:rsidRPr="00656943">
        <w:rPr>
          <w:rFonts w:ascii="Times New Roman" w:hAnsi="Times New Roman"/>
          <w:color w:val="FF0000"/>
          <w:sz w:val="24"/>
          <w:szCs w:val="24"/>
          <w:lang w:val="en-GB" w:eastAsia="en-GB"/>
        </w:rPr>
        <w:t>.</w:t>
      </w:r>
      <w:r w:rsidRPr="00656943">
        <w:rPr>
          <w:rFonts w:ascii="Times New Roman" w:hAnsi="Times New Roman"/>
          <w:sz w:val="24"/>
          <w:szCs w:val="24"/>
          <w:lang w:val="en-GB" w:eastAsia="en-GB"/>
        </w:rPr>
        <w:t xml:space="preserve"> </w:t>
      </w:r>
      <w:r w:rsidRPr="00656943">
        <w:rPr>
          <w:rFonts w:ascii="Times New Roman" w:hAnsi="Times New Roman"/>
          <w:color w:val="FF0000"/>
          <w:sz w:val="24"/>
          <w:szCs w:val="24"/>
          <w:lang w:val="en-GB" w:eastAsia="en-GB"/>
        </w:rPr>
        <w:t xml:space="preserve">Backend </w:t>
      </w:r>
    </w:p>
    <w:p w14:paraId="0B069329" w14:textId="77777777" w:rsidR="00656943" w:rsidRPr="00656943" w:rsidRDefault="00656943" w:rsidP="00656943">
      <w:pPr>
        <w:numPr>
          <w:ilvl w:val="0"/>
          <w:numId w:val="53"/>
        </w:numPr>
        <w:spacing w:before="100" w:beforeAutospacing="1" w:after="100" w:afterAutospacing="1"/>
        <w:rPr>
          <w:rFonts w:ascii="Times New Roman" w:hAnsi="Times New Roman"/>
          <w:color w:val="FF0000"/>
          <w:sz w:val="24"/>
          <w:szCs w:val="24"/>
          <w:lang w:val="en-GB" w:eastAsia="en-GB"/>
        </w:rPr>
      </w:pPr>
      <w:r w:rsidRPr="00656943">
        <w:rPr>
          <w:rFonts w:ascii="Times New Roman" w:hAnsi="Times New Roman"/>
          <w:color w:val="FF0000"/>
          <w:sz w:val="24"/>
          <w:szCs w:val="24"/>
          <w:lang w:val="en-GB" w:eastAsia="en-GB"/>
        </w:rPr>
        <w:t>Backend-</w:t>
      </w:r>
      <w:proofErr w:type="spellStart"/>
      <w:r w:rsidRPr="00656943">
        <w:rPr>
          <w:rFonts w:ascii="Times New Roman" w:hAnsi="Times New Roman"/>
          <w:color w:val="FF0000"/>
          <w:sz w:val="24"/>
          <w:szCs w:val="24"/>
          <w:lang w:val="en-GB" w:eastAsia="en-GB"/>
        </w:rPr>
        <w:t>ul</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este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responsabil</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implementarea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logicii</w:t>
      </w:r>
      <w:proofErr w:type="spellEnd"/>
      <w:r w:rsidRPr="00656943">
        <w:rPr>
          <w:rFonts w:ascii="Times New Roman" w:hAnsi="Times New Roman"/>
          <w:color w:val="FF0000"/>
          <w:sz w:val="24"/>
          <w:szCs w:val="24"/>
          <w:lang w:val="en-GB" w:eastAsia="en-GB"/>
        </w:rPr>
        <w:t xml:space="preserve"> de </w:t>
      </w:r>
      <w:proofErr w:type="spellStart"/>
      <w:r w:rsidRPr="00656943">
        <w:rPr>
          <w:rFonts w:ascii="Times New Roman" w:hAnsi="Times New Roman"/>
          <w:color w:val="FF0000"/>
          <w:sz w:val="24"/>
          <w:szCs w:val="24"/>
          <w:lang w:val="en-GB" w:eastAsia="en-GB"/>
        </w:rPr>
        <w:t>afaceri</w:t>
      </w:r>
      <w:proofErr w:type="spellEnd"/>
      <w:r w:rsidRPr="00656943">
        <w:rPr>
          <w:rFonts w:ascii="Times New Roman" w:hAnsi="Times New Roman"/>
          <w:color w:val="FF0000"/>
          <w:sz w:val="24"/>
          <w:szCs w:val="24"/>
          <w:lang w:val="en-GB" w:eastAsia="en-GB"/>
        </w:rPr>
        <w:t xml:space="preserve"> </w:t>
      </w:r>
      <w:proofErr w:type="gramStart"/>
      <w:r w:rsidRPr="00656943">
        <w:rPr>
          <w:rFonts w:ascii="Times New Roman" w:hAnsi="Times New Roman"/>
          <w:color w:val="FF0000"/>
          <w:sz w:val="24"/>
          <w:szCs w:val="24"/>
          <w:lang w:val="en-GB" w:eastAsia="en-GB"/>
        </w:rPr>
        <w:t>a</w:t>
      </w:r>
      <w:proofErr w:type="gram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aplicației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Acesta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gestionează</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autentificarea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autorizarea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procesarea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analiza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datelor</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medicale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comunicarea</w:t>
      </w:r>
      <w:proofErr w:type="spellEnd"/>
      <w:r w:rsidRPr="00656943">
        <w:rPr>
          <w:rFonts w:ascii="Times New Roman" w:hAnsi="Times New Roman"/>
          <w:color w:val="FF0000"/>
          <w:sz w:val="24"/>
          <w:szCs w:val="24"/>
          <w:lang w:val="en-GB" w:eastAsia="en-GB"/>
        </w:rPr>
        <w:t xml:space="preserve"> cu </w:t>
      </w:r>
      <w:proofErr w:type="spellStart"/>
      <w:r w:rsidRPr="00656943">
        <w:rPr>
          <w:rFonts w:ascii="Times New Roman" w:hAnsi="Times New Roman"/>
          <w:color w:val="FF0000"/>
          <w:sz w:val="24"/>
          <w:szCs w:val="24"/>
          <w:lang w:val="en-GB" w:eastAsia="en-GB"/>
        </w:rPr>
        <w:t>baza</w:t>
      </w:r>
      <w:proofErr w:type="spellEnd"/>
      <w:r w:rsidRPr="00656943">
        <w:rPr>
          <w:rFonts w:ascii="Times New Roman" w:hAnsi="Times New Roman"/>
          <w:color w:val="FF0000"/>
          <w:sz w:val="24"/>
          <w:szCs w:val="24"/>
          <w:lang w:val="en-GB" w:eastAsia="en-GB"/>
        </w:rPr>
        <w:t xml:space="preserve"> de date.</w:t>
      </w:r>
    </w:p>
    <w:p w14:paraId="16484E82" w14:textId="77777777" w:rsidR="00656943" w:rsidRPr="00656943" w:rsidRDefault="00656943" w:rsidP="00656943">
      <w:pPr>
        <w:numPr>
          <w:ilvl w:val="0"/>
          <w:numId w:val="53"/>
        </w:numPr>
        <w:spacing w:before="100" w:beforeAutospacing="1" w:after="100" w:afterAutospacing="1"/>
        <w:rPr>
          <w:rFonts w:ascii="Times New Roman" w:hAnsi="Times New Roman"/>
          <w:color w:val="FF0000"/>
          <w:sz w:val="24"/>
          <w:szCs w:val="24"/>
          <w:lang w:val="en-GB" w:eastAsia="en-GB"/>
        </w:rPr>
      </w:pPr>
      <w:proofErr w:type="spellStart"/>
      <w:r w:rsidRPr="00656943">
        <w:rPr>
          <w:rFonts w:ascii="Times New Roman" w:hAnsi="Times New Roman"/>
          <w:color w:val="FF0000"/>
          <w:sz w:val="24"/>
          <w:szCs w:val="24"/>
          <w:lang w:val="en-GB" w:eastAsia="en-GB"/>
        </w:rPr>
        <w:t>Tehnologiile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utilizate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includ</w:t>
      </w:r>
      <w:proofErr w:type="spellEnd"/>
      <w:r w:rsidRPr="00656943">
        <w:rPr>
          <w:rFonts w:ascii="Times New Roman" w:hAnsi="Times New Roman"/>
          <w:color w:val="FF0000"/>
          <w:sz w:val="24"/>
          <w:szCs w:val="24"/>
          <w:lang w:val="en-GB" w:eastAsia="en-GB"/>
        </w:rPr>
        <w:t xml:space="preserve"> Node.js cu Express.js, care sunt </w:t>
      </w:r>
      <w:proofErr w:type="spellStart"/>
      <w:r w:rsidRPr="00656943">
        <w:rPr>
          <w:rFonts w:ascii="Times New Roman" w:hAnsi="Times New Roman"/>
          <w:color w:val="FF0000"/>
          <w:sz w:val="24"/>
          <w:szCs w:val="24"/>
          <w:lang w:val="en-GB" w:eastAsia="en-GB"/>
        </w:rPr>
        <w:t>potrivite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gestionarea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cererilor</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asincrone</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procesarea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rapidă</w:t>
      </w:r>
      <w:proofErr w:type="spellEnd"/>
      <w:r w:rsidRPr="00656943">
        <w:rPr>
          <w:rFonts w:ascii="Times New Roman" w:hAnsi="Times New Roman"/>
          <w:color w:val="FF0000"/>
          <w:sz w:val="24"/>
          <w:szCs w:val="24"/>
          <w:lang w:val="en-GB" w:eastAsia="en-GB"/>
        </w:rPr>
        <w:t xml:space="preserve"> a </w:t>
      </w:r>
      <w:proofErr w:type="spellStart"/>
      <w:r w:rsidRPr="00656943">
        <w:rPr>
          <w:rFonts w:ascii="Times New Roman" w:hAnsi="Times New Roman"/>
          <w:color w:val="FF0000"/>
          <w:sz w:val="24"/>
          <w:szCs w:val="24"/>
          <w:lang w:val="en-GB" w:eastAsia="en-GB"/>
        </w:rPr>
        <w:t>datelor</w:t>
      </w:r>
      <w:proofErr w:type="spellEnd"/>
      <w:r w:rsidRPr="00656943">
        <w:rPr>
          <w:rFonts w:ascii="Times New Roman" w:hAnsi="Times New Roman"/>
          <w:color w:val="FF0000"/>
          <w:sz w:val="24"/>
          <w:szCs w:val="24"/>
          <w:lang w:val="en-GB" w:eastAsia="en-GB"/>
        </w:rPr>
        <w:t>.</w:t>
      </w:r>
    </w:p>
    <w:p w14:paraId="6EF8970F" w14:textId="77777777" w:rsidR="00656943" w:rsidRDefault="00656943" w:rsidP="00656943">
      <w:pPr>
        <w:numPr>
          <w:ilvl w:val="0"/>
          <w:numId w:val="53"/>
        </w:numPr>
        <w:spacing w:before="100" w:beforeAutospacing="1" w:after="100" w:afterAutospacing="1"/>
        <w:rPr>
          <w:rFonts w:ascii="Times New Roman" w:hAnsi="Times New Roman"/>
          <w:color w:val="FF0000"/>
          <w:sz w:val="24"/>
          <w:szCs w:val="24"/>
          <w:lang w:val="en-GB" w:eastAsia="en-GB"/>
        </w:rPr>
      </w:pPr>
      <w:proofErr w:type="spellStart"/>
      <w:r w:rsidRPr="00656943">
        <w:rPr>
          <w:rFonts w:ascii="Times New Roman" w:hAnsi="Times New Roman"/>
          <w:color w:val="FF0000"/>
          <w:sz w:val="24"/>
          <w:szCs w:val="24"/>
          <w:lang w:val="en-GB" w:eastAsia="en-GB"/>
        </w:rPr>
        <w:t>Colaborează</w:t>
      </w:r>
      <w:proofErr w:type="spellEnd"/>
      <w:r w:rsidRPr="00656943">
        <w:rPr>
          <w:rFonts w:ascii="Times New Roman" w:hAnsi="Times New Roman"/>
          <w:color w:val="FF0000"/>
          <w:sz w:val="24"/>
          <w:szCs w:val="24"/>
          <w:lang w:val="en-GB" w:eastAsia="en-GB"/>
        </w:rPr>
        <w:t xml:space="preserve"> cu frontend-</w:t>
      </w:r>
      <w:proofErr w:type="spellStart"/>
      <w:r w:rsidRPr="00656943">
        <w:rPr>
          <w:rFonts w:ascii="Times New Roman" w:hAnsi="Times New Roman"/>
          <w:color w:val="FF0000"/>
          <w:sz w:val="24"/>
          <w:szCs w:val="24"/>
          <w:lang w:val="en-GB" w:eastAsia="en-GB"/>
        </w:rPr>
        <w:t>ul</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w:t>
      </w:r>
      <w:proofErr w:type="gramStart"/>
      <w:r w:rsidRPr="00656943">
        <w:rPr>
          <w:rFonts w:ascii="Times New Roman" w:hAnsi="Times New Roman"/>
          <w:color w:val="FF0000"/>
          <w:sz w:val="24"/>
          <w:szCs w:val="24"/>
          <w:lang w:val="en-GB" w:eastAsia="en-GB"/>
        </w:rPr>
        <w:t>a</w:t>
      </w:r>
      <w:proofErr w:type="gram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expune</w:t>
      </w:r>
      <w:proofErr w:type="spellEnd"/>
      <w:r w:rsidRPr="00656943">
        <w:rPr>
          <w:rFonts w:ascii="Times New Roman" w:hAnsi="Times New Roman"/>
          <w:color w:val="FF0000"/>
          <w:sz w:val="24"/>
          <w:szCs w:val="24"/>
          <w:lang w:val="en-GB" w:eastAsia="en-GB"/>
        </w:rPr>
        <w:t xml:space="preserve"> API-</w:t>
      </w:r>
      <w:proofErr w:type="spellStart"/>
      <w:r w:rsidRPr="00656943">
        <w:rPr>
          <w:rFonts w:ascii="Times New Roman" w:hAnsi="Times New Roman"/>
          <w:color w:val="FF0000"/>
          <w:sz w:val="24"/>
          <w:szCs w:val="24"/>
          <w:lang w:val="en-GB" w:eastAsia="en-GB"/>
        </w:rPr>
        <w:t>uri</w:t>
      </w:r>
      <w:proofErr w:type="spellEnd"/>
      <w:r w:rsidRPr="00656943">
        <w:rPr>
          <w:rFonts w:ascii="Times New Roman" w:hAnsi="Times New Roman"/>
          <w:color w:val="FF0000"/>
          <w:sz w:val="24"/>
          <w:szCs w:val="24"/>
          <w:lang w:val="en-GB" w:eastAsia="en-GB"/>
        </w:rPr>
        <w:t xml:space="preserve"> RESTful </w:t>
      </w:r>
      <w:proofErr w:type="spellStart"/>
      <w:r w:rsidRPr="00656943">
        <w:rPr>
          <w:rFonts w:ascii="Times New Roman" w:hAnsi="Times New Roman"/>
          <w:color w:val="FF0000"/>
          <w:sz w:val="24"/>
          <w:szCs w:val="24"/>
          <w:lang w:val="en-GB" w:eastAsia="en-GB"/>
        </w:rPr>
        <w:t>și</w:t>
      </w:r>
      <w:proofErr w:type="spellEnd"/>
      <w:r w:rsidRPr="00656943">
        <w:rPr>
          <w:rFonts w:ascii="Times New Roman" w:hAnsi="Times New Roman"/>
          <w:color w:val="FF0000"/>
          <w:sz w:val="24"/>
          <w:szCs w:val="24"/>
          <w:lang w:val="en-GB" w:eastAsia="en-GB"/>
        </w:rPr>
        <w:t xml:space="preserve"> cu </w:t>
      </w:r>
      <w:proofErr w:type="spellStart"/>
      <w:r w:rsidRPr="00656943">
        <w:rPr>
          <w:rFonts w:ascii="Times New Roman" w:hAnsi="Times New Roman"/>
          <w:color w:val="FF0000"/>
          <w:sz w:val="24"/>
          <w:szCs w:val="24"/>
          <w:lang w:val="en-GB" w:eastAsia="en-GB"/>
        </w:rPr>
        <w:t>baza</w:t>
      </w:r>
      <w:proofErr w:type="spellEnd"/>
      <w:r w:rsidRPr="00656943">
        <w:rPr>
          <w:rFonts w:ascii="Times New Roman" w:hAnsi="Times New Roman"/>
          <w:color w:val="FF0000"/>
          <w:sz w:val="24"/>
          <w:szCs w:val="24"/>
          <w:lang w:val="en-GB" w:eastAsia="en-GB"/>
        </w:rPr>
        <w:t xml:space="preserve"> de date </w:t>
      </w:r>
      <w:proofErr w:type="spellStart"/>
      <w:r w:rsidRPr="00656943">
        <w:rPr>
          <w:rFonts w:ascii="Times New Roman" w:hAnsi="Times New Roman"/>
          <w:color w:val="FF0000"/>
          <w:sz w:val="24"/>
          <w:szCs w:val="24"/>
          <w:lang w:val="en-GB" w:eastAsia="en-GB"/>
        </w:rPr>
        <w:t>pentru</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persistarea</w:t>
      </w:r>
      <w:proofErr w:type="spellEnd"/>
      <w:r w:rsidRPr="00656943">
        <w:rPr>
          <w:rFonts w:ascii="Times New Roman" w:hAnsi="Times New Roman"/>
          <w:color w:val="FF0000"/>
          <w:sz w:val="24"/>
          <w:szCs w:val="24"/>
          <w:lang w:val="en-GB" w:eastAsia="en-GB"/>
        </w:rPr>
        <w:t xml:space="preserve"> </w:t>
      </w:r>
      <w:proofErr w:type="spellStart"/>
      <w:r w:rsidRPr="00656943">
        <w:rPr>
          <w:rFonts w:ascii="Times New Roman" w:hAnsi="Times New Roman"/>
          <w:color w:val="FF0000"/>
          <w:sz w:val="24"/>
          <w:szCs w:val="24"/>
          <w:lang w:val="en-GB" w:eastAsia="en-GB"/>
        </w:rPr>
        <w:t>datelor</w:t>
      </w:r>
      <w:proofErr w:type="spellEnd"/>
      <w:r w:rsidRPr="00656943">
        <w:rPr>
          <w:rFonts w:ascii="Times New Roman" w:hAnsi="Times New Roman"/>
          <w:color w:val="FF0000"/>
          <w:sz w:val="24"/>
          <w:szCs w:val="24"/>
          <w:lang w:val="en-GB" w:eastAsia="en-GB"/>
        </w:rPr>
        <w:t>.</w:t>
      </w:r>
    </w:p>
    <w:p w14:paraId="2F4D1B02" w14:textId="44E5C3BA" w:rsidR="000705D8" w:rsidRPr="000705D8" w:rsidRDefault="00656943" w:rsidP="000705D8">
      <w:pPr>
        <w:spacing w:before="100" w:beforeAutospacing="1" w:after="100" w:afterAutospacing="1"/>
        <w:ind w:left="720"/>
        <w:rPr>
          <w:rFonts w:ascii="Times New Roman" w:hAnsi="Times New Roman"/>
          <w:color w:val="FF0000"/>
          <w:sz w:val="24"/>
          <w:szCs w:val="24"/>
          <w:lang w:val="en-GB" w:eastAsia="en-GB"/>
        </w:rPr>
      </w:pPr>
      <w:r>
        <w:rPr>
          <w:rFonts w:ascii="Times New Roman" w:hAnsi="Times New Roman"/>
          <w:color w:val="FF0000"/>
          <w:sz w:val="24"/>
          <w:szCs w:val="24"/>
          <w:lang w:val="en-GB" w:eastAsia="en-GB"/>
        </w:rPr>
        <w:t>3.</w:t>
      </w:r>
      <w:r w:rsidR="000705D8" w:rsidRPr="000705D8">
        <w:rPr>
          <w:rFonts w:ascii="Times New Roman" w:hAnsi="Symbol"/>
          <w:sz w:val="24"/>
          <w:szCs w:val="24"/>
          <w:lang w:val="en-GB" w:eastAsia="en-GB"/>
        </w:rPr>
        <w:t xml:space="preserve"> </w:t>
      </w:r>
      <w:r w:rsidR="000705D8" w:rsidRPr="000705D8">
        <w:rPr>
          <w:rFonts w:ascii="Times New Roman" w:hAnsi="Times New Roman"/>
          <w:color w:val="FF0000"/>
          <w:sz w:val="24"/>
          <w:szCs w:val="24"/>
          <w:lang w:val="en-GB" w:eastAsia="en-GB"/>
        </w:rPr>
        <w:t xml:space="preserve"> Baza de date</w:t>
      </w:r>
    </w:p>
    <w:p w14:paraId="3C11EEAA" w14:textId="47388536" w:rsidR="000705D8" w:rsidRPr="000705D8" w:rsidRDefault="000705D8" w:rsidP="000705D8">
      <w:pPr>
        <w:numPr>
          <w:ilvl w:val="0"/>
          <w:numId w:val="54"/>
        </w:numPr>
        <w:spacing w:before="100" w:beforeAutospacing="1" w:after="100" w:afterAutospacing="1"/>
        <w:rPr>
          <w:rFonts w:ascii="Times New Roman" w:hAnsi="Times New Roman"/>
          <w:color w:val="FF0000"/>
          <w:sz w:val="24"/>
          <w:szCs w:val="24"/>
          <w:lang w:val="en-GB" w:eastAsia="en-GB"/>
        </w:rPr>
      </w:pPr>
      <w:r w:rsidRPr="000705D8">
        <w:rPr>
          <w:rFonts w:ascii="Times New Roman" w:hAnsi="Times New Roman"/>
          <w:color w:val="FF0000"/>
          <w:sz w:val="24"/>
          <w:szCs w:val="24"/>
          <w:lang w:val="en-GB" w:eastAsia="en-GB"/>
        </w:rPr>
        <w:t xml:space="preserve">Baza de date </w:t>
      </w:r>
      <w:proofErr w:type="spellStart"/>
      <w:r w:rsidRPr="000705D8">
        <w:rPr>
          <w:rFonts w:ascii="Times New Roman" w:hAnsi="Times New Roman"/>
          <w:color w:val="FF0000"/>
          <w:sz w:val="24"/>
          <w:szCs w:val="24"/>
          <w:lang w:val="en-GB" w:eastAsia="en-GB"/>
        </w:rPr>
        <w:t>relațională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este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utilizată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stocarea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datelor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medicale</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utilizatorilor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gramStart"/>
      <w:r w:rsidRPr="000705D8">
        <w:rPr>
          <w:rFonts w:ascii="Times New Roman" w:hAnsi="Times New Roman"/>
          <w:color w:val="FF0000"/>
          <w:sz w:val="24"/>
          <w:szCs w:val="24"/>
          <w:lang w:val="en-GB" w:eastAsia="en-GB"/>
        </w:rPr>
        <w:t>a</w:t>
      </w:r>
      <w:proofErr w:type="gram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altor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informații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relevante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Sistemul</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va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susține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stocarea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fișierelor</w:t>
      </w:r>
      <w:proofErr w:type="spellEnd"/>
      <w:r w:rsidRPr="000705D8">
        <w:rPr>
          <w:rFonts w:ascii="Times New Roman" w:hAnsi="Times New Roman"/>
          <w:color w:val="FF0000"/>
          <w:sz w:val="24"/>
          <w:szCs w:val="24"/>
          <w:lang w:val="en-GB" w:eastAsia="en-GB"/>
        </w:rPr>
        <w:t xml:space="preserve"> JSON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gramStart"/>
      <w:r w:rsidRPr="000705D8">
        <w:rPr>
          <w:rFonts w:ascii="Times New Roman" w:hAnsi="Times New Roman"/>
          <w:color w:val="FF0000"/>
          <w:sz w:val="24"/>
          <w:szCs w:val="24"/>
          <w:lang w:val="en-GB" w:eastAsia="en-GB"/>
        </w:rPr>
        <w:t>a</w:t>
      </w:r>
      <w:proofErr w:type="gram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altor</w:t>
      </w:r>
      <w:proofErr w:type="spellEnd"/>
      <w:r w:rsidRPr="000705D8">
        <w:rPr>
          <w:rFonts w:ascii="Times New Roman" w:hAnsi="Times New Roman"/>
          <w:color w:val="FF0000"/>
          <w:sz w:val="24"/>
          <w:szCs w:val="24"/>
          <w:lang w:val="en-GB" w:eastAsia="en-GB"/>
        </w:rPr>
        <w:t xml:space="preserve"> date </w:t>
      </w:r>
      <w:proofErr w:type="spellStart"/>
      <w:r w:rsidRPr="000705D8">
        <w:rPr>
          <w:rFonts w:ascii="Times New Roman" w:hAnsi="Times New Roman"/>
          <w:color w:val="FF0000"/>
          <w:sz w:val="24"/>
          <w:szCs w:val="24"/>
          <w:lang w:val="en-GB" w:eastAsia="en-GB"/>
        </w:rPr>
        <w:t>semistructurate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în</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caz</w:t>
      </w:r>
      <w:proofErr w:type="spellEnd"/>
      <w:r w:rsidRPr="000705D8">
        <w:rPr>
          <w:rFonts w:ascii="Times New Roman" w:hAnsi="Times New Roman"/>
          <w:color w:val="FF0000"/>
          <w:sz w:val="24"/>
          <w:szCs w:val="24"/>
          <w:lang w:val="en-GB" w:eastAsia="en-GB"/>
        </w:rPr>
        <w:t xml:space="preserve"> de </w:t>
      </w:r>
      <w:proofErr w:type="spellStart"/>
      <w:r w:rsidRPr="000705D8">
        <w:rPr>
          <w:rFonts w:ascii="Times New Roman" w:hAnsi="Times New Roman"/>
          <w:color w:val="FF0000"/>
          <w:sz w:val="24"/>
          <w:szCs w:val="24"/>
          <w:lang w:val="en-GB" w:eastAsia="en-GB"/>
        </w:rPr>
        <w:t>extindere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viitoare</w:t>
      </w:r>
      <w:proofErr w:type="spellEnd"/>
      <w:r w:rsidRPr="000705D8">
        <w:rPr>
          <w:rFonts w:ascii="Times New Roman" w:hAnsi="Times New Roman"/>
          <w:color w:val="FF0000"/>
          <w:sz w:val="24"/>
          <w:szCs w:val="24"/>
          <w:lang w:val="en-GB" w:eastAsia="en-GB"/>
        </w:rPr>
        <w:t>.</w:t>
      </w:r>
    </w:p>
    <w:p w14:paraId="16FDBD46" w14:textId="77777777" w:rsidR="000705D8" w:rsidRPr="000705D8" w:rsidRDefault="000705D8" w:rsidP="000705D8">
      <w:pPr>
        <w:numPr>
          <w:ilvl w:val="0"/>
          <w:numId w:val="54"/>
        </w:numPr>
        <w:spacing w:before="100" w:beforeAutospacing="1" w:after="100" w:afterAutospacing="1"/>
        <w:rPr>
          <w:rFonts w:ascii="Times New Roman" w:hAnsi="Times New Roman"/>
          <w:color w:val="FF0000"/>
          <w:sz w:val="24"/>
          <w:szCs w:val="24"/>
          <w:lang w:val="en-GB" w:eastAsia="en-GB"/>
        </w:rPr>
      </w:pPr>
      <w:r w:rsidRPr="000705D8">
        <w:rPr>
          <w:rFonts w:ascii="Times New Roman" w:hAnsi="Times New Roman"/>
          <w:color w:val="FF0000"/>
          <w:sz w:val="24"/>
          <w:szCs w:val="24"/>
          <w:lang w:val="en-GB" w:eastAsia="en-GB"/>
        </w:rPr>
        <w:t xml:space="preserve">Baza de date </w:t>
      </w:r>
      <w:proofErr w:type="spellStart"/>
      <w:r w:rsidRPr="000705D8">
        <w:rPr>
          <w:rFonts w:ascii="Times New Roman" w:hAnsi="Times New Roman"/>
          <w:color w:val="FF0000"/>
          <w:sz w:val="24"/>
          <w:szCs w:val="24"/>
          <w:lang w:val="en-GB" w:eastAsia="en-GB"/>
        </w:rPr>
        <w:t>este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integrată</w:t>
      </w:r>
      <w:proofErr w:type="spellEnd"/>
      <w:r w:rsidRPr="000705D8">
        <w:rPr>
          <w:rFonts w:ascii="Times New Roman" w:hAnsi="Times New Roman"/>
          <w:color w:val="FF0000"/>
          <w:sz w:val="24"/>
          <w:szCs w:val="24"/>
          <w:lang w:val="en-GB" w:eastAsia="en-GB"/>
        </w:rPr>
        <w:t xml:space="preserve"> cu backend-</w:t>
      </w:r>
      <w:proofErr w:type="spellStart"/>
      <w:r w:rsidRPr="000705D8">
        <w:rPr>
          <w:rFonts w:ascii="Times New Roman" w:hAnsi="Times New Roman"/>
          <w:color w:val="FF0000"/>
          <w:sz w:val="24"/>
          <w:szCs w:val="24"/>
          <w:lang w:val="en-GB" w:eastAsia="en-GB"/>
        </w:rPr>
        <w:t>ul</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permite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accesul</w:t>
      </w:r>
      <w:proofErr w:type="spellEnd"/>
      <w:r w:rsidRPr="000705D8">
        <w:rPr>
          <w:rFonts w:ascii="Times New Roman" w:hAnsi="Times New Roman"/>
          <w:color w:val="FF0000"/>
          <w:sz w:val="24"/>
          <w:szCs w:val="24"/>
          <w:lang w:val="en-GB" w:eastAsia="en-GB"/>
        </w:rPr>
        <w:t xml:space="preserve"> rapid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sigur</w:t>
      </w:r>
      <w:proofErr w:type="spellEnd"/>
      <w:r w:rsidRPr="000705D8">
        <w:rPr>
          <w:rFonts w:ascii="Times New Roman" w:hAnsi="Times New Roman"/>
          <w:color w:val="FF0000"/>
          <w:sz w:val="24"/>
          <w:szCs w:val="24"/>
          <w:lang w:val="en-GB" w:eastAsia="en-GB"/>
        </w:rPr>
        <w:t xml:space="preserve"> la </w:t>
      </w:r>
      <w:proofErr w:type="spellStart"/>
      <w:r w:rsidRPr="000705D8">
        <w:rPr>
          <w:rFonts w:ascii="Times New Roman" w:hAnsi="Times New Roman"/>
          <w:color w:val="FF0000"/>
          <w:sz w:val="24"/>
          <w:szCs w:val="24"/>
          <w:lang w:val="en-GB" w:eastAsia="en-GB"/>
        </w:rPr>
        <w:t>informațiile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necesare</w:t>
      </w:r>
      <w:proofErr w:type="spellEnd"/>
      <w:r w:rsidRPr="000705D8">
        <w:rPr>
          <w:rFonts w:ascii="Times New Roman" w:hAnsi="Times New Roman"/>
          <w:color w:val="FF0000"/>
          <w:sz w:val="24"/>
          <w:szCs w:val="24"/>
          <w:lang w:val="en-GB" w:eastAsia="en-GB"/>
        </w:rPr>
        <w:t>.</w:t>
      </w:r>
    </w:p>
    <w:p w14:paraId="744F0C22" w14:textId="5E09C94B" w:rsidR="000705D8" w:rsidRPr="000705D8" w:rsidRDefault="000705D8" w:rsidP="000705D8">
      <w:pPr>
        <w:spacing w:before="100" w:beforeAutospacing="1" w:after="100" w:afterAutospacing="1"/>
        <w:ind w:left="720"/>
        <w:rPr>
          <w:rFonts w:ascii="Times New Roman" w:hAnsi="Times New Roman"/>
          <w:color w:val="FF0000"/>
          <w:sz w:val="24"/>
          <w:szCs w:val="24"/>
          <w:lang w:val="en-GB" w:eastAsia="en-GB"/>
        </w:rPr>
      </w:pPr>
      <w:r>
        <w:rPr>
          <w:rFonts w:ascii="Times New Roman" w:hAnsi="Times New Roman"/>
          <w:color w:val="FF0000"/>
          <w:sz w:val="24"/>
          <w:szCs w:val="24"/>
          <w:lang w:val="en-GB" w:eastAsia="en-GB"/>
        </w:rPr>
        <w:t>4.</w:t>
      </w:r>
      <w:r w:rsidRPr="000705D8">
        <w:rPr>
          <w:rFonts w:ascii="Times New Roman" w:hAnsi="Times New Roman"/>
          <w:b/>
          <w:bCs/>
          <w:sz w:val="24"/>
          <w:szCs w:val="24"/>
          <w:lang w:val="en-GB" w:eastAsia="en-GB"/>
        </w:rPr>
        <w:t xml:space="preserve"> </w:t>
      </w:r>
      <w:proofErr w:type="spellStart"/>
      <w:r w:rsidRPr="000705D8">
        <w:rPr>
          <w:rFonts w:ascii="Times New Roman" w:hAnsi="Times New Roman"/>
          <w:color w:val="FF0000"/>
          <w:sz w:val="24"/>
          <w:szCs w:val="24"/>
          <w:lang w:val="en-GB" w:eastAsia="en-GB"/>
        </w:rPr>
        <w:t>Componentele</w:t>
      </w:r>
      <w:proofErr w:type="spellEnd"/>
      <w:r w:rsidRPr="000705D8">
        <w:rPr>
          <w:rFonts w:ascii="Times New Roman" w:hAnsi="Times New Roman"/>
          <w:color w:val="FF0000"/>
          <w:sz w:val="24"/>
          <w:szCs w:val="24"/>
          <w:lang w:val="en-GB" w:eastAsia="en-GB"/>
        </w:rPr>
        <w:t xml:space="preserve"> de AI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Procesare</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Datelor</w:t>
      </w:r>
      <w:proofErr w:type="spellEnd"/>
      <w:r w:rsidRPr="000705D8">
        <w:rPr>
          <w:rFonts w:ascii="Times New Roman" w:hAnsi="Times New Roman"/>
          <w:color w:val="FF0000"/>
          <w:sz w:val="24"/>
          <w:szCs w:val="24"/>
          <w:lang w:val="en-GB" w:eastAsia="en-GB"/>
        </w:rPr>
        <w:t>:</w:t>
      </w:r>
    </w:p>
    <w:p w14:paraId="17917528" w14:textId="77777777" w:rsidR="000705D8" w:rsidRPr="000705D8" w:rsidRDefault="000705D8" w:rsidP="000705D8">
      <w:pPr>
        <w:numPr>
          <w:ilvl w:val="0"/>
          <w:numId w:val="55"/>
        </w:numPr>
        <w:spacing w:before="100" w:beforeAutospacing="1" w:after="100" w:afterAutospacing="1"/>
        <w:rPr>
          <w:rFonts w:ascii="Times New Roman" w:hAnsi="Times New Roman"/>
          <w:color w:val="FF0000"/>
          <w:sz w:val="24"/>
          <w:szCs w:val="24"/>
          <w:lang w:val="en-GB" w:eastAsia="en-GB"/>
        </w:rPr>
      </w:pPr>
      <w:proofErr w:type="spellStart"/>
      <w:r w:rsidRPr="000705D8">
        <w:rPr>
          <w:rFonts w:ascii="Times New Roman" w:hAnsi="Times New Roman"/>
          <w:color w:val="FF0000"/>
          <w:sz w:val="24"/>
          <w:szCs w:val="24"/>
          <w:lang w:val="en-GB" w:eastAsia="en-GB"/>
        </w:rPr>
        <w:t>Acestea</w:t>
      </w:r>
      <w:proofErr w:type="spellEnd"/>
      <w:r w:rsidRPr="000705D8">
        <w:rPr>
          <w:rFonts w:ascii="Times New Roman" w:hAnsi="Times New Roman"/>
          <w:color w:val="FF0000"/>
          <w:sz w:val="24"/>
          <w:szCs w:val="24"/>
          <w:lang w:val="en-GB" w:eastAsia="en-GB"/>
        </w:rPr>
        <w:t xml:space="preserve"> sunt </w:t>
      </w:r>
      <w:proofErr w:type="spellStart"/>
      <w:r w:rsidRPr="000705D8">
        <w:rPr>
          <w:rFonts w:ascii="Times New Roman" w:hAnsi="Times New Roman"/>
          <w:color w:val="FF0000"/>
          <w:sz w:val="24"/>
          <w:szCs w:val="24"/>
          <w:lang w:val="en-GB" w:eastAsia="en-GB"/>
        </w:rPr>
        <w:t>utilizate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analiza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simptomelor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pacienților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generarea</w:t>
      </w:r>
      <w:proofErr w:type="spellEnd"/>
      <w:r w:rsidRPr="000705D8">
        <w:rPr>
          <w:rFonts w:ascii="Times New Roman" w:hAnsi="Times New Roman"/>
          <w:color w:val="FF0000"/>
          <w:sz w:val="24"/>
          <w:szCs w:val="24"/>
          <w:lang w:val="en-GB" w:eastAsia="en-GB"/>
        </w:rPr>
        <w:t xml:space="preserve"> de </w:t>
      </w:r>
      <w:proofErr w:type="spellStart"/>
      <w:r w:rsidRPr="000705D8">
        <w:rPr>
          <w:rFonts w:ascii="Times New Roman" w:hAnsi="Times New Roman"/>
          <w:color w:val="FF0000"/>
          <w:sz w:val="24"/>
          <w:szCs w:val="24"/>
          <w:lang w:val="en-GB" w:eastAsia="en-GB"/>
        </w:rPr>
        <w:t>recomandări</w:t>
      </w:r>
      <w:proofErr w:type="spellEnd"/>
      <w:r w:rsidRPr="000705D8">
        <w:rPr>
          <w:rFonts w:ascii="Times New Roman" w:hAnsi="Times New Roman"/>
          <w:color w:val="FF0000"/>
          <w:sz w:val="24"/>
          <w:szCs w:val="24"/>
          <w:lang w:val="en-GB" w:eastAsia="en-GB"/>
        </w:rPr>
        <w:t xml:space="preserve"> pe </w:t>
      </w:r>
      <w:proofErr w:type="spellStart"/>
      <w:r w:rsidRPr="000705D8">
        <w:rPr>
          <w:rFonts w:ascii="Times New Roman" w:hAnsi="Times New Roman"/>
          <w:color w:val="FF0000"/>
          <w:sz w:val="24"/>
          <w:szCs w:val="24"/>
          <w:lang w:val="en-GB" w:eastAsia="en-GB"/>
        </w:rPr>
        <w:t>baza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algoritmilor</w:t>
      </w:r>
      <w:proofErr w:type="spellEnd"/>
      <w:r w:rsidRPr="000705D8">
        <w:rPr>
          <w:rFonts w:ascii="Times New Roman" w:hAnsi="Times New Roman"/>
          <w:color w:val="FF0000"/>
          <w:sz w:val="24"/>
          <w:szCs w:val="24"/>
          <w:lang w:val="en-GB" w:eastAsia="en-GB"/>
        </w:rPr>
        <w:t xml:space="preserve"> AI, </w:t>
      </w:r>
      <w:proofErr w:type="spellStart"/>
      <w:r w:rsidRPr="000705D8">
        <w:rPr>
          <w:rFonts w:ascii="Times New Roman" w:hAnsi="Times New Roman"/>
          <w:color w:val="FF0000"/>
          <w:sz w:val="24"/>
          <w:szCs w:val="24"/>
          <w:lang w:val="en-GB" w:eastAsia="en-GB"/>
        </w:rPr>
        <w:t>implementați</w:t>
      </w:r>
      <w:proofErr w:type="spellEnd"/>
      <w:r w:rsidRPr="000705D8">
        <w:rPr>
          <w:rFonts w:ascii="Times New Roman" w:hAnsi="Times New Roman"/>
          <w:color w:val="FF0000"/>
          <w:sz w:val="24"/>
          <w:szCs w:val="24"/>
          <w:lang w:val="en-GB" w:eastAsia="en-GB"/>
        </w:rPr>
        <w:t xml:space="preserve"> pe </w:t>
      </w:r>
      <w:proofErr w:type="spellStart"/>
      <w:r w:rsidRPr="000705D8">
        <w:rPr>
          <w:rFonts w:ascii="Times New Roman" w:hAnsi="Times New Roman"/>
          <w:color w:val="FF0000"/>
          <w:sz w:val="24"/>
          <w:szCs w:val="24"/>
          <w:lang w:val="en-GB" w:eastAsia="en-GB"/>
        </w:rPr>
        <w:t>partea</w:t>
      </w:r>
      <w:proofErr w:type="spellEnd"/>
      <w:r w:rsidRPr="000705D8">
        <w:rPr>
          <w:rFonts w:ascii="Times New Roman" w:hAnsi="Times New Roman"/>
          <w:color w:val="FF0000"/>
          <w:sz w:val="24"/>
          <w:szCs w:val="24"/>
          <w:lang w:val="en-GB" w:eastAsia="en-GB"/>
        </w:rPr>
        <w:t xml:space="preserve"> de backend. </w:t>
      </w:r>
      <w:proofErr w:type="spellStart"/>
      <w:r w:rsidRPr="000705D8">
        <w:rPr>
          <w:rFonts w:ascii="Times New Roman" w:hAnsi="Times New Roman"/>
          <w:color w:val="FF0000"/>
          <w:sz w:val="24"/>
          <w:szCs w:val="24"/>
          <w:lang w:val="en-GB" w:eastAsia="en-GB"/>
        </w:rPr>
        <w:t>Modelele</w:t>
      </w:r>
      <w:proofErr w:type="spellEnd"/>
      <w:r w:rsidRPr="000705D8">
        <w:rPr>
          <w:rFonts w:ascii="Times New Roman" w:hAnsi="Times New Roman"/>
          <w:color w:val="FF0000"/>
          <w:sz w:val="24"/>
          <w:szCs w:val="24"/>
          <w:lang w:val="en-GB" w:eastAsia="en-GB"/>
        </w:rPr>
        <w:t xml:space="preserve"> de machine learning sunt </w:t>
      </w:r>
      <w:proofErr w:type="spellStart"/>
      <w:r w:rsidRPr="000705D8">
        <w:rPr>
          <w:rFonts w:ascii="Times New Roman" w:hAnsi="Times New Roman"/>
          <w:color w:val="FF0000"/>
          <w:sz w:val="24"/>
          <w:szCs w:val="24"/>
          <w:lang w:val="en-GB" w:eastAsia="en-GB"/>
        </w:rPr>
        <w:t>utilizate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sugera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tratamente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medicale</w:t>
      </w:r>
      <w:proofErr w:type="spellEnd"/>
      <w:r w:rsidRPr="000705D8">
        <w:rPr>
          <w:rFonts w:ascii="Times New Roman" w:hAnsi="Times New Roman"/>
          <w:color w:val="FF0000"/>
          <w:sz w:val="24"/>
          <w:szCs w:val="24"/>
          <w:lang w:val="en-GB" w:eastAsia="en-GB"/>
        </w:rPr>
        <w:t>.</w:t>
      </w:r>
    </w:p>
    <w:p w14:paraId="42483C4C" w14:textId="77777777" w:rsidR="000705D8" w:rsidRPr="000705D8" w:rsidRDefault="000705D8" w:rsidP="000705D8">
      <w:pPr>
        <w:numPr>
          <w:ilvl w:val="0"/>
          <w:numId w:val="55"/>
        </w:numPr>
        <w:spacing w:before="100" w:beforeAutospacing="1" w:after="100" w:afterAutospacing="1"/>
        <w:rPr>
          <w:rFonts w:ascii="Times New Roman" w:hAnsi="Times New Roman"/>
          <w:color w:val="FF0000"/>
          <w:sz w:val="24"/>
          <w:szCs w:val="24"/>
          <w:lang w:val="en-GB" w:eastAsia="en-GB"/>
        </w:rPr>
      </w:pPr>
      <w:proofErr w:type="spellStart"/>
      <w:r w:rsidRPr="000705D8">
        <w:rPr>
          <w:rFonts w:ascii="Times New Roman" w:hAnsi="Times New Roman"/>
          <w:color w:val="FF0000"/>
          <w:sz w:val="24"/>
          <w:szCs w:val="24"/>
          <w:lang w:val="en-GB" w:eastAsia="en-GB"/>
        </w:rPr>
        <w:t>Datele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necesare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antrenarea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inferența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modelelor</w:t>
      </w:r>
      <w:proofErr w:type="spellEnd"/>
      <w:r w:rsidRPr="000705D8">
        <w:rPr>
          <w:rFonts w:ascii="Times New Roman" w:hAnsi="Times New Roman"/>
          <w:color w:val="FF0000"/>
          <w:sz w:val="24"/>
          <w:szCs w:val="24"/>
          <w:lang w:val="en-GB" w:eastAsia="en-GB"/>
        </w:rPr>
        <w:t xml:space="preserve"> sunt </w:t>
      </w:r>
      <w:proofErr w:type="spellStart"/>
      <w:r w:rsidRPr="000705D8">
        <w:rPr>
          <w:rFonts w:ascii="Times New Roman" w:hAnsi="Times New Roman"/>
          <w:color w:val="FF0000"/>
          <w:sz w:val="24"/>
          <w:szCs w:val="24"/>
          <w:lang w:val="en-GB" w:eastAsia="en-GB"/>
        </w:rPr>
        <w:t>preluate</w:t>
      </w:r>
      <w:proofErr w:type="spellEnd"/>
      <w:r w:rsidRPr="000705D8">
        <w:rPr>
          <w:rFonts w:ascii="Times New Roman" w:hAnsi="Times New Roman"/>
          <w:color w:val="FF0000"/>
          <w:sz w:val="24"/>
          <w:szCs w:val="24"/>
          <w:lang w:val="en-GB" w:eastAsia="en-GB"/>
        </w:rPr>
        <w:t xml:space="preserve"> din </w:t>
      </w:r>
      <w:proofErr w:type="spellStart"/>
      <w:r w:rsidRPr="000705D8">
        <w:rPr>
          <w:rFonts w:ascii="Times New Roman" w:hAnsi="Times New Roman"/>
          <w:color w:val="FF0000"/>
          <w:sz w:val="24"/>
          <w:szCs w:val="24"/>
          <w:lang w:val="en-GB" w:eastAsia="en-GB"/>
        </w:rPr>
        <w:t>baza</w:t>
      </w:r>
      <w:proofErr w:type="spellEnd"/>
      <w:r w:rsidRPr="000705D8">
        <w:rPr>
          <w:rFonts w:ascii="Times New Roman" w:hAnsi="Times New Roman"/>
          <w:color w:val="FF0000"/>
          <w:sz w:val="24"/>
          <w:szCs w:val="24"/>
          <w:lang w:val="en-GB" w:eastAsia="en-GB"/>
        </w:rPr>
        <w:t xml:space="preserve"> de date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sunt </w:t>
      </w:r>
      <w:proofErr w:type="spellStart"/>
      <w:r w:rsidRPr="000705D8">
        <w:rPr>
          <w:rFonts w:ascii="Times New Roman" w:hAnsi="Times New Roman"/>
          <w:color w:val="FF0000"/>
          <w:sz w:val="24"/>
          <w:szCs w:val="24"/>
          <w:lang w:val="en-GB" w:eastAsia="en-GB"/>
        </w:rPr>
        <w:t>procesate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în</w:t>
      </w:r>
      <w:proofErr w:type="spellEnd"/>
      <w:r w:rsidRPr="000705D8">
        <w:rPr>
          <w:rFonts w:ascii="Times New Roman" w:hAnsi="Times New Roman"/>
          <w:color w:val="FF0000"/>
          <w:sz w:val="24"/>
          <w:szCs w:val="24"/>
          <w:lang w:val="en-GB" w:eastAsia="en-GB"/>
        </w:rPr>
        <w:t xml:space="preserve"> backend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returna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recomandările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utilizatori</w:t>
      </w:r>
      <w:proofErr w:type="spellEnd"/>
      <w:r w:rsidRPr="000705D8">
        <w:rPr>
          <w:rFonts w:ascii="Times New Roman" w:hAnsi="Times New Roman"/>
          <w:color w:val="FF0000"/>
          <w:sz w:val="24"/>
          <w:szCs w:val="24"/>
          <w:lang w:val="en-GB" w:eastAsia="en-GB"/>
        </w:rPr>
        <w:t>.</w:t>
      </w:r>
    </w:p>
    <w:p w14:paraId="683E155C" w14:textId="77777777" w:rsidR="000705D8" w:rsidRDefault="000705D8" w:rsidP="000705D8">
      <w:pPr>
        <w:numPr>
          <w:ilvl w:val="0"/>
          <w:numId w:val="55"/>
        </w:numPr>
        <w:spacing w:before="100" w:beforeAutospacing="1" w:after="100" w:afterAutospacing="1"/>
        <w:rPr>
          <w:rFonts w:ascii="Times New Roman" w:hAnsi="Times New Roman"/>
          <w:color w:val="FF0000"/>
          <w:sz w:val="24"/>
          <w:szCs w:val="24"/>
          <w:lang w:val="en-GB" w:eastAsia="en-GB"/>
        </w:rPr>
      </w:pPr>
      <w:r w:rsidRPr="000705D8">
        <w:rPr>
          <w:rFonts w:ascii="Times New Roman" w:hAnsi="Times New Roman"/>
          <w:color w:val="FF0000"/>
          <w:sz w:val="24"/>
          <w:szCs w:val="24"/>
          <w:lang w:val="en-GB" w:eastAsia="en-GB"/>
        </w:rPr>
        <w:t xml:space="preserve">De </w:t>
      </w:r>
      <w:proofErr w:type="spellStart"/>
      <w:r w:rsidRPr="000705D8">
        <w:rPr>
          <w:rFonts w:ascii="Times New Roman" w:hAnsi="Times New Roman"/>
          <w:color w:val="FF0000"/>
          <w:sz w:val="24"/>
          <w:szCs w:val="24"/>
          <w:lang w:val="en-GB" w:eastAsia="en-GB"/>
        </w:rPr>
        <w:t>asemenea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aceste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componente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vor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suporta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integrarea</w:t>
      </w:r>
      <w:proofErr w:type="spellEnd"/>
      <w:r w:rsidRPr="000705D8">
        <w:rPr>
          <w:rFonts w:ascii="Times New Roman" w:hAnsi="Times New Roman"/>
          <w:color w:val="FF0000"/>
          <w:sz w:val="24"/>
          <w:szCs w:val="24"/>
          <w:lang w:val="en-GB" w:eastAsia="en-GB"/>
        </w:rPr>
        <w:t xml:space="preserve"> cu </w:t>
      </w:r>
      <w:proofErr w:type="spellStart"/>
      <w:r w:rsidRPr="000705D8">
        <w:rPr>
          <w:rFonts w:ascii="Times New Roman" w:hAnsi="Times New Roman"/>
          <w:color w:val="FF0000"/>
          <w:sz w:val="24"/>
          <w:szCs w:val="24"/>
          <w:lang w:val="en-GB" w:eastAsia="en-GB"/>
        </w:rPr>
        <w:t>surse</w:t>
      </w:r>
      <w:proofErr w:type="spellEnd"/>
      <w:r w:rsidRPr="000705D8">
        <w:rPr>
          <w:rFonts w:ascii="Times New Roman" w:hAnsi="Times New Roman"/>
          <w:color w:val="FF0000"/>
          <w:sz w:val="24"/>
          <w:szCs w:val="24"/>
          <w:lang w:val="en-GB" w:eastAsia="en-GB"/>
        </w:rPr>
        <w:t xml:space="preserve"> externe de date </w:t>
      </w:r>
      <w:proofErr w:type="spellStart"/>
      <w:r w:rsidRPr="000705D8">
        <w:rPr>
          <w:rFonts w:ascii="Times New Roman" w:hAnsi="Times New Roman"/>
          <w:color w:val="FF0000"/>
          <w:sz w:val="24"/>
          <w:szCs w:val="24"/>
          <w:lang w:val="en-GB" w:eastAsia="en-GB"/>
        </w:rPr>
        <w:t>medicale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dacă</w:t>
      </w:r>
      <w:proofErr w:type="spellEnd"/>
      <w:r w:rsidRPr="000705D8">
        <w:rPr>
          <w:rFonts w:ascii="Times New Roman" w:hAnsi="Times New Roman"/>
          <w:color w:val="FF0000"/>
          <w:sz w:val="24"/>
          <w:szCs w:val="24"/>
          <w:lang w:val="en-GB" w:eastAsia="en-GB"/>
        </w:rPr>
        <w:t xml:space="preserve"> se </w:t>
      </w:r>
      <w:proofErr w:type="spellStart"/>
      <w:r w:rsidRPr="000705D8">
        <w:rPr>
          <w:rFonts w:ascii="Times New Roman" w:hAnsi="Times New Roman"/>
          <w:color w:val="FF0000"/>
          <w:sz w:val="24"/>
          <w:szCs w:val="24"/>
          <w:lang w:val="en-GB" w:eastAsia="en-GB"/>
        </w:rPr>
        <w:t>impune</w:t>
      </w:r>
      <w:proofErr w:type="spellEnd"/>
      <w:r w:rsidRPr="000705D8">
        <w:rPr>
          <w:rFonts w:ascii="Times New Roman" w:hAnsi="Times New Roman"/>
          <w:color w:val="FF0000"/>
          <w:sz w:val="24"/>
          <w:szCs w:val="24"/>
          <w:lang w:val="en-GB" w:eastAsia="en-GB"/>
        </w:rPr>
        <w:t xml:space="preserve">, precum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integrarea</w:t>
      </w:r>
      <w:proofErr w:type="spellEnd"/>
      <w:r w:rsidRPr="000705D8">
        <w:rPr>
          <w:rFonts w:ascii="Times New Roman" w:hAnsi="Times New Roman"/>
          <w:color w:val="FF0000"/>
          <w:sz w:val="24"/>
          <w:szCs w:val="24"/>
          <w:lang w:val="en-GB" w:eastAsia="en-GB"/>
        </w:rPr>
        <w:t xml:space="preserve"> cu </w:t>
      </w:r>
      <w:proofErr w:type="spellStart"/>
      <w:r w:rsidRPr="000705D8">
        <w:rPr>
          <w:rFonts w:ascii="Times New Roman" w:hAnsi="Times New Roman"/>
          <w:color w:val="FF0000"/>
          <w:sz w:val="24"/>
          <w:szCs w:val="24"/>
          <w:lang w:val="en-GB" w:eastAsia="en-GB"/>
        </w:rPr>
        <w:t>dispozitive</w:t>
      </w:r>
      <w:proofErr w:type="spellEnd"/>
      <w:r w:rsidRPr="000705D8">
        <w:rPr>
          <w:rFonts w:ascii="Times New Roman" w:hAnsi="Times New Roman"/>
          <w:color w:val="FF0000"/>
          <w:sz w:val="24"/>
          <w:szCs w:val="24"/>
          <w:lang w:val="en-GB" w:eastAsia="en-GB"/>
        </w:rPr>
        <w:t xml:space="preserve"> IoT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monitorizarea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în</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timp</w:t>
      </w:r>
      <w:proofErr w:type="spellEnd"/>
      <w:r w:rsidRPr="000705D8">
        <w:rPr>
          <w:rFonts w:ascii="Times New Roman" w:hAnsi="Times New Roman"/>
          <w:color w:val="FF0000"/>
          <w:sz w:val="24"/>
          <w:szCs w:val="24"/>
          <w:lang w:val="en-GB" w:eastAsia="en-GB"/>
        </w:rPr>
        <w:t xml:space="preserve"> real a </w:t>
      </w:r>
      <w:proofErr w:type="spellStart"/>
      <w:r w:rsidRPr="000705D8">
        <w:rPr>
          <w:rFonts w:ascii="Times New Roman" w:hAnsi="Times New Roman"/>
          <w:color w:val="FF0000"/>
          <w:sz w:val="24"/>
          <w:szCs w:val="24"/>
          <w:lang w:val="en-GB" w:eastAsia="en-GB"/>
        </w:rPr>
        <w:t>pacienților</w:t>
      </w:r>
      <w:proofErr w:type="spellEnd"/>
      <w:r w:rsidRPr="000705D8">
        <w:rPr>
          <w:rFonts w:ascii="Times New Roman" w:hAnsi="Times New Roman"/>
          <w:color w:val="FF0000"/>
          <w:sz w:val="24"/>
          <w:szCs w:val="24"/>
          <w:lang w:val="en-GB" w:eastAsia="en-GB"/>
        </w:rPr>
        <w:t>.</w:t>
      </w:r>
    </w:p>
    <w:p w14:paraId="3EC98588" w14:textId="77777777" w:rsidR="000705D8" w:rsidRDefault="000705D8" w:rsidP="000705D8">
      <w:pPr>
        <w:spacing w:before="100" w:beforeAutospacing="1" w:after="100" w:afterAutospacing="1"/>
        <w:rPr>
          <w:rFonts w:ascii="Times New Roman" w:hAnsi="Times New Roman"/>
          <w:color w:val="FF0000"/>
          <w:sz w:val="24"/>
          <w:szCs w:val="24"/>
          <w:lang w:val="en-GB" w:eastAsia="en-GB"/>
        </w:rPr>
      </w:pPr>
    </w:p>
    <w:p w14:paraId="26D887BC" w14:textId="166E7A62" w:rsidR="000705D8" w:rsidRPr="000705D8" w:rsidRDefault="000705D8" w:rsidP="000705D8">
      <w:pPr>
        <w:numPr>
          <w:ilvl w:val="3"/>
          <w:numId w:val="19"/>
        </w:numPr>
        <w:spacing w:before="100" w:beforeAutospacing="1" w:after="100" w:afterAutospacing="1"/>
        <w:rPr>
          <w:rFonts w:ascii="Times New Roman" w:hAnsi="Times New Roman"/>
          <w:b/>
          <w:bCs/>
          <w:color w:val="FF0000"/>
          <w:sz w:val="24"/>
          <w:szCs w:val="24"/>
          <w:lang w:val="en-GB" w:eastAsia="en-GB"/>
        </w:rPr>
      </w:pPr>
      <w:r>
        <w:rPr>
          <w:rFonts w:ascii="Times New Roman" w:hAnsi="Times New Roman"/>
          <w:color w:val="FF0000"/>
          <w:sz w:val="24"/>
          <w:szCs w:val="24"/>
          <w:lang w:val="en-GB" w:eastAsia="en-GB"/>
        </w:rPr>
        <w:t>5.</w:t>
      </w:r>
      <w:r w:rsidRPr="000705D8">
        <w:rPr>
          <w:rFonts w:ascii="Times New Roman" w:hAnsi="Times New Roman"/>
          <w:bCs/>
          <w:sz w:val="24"/>
          <w:szCs w:val="24"/>
          <w:lang w:val="en-GB" w:eastAsia="en-GB"/>
        </w:rPr>
        <w:t xml:space="preserve"> </w:t>
      </w:r>
      <w:proofErr w:type="spellStart"/>
      <w:r w:rsidRPr="000705D8">
        <w:rPr>
          <w:rFonts w:ascii="Times New Roman" w:hAnsi="Times New Roman"/>
          <w:b/>
          <w:bCs/>
          <w:color w:val="FF0000"/>
          <w:sz w:val="24"/>
          <w:szCs w:val="24"/>
          <w:lang w:val="en-GB" w:eastAsia="en-GB"/>
        </w:rPr>
        <w:t>Interacțiunea</w:t>
      </w:r>
      <w:proofErr w:type="spellEnd"/>
      <w:r w:rsidRPr="000705D8">
        <w:rPr>
          <w:rFonts w:ascii="Times New Roman" w:hAnsi="Times New Roman"/>
          <w:b/>
          <w:bCs/>
          <w:color w:val="FF0000"/>
          <w:sz w:val="24"/>
          <w:szCs w:val="24"/>
          <w:lang w:val="en-GB" w:eastAsia="en-GB"/>
        </w:rPr>
        <w:t xml:space="preserve"> </w:t>
      </w:r>
      <w:proofErr w:type="spellStart"/>
      <w:r w:rsidRPr="000705D8">
        <w:rPr>
          <w:rFonts w:ascii="Times New Roman" w:hAnsi="Times New Roman"/>
          <w:b/>
          <w:bCs/>
          <w:color w:val="FF0000"/>
          <w:sz w:val="24"/>
          <w:szCs w:val="24"/>
          <w:lang w:val="en-GB" w:eastAsia="en-GB"/>
        </w:rPr>
        <w:t>dintre</w:t>
      </w:r>
      <w:proofErr w:type="spellEnd"/>
      <w:r w:rsidRPr="000705D8">
        <w:rPr>
          <w:rFonts w:ascii="Times New Roman" w:hAnsi="Times New Roman"/>
          <w:b/>
          <w:bCs/>
          <w:color w:val="FF0000"/>
          <w:sz w:val="24"/>
          <w:szCs w:val="24"/>
          <w:lang w:val="en-GB" w:eastAsia="en-GB"/>
        </w:rPr>
        <w:t xml:space="preserve"> </w:t>
      </w:r>
      <w:proofErr w:type="spellStart"/>
      <w:r w:rsidRPr="000705D8">
        <w:rPr>
          <w:rFonts w:ascii="Times New Roman" w:hAnsi="Times New Roman"/>
          <w:b/>
          <w:bCs/>
          <w:color w:val="FF0000"/>
          <w:sz w:val="24"/>
          <w:szCs w:val="24"/>
          <w:lang w:val="en-GB" w:eastAsia="en-GB"/>
        </w:rPr>
        <w:t>componente</w:t>
      </w:r>
      <w:proofErr w:type="spellEnd"/>
    </w:p>
    <w:p w14:paraId="5BDBF064" w14:textId="77777777" w:rsidR="000705D8" w:rsidRPr="000705D8" w:rsidRDefault="000705D8" w:rsidP="000705D8">
      <w:pPr>
        <w:spacing w:before="100" w:beforeAutospacing="1" w:after="100" w:afterAutospacing="1"/>
        <w:ind w:left="720"/>
        <w:rPr>
          <w:rFonts w:ascii="Times New Roman" w:hAnsi="Times New Roman"/>
          <w:color w:val="FF0000"/>
          <w:sz w:val="24"/>
          <w:szCs w:val="24"/>
          <w:lang w:val="en-GB" w:eastAsia="en-GB"/>
        </w:rPr>
      </w:pPr>
      <w:proofErr w:type="spellStart"/>
      <w:r w:rsidRPr="000705D8">
        <w:rPr>
          <w:rFonts w:ascii="Times New Roman" w:hAnsi="Times New Roman"/>
          <w:color w:val="FF0000"/>
          <w:sz w:val="24"/>
          <w:szCs w:val="24"/>
          <w:lang w:val="en-GB" w:eastAsia="en-GB"/>
        </w:rPr>
        <w:t>Fiecare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dintre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aceste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componente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interacționează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într</w:t>
      </w:r>
      <w:proofErr w:type="spellEnd"/>
      <w:r w:rsidRPr="000705D8">
        <w:rPr>
          <w:rFonts w:ascii="Times New Roman" w:hAnsi="Times New Roman"/>
          <w:color w:val="FF0000"/>
          <w:sz w:val="24"/>
          <w:szCs w:val="24"/>
          <w:lang w:val="en-GB" w:eastAsia="en-GB"/>
        </w:rPr>
        <w:t xml:space="preserve">-un flux de date bine </w:t>
      </w:r>
      <w:proofErr w:type="spellStart"/>
      <w:r w:rsidRPr="000705D8">
        <w:rPr>
          <w:rFonts w:ascii="Times New Roman" w:hAnsi="Times New Roman"/>
          <w:color w:val="FF0000"/>
          <w:sz w:val="24"/>
          <w:szCs w:val="24"/>
          <w:lang w:val="en-GB" w:eastAsia="en-GB"/>
        </w:rPr>
        <w:t>definit</w:t>
      </w:r>
      <w:proofErr w:type="spellEnd"/>
      <w:r w:rsidRPr="000705D8">
        <w:rPr>
          <w:rFonts w:ascii="Times New Roman" w:hAnsi="Times New Roman"/>
          <w:color w:val="FF0000"/>
          <w:sz w:val="24"/>
          <w:szCs w:val="24"/>
          <w:lang w:val="en-GB" w:eastAsia="en-GB"/>
        </w:rPr>
        <w:t>:</w:t>
      </w:r>
    </w:p>
    <w:p w14:paraId="1FA215E8" w14:textId="77777777" w:rsidR="000705D8" w:rsidRPr="000705D8" w:rsidRDefault="000705D8" w:rsidP="000705D8">
      <w:pPr>
        <w:numPr>
          <w:ilvl w:val="0"/>
          <w:numId w:val="56"/>
        </w:numPr>
        <w:spacing w:before="100" w:beforeAutospacing="1" w:after="100" w:afterAutospacing="1"/>
        <w:rPr>
          <w:rFonts w:ascii="Times New Roman" w:hAnsi="Times New Roman"/>
          <w:color w:val="FF0000"/>
          <w:sz w:val="24"/>
          <w:szCs w:val="24"/>
          <w:lang w:val="en-GB" w:eastAsia="en-GB"/>
        </w:rPr>
      </w:pPr>
      <w:r w:rsidRPr="000705D8">
        <w:rPr>
          <w:rFonts w:ascii="Times New Roman" w:hAnsi="Times New Roman"/>
          <w:b/>
          <w:bCs/>
          <w:color w:val="FF0000"/>
          <w:sz w:val="24"/>
          <w:szCs w:val="24"/>
          <w:lang w:val="en-GB" w:eastAsia="en-GB"/>
        </w:rPr>
        <w:t>Frontend-</w:t>
      </w:r>
      <w:proofErr w:type="spellStart"/>
      <w:r w:rsidRPr="000705D8">
        <w:rPr>
          <w:rFonts w:ascii="Times New Roman" w:hAnsi="Times New Roman"/>
          <w:b/>
          <w:bCs/>
          <w:color w:val="FF0000"/>
          <w:sz w:val="24"/>
          <w:szCs w:val="24"/>
          <w:lang w:val="en-GB" w:eastAsia="en-GB"/>
        </w:rPr>
        <w:t>ul</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trimite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cereri</w:t>
      </w:r>
      <w:proofErr w:type="spellEnd"/>
      <w:r w:rsidRPr="000705D8">
        <w:rPr>
          <w:rFonts w:ascii="Times New Roman" w:hAnsi="Times New Roman"/>
          <w:color w:val="FF0000"/>
          <w:sz w:val="24"/>
          <w:szCs w:val="24"/>
          <w:lang w:val="en-GB" w:eastAsia="en-GB"/>
        </w:rPr>
        <w:t xml:space="preserve"> de </w:t>
      </w:r>
      <w:proofErr w:type="spellStart"/>
      <w:r w:rsidRPr="000705D8">
        <w:rPr>
          <w:rFonts w:ascii="Times New Roman" w:hAnsi="Times New Roman"/>
          <w:color w:val="FF0000"/>
          <w:sz w:val="24"/>
          <w:szCs w:val="24"/>
          <w:lang w:val="en-GB" w:eastAsia="en-GB"/>
        </w:rPr>
        <w:t>informații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actualizări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către</w:t>
      </w:r>
      <w:proofErr w:type="spellEnd"/>
      <w:r w:rsidRPr="000705D8">
        <w:rPr>
          <w:rFonts w:ascii="Times New Roman" w:hAnsi="Times New Roman"/>
          <w:color w:val="FF0000"/>
          <w:sz w:val="24"/>
          <w:szCs w:val="24"/>
          <w:lang w:val="en-GB" w:eastAsia="en-GB"/>
        </w:rPr>
        <w:t xml:space="preserve"> </w:t>
      </w:r>
      <w:r w:rsidRPr="000705D8">
        <w:rPr>
          <w:rFonts w:ascii="Times New Roman" w:hAnsi="Times New Roman"/>
          <w:b/>
          <w:bCs/>
          <w:color w:val="FF0000"/>
          <w:sz w:val="24"/>
          <w:szCs w:val="24"/>
          <w:lang w:val="en-GB" w:eastAsia="en-GB"/>
        </w:rPr>
        <w:t>backend</w:t>
      </w:r>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prin</w:t>
      </w:r>
      <w:proofErr w:type="spellEnd"/>
      <w:r w:rsidRPr="000705D8">
        <w:rPr>
          <w:rFonts w:ascii="Times New Roman" w:hAnsi="Times New Roman"/>
          <w:color w:val="FF0000"/>
          <w:sz w:val="24"/>
          <w:szCs w:val="24"/>
          <w:lang w:val="en-GB" w:eastAsia="en-GB"/>
        </w:rPr>
        <w:t xml:space="preserve"> API RESTful.</w:t>
      </w:r>
    </w:p>
    <w:p w14:paraId="282F1623" w14:textId="77777777" w:rsidR="000705D8" w:rsidRPr="000705D8" w:rsidRDefault="000705D8" w:rsidP="000705D8">
      <w:pPr>
        <w:numPr>
          <w:ilvl w:val="0"/>
          <w:numId w:val="56"/>
        </w:numPr>
        <w:spacing w:before="100" w:beforeAutospacing="1" w:after="100" w:afterAutospacing="1"/>
        <w:rPr>
          <w:rFonts w:ascii="Times New Roman" w:hAnsi="Times New Roman"/>
          <w:color w:val="FF0000"/>
          <w:sz w:val="24"/>
          <w:szCs w:val="24"/>
          <w:lang w:val="en-GB" w:eastAsia="en-GB"/>
        </w:rPr>
      </w:pPr>
      <w:r w:rsidRPr="000705D8">
        <w:rPr>
          <w:rFonts w:ascii="Times New Roman" w:hAnsi="Times New Roman"/>
          <w:b/>
          <w:bCs/>
          <w:color w:val="FF0000"/>
          <w:sz w:val="24"/>
          <w:szCs w:val="24"/>
          <w:lang w:val="en-GB" w:eastAsia="en-GB"/>
        </w:rPr>
        <w:t>Backend-</w:t>
      </w:r>
      <w:proofErr w:type="spellStart"/>
      <w:r w:rsidRPr="000705D8">
        <w:rPr>
          <w:rFonts w:ascii="Times New Roman" w:hAnsi="Times New Roman"/>
          <w:b/>
          <w:bCs/>
          <w:color w:val="FF0000"/>
          <w:sz w:val="24"/>
          <w:szCs w:val="24"/>
          <w:lang w:val="en-GB" w:eastAsia="en-GB"/>
        </w:rPr>
        <w:t>ul</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procesează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cererile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interacționează</w:t>
      </w:r>
      <w:proofErr w:type="spellEnd"/>
      <w:r w:rsidRPr="000705D8">
        <w:rPr>
          <w:rFonts w:ascii="Times New Roman" w:hAnsi="Times New Roman"/>
          <w:color w:val="FF0000"/>
          <w:sz w:val="24"/>
          <w:szCs w:val="24"/>
          <w:lang w:val="en-GB" w:eastAsia="en-GB"/>
        </w:rPr>
        <w:t xml:space="preserve"> cu </w:t>
      </w:r>
      <w:proofErr w:type="spellStart"/>
      <w:r w:rsidRPr="000705D8">
        <w:rPr>
          <w:rFonts w:ascii="Times New Roman" w:hAnsi="Times New Roman"/>
          <w:b/>
          <w:bCs/>
          <w:color w:val="FF0000"/>
          <w:sz w:val="24"/>
          <w:szCs w:val="24"/>
          <w:lang w:val="en-GB" w:eastAsia="en-GB"/>
        </w:rPr>
        <w:t>baza</w:t>
      </w:r>
      <w:proofErr w:type="spellEnd"/>
      <w:r w:rsidRPr="000705D8">
        <w:rPr>
          <w:rFonts w:ascii="Times New Roman" w:hAnsi="Times New Roman"/>
          <w:b/>
          <w:bCs/>
          <w:color w:val="FF0000"/>
          <w:sz w:val="24"/>
          <w:szCs w:val="24"/>
          <w:lang w:val="en-GB" w:eastAsia="en-GB"/>
        </w:rPr>
        <w:t xml:space="preserve"> de date</w:t>
      </w:r>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gramStart"/>
      <w:r w:rsidRPr="000705D8">
        <w:rPr>
          <w:rFonts w:ascii="Times New Roman" w:hAnsi="Times New Roman"/>
          <w:color w:val="FF0000"/>
          <w:sz w:val="24"/>
          <w:szCs w:val="24"/>
          <w:lang w:val="en-GB" w:eastAsia="en-GB"/>
        </w:rPr>
        <w:t>a</w:t>
      </w:r>
      <w:proofErr w:type="gram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obține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sau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salva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informațiile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necesare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și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dacă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este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necesar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utilizează</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componentele</w:t>
      </w:r>
      <w:proofErr w:type="spellEnd"/>
      <w:r w:rsidRPr="000705D8">
        <w:rPr>
          <w:rFonts w:ascii="Times New Roman" w:hAnsi="Times New Roman"/>
          <w:color w:val="FF0000"/>
          <w:sz w:val="24"/>
          <w:szCs w:val="24"/>
          <w:lang w:val="en-GB" w:eastAsia="en-GB"/>
        </w:rPr>
        <w:t xml:space="preserve"> de AI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analiza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simptomelor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sau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generarea</w:t>
      </w:r>
      <w:proofErr w:type="spellEnd"/>
      <w:r w:rsidRPr="000705D8">
        <w:rPr>
          <w:rFonts w:ascii="Times New Roman" w:hAnsi="Times New Roman"/>
          <w:color w:val="FF0000"/>
          <w:sz w:val="24"/>
          <w:szCs w:val="24"/>
          <w:lang w:val="en-GB" w:eastAsia="en-GB"/>
        </w:rPr>
        <w:t xml:space="preserve"> de </w:t>
      </w:r>
      <w:proofErr w:type="spellStart"/>
      <w:r w:rsidRPr="000705D8">
        <w:rPr>
          <w:rFonts w:ascii="Times New Roman" w:hAnsi="Times New Roman"/>
          <w:color w:val="FF0000"/>
          <w:sz w:val="24"/>
          <w:szCs w:val="24"/>
          <w:lang w:val="en-GB" w:eastAsia="en-GB"/>
        </w:rPr>
        <w:t>rapoarte</w:t>
      </w:r>
      <w:proofErr w:type="spellEnd"/>
      <w:r w:rsidRPr="000705D8">
        <w:rPr>
          <w:rFonts w:ascii="Times New Roman" w:hAnsi="Times New Roman"/>
          <w:color w:val="FF0000"/>
          <w:sz w:val="24"/>
          <w:szCs w:val="24"/>
          <w:lang w:val="en-GB" w:eastAsia="en-GB"/>
        </w:rPr>
        <w:t>.</w:t>
      </w:r>
    </w:p>
    <w:p w14:paraId="317100AD" w14:textId="77777777" w:rsidR="000705D8" w:rsidRPr="000705D8" w:rsidRDefault="000705D8" w:rsidP="000705D8">
      <w:pPr>
        <w:numPr>
          <w:ilvl w:val="0"/>
          <w:numId w:val="56"/>
        </w:numPr>
        <w:spacing w:before="100" w:beforeAutospacing="1" w:after="100" w:afterAutospacing="1"/>
        <w:rPr>
          <w:rFonts w:ascii="Times New Roman" w:hAnsi="Times New Roman"/>
          <w:color w:val="FF0000"/>
          <w:sz w:val="24"/>
          <w:szCs w:val="24"/>
          <w:lang w:val="en-GB" w:eastAsia="en-GB"/>
        </w:rPr>
      </w:pPr>
      <w:proofErr w:type="spellStart"/>
      <w:r w:rsidRPr="000705D8">
        <w:rPr>
          <w:rFonts w:ascii="Times New Roman" w:hAnsi="Times New Roman"/>
          <w:b/>
          <w:bCs/>
          <w:color w:val="FF0000"/>
          <w:sz w:val="24"/>
          <w:szCs w:val="24"/>
          <w:lang w:val="en-GB" w:eastAsia="en-GB"/>
        </w:rPr>
        <w:t>Componentele</w:t>
      </w:r>
      <w:proofErr w:type="spellEnd"/>
      <w:r w:rsidRPr="000705D8">
        <w:rPr>
          <w:rFonts w:ascii="Times New Roman" w:hAnsi="Times New Roman"/>
          <w:b/>
          <w:bCs/>
          <w:color w:val="FF0000"/>
          <w:sz w:val="24"/>
          <w:szCs w:val="24"/>
          <w:lang w:val="en-GB" w:eastAsia="en-GB"/>
        </w:rPr>
        <w:t xml:space="preserve"> de AI</w:t>
      </w:r>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folosesc</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datele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disponibile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a </w:t>
      </w:r>
      <w:proofErr w:type="spellStart"/>
      <w:r w:rsidRPr="000705D8">
        <w:rPr>
          <w:rFonts w:ascii="Times New Roman" w:hAnsi="Times New Roman"/>
          <w:color w:val="FF0000"/>
          <w:sz w:val="24"/>
          <w:szCs w:val="24"/>
          <w:lang w:val="en-GB" w:eastAsia="en-GB"/>
        </w:rPr>
        <w:t>furniza</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sugestii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sau</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recomandări</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iar</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rezultatele</w:t>
      </w:r>
      <w:proofErr w:type="spellEnd"/>
      <w:r w:rsidRPr="000705D8">
        <w:rPr>
          <w:rFonts w:ascii="Times New Roman" w:hAnsi="Times New Roman"/>
          <w:color w:val="FF0000"/>
          <w:sz w:val="24"/>
          <w:szCs w:val="24"/>
          <w:lang w:val="en-GB" w:eastAsia="en-GB"/>
        </w:rPr>
        <w:t xml:space="preserve"> sunt </w:t>
      </w:r>
      <w:proofErr w:type="spellStart"/>
      <w:r w:rsidRPr="000705D8">
        <w:rPr>
          <w:rFonts w:ascii="Times New Roman" w:hAnsi="Times New Roman"/>
          <w:color w:val="FF0000"/>
          <w:sz w:val="24"/>
          <w:szCs w:val="24"/>
          <w:lang w:val="en-GB" w:eastAsia="en-GB"/>
        </w:rPr>
        <w:t>trimise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înapoi</w:t>
      </w:r>
      <w:proofErr w:type="spellEnd"/>
      <w:r w:rsidRPr="000705D8">
        <w:rPr>
          <w:rFonts w:ascii="Times New Roman" w:hAnsi="Times New Roman"/>
          <w:color w:val="FF0000"/>
          <w:sz w:val="24"/>
          <w:szCs w:val="24"/>
          <w:lang w:val="en-GB" w:eastAsia="en-GB"/>
        </w:rPr>
        <w:t xml:space="preserve"> la </w:t>
      </w:r>
      <w:r w:rsidRPr="000705D8">
        <w:rPr>
          <w:rFonts w:ascii="Times New Roman" w:hAnsi="Times New Roman"/>
          <w:b/>
          <w:bCs/>
          <w:color w:val="FF0000"/>
          <w:sz w:val="24"/>
          <w:szCs w:val="24"/>
          <w:lang w:val="en-GB" w:eastAsia="en-GB"/>
        </w:rPr>
        <w:t>frontend</w:t>
      </w:r>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pentru</w:t>
      </w:r>
      <w:proofErr w:type="spellEnd"/>
      <w:r w:rsidRPr="000705D8">
        <w:rPr>
          <w:rFonts w:ascii="Times New Roman" w:hAnsi="Times New Roman"/>
          <w:color w:val="FF0000"/>
          <w:sz w:val="24"/>
          <w:szCs w:val="24"/>
          <w:lang w:val="en-GB" w:eastAsia="en-GB"/>
        </w:rPr>
        <w:t xml:space="preserve"> a fi </w:t>
      </w:r>
      <w:proofErr w:type="spellStart"/>
      <w:r w:rsidRPr="000705D8">
        <w:rPr>
          <w:rFonts w:ascii="Times New Roman" w:hAnsi="Times New Roman"/>
          <w:color w:val="FF0000"/>
          <w:sz w:val="24"/>
          <w:szCs w:val="24"/>
          <w:lang w:val="en-GB" w:eastAsia="en-GB"/>
        </w:rPr>
        <w:t>prezentate</w:t>
      </w:r>
      <w:proofErr w:type="spellEnd"/>
      <w:r w:rsidRPr="000705D8">
        <w:rPr>
          <w:rFonts w:ascii="Times New Roman" w:hAnsi="Times New Roman"/>
          <w:color w:val="FF0000"/>
          <w:sz w:val="24"/>
          <w:szCs w:val="24"/>
          <w:lang w:val="en-GB" w:eastAsia="en-GB"/>
        </w:rPr>
        <w:t xml:space="preserve"> </w:t>
      </w:r>
      <w:proofErr w:type="spellStart"/>
      <w:r w:rsidRPr="000705D8">
        <w:rPr>
          <w:rFonts w:ascii="Times New Roman" w:hAnsi="Times New Roman"/>
          <w:color w:val="FF0000"/>
          <w:sz w:val="24"/>
          <w:szCs w:val="24"/>
          <w:lang w:val="en-GB" w:eastAsia="en-GB"/>
        </w:rPr>
        <w:t>utilizatorilor</w:t>
      </w:r>
      <w:proofErr w:type="spellEnd"/>
      <w:r w:rsidRPr="000705D8">
        <w:rPr>
          <w:rFonts w:ascii="Times New Roman" w:hAnsi="Times New Roman"/>
          <w:color w:val="FF0000"/>
          <w:sz w:val="24"/>
          <w:szCs w:val="24"/>
          <w:lang w:val="en-GB" w:eastAsia="en-GB"/>
        </w:rPr>
        <w:t>.</w:t>
      </w:r>
    </w:p>
    <w:p w14:paraId="7CAB4ABD" w14:textId="5733BD05" w:rsidR="000705D8" w:rsidRPr="000705D8" w:rsidRDefault="000705D8" w:rsidP="000705D8">
      <w:pPr>
        <w:spacing w:before="100" w:beforeAutospacing="1" w:after="100" w:afterAutospacing="1"/>
        <w:ind w:left="720"/>
        <w:rPr>
          <w:rFonts w:ascii="Times New Roman" w:hAnsi="Times New Roman"/>
          <w:color w:val="FF0000"/>
          <w:sz w:val="24"/>
          <w:szCs w:val="24"/>
          <w:lang w:val="en-GB" w:eastAsia="en-GB"/>
        </w:rPr>
      </w:pPr>
    </w:p>
    <w:p w14:paraId="40A1530D" w14:textId="30C65DE3" w:rsidR="00656943" w:rsidRPr="00656943" w:rsidRDefault="00656943" w:rsidP="000705D8">
      <w:pPr>
        <w:spacing w:before="100" w:beforeAutospacing="1" w:after="100" w:afterAutospacing="1"/>
        <w:ind w:left="720"/>
        <w:rPr>
          <w:rFonts w:ascii="Times New Roman" w:hAnsi="Times New Roman"/>
          <w:color w:val="FF0000"/>
          <w:sz w:val="24"/>
          <w:szCs w:val="24"/>
          <w:lang w:val="en-GB" w:eastAsia="en-GB"/>
        </w:rPr>
      </w:pPr>
    </w:p>
    <w:p w14:paraId="4590F19C" w14:textId="51C7FF60" w:rsidR="00656943" w:rsidRPr="00656943" w:rsidRDefault="00656943" w:rsidP="00656943">
      <w:pPr>
        <w:spacing w:before="100" w:beforeAutospacing="1" w:after="100" w:afterAutospacing="1"/>
        <w:rPr>
          <w:rFonts w:ascii="Times New Roman" w:hAnsi="Times New Roman"/>
          <w:color w:val="FF0000"/>
          <w:sz w:val="24"/>
          <w:szCs w:val="24"/>
          <w:lang w:val="en-GB" w:eastAsia="en-GB"/>
        </w:rPr>
      </w:pPr>
    </w:p>
    <w:p w14:paraId="4F9A6D7D" w14:textId="14B4D385" w:rsidR="00656943" w:rsidRPr="00656943" w:rsidRDefault="00656943" w:rsidP="00776FE9">
      <w:pPr>
        <w:pStyle w:val="BodyText"/>
        <w:rPr>
          <w:color w:val="FF0000"/>
          <w:lang w:eastAsia="ar-SA"/>
        </w:rPr>
      </w:pPr>
    </w:p>
    <w:p w14:paraId="33EF4C68" w14:textId="5B17F82E" w:rsidR="0094545E" w:rsidRPr="00A114E1" w:rsidRDefault="009D4689" w:rsidP="00315C8A">
      <w:pPr>
        <w:pStyle w:val="Heading3"/>
        <w:rPr>
          <w:lang w:val="ro-RO"/>
        </w:rPr>
      </w:pPr>
      <w:bookmarkStart w:id="29" w:name="_Toc160527849"/>
      <w:r>
        <w:rPr>
          <w:lang w:val="ro-RO"/>
        </w:rPr>
        <w:t>Vedere logică</w:t>
      </w:r>
      <w:bookmarkEnd w:id="29"/>
    </w:p>
    <w:p w14:paraId="33EF4C69" w14:textId="5C8737B9" w:rsidR="0094545E" w:rsidRDefault="009D4689" w:rsidP="008D0B6D">
      <w:pPr>
        <w:pStyle w:val="InstructionalText"/>
        <w:rPr>
          <w:lang w:val="ro-RO"/>
        </w:rPr>
      </w:pPr>
      <w:r w:rsidRPr="009D4689">
        <w:rPr>
          <w:lang w:val="ro-RO"/>
        </w:rPr>
        <w:t>Instrucțiuni: Introduceți orice vederi logice relevante sau furnizați o referință către locul în care sunt stocate.</w:t>
      </w:r>
    </w:p>
    <w:p w14:paraId="3C984866" w14:textId="62706A6C" w:rsidR="000705D8" w:rsidRDefault="000705D8" w:rsidP="000705D8">
      <w:pPr>
        <w:pStyle w:val="BodyText"/>
        <w:rPr>
          <w:lang w:val="ro-RO" w:eastAsia="ar-SA"/>
        </w:rPr>
      </w:pPr>
      <w:r w:rsidRPr="003722AA">
        <w:rPr>
          <w:noProof/>
        </w:rPr>
        <w:drawing>
          <wp:inline distT="0" distB="0" distL="0" distR="0" wp14:anchorId="0DAFA886" wp14:editId="26E0D6C0">
            <wp:extent cx="5731510" cy="4645025"/>
            <wp:effectExtent l="0" t="0" r="2540" b="3175"/>
            <wp:docPr id="5142384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38480" name="Picture 1" descr="A diagram of a company&#10;&#10;AI-generated content may be incorrect."/>
                    <pic:cNvPicPr/>
                  </pic:nvPicPr>
                  <pic:blipFill>
                    <a:blip r:embed="rId17"/>
                    <a:stretch>
                      <a:fillRect/>
                    </a:stretch>
                  </pic:blipFill>
                  <pic:spPr>
                    <a:xfrm>
                      <a:off x="0" y="0"/>
                      <a:ext cx="5731510" cy="4645025"/>
                    </a:xfrm>
                    <a:prstGeom prst="rect">
                      <a:avLst/>
                    </a:prstGeom>
                  </pic:spPr>
                </pic:pic>
              </a:graphicData>
            </a:graphic>
          </wp:inline>
        </w:drawing>
      </w:r>
    </w:p>
    <w:p w14:paraId="1EE18D5C" w14:textId="77777777" w:rsidR="000705D8" w:rsidRPr="000705D8" w:rsidRDefault="000705D8" w:rsidP="000705D8">
      <w:pPr>
        <w:pStyle w:val="BodyText"/>
        <w:rPr>
          <w:lang w:val="ro-RO" w:eastAsia="ar-SA"/>
        </w:rPr>
      </w:pPr>
    </w:p>
    <w:p w14:paraId="33EF4C6A" w14:textId="33644CB8" w:rsidR="00740395" w:rsidRPr="00A114E1" w:rsidRDefault="009D4689" w:rsidP="00315C8A">
      <w:pPr>
        <w:pStyle w:val="Heading3"/>
        <w:rPr>
          <w:lang w:val="ro-RO"/>
        </w:rPr>
      </w:pPr>
      <w:bookmarkStart w:id="30" w:name="_Toc160527850"/>
      <w:r>
        <w:rPr>
          <w:lang w:val="ro-RO"/>
        </w:rPr>
        <w:t>Arhitectură hardware</w:t>
      </w:r>
      <w:bookmarkEnd w:id="30"/>
    </w:p>
    <w:p w14:paraId="6925BB5E" w14:textId="3B2471A2" w:rsidR="009D4689" w:rsidRDefault="009D4689" w:rsidP="009D4689">
      <w:pPr>
        <w:pStyle w:val="InstructionalText"/>
        <w:rPr>
          <w:lang w:val="ro-RO"/>
        </w:rPr>
      </w:pPr>
      <w:r w:rsidRPr="009D4689">
        <w:rPr>
          <w:lang w:val="ro-RO"/>
        </w:rPr>
        <w:t xml:space="preserve">Instrucțiuni: Descrieți hardware-ul și organizația generală a sistemului, indicând dacă sistemul de procesare este distribuit sau centralizat. Identificați tipul, numărul și locația tuturor componentelor hardware, inclusiv serverele de prezentare, aplicație și date și orice dispozitive periferice (de exemplu, </w:t>
      </w:r>
      <w:r>
        <w:rPr>
          <w:lang w:val="ro-RO"/>
        </w:rPr>
        <w:t>load balancers</w:t>
      </w:r>
      <w:r w:rsidRPr="009D4689">
        <w:rPr>
          <w:lang w:val="ro-RO"/>
        </w:rPr>
        <w:t>, acceleratori SSL, comutatoare, firewall-uri), cu o descriere succintă a fiecărui element și diagrame care arată conectivitatea între componente, împreună cu firewall-urile, porturile și benzile de rețea utilizate (de exemplu, banda de management). Includeți estimările resurselor pentru capacitatea procesorului, memoria, stocarea online și stocarea auxiliară.</w:t>
      </w:r>
    </w:p>
    <w:p w14:paraId="64132301" w14:textId="77777777" w:rsidR="006830DA" w:rsidRDefault="006830DA" w:rsidP="006830DA">
      <w:pPr>
        <w:pStyle w:val="BodyText"/>
        <w:rPr>
          <w:lang w:val="ro-RO" w:eastAsia="ar-SA"/>
        </w:rPr>
      </w:pPr>
    </w:p>
    <w:p w14:paraId="7BBF3B00" w14:textId="77777777" w:rsidR="006830DA" w:rsidRPr="006830DA" w:rsidRDefault="006830DA" w:rsidP="006830DA">
      <w:pPr>
        <w:pStyle w:val="BodyText"/>
        <w:numPr>
          <w:ilvl w:val="0"/>
          <w:numId w:val="19"/>
        </w:numPr>
        <w:rPr>
          <w:b/>
          <w:bCs/>
          <w:color w:val="FF0000"/>
          <w:lang w:val="en-GB" w:eastAsia="ar-SA"/>
        </w:rPr>
      </w:pPr>
      <w:proofErr w:type="spellStart"/>
      <w:r w:rsidRPr="006830DA">
        <w:rPr>
          <w:b/>
          <w:bCs/>
          <w:color w:val="FF0000"/>
          <w:lang w:val="en-GB" w:eastAsia="ar-SA"/>
        </w:rPr>
        <w:t>Componente</w:t>
      </w:r>
      <w:proofErr w:type="spellEnd"/>
      <w:r w:rsidRPr="006830DA">
        <w:rPr>
          <w:b/>
          <w:bCs/>
          <w:color w:val="FF0000"/>
          <w:lang w:val="en-GB" w:eastAsia="ar-SA"/>
        </w:rPr>
        <w:t xml:space="preserve"> hardware</w:t>
      </w:r>
    </w:p>
    <w:p w14:paraId="72476E3A" w14:textId="77777777" w:rsidR="006830DA" w:rsidRPr="006830DA" w:rsidRDefault="006830DA" w:rsidP="006830DA">
      <w:pPr>
        <w:pStyle w:val="BodyText"/>
        <w:numPr>
          <w:ilvl w:val="0"/>
          <w:numId w:val="57"/>
        </w:numPr>
        <w:rPr>
          <w:color w:val="FF0000"/>
          <w:lang w:val="en-GB" w:eastAsia="ar-SA"/>
        </w:rPr>
      </w:pPr>
      <w:r w:rsidRPr="006830DA">
        <w:rPr>
          <w:b/>
          <w:bCs/>
          <w:color w:val="FF0000"/>
          <w:lang w:val="en-GB" w:eastAsia="ar-SA"/>
        </w:rPr>
        <w:t xml:space="preserve">Server de </w:t>
      </w:r>
      <w:proofErr w:type="spellStart"/>
      <w:r w:rsidRPr="006830DA">
        <w:rPr>
          <w:b/>
          <w:bCs/>
          <w:color w:val="FF0000"/>
          <w:lang w:val="en-GB" w:eastAsia="ar-SA"/>
        </w:rPr>
        <w:t>Prezentare</w:t>
      </w:r>
      <w:proofErr w:type="spellEnd"/>
      <w:r w:rsidRPr="006830DA">
        <w:rPr>
          <w:b/>
          <w:bCs/>
          <w:color w:val="FF0000"/>
          <w:lang w:val="en-GB" w:eastAsia="ar-SA"/>
        </w:rPr>
        <w:t xml:space="preserve"> (Frontend Server)</w:t>
      </w:r>
      <w:r w:rsidRPr="006830DA">
        <w:rPr>
          <w:color w:val="FF0000"/>
          <w:lang w:val="en-GB" w:eastAsia="ar-SA"/>
        </w:rPr>
        <w:t>:</w:t>
      </w:r>
    </w:p>
    <w:p w14:paraId="395C9165" w14:textId="77777777" w:rsidR="006830DA" w:rsidRPr="006830DA" w:rsidRDefault="006830DA" w:rsidP="006830DA">
      <w:pPr>
        <w:pStyle w:val="BodyText"/>
        <w:numPr>
          <w:ilvl w:val="1"/>
          <w:numId w:val="57"/>
        </w:numPr>
        <w:rPr>
          <w:color w:val="FF0000"/>
          <w:lang w:val="en-GB" w:eastAsia="ar-SA"/>
        </w:rPr>
      </w:pPr>
      <w:r w:rsidRPr="006830DA">
        <w:rPr>
          <w:b/>
          <w:bCs/>
          <w:color w:val="FF0000"/>
          <w:lang w:val="en-GB" w:eastAsia="ar-SA"/>
        </w:rPr>
        <w:t>Tip</w:t>
      </w:r>
      <w:r w:rsidRPr="006830DA">
        <w:rPr>
          <w:color w:val="FF0000"/>
          <w:lang w:val="en-GB" w:eastAsia="ar-SA"/>
        </w:rPr>
        <w:t xml:space="preserve">: Server </w:t>
      </w:r>
      <w:proofErr w:type="spellStart"/>
      <w:r w:rsidRPr="006830DA">
        <w:rPr>
          <w:color w:val="FF0000"/>
          <w:lang w:val="en-GB" w:eastAsia="ar-SA"/>
        </w:rPr>
        <w:t>dedicat</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w:t>
      </w:r>
      <w:proofErr w:type="spellStart"/>
      <w:r w:rsidRPr="006830DA">
        <w:rPr>
          <w:color w:val="FF0000"/>
          <w:lang w:val="en-GB" w:eastAsia="ar-SA"/>
        </w:rPr>
        <w:t>gestionarea</w:t>
      </w:r>
      <w:proofErr w:type="spellEnd"/>
      <w:r w:rsidRPr="006830DA">
        <w:rPr>
          <w:color w:val="FF0000"/>
          <w:lang w:val="en-GB" w:eastAsia="ar-SA"/>
        </w:rPr>
        <w:t xml:space="preserve"> </w:t>
      </w:r>
      <w:proofErr w:type="spellStart"/>
      <w:r w:rsidRPr="006830DA">
        <w:rPr>
          <w:color w:val="FF0000"/>
          <w:lang w:val="en-GB" w:eastAsia="ar-SA"/>
        </w:rPr>
        <w:t>interfeței</w:t>
      </w:r>
      <w:proofErr w:type="spellEnd"/>
      <w:r w:rsidRPr="006830DA">
        <w:rPr>
          <w:color w:val="FF0000"/>
          <w:lang w:val="en-GB" w:eastAsia="ar-SA"/>
        </w:rPr>
        <w:t xml:space="preserve"> cu </w:t>
      </w:r>
      <w:proofErr w:type="spellStart"/>
      <w:r w:rsidRPr="006830DA">
        <w:rPr>
          <w:color w:val="FF0000"/>
          <w:lang w:val="en-GB" w:eastAsia="ar-SA"/>
        </w:rPr>
        <w:t>utilizatorul</w:t>
      </w:r>
      <w:proofErr w:type="spellEnd"/>
      <w:r w:rsidRPr="006830DA">
        <w:rPr>
          <w:color w:val="FF0000"/>
          <w:lang w:val="en-GB" w:eastAsia="ar-SA"/>
        </w:rPr>
        <w:t>.</w:t>
      </w:r>
    </w:p>
    <w:p w14:paraId="2F429FF1" w14:textId="77777777" w:rsidR="006830DA" w:rsidRPr="006830DA" w:rsidRDefault="006830DA" w:rsidP="006830DA">
      <w:pPr>
        <w:pStyle w:val="BodyText"/>
        <w:numPr>
          <w:ilvl w:val="1"/>
          <w:numId w:val="57"/>
        </w:numPr>
        <w:rPr>
          <w:color w:val="FF0000"/>
          <w:lang w:val="en-GB" w:eastAsia="ar-SA"/>
        </w:rPr>
      </w:pPr>
      <w:proofErr w:type="spellStart"/>
      <w:r w:rsidRPr="006830DA">
        <w:rPr>
          <w:b/>
          <w:bCs/>
          <w:color w:val="FF0000"/>
          <w:lang w:val="en-GB" w:eastAsia="ar-SA"/>
        </w:rPr>
        <w:t>Funcție</w:t>
      </w:r>
      <w:proofErr w:type="spellEnd"/>
      <w:r w:rsidRPr="006830DA">
        <w:rPr>
          <w:color w:val="FF0000"/>
          <w:lang w:val="en-GB" w:eastAsia="ar-SA"/>
        </w:rPr>
        <w:t xml:space="preserve">: </w:t>
      </w:r>
      <w:proofErr w:type="spellStart"/>
      <w:r w:rsidRPr="006830DA">
        <w:rPr>
          <w:color w:val="FF0000"/>
          <w:lang w:val="en-GB" w:eastAsia="ar-SA"/>
        </w:rPr>
        <w:t>Acest</w:t>
      </w:r>
      <w:proofErr w:type="spellEnd"/>
      <w:r w:rsidRPr="006830DA">
        <w:rPr>
          <w:color w:val="FF0000"/>
          <w:lang w:val="en-GB" w:eastAsia="ar-SA"/>
        </w:rPr>
        <w:t xml:space="preserve"> server </w:t>
      </w:r>
      <w:proofErr w:type="spellStart"/>
      <w:r w:rsidRPr="006830DA">
        <w:rPr>
          <w:color w:val="FF0000"/>
          <w:lang w:val="en-GB" w:eastAsia="ar-SA"/>
        </w:rPr>
        <w:t>este</w:t>
      </w:r>
      <w:proofErr w:type="spellEnd"/>
      <w:r w:rsidRPr="006830DA">
        <w:rPr>
          <w:color w:val="FF0000"/>
          <w:lang w:val="en-GB" w:eastAsia="ar-SA"/>
        </w:rPr>
        <w:t xml:space="preserve"> </w:t>
      </w:r>
      <w:proofErr w:type="spellStart"/>
      <w:r w:rsidRPr="006830DA">
        <w:rPr>
          <w:color w:val="FF0000"/>
          <w:lang w:val="en-GB" w:eastAsia="ar-SA"/>
        </w:rPr>
        <w:t>responsabil</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w:t>
      </w:r>
      <w:proofErr w:type="spellStart"/>
      <w:r w:rsidRPr="006830DA">
        <w:rPr>
          <w:color w:val="FF0000"/>
          <w:lang w:val="en-GB" w:eastAsia="ar-SA"/>
        </w:rPr>
        <w:t>procesarea</w:t>
      </w:r>
      <w:proofErr w:type="spellEnd"/>
      <w:r w:rsidRPr="006830DA">
        <w:rPr>
          <w:color w:val="FF0000"/>
          <w:lang w:val="en-GB" w:eastAsia="ar-SA"/>
        </w:rPr>
        <w:t xml:space="preserve"> </w:t>
      </w:r>
      <w:proofErr w:type="spellStart"/>
      <w:r w:rsidRPr="006830DA">
        <w:rPr>
          <w:color w:val="FF0000"/>
          <w:lang w:val="en-GB" w:eastAsia="ar-SA"/>
        </w:rPr>
        <w:t>cererilor</w:t>
      </w:r>
      <w:proofErr w:type="spellEnd"/>
      <w:r w:rsidRPr="006830DA">
        <w:rPr>
          <w:color w:val="FF0000"/>
          <w:lang w:val="en-GB" w:eastAsia="ar-SA"/>
        </w:rPr>
        <w:t xml:space="preserve"> de la </w:t>
      </w:r>
      <w:proofErr w:type="spellStart"/>
      <w:r w:rsidRPr="006830DA">
        <w:rPr>
          <w:color w:val="FF0000"/>
          <w:lang w:val="en-GB" w:eastAsia="ar-SA"/>
        </w:rPr>
        <w:t>utilizatori</w:t>
      </w:r>
      <w:proofErr w:type="spellEnd"/>
      <w:r w:rsidRPr="006830DA">
        <w:rPr>
          <w:color w:val="FF0000"/>
          <w:lang w:val="en-GB" w:eastAsia="ar-SA"/>
        </w:rPr>
        <w:t xml:space="preserve"> (</w:t>
      </w:r>
      <w:proofErr w:type="spellStart"/>
      <w:r w:rsidRPr="006830DA">
        <w:rPr>
          <w:color w:val="FF0000"/>
          <w:lang w:val="en-GB" w:eastAsia="ar-SA"/>
        </w:rPr>
        <w:t>vizualizarea</w:t>
      </w:r>
      <w:proofErr w:type="spellEnd"/>
      <w:r w:rsidRPr="006830DA">
        <w:rPr>
          <w:color w:val="FF0000"/>
          <w:lang w:val="en-GB" w:eastAsia="ar-SA"/>
        </w:rPr>
        <w:t xml:space="preserve"> </w:t>
      </w:r>
      <w:proofErr w:type="spellStart"/>
      <w:r w:rsidRPr="006830DA">
        <w:rPr>
          <w:color w:val="FF0000"/>
          <w:lang w:val="en-GB" w:eastAsia="ar-SA"/>
        </w:rPr>
        <w:t>datelor</w:t>
      </w:r>
      <w:proofErr w:type="spellEnd"/>
      <w:r w:rsidRPr="006830DA">
        <w:rPr>
          <w:color w:val="FF0000"/>
          <w:lang w:val="en-GB" w:eastAsia="ar-SA"/>
        </w:rPr>
        <w:t xml:space="preserve">, </w:t>
      </w:r>
      <w:proofErr w:type="spellStart"/>
      <w:r w:rsidRPr="006830DA">
        <w:rPr>
          <w:color w:val="FF0000"/>
          <w:lang w:val="en-GB" w:eastAsia="ar-SA"/>
        </w:rPr>
        <w:t>interacțiunea</w:t>
      </w:r>
      <w:proofErr w:type="spellEnd"/>
      <w:r w:rsidRPr="006830DA">
        <w:rPr>
          <w:color w:val="FF0000"/>
          <w:lang w:val="en-GB" w:eastAsia="ar-SA"/>
        </w:rPr>
        <w:t xml:space="preserve"> cu </w:t>
      </w:r>
      <w:proofErr w:type="spellStart"/>
      <w:r w:rsidRPr="006830DA">
        <w:rPr>
          <w:color w:val="FF0000"/>
          <w:lang w:val="en-GB" w:eastAsia="ar-SA"/>
        </w:rPr>
        <w:t>interfața</w:t>
      </w:r>
      <w:proofErr w:type="spellEnd"/>
      <w:r w:rsidRPr="006830DA">
        <w:rPr>
          <w:color w:val="FF0000"/>
          <w:lang w:val="en-GB" w:eastAsia="ar-SA"/>
        </w:rPr>
        <w:t xml:space="preserve"> AI), </w:t>
      </w:r>
      <w:proofErr w:type="spellStart"/>
      <w:r w:rsidRPr="006830DA">
        <w:rPr>
          <w:color w:val="FF0000"/>
          <w:lang w:val="en-GB" w:eastAsia="ar-SA"/>
        </w:rPr>
        <w:t>afișarea</w:t>
      </w:r>
      <w:proofErr w:type="spellEnd"/>
      <w:r w:rsidRPr="006830DA">
        <w:rPr>
          <w:color w:val="FF0000"/>
          <w:lang w:val="en-GB" w:eastAsia="ar-SA"/>
        </w:rPr>
        <w:t xml:space="preserve"> </w:t>
      </w:r>
      <w:proofErr w:type="spellStart"/>
      <w:r w:rsidRPr="006830DA">
        <w:rPr>
          <w:color w:val="FF0000"/>
          <w:lang w:val="en-GB" w:eastAsia="ar-SA"/>
        </w:rPr>
        <w:t>interfeței</w:t>
      </w:r>
      <w:proofErr w:type="spellEnd"/>
      <w:r w:rsidRPr="006830DA">
        <w:rPr>
          <w:color w:val="FF0000"/>
          <w:lang w:val="en-GB" w:eastAsia="ar-SA"/>
        </w:rPr>
        <w:t xml:space="preserve">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trimiterea</w:t>
      </w:r>
      <w:proofErr w:type="spellEnd"/>
      <w:r w:rsidRPr="006830DA">
        <w:rPr>
          <w:color w:val="FF0000"/>
          <w:lang w:val="en-GB" w:eastAsia="ar-SA"/>
        </w:rPr>
        <w:t xml:space="preserve"> </w:t>
      </w:r>
      <w:proofErr w:type="spellStart"/>
      <w:r w:rsidRPr="006830DA">
        <w:rPr>
          <w:color w:val="FF0000"/>
          <w:lang w:val="en-GB" w:eastAsia="ar-SA"/>
        </w:rPr>
        <w:t>cererilor</w:t>
      </w:r>
      <w:proofErr w:type="spellEnd"/>
      <w:r w:rsidRPr="006830DA">
        <w:rPr>
          <w:color w:val="FF0000"/>
          <w:lang w:val="en-GB" w:eastAsia="ar-SA"/>
        </w:rPr>
        <w:t xml:space="preserve"> </w:t>
      </w:r>
      <w:proofErr w:type="spellStart"/>
      <w:r w:rsidRPr="006830DA">
        <w:rPr>
          <w:color w:val="FF0000"/>
          <w:lang w:val="en-GB" w:eastAsia="ar-SA"/>
        </w:rPr>
        <w:t>către</w:t>
      </w:r>
      <w:proofErr w:type="spellEnd"/>
      <w:r w:rsidRPr="006830DA">
        <w:rPr>
          <w:color w:val="FF0000"/>
          <w:lang w:val="en-GB" w:eastAsia="ar-SA"/>
        </w:rPr>
        <w:t xml:space="preserve"> backend.</w:t>
      </w:r>
    </w:p>
    <w:p w14:paraId="29FEA8A2" w14:textId="77777777" w:rsidR="006830DA" w:rsidRPr="006830DA" w:rsidRDefault="006830DA" w:rsidP="006830DA">
      <w:pPr>
        <w:pStyle w:val="BodyText"/>
        <w:numPr>
          <w:ilvl w:val="1"/>
          <w:numId w:val="57"/>
        </w:numPr>
        <w:rPr>
          <w:color w:val="FF0000"/>
          <w:lang w:val="en-GB" w:eastAsia="ar-SA"/>
        </w:rPr>
      </w:pPr>
      <w:proofErr w:type="spellStart"/>
      <w:r w:rsidRPr="006830DA">
        <w:rPr>
          <w:b/>
          <w:bCs/>
          <w:color w:val="FF0000"/>
          <w:lang w:val="en-GB" w:eastAsia="ar-SA"/>
        </w:rPr>
        <w:t>Număr</w:t>
      </w:r>
      <w:proofErr w:type="spellEnd"/>
      <w:r w:rsidRPr="006830DA">
        <w:rPr>
          <w:color w:val="FF0000"/>
          <w:lang w:val="en-GB" w:eastAsia="ar-SA"/>
        </w:rPr>
        <w:t xml:space="preserve">: 2 </w:t>
      </w:r>
      <w:proofErr w:type="spellStart"/>
      <w:r w:rsidRPr="006830DA">
        <w:rPr>
          <w:color w:val="FF0000"/>
          <w:lang w:val="en-GB" w:eastAsia="ar-SA"/>
        </w:rPr>
        <w:t>servere</w:t>
      </w:r>
      <w:proofErr w:type="spellEnd"/>
      <w:r w:rsidRPr="006830DA">
        <w:rPr>
          <w:color w:val="FF0000"/>
          <w:lang w:val="en-GB" w:eastAsia="ar-SA"/>
        </w:rPr>
        <w:t xml:space="preserve"> de </w:t>
      </w:r>
      <w:proofErr w:type="spellStart"/>
      <w:r w:rsidRPr="006830DA">
        <w:rPr>
          <w:color w:val="FF0000"/>
          <w:lang w:val="en-GB" w:eastAsia="ar-SA"/>
        </w:rPr>
        <w:t>prezentare</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w:t>
      </w:r>
      <w:proofErr w:type="spellStart"/>
      <w:r w:rsidRPr="006830DA">
        <w:rPr>
          <w:color w:val="FF0000"/>
          <w:lang w:val="en-GB" w:eastAsia="ar-SA"/>
        </w:rPr>
        <w:t>scalabilitate</w:t>
      </w:r>
      <w:proofErr w:type="spellEnd"/>
      <w:r w:rsidRPr="006830DA">
        <w:rPr>
          <w:color w:val="FF0000"/>
          <w:lang w:val="en-GB" w:eastAsia="ar-SA"/>
        </w:rPr>
        <w:t xml:space="preserve">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redundanță</w:t>
      </w:r>
      <w:proofErr w:type="spellEnd"/>
      <w:r w:rsidRPr="006830DA">
        <w:rPr>
          <w:color w:val="FF0000"/>
          <w:lang w:val="en-GB" w:eastAsia="ar-SA"/>
        </w:rPr>
        <w:t>).</w:t>
      </w:r>
    </w:p>
    <w:p w14:paraId="29981EA7" w14:textId="77777777" w:rsidR="006830DA" w:rsidRPr="006830DA" w:rsidRDefault="006830DA" w:rsidP="006830DA">
      <w:pPr>
        <w:pStyle w:val="BodyText"/>
        <w:numPr>
          <w:ilvl w:val="1"/>
          <w:numId w:val="57"/>
        </w:numPr>
        <w:rPr>
          <w:color w:val="FF0000"/>
          <w:lang w:val="en-GB" w:eastAsia="ar-SA"/>
        </w:rPr>
      </w:pPr>
      <w:proofErr w:type="spellStart"/>
      <w:r w:rsidRPr="006830DA">
        <w:rPr>
          <w:b/>
          <w:bCs/>
          <w:color w:val="FF0000"/>
          <w:lang w:val="en-GB" w:eastAsia="ar-SA"/>
        </w:rPr>
        <w:t>Locație</w:t>
      </w:r>
      <w:proofErr w:type="spellEnd"/>
      <w:r w:rsidRPr="006830DA">
        <w:rPr>
          <w:color w:val="FF0000"/>
          <w:lang w:val="en-GB" w:eastAsia="ar-SA"/>
        </w:rPr>
        <w:t xml:space="preserve">: Centre de date </w:t>
      </w:r>
      <w:proofErr w:type="spellStart"/>
      <w:r w:rsidRPr="006830DA">
        <w:rPr>
          <w:color w:val="FF0000"/>
          <w:lang w:val="en-GB" w:eastAsia="ar-SA"/>
        </w:rPr>
        <w:t>regionale</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a </w:t>
      </w:r>
      <w:proofErr w:type="spellStart"/>
      <w:r w:rsidRPr="006830DA">
        <w:rPr>
          <w:color w:val="FF0000"/>
          <w:lang w:val="en-GB" w:eastAsia="ar-SA"/>
        </w:rPr>
        <w:t>minimiza</w:t>
      </w:r>
      <w:proofErr w:type="spellEnd"/>
      <w:r w:rsidRPr="006830DA">
        <w:rPr>
          <w:color w:val="FF0000"/>
          <w:lang w:val="en-GB" w:eastAsia="ar-SA"/>
        </w:rPr>
        <w:t xml:space="preserve"> </w:t>
      </w:r>
      <w:proofErr w:type="spellStart"/>
      <w:r w:rsidRPr="006830DA">
        <w:rPr>
          <w:color w:val="FF0000"/>
          <w:lang w:val="en-GB" w:eastAsia="ar-SA"/>
        </w:rPr>
        <w:t>latența</w:t>
      </w:r>
      <w:proofErr w:type="spellEnd"/>
      <w:r w:rsidRPr="006830DA">
        <w:rPr>
          <w:color w:val="FF0000"/>
          <w:lang w:val="en-GB" w:eastAsia="ar-SA"/>
        </w:rPr>
        <w:t>.</w:t>
      </w:r>
    </w:p>
    <w:p w14:paraId="4BDCB14D" w14:textId="77777777" w:rsidR="006830DA" w:rsidRPr="006830DA" w:rsidRDefault="006830DA" w:rsidP="006830DA">
      <w:pPr>
        <w:pStyle w:val="BodyText"/>
        <w:numPr>
          <w:ilvl w:val="1"/>
          <w:numId w:val="57"/>
        </w:numPr>
        <w:rPr>
          <w:color w:val="FF0000"/>
          <w:lang w:val="en-GB" w:eastAsia="ar-SA"/>
        </w:rPr>
      </w:pPr>
      <w:proofErr w:type="spellStart"/>
      <w:r w:rsidRPr="006830DA">
        <w:rPr>
          <w:b/>
          <w:bCs/>
          <w:color w:val="FF0000"/>
          <w:lang w:val="en-GB" w:eastAsia="ar-SA"/>
        </w:rPr>
        <w:t>Specificații</w:t>
      </w:r>
      <w:proofErr w:type="spellEnd"/>
      <w:r w:rsidRPr="006830DA">
        <w:rPr>
          <w:b/>
          <w:bCs/>
          <w:color w:val="FF0000"/>
          <w:lang w:val="en-GB" w:eastAsia="ar-SA"/>
        </w:rPr>
        <w:t xml:space="preserve"> hardware</w:t>
      </w:r>
      <w:r w:rsidRPr="006830DA">
        <w:rPr>
          <w:color w:val="FF0000"/>
          <w:lang w:val="en-GB" w:eastAsia="ar-SA"/>
        </w:rPr>
        <w:t>:</w:t>
      </w:r>
    </w:p>
    <w:p w14:paraId="6C8ABF7F" w14:textId="77777777" w:rsidR="006830DA" w:rsidRPr="006830DA" w:rsidRDefault="006830DA" w:rsidP="006830DA">
      <w:pPr>
        <w:pStyle w:val="BodyText"/>
        <w:numPr>
          <w:ilvl w:val="2"/>
          <w:numId w:val="57"/>
        </w:numPr>
        <w:rPr>
          <w:color w:val="FF0000"/>
          <w:lang w:val="en-GB" w:eastAsia="ar-SA"/>
        </w:rPr>
      </w:pPr>
      <w:proofErr w:type="spellStart"/>
      <w:r w:rsidRPr="006830DA">
        <w:rPr>
          <w:color w:val="FF0000"/>
          <w:lang w:val="en-GB" w:eastAsia="ar-SA"/>
        </w:rPr>
        <w:t>Procesor</w:t>
      </w:r>
      <w:proofErr w:type="spellEnd"/>
      <w:r w:rsidRPr="006830DA">
        <w:rPr>
          <w:color w:val="FF0000"/>
          <w:lang w:val="en-GB" w:eastAsia="ar-SA"/>
        </w:rPr>
        <w:t>: 8 core-</w:t>
      </w:r>
      <w:proofErr w:type="spellStart"/>
      <w:r w:rsidRPr="006830DA">
        <w:rPr>
          <w:color w:val="FF0000"/>
          <w:lang w:val="en-GB" w:eastAsia="ar-SA"/>
        </w:rPr>
        <w:t>uri</w:t>
      </w:r>
      <w:proofErr w:type="spellEnd"/>
      <w:r w:rsidRPr="006830DA">
        <w:rPr>
          <w:color w:val="FF0000"/>
          <w:lang w:val="en-GB" w:eastAsia="ar-SA"/>
        </w:rPr>
        <w:t>, 3.0 GHz.</w:t>
      </w:r>
    </w:p>
    <w:p w14:paraId="21E153E3" w14:textId="77777777" w:rsidR="006830DA" w:rsidRPr="006830DA" w:rsidRDefault="006830DA" w:rsidP="006830DA">
      <w:pPr>
        <w:pStyle w:val="BodyText"/>
        <w:numPr>
          <w:ilvl w:val="2"/>
          <w:numId w:val="57"/>
        </w:numPr>
        <w:rPr>
          <w:color w:val="FF0000"/>
          <w:lang w:val="en-GB" w:eastAsia="ar-SA"/>
        </w:rPr>
      </w:pPr>
      <w:r w:rsidRPr="006830DA">
        <w:rPr>
          <w:color w:val="FF0000"/>
          <w:lang w:val="en-GB" w:eastAsia="ar-SA"/>
        </w:rPr>
        <w:t>Memorie RAM: 16 GB.</w:t>
      </w:r>
    </w:p>
    <w:p w14:paraId="5C5C02E8" w14:textId="77777777" w:rsidR="006830DA" w:rsidRPr="006830DA" w:rsidRDefault="006830DA" w:rsidP="006830DA">
      <w:pPr>
        <w:pStyle w:val="BodyText"/>
        <w:numPr>
          <w:ilvl w:val="2"/>
          <w:numId w:val="57"/>
        </w:numPr>
        <w:rPr>
          <w:color w:val="FF0000"/>
          <w:lang w:val="en-GB" w:eastAsia="ar-SA"/>
        </w:rPr>
      </w:pPr>
      <w:proofErr w:type="spellStart"/>
      <w:r w:rsidRPr="006830DA">
        <w:rPr>
          <w:color w:val="FF0000"/>
          <w:lang w:val="en-GB" w:eastAsia="ar-SA"/>
        </w:rPr>
        <w:t>Stocare</w:t>
      </w:r>
      <w:proofErr w:type="spellEnd"/>
      <w:r w:rsidRPr="006830DA">
        <w:rPr>
          <w:color w:val="FF0000"/>
          <w:lang w:val="en-GB" w:eastAsia="ar-SA"/>
        </w:rPr>
        <w:t>: SSD de 500 GB.</w:t>
      </w:r>
    </w:p>
    <w:p w14:paraId="50E85725" w14:textId="77777777" w:rsidR="006830DA" w:rsidRDefault="006830DA" w:rsidP="006830DA">
      <w:pPr>
        <w:pStyle w:val="BodyText"/>
        <w:numPr>
          <w:ilvl w:val="1"/>
          <w:numId w:val="57"/>
        </w:numPr>
        <w:rPr>
          <w:color w:val="FF0000"/>
          <w:lang w:val="en-GB" w:eastAsia="ar-SA"/>
        </w:rPr>
      </w:pPr>
      <w:proofErr w:type="spellStart"/>
      <w:r w:rsidRPr="006830DA">
        <w:rPr>
          <w:b/>
          <w:bCs/>
          <w:color w:val="FF0000"/>
          <w:lang w:val="en-GB" w:eastAsia="ar-SA"/>
        </w:rPr>
        <w:t>Sistem</w:t>
      </w:r>
      <w:proofErr w:type="spellEnd"/>
      <w:r w:rsidRPr="006830DA">
        <w:rPr>
          <w:b/>
          <w:bCs/>
          <w:color w:val="FF0000"/>
          <w:lang w:val="en-GB" w:eastAsia="ar-SA"/>
        </w:rPr>
        <w:t xml:space="preserve"> de </w:t>
      </w:r>
      <w:proofErr w:type="spellStart"/>
      <w:r w:rsidRPr="006830DA">
        <w:rPr>
          <w:b/>
          <w:bCs/>
          <w:color w:val="FF0000"/>
          <w:lang w:val="en-GB" w:eastAsia="ar-SA"/>
        </w:rPr>
        <w:t>operare</w:t>
      </w:r>
      <w:proofErr w:type="spellEnd"/>
      <w:r w:rsidRPr="006830DA">
        <w:rPr>
          <w:color w:val="FF0000"/>
          <w:lang w:val="en-GB" w:eastAsia="ar-SA"/>
        </w:rPr>
        <w:t xml:space="preserve">: Linux (Ubuntu </w:t>
      </w:r>
      <w:proofErr w:type="spellStart"/>
      <w:r w:rsidRPr="006830DA">
        <w:rPr>
          <w:color w:val="FF0000"/>
          <w:lang w:val="en-GB" w:eastAsia="ar-SA"/>
        </w:rPr>
        <w:t>sau</w:t>
      </w:r>
      <w:proofErr w:type="spellEnd"/>
      <w:r w:rsidRPr="006830DA">
        <w:rPr>
          <w:color w:val="FF0000"/>
          <w:lang w:val="en-GB" w:eastAsia="ar-SA"/>
        </w:rPr>
        <w:t xml:space="preserve"> CentOS).</w:t>
      </w:r>
    </w:p>
    <w:p w14:paraId="691B6B68" w14:textId="77777777" w:rsidR="006830DA" w:rsidRDefault="006830DA" w:rsidP="006830DA">
      <w:pPr>
        <w:pStyle w:val="BodyText"/>
        <w:rPr>
          <w:color w:val="FF0000"/>
          <w:lang w:val="en-GB" w:eastAsia="ar-SA"/>
        </w:rPr>
      </w:pPr>
    </w:p>
    <w:p w14:paraId="34AA21C6" w14:textId="7876BA78" w:rsidR="006830DA" w:rsidRPr="006830DA" w:rsidRDefault="006830DA" w:rsidP="006830DA">
      <w:pPr>
        <w:pStyle w:val="BodyText"/>
        <w:numPr>
          <w:ilvl w:val="0"/>
          <w:numId w:val="57"/>
        </w:numPr>
        <w:rPr>
          <w:color w:val="FF0000"/>
          <w:lang w:val="en-GB" w:eastAsia="ar-SA"/>
        </w:rPr>
      </w:pPr>
      <w:proofErr w:type="spellStart"/>
      <w:r w:rsidRPr="006830DA">
        <w:rPr>
          <w:b/>
          <w:bCs/>
          <w:color w:val="FF0000"/>
          <w:lang w:val="en-GB" w:eastAsia="ar-SA"/>
        </w:rPr>
        <w:t>Dispozitive</w:t>
      </w:r>
      <w:proofErr w:type="spellEnd"/>
      <w:r w:rsidRPr="006830DA">
        <w:rPr>
          <w:b/>
          <w:bCs/>
          <w:color w:val="FF0000"/>
          <w:lang w:val="en-GB" w:eastAsia="ar-SA"/>
        </w:rPr>
        <w:t xml:space="preserve"> </w:t>
      </w:r>
      <w:proofErr w:type="spellStart"/>
      <w:r w:rsidRPr="006830DA">
        <w:rPr>
          <w:b/>
          <w:bCs/>
          <w:color w:val="FF0000"/>
          <w:lang w:val="en-GB" w:eastAsia="ar-SA"/>
        </w:rPr>
        <w:t>Periferice</w:t>
      </w:r>
      <w:proofErr w:type="spellEnd"/>
      <w:r w:rsidRPr="006830DA">
        <w:rPr>
          <w:color w:val="FF0000"/>
          <w:lang w:val="en-GB" w:eastAsia="ar-SA"/>
        </w:rPr>
        <w:t>:</w:t>
      </w:r>
    </w:p>
    <w:p w14:paraId="7DDE8503" w14:textId="77777777" w:rsidR="006830DA" w:rsidRPr="006830DA" w:rsidRDefault="006830DA" w:rsidP="006830DA">
      <w:pPr>
        <w:pStyle w:val="BodyText"/>
        <w:numPr>
          <w:ilvl w:val="0"/>
          <w:numId w:val="58"/>
        </w:numPr>
        <w:rPr>
          <w:color w:val="FF0000"/>
          <w:lang w:val="en-GB" w:eastAsia="ar-SA"/>
        </w:rPr>
      </w:pPr>
      <w:r w:rsidRPr="006830DA">
        <w:rPr>
          <w:b/>
          <w:bCs/>
          <w:color w:val="FF0000"/>
          <w:lang w:val="en-GB" w:eastAsia="ar-SA"/>
        </w:rPr>
        <w:t>Tip</w:t>
      </w:r>
      <w:r w:rsidRPr="006830DA">
        <w:rPr>
          <w:color w:val="FF0000"/>
          <w:lang w:val="en-GB" w:eastAsia="ar-SA"/>
        </w:rPr>
        <w:t xml:space="preserve">: </w:t>
      </w:r>
      <w:proofErr w:type="spellStart"/>
      <w:r w:rsidRPr="006830DA">
        <w:rPr>
          <w:color w:val="FF0000"/>
          <w:lang w:val="en-GB" w:eastAsia="ar-SA"/>
        </w:rPr>
        <w:t>Dispozitive</w:t>
      </w:r>
      <w:proofErr w:type="spellEnd"/>
      <w:r w:rsidRPr="006830DA">
        <w:rPr>
          <w:color w:val="FF0000"/>
          <w:lang w:val="en-GB" w:eastAsia="ar-SA"/>
        </w:rPr>
        <w:t xml:space="preserve"> de </w:t>
      </w:r>
      <w:proofErr w:type="spellStart"/>
      <w:r w:rsidRPr="006830DA">
        <w:rPr>
          <w:color w:val="FF0000"/>
          <w:lang w:val="en-GB" w:eastAsia="ar-SA"/>
        </w:rPr>
        <w:t>stocare</w:t>
      </w:r>
      <w:proofErr w:type="spellEnd"/>
      <w:r w:rsidRPr="006830DA">
        <w:rPr>
          <w:color w:val="FF0000"/>
          <w:lang w:val="en-GB" w:eastAsia="ar-SA"/>
        </w:rPr>
        <w:t xml:space="preserve"> externe (backup).</w:t>
      </w:r>
    </w:p>
    <w:p w14:paraId="5CA1CD5B" w14:textId="77777777" w:rsidR="006830DA" w:rsidRPr="006830DA" w:rsidRDefault="006830DA" w:rsidP="006830DA">
      <w:pPr>
        <w:pStyle w:val="BodyText"/>
        <w:numPr>
          <w:ilvl w:val="0"/>
          <w:numId w:val="58"/>
        </w:numPr>
        <w:rPr>
          <w:color w:val="FF0000"/>
          <w:lang w:val="en-GB" w:eastAsia="ar-SA"/>
        </w:rPr>
      </w:pPr>
      <w:proofErr w:type="spellStart"/>
      <w:r w:rsidRPr="006830DA">
        <w:rPr>
          <w:b/>
          <w:bCs/>
          <w:color w:val="FF0000"/>
          <w:lang w:val="en-GB" w:eastAsia="ar-SA"/>
        </w:rPr>
        <w:t>Funcție</w:t>
      </w:r>
      <w:proofErr w:type="spellEnd"/>
      <w:r w:rsidRPr="006830DA">
        <w:rPr>
          <w:color w:val="FF0000"/>
          <w:lang w:val="en-GB" w:eastAsia="ar-SA"/>
        </w:rPr>
        <w:t xml:space="preserve">: </w:t>
      </w:r>
      <w:proofErr w:type="spellStart"/>
      <w:r w:rsidRPr="006830DA">
        <w:rPr>
          <w:color w:val="FF0000"/>
          <w:lang w:val="en-GB" w:eastAsia="ar-SA"/>
        </w:rPr>
        <w:t>Asigură</w:t>
      </w:r>
      <w:proofErr w:type="spellEnd"/>
      <w:r w:rsidRPr="006830DA">
        <w:rPr>
          <w:color w:val="FF0000"/>
          <w:lang w:val="en-GB" w:eastAsia="ar-SA"/>
        </w:rPr>
        <w:t xml:space="preserve"> backup-</w:t>
      </w:r>
      <w:proofErr w:type="spellStart"/>
      <w:r w:rsidRPr="006830DA">
        <w:rPr>
          <w:color w:val="FF0000"/>
          <w:lang w:val="en-GB" w:eastAsia="ar-SA"/>
        </w:rPr>
        <w:t>ul</w:t>
      </w:r>
      <w:proofErr w:type="spellEnd"/>
      <w:r w:rsidRPr="006830DA">
        <w:rPr>
          <w:color w:val="FF0000"/>
          <w:lang w:val="en-GB" w:eastAsia="ar-SA"/>
        </w:rPr>
        <w:t xml:space="preserve"> periodic al </w:t>
      </w:r>
      <w:proofErr w:type="spellStart"/>
      <w:r w:rsidRPr="006830DA">
        <w:rPr>
          <w:color w:val="FF0000"/>
          <w:lang w:val="en-GB" w:eastAsia="ar-SA"/>
        </w:rPr>
        <w:t>datelor</w:t>
      </w:r>
      <w:proofErr w:type="spellEnd"/>
      <w:r w:rsidRPr="006830DA">
        <w:rPr>
          <w:color w:val="FF0000"/>
          <w:lang w:val="en-GB" w:eastAsia="ar-SA"/>
        </w:rPr>
        <w:t xml:space="preserve"> din </w:t>
      </w:r>
      <w:proofErr w:type="spellStart"/>
      <w:r w:rsidRPr="006830DA">
        <w:rPr>
          <w:color w:val="FF0000"/>
          <w:lang w:val="en-GB" w:eastAsia="ar-SA"/>
        </w:rPr>
        <w:t>baza</w:t>
      </w:r>
      <w:proofErr w:type="spellEnd"/>
      <w:r w:rsidRPr="006830DA">
        <w:rPr>
          <w:color w:val="FF0000"/>
          <w:lang w:val="en-GB" w:eastAsia="ar-SA"/>
        </w:rPr>
        <w:t xml:space="preserve"> de date </w:t>
      </w:r>
      <w:proofErr w:type="spellStart"/>
      <w:r w:rsidRPr="006830DA">
        <w:rPr>
          <w:color w:val="FF0000"/>
          <w:lang w:val="en-GB" w:eastAsia="ar-SA"/>
        </w:rPr>
        <w:t>principală</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a </w:t>
      </w:r>
      <w:proofErr w:type="spellStart"/>
      <w:r w:rsidRPr="006830DA">
        <w:rPr>
          <w:color w:val="FF0000"/>
          <w:lang w:val="en-GB" w:eastAsia="ar-SA"/>
        </w:rPr>
        <w:t>preveni</w:t>
      </w:r>
      <w:proofErr w:type="spellEnd"/>
      <w:r w:rsidRPr="006830DA">
        <w:rPr>
          <w:color w:val="FF0000"/>
          <w:lang w:val="en-GB" w:eastAsia="ar-SA"/>
        </w:rPr>
        <w:t xml:space="preserve"> </w:t>
      </w:r>
      <w:proofErr w:type="spellStart"/>
      <w:r w:rsidRPr="006830DA">
        <w:rPr>
          <w:color w:val="FF0000"/>
          <w:lang w:val="en-GB" w:eastAsia="ar-SA"/>
        </w:rPr>
        <w:t>pierderile</w:t>
      </w:r>
      <w:proofErr w:type="spellEnd"/>
      <w:r w:rsidRPr="006830DA">
        <w:rPr>
          <w:color w:val="FF0000"/>
          <w:lang w:val="en-GB" w:eastAsia="ar-SA"/>
        </w:rPr>
        <w:t xml:space="preserve"> de date.</w:t>
      </w:r>
    </w:p>
    <w:p w14:paraId="46501345" w14:textId="77777777" w:rsidR="006830DA" w:rsidRPr="006830DA" w:rsidRDefault="006830DA" w:rsidP="006830DA">
      <w:pPr>
        <w:pStyle w:val="BodyText"/>
        <w:numPr>
          <w:ilvl w:val="0"/>
          <w:numId w:val="58"/>
        </w:numPr>
        <w:rPr>
          <w:color w:val="FF0000"/>
          <w:lang w:val="en-GB" w:eastAsia="ar-SA"/>
        </w:rPr>
      </w:pPr>
      <w:proofErr w:type="spellStart"/>
      <w:r w:rsidRPr="006830DA">
        <w:rPr>
          <w:b/>
          <w:bCs/>
          <w:color w:val="FF0000"/>
          <w:lang w:val="en-GB" w:eastAsia="ar-SA"/>
        </w:rPr>
        <w:t>Număr</w:t>
      </w:r>
      <w:proofErr w:type="spellEnd"/>
      <w:r w:rsidRPr="006830DA">
        <w:rPr>
          <w:color w:val="FF0000"/>
          <w:lang w:val="en-GB" w:eastAsia="ar-SA"/>
        </w:rPr>
        <w:t xml:space="preserve">: 2 </w:t>
      </w:r>
      <w:proofErr w:type="spellStart"/>
      <w:r w:rsidRPr="006830DA">
        <w:rPr>
          <w:color w:val="FF0000"/>
          <w:lang w:val="en-GB" w:eastAsia="ar-SA"/>
        </w:rPr>
        <w:t>dispozitive</w:t>
      </w:r>
      <w:proofErr w:type="spellEnd"/>
      <w:r w:rsidRPr="006830DA">
        <w:rPr>
          <w:color w:val="FF0000"/>
          <w:lang w:val="en-GB" w:eastAsia="ar-SA"/>
        </w:rPr>
        <w:t xml:space="preserve"> de </w:t>
      </w:r>
      <w:proofErr w:type="spellStart"/>
      <w:r w:rsidRPr="006830DA">
        <w:rPr>
          <w:color w:val="FF0000"/>
          <w:lang w:val="en-GB" w:eastAsia="ar-SA"/>
        </w:rPr>
        <w:t>stocare</w:t>
      </w:r>
      <w:proofErr w:type="spellEnd"/>
      <w:r w:rsidRPr="006830DA">
        <w:rPr>
          <w:color w:val="FF0000"/>
          <w:lang w:val="en-GB" w:eastAsia="ar-SA"/>
        </w:rPr>
        <w:t xml:space="preserve"> externe.</w:t>
      </w:r>
    </w:p>
    <w:p w14:paraId="09001789" w14:textId="77777777" w:rsidR="006830DA" w:rsidRPr="006830DA" w:rsidRDefault="006830DA" w:rsidP="006830DA">
      <w:pPr>
        <w:pStyle w:val="BodyText"/>
        <w:numPr>
          <w:ilvl w:val="0"/>
          <w:numId w:val="58"/>
        </w:numPr>
        <w:rPr>
          <w:color w:val="FF0000"/>
          <w:lang w:val="en-GB" w:eastAsia="ar-SA"/>
        </w:rPr>
      </w:pPr>
      <w:proofErr w:type="spellStart"/>
      <w:r w:rsidRPr="006830DA">
        <w:rPr>
          <w:b/>
          <w:bCs/>
          <w:color w:val="FF0000"/>
          <w:lang w:val="en-GB" w:eastAsia="ar-SA"/>
        </w:rPr>
        <w:t>Specificații</w:t>
      </w:r>
      <w:proofErr w:type="spellEnd"/>
      <w:r w:rsidRPr="006830DA">
        <w:rPr>
          <w:b/>
          <w:bCs/>
          <w:color w:val="FF0000"/>
          <w:lang w:val="en-GB" w:eastAsia="ar-SA"/>
        </w:rPr>
        <w:t xml:space="preserve"> hardware</w:t>
      </w:r>
      <w:r w:rsidRPr="006830DA">
        <w:rPr>
          <w:color w:val="FF0000"/>
          <w:lang w:val="en-GB" w:eastAsia="ar-SA"/>
        </w:rPr>
        <w:t>:</w:t>
      </w:r>
    </w:p>
    <w:p w14:paraId="63939199" w14:textId="77777777" w:rsidR="006830DA" w:rsidRPr="006830DA" w:rsidRDefault="006830DA" w:rsidP="006830DA">
      <w:pPr>
        <w:pStyle w:val="BodyText"/>
        <w:numPr>
          <w:ilvl w:val="1"/>
          <w:numId w:val="58"/>
        </w:numPr>
        <w:rPr>
          <w:color w:val="FF0000"/>
          <w:lang w:val="en-GB" w:eastAsia="ar-SA"/>
        </w:rPr>
      </w:pPr>
      <w:proofErr w:type="spellStart"/>
      <w:r w:rsidRPr="006830DA">
        <w:rPr>
          <w:color w:val="FF0000"/>
          <w:lang w:val="en-GB" w:eastAsia="ar-SA"/>
        </w:rPr>
        <w:t>Stocare</w:t>
      </w:r>
      <w:proofErr w:type="spellEnd"/>
      <w:r w:rsidRPr="006830DA">
        <w:rPr>
          <w:color w:val="FF0000"/>
          <w:lang w:val="en-GB" w:eastAsia="ar-SA"/>
        </w:rPr>
        <w:t>: 10 TB HDD.</w:t>
      </w:r>
    </w:p>
    <w:p w14:paraId="2F458894" w14:textId="77777777" w:rsidR="006830DA" w:rsidRDefault="006830DA" w:rsidP="006830DA">
      <w:pPr>
        <w:pStyle w:val="BodyText"/>
        <w:numPr>
          <w:ilvl w:val="1"/>
          <w:numId w:val="58"/>
        </w:numPr>
        <w:rPr>
          <w:color w:val="FF0000"/>
          <w:lang w:val="en-GB" w:eastAsia="ar-SA"/>
        </w:rPr>
      </w:pPr>
      <w:r w:rsidRPr="006830DA">
        <w:rPr>
          <w:color w:val="FF0000"/>
          <w:lang w:val="en-GB" w:eastAsia="ar-SA"/>
        </w:rPr>
        <w:t xml:space="preserve">Backup </w:t>
      </w:r>
      <w:proofErr w:type="spellStart"/>
      <w:r w:rsidRPr="006830DA">
        <w:rPr>
          <w:color w:val="FF0000"/>
          <w:lang w:val="en-GB" w:eastAsia="ar-SA"/>
        </w:rPr>
        <w:t>automatizat</w:t>
      </w:r>
      <w:proofErr w:type="spellEnd"/>
      <w:r w:rsidRPr="006830DA">
        <w:rPr>
          <w:color w:val="FF0000"/>
          <w:lang w:val="en-GB" w:eastAsia="ar-SA"/>
        </w:rPr>
        <w:t xml:space="preserve"> la intervale de 24 ore.</w:t>
      </w:r>
    </w:p>
    <w:p w14:paraId="0D9D5CA0" w14:textId="77777777" w:rsidR="006830DA" w:rsidRDefault="006830DA" w:rsidP="006830DA">
      <w:pPr>
        <w:pStyle w:val="BodyText"/>
        <w:rPr>
          <w:color w:val="FF0000"/>
          <w:lang w:val="en-GB" w:eastAsia="ar-SA"/>
        </w:rPr>
      </w:pPr>
    </w:p>
    <w:p w14:paraId="556E8139" w14:textId="77777777" w:rsidR="006830DA" w:rsidRPr="006830DA" w:rsidRDefault="006830DA" w:rsidP="006830DA">
      <w:pPr>
        <w:pStyle w:val="BodyText"/>
        <w:numPr>
          <w:ilvl w:val="0"/>
          <w:numId w:val="19"/>
        </w:numPr>
        <w:rPr>
          <w:b/>
          <w:bCs/>
          <w:color w:val="FF0000"/>
          <w:lang w:val="en-GB" w:eastAsia="ar-SA"/>
        </w:rPr>
      </w:pPr>
      <w:proofErr w:type="spellStart"/>
      <w:r w:rsidRPr="006830DA">
        <w:rPr>
          <w:b/>
          <w:bCs/>
          <w:color w:val="FF0000"/>
          <w:lang w:val="en-GB" w:eastAsia="ar-SA"/>
        </w:rPr>
        <w:t>Estimările</w:t>
      </w:r>
      <w:proofErr w:type="spellEnd"/>
      <w:r w:rsidRPr="006830DA">
        <w:rPr>
          <w:b/>
          <w:bCs/>
          <w:color w:val="FF0000"/>
          <w:lang w:val="en-GB" w:eastAsia="ar-SA"/>
        </w:rPr>
        <w:t xml:space="preserve"> </w:t>
      </w:r>
      <w:proofErr w:type="spellStart"/>
      <w:r w:rsidRPr="006830DA">
        <w:rPr>
          <w:b/>
          <w:bCs/>
          <w:color w:val="FF0000"/>
          <w:lang w:val="en-GB" w:eastAsia="ar-SA"/>
        </w:rPr>
        <w:t>resurselor</w:t>
      </w:r>
      <w:proofErr w:type="spellEnd"/>
      <w:r w:rsidRPr="006830DA">
        <w:rPr>
          <w:b/>
          <w:bCs/>
          <w:color w:val="FF0000"/>
          <w:lang w:val="en-GB" w:eastAsia="ar-SA"/>
        </w:rPr>
        <w:t xml:space="preserve"> hardware</w:t>
      </w:r>
    </w:p>
    <w:p w14:paraId="0B6049A4" w14:textId="77777777" w:rsidR="006830DA" w:rsidRPr="006830DA" w:rsidRDefault="006830DA" w:rsidP="006830DA">
      <w:pPr>
        <w:pStyle w:val="BodyText"/>
        <w:numPr>
          <w:ilvl w:val="0"/>
          <w:numId w:val="59"/>
        </w:numPr>
        <w:rPr>
          <w:color w:val="FF0000"/>
          <w:lang w:val="en-GB" w:eastAsia="ar-SA"/>
        </w:rPr>
      </w:pPr>
      <w:r w:rsidRPr="006830DA">
        <w:rPr>
          <w:b/>
          <w:bCs/>
          <w:color w:val="FF0000"/>
          <w:lang w:val="en-GB" w:eastAsia="ar-SA"/>
        </w:rPr>
        <w:t xml:space="preserve">Capacitate </w:t>
      </w:r>
      <w:proofErr w:type="spellStart"/>
      <w:r w:rsidRPr="006830DA">
        <w:rPr>
          <w:b/>
          <w:bCs/>
          <w:color w:val="FF0000"/>
          <w:lang w:val="en-GB" w:eastAsia="ar-SA"/>
        </w:rPr>
        <w:t>procesor</w:t>
      </w:r>
      <w:proofErr w:type="spellEnd"/>
      <w:r w:rsidRPr="006830DA">
        <w:rPr>
          <w:color w:val="FF0000"/>
          <w:lang w:val="en-GB" w:eastAsia="ar-SA"/>
        </w:rPr>
        <w:t>:</w:t>
      </w:r>
    </w:p>
    <w:p w14:paraId="07F5DB91" w14:textId="77777777" w:rsidR="006830DA" w:rsidRPr="006830DA" w:rsidRDefault="006830DA" w:rsidP="006830DA">
      <w:pPr>
        <w:pStyle w:val="BodyText"/>
        <w:numPr>
          <w:ilvl w:val="1"/>
          <w:numId w:val="59"/>
        </w:numPr>
        <w:rPr>
          <w:color w:val="FF0000"/>
          <w:lang w:val="en-GB" w:eastAsia="ar-SA"/>
        </w:rPr>
      </w:pPr>
      <w:proofErr w:type="spellStart"/>
      <w:r w:rsidRPr="006830DA">
        <w:rPr>
          <w:color w:val="FF0000"/>
          <w:lang w:val="en-GB" w:eastAsia="ar-SA"/>
        </w:rPr>
        <w:t>Estimare</w:t>
      </w:r>
      <w:proofErr w:type="spellEnd"/>
      <w:r w:rsidRPr="006830DA">
        <w:rPr>
          <w:color w:val="FF0000"/>
          <w:lang w:val="en-GB" w:eastAsia="ar-SA"/>
        </w:rPr>
        <w:t>: 64 core-</w:t>
      </w:r>
      <w:proofErr w:type="spellStart"/>
      <w:r w:rsidRPr="006830DA">
        <w:rPr>
          <w:color w:val="FF0000"/>
          <w:lang w:val="en-GB" w:eastAsia="ar-SA"/>
        </w:rPr>
        <w:t>uri</w:t>
      </w:r>
      <w:proofErr w:type="spellEnd"/>
      <w:r w:rsidRPr="006830DA">
        <w:rPr>
          <w:color w:val="FF0000"/>
          <w:lang w:val="en-GB" w:eastAsia="ar-SA"/>
        </w:rPr>
        <w:t xml:space="preserve"> </w:t>
      </w:r>
      <w:proofErr w:type="spellStart"/>
      <w:r w:rsidRPr="006830DA">
        <w:rPr>
          <w:color w:val="FF0000"/>
          <w:lang w:val="en-GB" w:eastAsia="ar-SA"/>
        </w:rPr>
        <w:t>pentru</w:t>
      </w:r>
      <w:proofErr w:type="spellEnd"/>
      <w:r w:rsidRPr="006830DA">
        <w:rPr>
          <w:color w:val="FF0000"/>
          <w:lang w:val="en-GB" w:eastAsia="ar-SA"/>
        </w:rPr>
        <w:t xml:space="preserve"> </w:t>
      </w:r>
      <w:proofErr w:type="spellStart"/>
      <w:r w:rsidRPr="006830DA">
        <w:rPr>
          <w:color w:val="FF0000"/>
          <w:lang w:val="en-GB" w:eastAsia="ar-SA"/>
        </w:rPr>
        <w:t>procesarea</w:t>
      </w:r>
      <w:proofErr w:type="spellEnd"/>
      <w:r w:rsidRPr="006830DA">
        <w:rPr>
          <w:color w:val="FF0000"/>
          <w:lang w:val="en-GB" w:eastAsia="ar-SA"/>
        </w:rPr>
        <w:t xml:space="preserve"> </w:t>
      </w:r>
      <w:proofErr w:type="spellStart"/>
      <w:r w:rsidRPr="006830DA">
        <w:rPr>
          <w:color w:val="FF0000"/>
          <w:lang w:val="en-GB" w:eastAsia="ar-SA"/>
        </w:rPr>
        <w:t>cererilor</w:t>
      </w:r>
      <w:proofErr w:type="spellEnd"/>
      <w:r w:rsidRPr="006830DA">
        <w:rPr>
          <w:color w:val="FF0000"/>
          <w:lang w:val="en-GB" w:eastAsia="ar-SA"/>
        </w:rPr>
        <w:t xml:space="preserve"> de </w:t>
      </w:r>
      <w:proofErr w:type="spellStart"/>
      <w:r w:rsidRPr="006830DA">
        <w:rPr>
          <w:color w:val="FF0000"/>
          <w:lang w:val="en-GB" w:eastAsia="ar-SA"/>
        </w:rPr>
        <w:t>utilizator</w:t>
      </w:r>
      <w:proofErr w:type="spellEnd"/>
      <w:r w:rsidRPr="006830DA">
        <w:rPr>
          <w:color w:val="FF0000"/>
          <w:lang w:val="en-GB" w:eastAsia="ar-SA"/>
        </w:rPr>
        <w:t xml:space="preserve">, </w:t>
      </w:r>
      <w:proofErr w:type="spellStart"/>
      <w:r w:rsidRPr="006830DA">
        <w:rPr>
          <w:color w:val="FF0000"/>
          <w:lang w:val="en-GB" w:eastAsia="ar-SA"/>
        </w:rPr>
        <w:t>procesarea</w:t>
      </w:r>
      <w:proofErr w:type="spellEnd"/>
      <w:r w:rsidRPr="006830DA">
        <w:rPr>
          <w:color w:val="FF0000"/>
          <w:lang w:val="en-GB" w:eastAsia="ar-SA"/>
        </w:rPr>
        <w:t xml:space="preserve"> </w:t>
      </w:r>
      <w:proofErr w:type="spellStart"/>
      <w:r w:rsidRPr="006830DA">
        <w:rPr>
          <w:color w:val="FF0000"/>
          <w:lang w:val="en-GB" w:eastAsia="ar-SA"/>
        </w:rPr>
        <w:t>datelor</w:t>
      </w:r>
      <w:proofErr w:type="spellEnd"/>
      <w:r w:rsidRPr="006830DA">
        <w:rPr>
          <w:color w:val="FF0000"/>
          <w:lang w:val="en-GB" w:eastAsia="ar-SA"/>
        </w:rPr>
        <w:t xml:space="preserve">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rularea</w:t>
      </w:r>
      <w:proofErr w:type="spellEnd"/>
      <w:r w:rsidRPr="006830DA">
        <w:rPr>
          <w:color w:val="FF0000"/>
          <w:lang w:val="en-GB" w:eastAsia="ar-SA"/>
        </w:rPr>
        <w:t xml:space="preserve"> </w:t>
      </w:r>
      <w:proofErr w:type="spellStart"/>
      <w:r w:rsidRPr="006830DA">
        <w:rPr>
          <w:color w:val="FF0000"/>
          <w:lang w:val="en-GB" w:eastAsia="ar-SA"/>
        </w:rPr>
        <w:t>algoritmilor</w:t>
      </w:r>
      <w:proofErr w:type="spellEnd"/>
      <w:r w:rsidRPr="006830DA">
        <w:rPr>
          <w:color w:val="FF0000"/>
          <w:lang w:val="en-GB" w:eastAsia="ar-SA"/>
        </w:rPr>
        <w:t xml:space="preserve"> AI.</w:t>
      </w:r>
    </w:p>
    <w:p w14:paraId="7DF50BFC" w14:textId="77777777" w:rsidR="006830DA" w:rsidRPr="006830DA" w:rsidRDefault="006830DA" w:rsidP="006830DA">
      <w:pPr>
        <w:pStyle w:val="BodyText"/>
        <w:numPr>
          <w:ilvl w:val="0"/>
          <w:numId w:val="59"/>
        </w:numPr>
        <w:rPr>
          <w:color w:val="FF0000"/>
          <w:lang w:val="en-GB" w:eastAsia="ar-SA"/>
        </w:rPr>
      </w:pPr>
      <w:r w:rsidRPr="006830DA">
        <w:rPr>
          <w:b/>
          <w:bCs/>
          <w:color w:val="FF0000"/>
          <w:lang w:val="en-GB" w:eastAsia="ar-SA"/>
        </w:rPr>
        <w:t>Memorie RAM</w:t>
      </w:r>
      <w:r w:rsidRPr="006830DA">
        <w:rPr>
          <w:color w:val="FF0000"/>
          <w:lang w:val="en-GB" w:eastAsia="ar-SA"/>
        </w:rPr>
        <w:t>:</w:t>
      </w:r>
    </w:p>
    <w:p w14:paraId="3CD9B93C" w14:textId="77777777" w:rsidR="006830DA" w:rsidRPr="006830DA" w:rsidRDefault="006830DA" w:rsidP="006830DA">
      <w:pPr>
        <w:pStyle w:val="BodyText"/>
        <w:numPr>
          <w:ilvl w:val="1"/>
          <w:numId w:val="59"/>
        </w:numPr>
        <w:rPr>
          <w:color w:val="FF0000"/>
          <w:lang w:val="en-GB" w:eastAsia="ar-SA"/>
        </w:rPr>
      </w:pPr>
      <w:proofErr w:type="spellStart"/>
      <w:r w:rsidRPr="006830DA">
        <w:rPr>
          <w:color w:val="FF0000"/>
          <w:lang w:val="en-GB" w:eastAsia="ar-SA"/>
        </w:rPr>
        <w:t>Estimare</w:t>
      </w:r>
      <w:proofErr w:type="spellEnd"/>
      <w:r w:rsidRPr="006830DA">
        <w:rPr>
          <w:color w:val="FF0000"/>
          <w:lang w:val="en-GB" w:eastAsia="ar-SA"/>
        </w:rPr>
        <w:t xml:space="preserve">: 128 GB RAM </w:t>
      </w:r>
      <w:proofErr w:type="spellStart"/>
      <w:r w:rsidRPr="006830DA">
        <w:rPr>
          <w:color w:val="FF0000"/>
          <w:lang w:val="en-GB" w:eastAsia="ar-SA"/>
        </w:rPr>
        <w:t>pentru</w:t>
      </w:r>
      <w:proofErr w:type="spellEnd"/>
      <w:r w:rsidRPr="006830DA">
        <w:rPr>
          <w:color w:val="FF0000"/>
          <w:lang w:val="en-GB" w:eastAsia="ar-SA"/>
        </w:rPr>
        <w:t xml:space="preserve"> </w:t>
      </w:r>
      <w:proofErr w:type="spellStart"/>
      <w:r w:rsidRPr="006830DA">
        <w:rPr>
          <w:color w:val="FF0000"/>
          <w:lang w:val="en-GB" w:eastAsia="ar-SA"/>
        </w:rPr>
        <w:t>serverele</w:t>
      </w:r>
      <w:proofErr w:type="spellEnd"/>
      <w:r w:rsidRPr="006830DA">
        <w:rPr>
          <w:color w:val="FF0000"/>
          <w:lang w:val="en-GB" w:eastAsia="ar-SA"/>
        </w:rPr>
        <w:t xml:space="preserve"> de </w:t>
      </w:r>
      <w:proofErr w:type="spellStart"/>
      <w:r w:rsidRPr="006830DA">
        <w:rPr>
          <w:color w:val="FF0000"/>
          <w:lang w:val="en-GB" w:eastAsia="ar-SA"/>
        </w:rPr>
        <w:t>aplicație</w:t>
      </w:r>
      <w:proofErr w:type="spellEnd"/>
      <w:r w:rsidRPr="006830DA">
        <w:rPr>
          <w:color w:val="FF0000"/>
          <w:lang w:val="en-GB" w:eastAsia="ar-SA"/>
        </w:rPr>
        <w:t xml:space="preserve">, backend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baze</w:t>
      </w:r>
      <w:proofErr w:type="spellEnd"/>
      <w:r w:rsidRPr="006830DA">
        <w:rPr>
          <w:color w:val="FF0000"/>
          <w:lang w:val="en-GB" w:eastAsia="ar-SA"/>
        </w:rPr>
        <w:t xml:space="preserve"> de date </w:t>
      </w:r>
      <w:proofErr w:type="spellStart"/>
      <w:r w:rsidRPr="006830DA">
        <w:rPr>
          <w:color w:val="FF0000"/>
          <w:lang w:val="en-GB" w:eastAsia="ar-SA"/>
        </w:rPr>
        <w:t>pentru</w:t>
      </w:r>
      <w:proofErr w:type="spellEnd"/>
      <w:r w:rsidRPr="006830DA">
        <w:rPr>
          <w:color w:val="FF0000"/>
          <w:lang w:val="en-GB" w:eastAsia="ar-SA"/>
        </w:rPr>
        <w:t xml:space="preserve"> </w:t>
      </w:r>
      <w:proofErr w:type="gramStart"/>
      <w:r w:rsidRPr="006830DA">
        <w:rPr>
          <w:color w:val="FF0000"/>
          <w:lang w:val="en-GB" w:eastAsia="ar-SA"/>
        </w:rPr>
        <w:t>a</w:t>
      </w:r>
      <w:proofErr w:type="gramEnd"/>
      <w:r w:rsidRPr="006830DA">
        <w:rPr>
          <w:color w:val="FF0000"/>
          <w:lang w:val="en-GB" w:eastAsia="ar-SA"/>
        </w:rPr>
        <w:t xml:space="preserve"> </w:t>
      </w:r>
      <w:proofErr w:type="spellStart"/>
      <w:r w:rsidRPr="006830DA">
        <w:rPr>
          <w:color w:val="FF0000"/>
          <w:lang w:val="en-GB" w:eastAsia="ar-SA"/>
        </w:rPr>
        <w:t>asigura</w:t>
      </w:r>
      <w:proofErr w:type="spellEnd"/>
      <w:r w:rsidRPr="006830DA">
        <w:rPr>
          <w:color w:val="FF0000"/>
          <w:lang w:val="en-GB" w:eastAsia="ar-SA"/>
        </w:rPr>
        <w:t xml:space="preserve"> </w:t>
      </w:r>
      <w:proofErr w:type="spellStart"/>
      <w:r w:rsidRPr="006830DA">
        <w:rPr>
          <w:color w:val="FF0000"/>
          <w:lang w:val="en-GB" w:eastAsia="ar-SA"/>
        </w:rPr>
        <w:t>procesarea</w:t>
      </w:r>
      <w:proofErr w:type="spellEnd"/>
      <w:r w:rsidRPr="006830DA">
        <w:rPr>
          <w:color w:val="FF0000"/>
          <w:lang w:val="en-GB" w:eastAsia="ar-SA"/>
        </w:rPr>
        <w:t xml:space="preserve"> </w:t>
      </w:r>
      <w:proofErr w:type="spellStart"/>
      <w:r w:rsidRPr="006830DA">
        <w:rPr>
          <w:color w:val="FF0000"/>
          <w:lang w:val="en-GB" w:eastAsia="ar-SA"/>
        </w:rPr>
        <w:t>rapidă</w:t>
      </w:r>
      <w:proofErr w:type="spellEnd"/>
      <w:r w:rsidRPr="006830DA">
        <w:rPr>
          <w:color w:val="FF0000"/>
          <w:lang w:val="en-GB" w:eastAsia="ar-SA"/>
        </w:rPr>
        <w:t xml:space="preserve"> a </w:t>
      </w:r>
      <w:proofErr w:type="spellStart"/>
      <w:r w:rsidRPr="006830DA">
        <w:rPr>
          <w:color w:val="FF0000"/>
          <w:lang w:val="en-GB" w:eastAsia="ar-SA"/>
        </w:rPr>
        <w:t>cererilor</w:t>
      </w:r>
      <w:proofErr w:type="spellEnd"/>
      <w:r w:rsidRPr="006830DA">
        <w:rPr>
          <w:color w:val="FF0000"/>
          <w:lang w:val="en-GB" w:eastAsia="ar-SA"/>
        </w:rPr>
        <w:t xml:space="preserve">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analiza</w:t>
      </w:r>
      <w:proofErr w:type="spellEnd"/>
      <w:r w:rsidRPr="006830DA">
        <w:rPr>
          <w:color w:val="FF0000"/>
          <w:lang w:val="en-GB" w:eastAsia="ar-SA"/>
        </w:rPr>
        <w:t xml:space="preserve"> AI.</w:t>
      </w:r>
    </w:p>
    <w:p w14:paraId="07A401DA" w14:textId="77777777" w:rsidR="006830DA" w:rsidRPr="006830DA" w:rsidRDefault="006830DA" w:rsidP="006830DA">
      <w:pPr>
        <w:pStyle w:val="BodyText"/>
        <w:numPr>
          <w:ilvl w:val="0"/>
          <w:numId w:val="59"/>
        </w:numPr>
        <w:rPr>
          <w:color w:val="FF0000"/>
          <w:lang w:val="en-GB" w:eastAsia="ar-SA"/>
        </w:rPr>
      </w:pPr>
      <w:proofErr w:type="spellStart"/>
      <w:r w:rsidRPr="006830DA">
        <w:rPr>
          <w:b/>
          <w:bCs/>
          <w:color w:val="FF0000"/>
          <w:lang w:val="en-GB" w:eastAsia="ar-SA"/>
        </w:rPr>
        <w:t>Stocare</w:t>
      </w:r>
      <w:proofErr w:type="spellEnd"/>
      <w:r w:rsidRPr="006830DA">
        <w:rPr>
          <w:color w:val="FF0000"/>
          <w:lang w:val="en-GB" w:eastAsia="ar-SA"/>
        </w:rPr>
        <w:t>:</w:t>
      </w:r>
    </w:p>
    <w:p w14:paraId="39E7AD83" w14:textId="77777777" w:rsidR="006830DA" w:rsidRPr="006830DA" w:rsidRDefault="006830DA" w:rsidP="006830DA">
      <w:pPr>
        <w:pStyle w:val="BodyText"/>
        <w:numPr>
          <w:ilvl w:val="1"/>
          <w:numId w:val="59"/>
        </w:numPr>
        <w:rPr>
          <w:color w:val="FF0000"/>
          <w:lang w:val="en-GB" w:eastAsia="ar-SA"/>
        </w:rPr>
      </w:pPr>
      <w:proofErr w:type="spellStart"/>
      <w:r w:rsidRPr="006830DA">
        <w:rPr>
          <w:b/>
          <w:bCs/>
          <w:color w:val="FF0000"/>
          <w:lang w:val="en-GB" w:eastAsia="ar-SA"/>
        </w:rPr>
        <w:t>Stocare</w:t>
      </w:r>
      <w:proofErr w:type="spellEnd"/>
      <w:r w:rsidRPr="006830DA">
        <w:rPr>
          <w:b/>
          <w:bCs/>
          <w:color w:val="FF0000"/>
          <w:lang w:val="en-GB" w:eastAsia="ar-SA"/>
        </w:rPr>
        <w:t xml:space="preserve"> SSD</w:t>
      </w:r>
      <w:r w:rsidRPr="006830DA">
        <w:rPr>
          <w:color w:val="FF0000"/>
          <w:lang w:val="en-GB" w:eastAsia="ar-SA"/>
        </w:rPr>
        <w:t xml:space="preserve">: 6 TB </w:t>
      </w:r>
      <w:proofErr w:type="spellStart"/>
      <w:r w:rsidRPr="006830DA">
        <w:rPr>
          <w:color w:val="FF0000"/>
          <w:lang w:val="en-GB" w:eastAsia="ar-SA"/>
        </w:rPr>
        <w:t>pentru</w:t>
      </w:r>
      <w:proofErr w:type="spellEnd"/>
      <w:r w:rsidRPr="006830DA">
        <w:rPr>
          <w:color w:val="FF0000"/>
          <w:lang w:val="en-GB" w:eastAsia="ar-SA"/>
        </w:rPr>
        <w:t xml:space="preserve"> a </w:t>
      </w:r>
      <w:proofErr w:type="spellStart"/>
      <w:r w:rsidRPr="006830DA">
        <w:rPr>
          <w:color w:val="FF0000"/>
          <w:lang w:val="en-GB" w:eastAsia="ar-SA"/>
        </w:rPr>
        <w:t>sprijini</w:t>
      </w:r>
      <w:proofErr w:type="spellEnd"/>
      <w:r w:rsidRPr="006830DA">
        <w:rPr>
          <w:color w:val="FF0000"/>
          <w:lang w:val="en-GB" w:eastAsia="ar-SA"/>
        </w:rPr>
        <w:t xml:space="preserve"> </w:t>
      </w:r>
      <w:proofErr w:type="spellStart"/>
      <w:r w:rsidRPr="006830DA">
        <w:rPr>
          <w:color w:val="FF0000"/>
          <w:lang w:val="en-GB" w:eastAsia="ar-SA"/>
        </w:rPr>
        <w:t>stocarea</w:t>
      </w:r>
      <w:proofErr w:type="spellEnd"/>
      <w:r w:rsidRPr="006830DA">
        <w:rPr>
          <w:color w:val="FF0000"/>
          <w:lang w:val="en-GB" w:eastAsia="ar-SA"/>
        </w:rPr>
        <w:t xml:space="preserve"> </w:t>
      </w:r>
      <w:proofErr w:type="spellStart"/>
      <w:r w:rsidRPr="006830DA">
        <w:rPr>
          <w:color w:val="FF0000"/>
          <w:lang w:val="en-GB" w:eastAsia="ar-SA"/>
        </w:rPr>
        <w:t>rapidă</w:t>
      </w:r>
      <w:proofErr w:type="spellEnd"/>
      <w:r w:rsidRPr="006830DA">
        <w:rPr>
          <w:color w:val="FF0000"/>
          <w:lang w:val="en-GB" w:eastAsia="ar-SA"/>
        </w:rPr>
        <w:t xml:space="preserve"> </w:t>
      </w:r>
      <w:proofErr w:type="spellStart"/>
      <w:r w:rsidRPr="006830DA">
        <w:rPr>
          <w:color w:val="FF0000"/>
          <w:lang w:val="en-GB" w:eastAsia="ar-SA"/>
        </w:rPr>
        <w:t>și</w:t>
      </w:r>
      <w:proofErr w:type="spellEnd"/>
      <w:r w:rsidRPr="006830DA">
        <w:rPr>
          <w:color w:val="FF0000"/>
          <w:lang w:val="en-GB" w:eastAsia="ar-SA"/>
        </w:rPr>
        <w:t xml:space="preserve"> </w:t>
      </w:r>
      <w:proofErr w:type="spellStart"/>
      <w:r w:rsidRPr="006830DA">
        <w:rPr>
          <w:color w:val="FF0000"/>
          <w:lang w:val="en-GB" w:eastAsia="ar-SA"/>
        </w:rPr>
        <w:t>accesul</w:t>
      </w:r>
      <w:proofErr w:type="spellEnd"/>
      <w:r w:rsidRPr="006830DA">
        <w:rPr>
          <w:color w:val="FF0000"/>
          <w:lang w:val="en-GB" w:eastAsia="ar-SA"/>
        </w:rPr>
        <w:t xml:space="preserve"> la </w:t>
      </w:r>
      <w:proofErr w:type="spellStart"/>
      <w:r w:rsidRPr="006830DA">
        <w:rPr>
          <w:color w:val="FF0000"/>
          <w:lang w:val="en-GB" w:eastAsia="ar-SA"/>
        </w:rPr>
        <w:t>datele</w:t>
      </w:r>
      <w:proofErr w:type="spellEnd"/>
      <w:r w:rsidRPr="006830DA">
        <w:rPr>
          <w:color w:val="FF0000"/>
          <w:lang w:val="en-GB" w:eastAsia="ar-SA"/>
        </w:rPr>
        <w:t xml:space="preserve"> </w:t>
      </w:r>
      <w:proofErr w:type="spellStart"/>
      <w:r w:rsidRPr="006830DA">
        <w:rPr>
          <w:color w:val="FF0000"/>
          <w:lang w:val="en-GB" w:eastAsia="ar-SA"/>
        </w:rPr>
        <w:t>utilizatorilor</w:t>
      </w:r>
      <w:proofErr w:type="spellEnd"/>
      <w:r w:rsidRPr="006830DA">
        <w:rPr>
          <w:color w:val="FF0000"/>
          <w:lang w:val="en-GB" w:eastAsia="ar-SA"/>
        </w:rPr>
        <w:t>.</w:t>
      </w:r>
    </w:p>
    <w:p w14:paraId="07F83F9A" w14:textId="77777777" w:rsidR="006830DA" w:rsidRPr="006830DA" w:rsidRDefault="006830DA" w:rsidP="006830DA">
      <w:pPr>
        <w:pStyle w:val="BodyText"/>
        <w:numPr>
          <w:ilvl w:val="1"/>
          <w:numId w:val="59"/>
        </w:numPr>
        <w:rPr>
          <w:color w:val="FF0000"/>
          <w:lang w:val="en-GB" w:eastAsia="ar-SA"/>
        </w:rPr>
      </w:pPr>
      <w:proofErr w:type="spellStart"/>
      <w:r w:rsidRPr="006830DA">
        <w:rPr>
          <w:b/>
          <w:bCs/>
          <w:color w:val="FF0000"/>
          <w:lang w:val="en-GB" w:eastAsia="ar-SA"/>
        </w:rPr>
        <w:t>Stocare</w:t>
      </w:r>
      <w:proofErr w:type="spellEnd"/>
      <w:r w:rsidRPr="006830DA">
        <w:rPr>
          <w:b/>
          <w:bCs/>
          <w:color w:val="FF0000"/>
          <w:lang w:val="en-GB" w:eastAsia="ar-SA"/>
        </w:rPr>
        <w:t xml:space="preserve"> </w:t>
      </w:r>
      <w:proofErr w:type="spellStart"/>
      <w:r w:rsidRPr="006830DA">
        <w:rPr>
          <w:b/>
          <w:bCs/>
          <w:color w:val="FF0000"/>
          <w:lang w:val="en-GB" w:eastAsia="ar-SA"/>
        </w:rPr>
        <w:t>auxiliară</w:t>
      </w:r>
      <w:proofErr w:type="spellEnd"/>
      <w:r w:rsidRPr="006830DA">
        <w:rPr>
          <w:b/>
          <w:bCs/>
          <w:color w:val="FF0000"/>
          <w:lang w:val="en-GB" w:eastAsia="ar-SA"/>
        </w:rPr>
        <w:t xml:space="preserve"> (backup)</w:t>
      </w:r>
      <w:r w:rsidRPr="006830DA">
        <w:rPr>
          <w:color w:val="FF0000"/>
          <w:lang w:val="en-GB" w:eastAsia="ar-SA"/>
        </w:rPr>
        <w:t xml:space="preserve">: 10 TB </w:t>
      </w:r>
      <w:proofErr w:type="spellStart"/>
      <w:r w:rsidRPr="006830DA">
        <w:rPr>
          <w:color w:val="FF0000"/>
          <w:lang w:val="en-GB" w:eastAsia="ar-SA"/>
        </w:rPr>
        <w:t>pentru</w:t>
      </w:r>
      <w:proofErr w:type="spellEnd"/>
      <w:r w:rsidRPr="006830DA">
        <w:rPr>
          <w:color w:val="FF0000"/>
          <w:lang w:val="en-GB" w:eastAsia="ar-SA"/>
        </w:rPr>
        <w:t xml:space="preserve"> backup-</w:t>
      </w:r>
      <w:proofErr w:type="spellStart"/>
      <w:r w:rsidRPr="006830DA">
        <w:rPr>
          <w:color w:val="FF0000"/>
          <w:lang w:val="en-GB" w:eastAsia="ar-SA"/>
        </w:rPr>
        <w:t>ul</w:t>
      </w:r>
      <w:proofErr w:type="spellEnd"/>
      <w:r w:rsidRPr="006830DA">
        <w:rPr>
          <w:color w:val="FF0000"/>
          <w:lang w:val="en-GB" w:eastAsia="ar-SA"/>
        </w:rPr>
        <w:t xml:space="preserve"> periodic al </w:t>
      </w:r>
      <w:proofErr w:type="spellStart"/>
      <w:r w:rsidRPr="006830DA">
        <w:rPr>
          <w:color w:val="FF0000"/>
          <w:lang w:val="en-GB" w:eastAsia="ar-SA"/>
        </w:rPr>
        <w:t>datelor</w:t>
      </w:r>
      <w:proofErr w:type="spellEnd"/>
      <w:r w:rsidRPr="006830DA">
        <w:rPr>
          <w:color w:val="FF0000"/>
          <w:lang w:val="en-GB" w:eastAsia="ar-SA"/>
        </w:rPr>
        <w:t>.</w:t>
      </w:r>
    </w:p>
    <w:p w14:paraId="20DEE5F6" w14:textId="77777777" w:rsidR="006830DA" w:rsidRPr="006830DA" w:rsidRDefault="006830DA" w:rsidP="006830DA">
      <w:pPr>
        <w:pStyle w:val="BodyText"/>
        <w:rPr>
          <w:color w:val="FF0000"/>
          <w:lang w:val="en-GB" w:eastAsia="ar-SA"/>
        </w:rPr>
      </w:pPr>
    </w:p>
    <w:p w14:paraId="1323138A" w14:textId="77777777" w:rsidR="006830DA" w:rsidRPr="006830DA" w:rsidRDefault="006830DA" w:rsidP="006830DA">
      <w:pPr>
        <w:pStyle w:val="BodyText"/>
        <w:rPr>
          <w:color w:val="FF0000"/>
          <w:lang w:val="en-GB" w:eastAsia="ar-SA"/>
        </w:rPr>
      </w:pPr>
    </w:p>
    <w:p w14:paraId="4143625D" w14:textId="77777777" w:rsidR="006830DA" w:rsidRPr="006830DA" w:rsidRDefault="006830DA" w:rsidP="006830DA">
      <w:pPr>
        <w:pStyle w:val="BodyText"/>
        <w:rPr>
          <w:lang w:val="ro-RO" w:eastAsia="ar-SA"/>
        </w:rPr>
      </w:pPr>
    </w:p>
    <w:p w14:paraId="33EF4C70" w14:textId="645E0EFD" w:rsidR="0094545E" w:rsidRPr="00A114E1" w:rsidRDefault="009D4689" w:rsidP="00315C8A">
      <w:pPr>
        <w:pStyle w:val="Heading3"/>
        <w:rPr>
          <w:lang w:val="ro-RO"/>
        </w:rPr>
      </w:pPr>
      <w:bookmarkStart w:id="31" w:name="_Toc160527851"/>
      <w:r>
        <w:rPr>
          <w:lang w:val="ro-RO"/>
        </w:rPr>
        <w:t>Arhitectură software</w:t>
      </w:r>
      <w:bookmarkEnd w:id="31"/>
    </w:p>
    <w:p w14:paraId="60723752" w14:textId="77777777" w:rsidR="009D4689" w:rsidRDefault="009D4689" w:rsidP="009D4689">
      <w:pPr>
        <w:pStyle w:val="InstructionalText"/>
        <w:rPr>
          <w:lang w:val="ro-RO"/>
        </w:rPr>
      </w:pPr>
      <w:r w:rsidRPr="009D4689">
        <w:rPr>
          <w:lang w:val="ro-RO"/>
        </w:rPr>
        <w:t xml:space="preserve">Instrucțiuni: Descrieți toate </w:t>
      </w:r>
      <w:r>
        <w:rPr>
          <w:lang w:val="ro-RO"/>
        </w:rPr>
        <w:t xml:space="preserve">componentele </w:t>
      </w:r>
      <w:r w:rsidRPr="009D4689">
        <w:rPr>
          <w:lang w:val="ro-RO"/>
        </w:rPr>
        <w:t>software</w:t>
      </w:r>
      <w:r>
        <w:rPr>
          <w:lang w:val="ro-RO"/>
        </w:rPr>
        <w:t xml:space="preserve">. </w:t>
      </w:r>
      <w:r w:rsidRPr="009D4689">
        <w:rPr>
          <w:lang w:val="ro-RO"/>
        </w:rPr>
        <w:t xml:space="preserve">Enumerați elemente logice precum componente (de exemplu, JSP în stratul de prezentare, JNDI în stratul de aplicație, EJB și JDBC în stratul de date), platforme de baze de date, limbaje de programare, compilatoare, utilitare, sisteme de operare, software de comunicații, instrumente de inginerie software asistate de calculator, </w:t>
      </w:r>
      <w:r>
        <w:rPr>
          <w:lang w:val="ro-RO"/>
        </w:rPr>
        <w:t xml:space="preserve">produse </w:t>
      </w:r>
      <w:r w:rsidRPr="009D4689">
        <w:rPr>
          <w:lang w:val="ro-RO"/>
        </w:rPr>
        <w:t xml:space="preserve">software </w:t>
      </w:r>
      <w:r>
        <w:rPr>
          <w:lang w:val="ro-RO"/>
        </w:rPr>
        <w:t xml:space="preserve">externe – software </w:t>
      </w:r>
      <w:r w:rsidRPr="009D4689">
        <w:rPr>
          <w:lang w:val="ro-RO"/>
        </w:rPr>
        <w:t xml:space="preserve">comercial disponibil pe piață, </w:t>
      </w:r>
      <w:r>
        <w:rPr>
          <w:lang w:val="ro-RO"/>
        </w:rPr>
        <w:t>framework-uri</w:t>
      </w:r>
      <w:r w:rsidRPr="009D4689">
        <w:rPr>
          <w:lang w:val="ro-RO"/>
        </w:rPr>
        <w:t xml:space="preserve"> open source etc., cu o scurtă descriere a funcției fiecărui element și a oricăror informații de identificare, cum ar fi producătorul, numărul versiunii, numărul și tipurile de licențe necesare etc., dacă este cazul. Identificați toate elementele de configurare a software-ului computerului</w:t>
      </w:r>
      <w:r>
        <w:rPr>
          <w:lang w:val="ro-RO"/>
        </w:rPr>
        <w:t xml:space="preserve"> </w:t>
      </w:r>
      <w:r w:rsidRPr="009D4689">
        <w:rPr>
          <w:lang w:val="ro-RO"/>
        </w:rPr>
        <w:t xml:space="preserve">și interfețele de programare a aplicațiilor (APIs), inclusiv numele, tipul, scopul și funcția pentru fiecare; interfețele, mesajele și protocoalele pentru acele elemente; și raționamentul pentru designul arhitectural al software-ului. </w:t>
      </w:r>
    </w:p>
    <w:p w14:paraId="4E41DDCA" w14:textId="3062FC35" w:rsidR="009D4689" w:rsidRPr="009D4689" w:rsidRDefault="009D4689" w:rsidP="009D4689">
      <w:pPr>
        <w:pStyle w:val="InstructionalText"/>
        <w:rPr>
          <w:lang w:val="ro-RO"/>
        </w:rPr>
      </w:pPr>
      <w:r w:rsidRPr="009D4689">
        <w:rPr>
          <w:lang w:val="ro-RO"/>
        </w:rPr>
        <w:t>Includeți module de software care sunt funcții, subrutine sau clase. Utilizați diagrame ierarhice funcționale, diagrame de organizare structurată (de exemplu, diagrame de structură), sau diagrame orientate pe obiecte care arată diferitele niveluri de segmentare până la nivelul cel mai jos. Toate caracteristicile din diagrame ar trebui să aibă numere de referință și nume.</w:t>
      </w:r>
    </w:p>
    <w:p w14:paraId="4FE65CD5" w14:textId="36E15AC1" w:rsidR="009D4689" w:rsidRDefault="009D4689" w:rsidP="009D4689">
      <w:pPr>
        <w:pStyle w:val="InstructionalText"/>
        <w:rPr>
          <w:lang w:val="ro-RO"/>
        </w:rPr>
      </w:pPr>
      <w:r w:rsidRPr="009D4689">
        <w:rPr>
          <w:lang w:val="ro-RO"/>
        </w:rPr>
        <w:t xml:space="preserve">Dacă este necesar, descrieți cum o componentă a fost împărțită în subcomponente, precum și relațiile și interacțiunile dintre subcomponente. Continuați în cât mai multe niveluri/subsecțiuni de discuție cât este necesar pentru a oferi o înțelegere de nivel înalt a întregului sistem sau subsistem, lăsând detaliile pentru includerea într-o secțiune ulterioară a </w:t>
      </w:r>
      <w:r>
        <w:rPr>
          <w:lang w:val="ro-RO"/>
        </w:rPr>
        <w:t>documentului</w:t>
      </w:r>
      <w:r w:rsidRPr="009D4689">
        <w:rPr>
          <w:lang w:val="ro-RO"/>
        </w:rPr>
        <w:t>. Includeți diagrame de flux de date și furnizează fluxul fizic al proceselor și datelor legate de fluxul logic al proceselor și datelor dezagregat la nivelul procesului primitiv (descriind cum fiecare intrare este procesată/transformată în ieșirea rezultată). Dacă există părți ale sistemului care au existat deja înainte de începerea acestui efort de dezvoltare, atunci descrieți doar relațiile și interacțiunile dintre părțile vechi și cele noi. Părțile preexistente care sunt modificate sau îmbunătățite trebuie descrise doar în măsura în care este necesar pentru a oferi o înțelegere suficientă a naturii modificărilor care se fac.</w:t>
      </w:r>
    </w:p>
    <w:p w14:paraId="0A54A7D4" w14:textId="77777777" w:rsidR="007566CD" w:rsidRDefault="007566CD" w:rsidP="007566CD">
      <w:pPr>
        <w:pStyle w:val="BodyText"/>
        <w:rPr>
          <w:lang w:val="ro-RO" w:eastAsia="ar-SA"/>
        </w:rPr>
      </w:pPr>
    </w:p>
    <w:p w14:paraId="3F0E6F66" w14:textId="77777777" w:rsidR="007566CD" w:rsidRPr="007566CD" w:rsidRDefault="007566CD" w:rsidP="007566CD">
      <w:pPr>
        <w:pStyle w:val="BodyText"/>
        <w:rPr>
          <w:color w:val="FF0000"/>
          <w:lang w:val="en-GB" w:eastAsia="ar-SA"/>
        </w:rPr>
      </w:pPr>
      <w:proofErr w:type="spellStart"/>
      <w:r w:rsidRPr="007566CD">
        <w:rPr>
          <w:color w:val="FF0000"/>
          <w:lang w:val="en-GB" w:eastAsia="ar-SA"/>
        </w:rPr>
        <w:t>Arhitectura</w:t>
      </w:r>
      <w:proofErr w:type="spellEnd"/>
      <w:r w:rsidRPr="007566CD">
        <w:rPr>
          <w:color w:val="FF0000"/>
          <w:lang w:val="en-GB" w:eastAsia="ar-SA"/>
        </w:rPr>
        <w:t xml:space="preserve"> software a </w:t>
      </w:r>
      <w:proofErr w:type="spellStart"/>
      <w:r w:rsidRPr="007566CD">
        <w:rPr>
          <w:color w:val="FF0000"/>
          <w:lang w:val="en-GB" w:eastAsia="ar-SA"/>
        </w:rPr>
        <w:t>platformei</w:t>
      </w:r>
      <w:proofErr w:type="spellEnd"/>
      <w:r w:rsidRPr="007566CD">
        <w:rPr>
          <w:color w:val="FF0000"/>
          <w:lang w:val="en-GB" w:eastAsia="ar-SA"/>
        </w:rPr>
        <w:t xml:space="preserve"> „Web </w:t>
      </w:r>
      <w:proofErr w:type="spellStart"/>
      <w:r w:rsidRPr="007566CD">
        <w:rPr>
          <w:color w:val="FF0000"/>
          <w:lang w:val="en-GB" w:eastAsia="ar-SA"/>
        </w:rPr>
        <w:t>pentru</w:t>
      </w:r>
      <w:proofErr w:type="spellEnd"/>
      <w:r w:rsidRPr="007566CD">
        <w:rPr>
          <w:color w:val="FF0000"/>
          <w:lang w:val="en-GB" w:eastAsia="ar-SA"/>
        </w:rPr>
        <w:t xml:space="preserve"> Analiza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Vizualizarea</w:t>
      </w:r>
      <w:proofErr w:type="spellEnd"/>
      <w:r w:rsidRPr="007566CD">
        <w:rPr>
          <w:color w:val="FF0000"/>
          <w:lang w:val="en-GB" w:eastAsia="ar-SA"/>
        </w:rPr>
        <w:t xml:space="preserve"> </w:t>
      </w:r>
      <w:proofErr w:type="spellStart"/>
      <w:r w:rsidRPr="007566CD">
        <w:rPr>
          <w:color w:val="FF0000"/>
          <w:lang w:val="en-GB" w:eastAsia="ar-SA"/>
        </w:rPr>
        <w:t>Datelor</w:t>
      </w:r>
      <w:proofErr w:type="spellEnd"/>
      <w:r w:rsidRPr="007566CD">
        <w:rPr>
          <w:color w:val="FF0000"/>
          <w:lang w:val="en-GB" w:eastAsia="ar-SA"/>
        </w:rPr>
        <w:t xml:space="preserve"> </w:t>
      </w:r>
      <w:proofErr w:type="spellStart"/>
      <w:r w:rsidRPr="007566CD">
        <w:rPr>
          <w:color w:val="FF0000"/>
          <w:lang w:val="en-GB" w:eastAsia="ar-SA"/>
        </w:rPr>
        <w:t>Medicale</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organizată</w:t>
      </w:r>
      <w:proofErr w:type="spellEnd"/>
      <w:r w:rsidRPr="007566CD">
        <w:rPr>
          <w:color w:val="FF0000"/>
          <w:lang w:val="en-GB" w:eastAsia="ar-SA"/>
        </w:rPr>
        <w:t xml:space="preserve"> pe </w:t>
      </w:r>
      <w:proofErr w:type="spellStart"/>
      <w:r w:rsidRPr="007566CD">
        <w:rPr>
          <w:color w:val="FF0000"/>
          <w:lang w:val="en-GB" w:eastAsia="ar-SA"/>
        </w:rPr>
        <w:t>trei</w:t>
      </w:r>
      <w:proofErr w:type="spellEnd"/>
      <w:r w:rsidRPr="007566CD">
        <w:rPr>
          <w:color w:val="FF0000"/>
          <w:lang w:val="en-GB" w:eastAsia="ar-SA"/>
        </w:rPr>
        <w:t xml:space="preserve"> </w:t>
      </w:r>
      <w:proofErr w:type="spellStart"/>
      <w:r w:rsidRPr="007566CD">
        <w:rPr>
          <w:color w:val="FF0000"/>
          <w:lang w:val="en-GB" w:eastAsia="ar-SA"/>
        </w:rPr>
        <w:t>straturi</w:t>
      </w:r>
      <w:proofErr w:type="spellEnd"/>
      <w:r w:rsidRPr="007566CD">
        <w:rPr>
          <w:color w:val="FF0000"/>
          <w:lang w:val="en-GB" w:eastAsia="ar-SA"/>
        </w:rPr>
        <w:t xml:space="preserve"> </w:t>
      </w:r>
      <w:proofErr w:type="spellStart"/>
      <w:r w:rsidRPr="007566CD">
        <w:rPr>
          <w:color w:val="FF0000"/>
          <w:lang w:val="en-GB" w:eastAsia="ar-SA"/>
        </w:rPr>
        <w:t>principale</w:t>
      </w:r>
      <w:proofErr w:type="spellEnd"/>
      <w:r w:rsidRPr="007566CD">
        <w:rPr>
          <w:color w:val="FF0000"/>
          <w:lang w:val="en-GB" w:eastAsia="ar-SA"/>
        </w:rPr>
        <w:t xml:space="preserve">: </w:t>
      </w:r>
      <w:proofErr w:type="spellStart"/>
      <w:r w:rsidRPr="007566CD">
        <w:rPr>
          <w:color w:val="FF0000"/>
          <w:lang w:val="en-GB" w:eastAsia="ar-SA"/>
        </w:rPr>
        <w:t>stratul</w:t>
      </w:r>
      <w:proofErr w:type="spellEnd"/>
      <w:r w:rsidRPr="007566CD">
        <w:rPr>
          <w:color w:val="FF0000"/>
          <w:lang w:val="en-GB" w:eastAsia="ar-SA"/>
        </w:rPr>
        <w:t xml:space="preserve"> de </w:t>
      </w:r>
      <w:proofErr w:type="spellStart"/>
      <w:r w:rsidRPr="007566CD">
        <w:rPr>
          <w:color w:val="FF0000"/>
          <w:lang w:val="en-GB" w:eastAsia="ar-SA"/>
        </w:rPr>
        <w:t>prezentare</w:t>
      </w:r>
      <w:proofErr w:type="spellEnd"/>
      <w:r w:rsidRPr="007566CD">
        <w:rPr>
          <w:color w:val="FF0000"/>
          <w:lang w:val="en-GB" w:eastAsia="ar-SA"/>
        </w:rPr>
        <w:t xml:space="preserve"> (frontend), </w:t>
      </w:r>
      <w:proofErr w:type="spellStart"/>
      <w:r w:rsidRPr="007566CD">
        <w:rPr>
          <w:color w:val="FF0000"/>
          <w:lang w:val="en-GB" w:eastAsia="ar-SA"/>
        </w:rPr>
        <w:t>stratul</w:t>
      </w:r>
      <w:proofErr w:type="spellEnd"/>
      <w:r w:rsidRPr="007566CD">
        <w:rPr>
          <w:color w:val="FF0000"/>
          <w:lang w:val="en-GB" w:eastAsia="ar-SA"/>
        </w:rPr>
        <w:t xml:space="preserve"> de </w:t>
      </w:r>
      <w:proofErr w:type="spellStart"/>
      <w:r w:rsidRPr="007566CD">
        <w:rPr>
          <w:color w:val="FF0000"/>
          <w:lang w:val="en-GB" w:eastAsia="ar-SA"/>
        </w:rPr>
        <w:t>logică</w:t>
      </w:r>
      <w:proofErr w:type="spellEnd"/>
      <w:r w:rsidRPr="007566CD">
        <w:rPr>
          <w:color w:val="FF0000"/>
          <w:lang w:val="en-GB" w:eastAsia="ar-SA"/>
        </w:rPr>
        <w:t xml:space="preserve"> de </w:t>
      </w:r>
      <w:proofErr w:type="spellStart"/>
      <w:r w:rsidRPr="007566CD">
        <w:rPr>
          <w:color w:val="FF0000"/>
          <w:lang w:val="en-GB" w:eastAsia="ar-SA"/>
        </w:rPr>
        <w:t>afaceri</w:t>
      </w:r>
      <w:proofErr w:type="spellEnd"/>
      <w:r w:rsidRPr="007566CD">
        <w:rPr>
          <w:color w:val="FF0000"/>
          <w:lang w:val="en-GB" w:eastAsia="ar-SA"/>
        </w:rPr>
        <w:t xml:space="preserve"> (backend)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stratul</w:t>
      </w:r>
      <w:proofErr w:type="spellEnd"/>
      <w:r w:rsidRPr="007566CD">
        <w:rPr>
          <w:color w:val="FF0000"/>
          <w:lang w:val="en-GB" w:eastAsia="ar-SA"/>
        </w:rPr>
        <w:t xml:space="preserve"> de date (</w:t>
      </w:r>
      <w:proofErr w:type="spellStart"/>
      <w:r w:rsidRPr="007566CD">
        <w:rPr>
          <w:color w:val="FF0000"/>
          <w:lang w:val="en-GB" w:eastAsia="ar-SA"/>
        </w:rPr>
        <w:t>bază</w:t>
      </w:r>
      <w:proofErr w:type="spellEnd"/>
      <w:r w:rsidRPr="007566CD">
        <w:rPr>
          <w:color w:val="FF0000"/>
          <w:lang w:val="en-GB" w:eastAsia="ar-SA"/>
        </w:rPr>
        <w:t xml:space="preserve"> de date).</w:t>
      </w:r>
    </w:p>
    <w:p w14:paraId="27D47C44" w14:textId="77777777" w:rsidR="007566CD" w:rsidRPr="007566CD" w:rsidRDefault="007566CD" w:rsidP="007566CD">
      <w:pPr>
        <w:pStyle w:val="BodyText"/>
        <w:rPr>
          <w:color w:val="FF0000"/>
          <w:lang w:val="en-GB" w:eastAsia="ar-SA"/>
        </w:rPr>
      </w:pPr>
      <w:proofErr w:type="spellStart"/>
      <w:r w:rsidRPr="007566CD">
        <w:rPr>
          <w:b/>
          <w:bCs/>
          <w:color w:val="FF0000"/>
          <w:lang w:val="en-GB" w:eastAsia="ar-SA"/>
        </w:rPr>
        <w:t>Stratul</w:t>
      </w:r>
      <w:proofErr w:type="spellEnd"/>
      <w:r w:rsidRPr="007566CD">
        <w:rPr>
          <w:b/>
          <w:bCs/>
          <w:color w:val="FF0000"/>
          <w:lang w:val="en-GB" w:eastAsia="ar-SA"/>
        </w:rPr>
        <w:t xml:space="preserve"> de </w:t>
      </w:r>
      <w:proofErr w:type="spellStart"/>
      <w:r w:rsidRPr="007566CD">
        <w:rPr>
          <w:b/>
          <w:bCs/>
          <w:color w:val="FF0000"/>
          <w:lang w:val="en-GB" w:eastAsia="ar-SA"/>
        </w:rPr>
        <w:t>prezentare</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responsabil</w:t>
      </w:r>
      <w:proofErr w:type="spellEnd"/>
      <w:r w:rsidRPr="007566CD">
        <w:rPr>
          <w:color w:val="FF0000"/>
          <w:lang w:val="en-GB" w:eastAsia="ar-SA"/>
        </w:rPr>
        <w:t xml:space="preserve"> de </w:t>
      </w:r>
      <w:proofErr w:type="spellStart"/>
      <w:r w:rsidRPr="007566CD">
        <w:rPr>
          <w:color w:val="FF0000"/>
          <w:lang w:val="en-GB" w:eastAsia="ar-SA"/>
        </w:rPr>
        <w:t>interfața</w:t>
      </w:r>
      <w:proofErr w:type="spellEnd"/>
      <w:r w:rsidRPr="007566CD">
        <w:rPr>
          <w:color w:val="FF0000"/>
          <w:lang w:val="en-GB" w:eastAsia="ar-SA"/>
        </w:rPr>
        <w:t xml:space="preserve"> </w:t>
      </w:r>
      <w:proofErr w:type="spellStart"/>
      <w:r w:rsidRPr="007566CD">
        <w:rPr>
          <w:color w:val="FF0000"/>
          <w:lang w:val="en-GB" w:eastAsia="ar-SA"/>
        </w:rPr>
        <w:t>utilizatorului</w:t>
      </w:r>
      <w:proofErr w:type="spellEnd"/>
      <w:r w:rsidRPr="007566CD">
        <w:rPr>
          <w:color w:val="FF0000"/>
          <w:lang w:val="en-GB" w:eastAsia="ar-SA"/>
        </w:rPr>
        <w:t xml:space="preserve">, </w:t>
      </w:r>
      <w:proofErr w:type="spellStart"/>
      <w:r w:rsidRPr="007566CD">
        <w:rPr>
          <w:color w:val="FF0000"/>
          <w:lang w:val="en-GB" w:eastAsia="ar-SA"/>
        </w:rPr>
        <w:t>adică</w:t>
      </w:r>
      <w:proofErr w:type="spellEnd"/>
      <w:r w:rsidRPr="007566CD">
        <w:rPr>
          <w:color w:val="FF0000"/>
          <w:lang w:val="en-GB" w:eastAsia="ar-SA"/>
        </w:rPr>
        <w:t xml:space="preserve"> </w:t>
      </w:r>
      <w:proofErr w:type="spellStart"/>
      <w:r w:rsidRPr="007566CD">
        <w:rPr>
          <w:color w:val="FF0000"/>
          <w:lang w:val="en-GB" w:eastAsia="ar-SA"/>
        </w:rPr>
        <w:t>modul</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care </w:t>
      </w:r>
      <w:proofErr w:type="spellStart"/>
      <w:r w:rsidRPr="007566CD">
        <w:rPr>
          <w:color w:val="FF0000"/>
          <w:lang w:val="en-GB" w:eastAsia="ar-SA"/>
        </w:rPr>
        <w:t>pacienții</w:t>
      </w:r>
      <w:proofErr w:type="spellEnd"/>
      <w:r w:rsidRPr="007566CD">
        <w:rPr>
          <w:color w:val="FF0000"/>
          <w:lang w:val="en-GB" w:eastAsia="ar-SA"/>
        </w:rPr>
        <w:t xml:space="preserve">, </w:t>
      </w:r>
      <w:proofErr w:type="spellStart"/>
      <w:r w:rsidRPr="007566CD">
        <w:rPr>
          <w:color w:val="FF0000"/>
          <w:lang w:val="en-GB" w:eastAsia="ar-SA"/>
        </w:rPr>
        <w:t>doctorii</w:t>
      </w:r>
      <w:proofErr w:type="spellEnd"/>
      <w:r w:rsidRPr="007566CD">
        <w:rPr>
          <w:color w:val="FF0000"/>
          <w:lang w:val="en-GB" w:eastAsia="ar-SA"/>
        </w:rPr>
        <w:t xml:space="preserve">, </w:t>
      </w:r>
      <w:proofErr w:type="spellStart"/>
      <w:r w:rsidRPr="007566CD">
        <w:rPr>
          <w:color w:val="FF0000"/>
          <w:lang w:val="en-GB" w:eastAsia="ar-SA"/>
        </w:rPr>
        <w:t>administratorii</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inteligența</w:t>
      </w:r>
      <w:proofErr w:type="spellEnd"/>
      <w:r w:rsidRPr="007566CD">
        <w:rPr>
          <w:color w:val="FF0000"/>
          <w:lang w:val="en-GB" w:eastAsia="ar-SA"/>
        </w:rPr>
        <w:t xml:space="preserve"> </w:t>
      </w:r>
      <w:proofErr w:type="spellStart"/>
      <w:r w:rsidRPr="007566CD">
        <w:rPr>
          <w:color w:val="FF0000"/>
          <w:lang w:val="en-GB" w:eastAsia="ar-SA"/>
        </w:rPr>
        <w:t>artificială</w:t>
      </w:r>
      <w:proofErr w:type="spellEnd"/>
      <w:r w:rsidRPr="007566CD">
        <w:rPr>
          <w:color w:val="FF0000"/>
          <w:lang w:val="en-GB" w:eastAsia="ar-SA"/>
        </w:rPr>
        <w:t xml:space="preserve"> </w:t>
      </w:r>
      <w:proofErr w:type="spellStart"/>
      <w:r w:rsidRPr="007566CD">
        <w:rPr>
          <w:color w:val="FF0000"/>
          <w:lang w:val="en-GB" w:eastAsia="ar-SA"/>
        </w:rPr>
        <w:t>interacționează</w:t>
      </w:r>
      <w:proofErr w:type="spellEnd"/>
      <w:r w:rsidRPr="007566CD">
        <w:rPr>
          <w:color w:val="FF0000"/>
          <w:lang w:val="en-GB" w:eastAsia="ar-SA"/>
        </w:rPr>
        <w:t xml:space="preserve"> cu </w:t>
      </w:r>
      <w:proofErr w:type="spellStart"/>
      <w:r w:rsidRPr="007566CD">
        <w:rPr>
          <w:color w:val="FF0000"/>
          <w:lang w:val="en-GB" w:eastAsia="ar-SA"/>
        </w:rPr>
        <w:t>platforma</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acest</w:t>
      </w:r>
      <w:proofErr w:type="spellEnd"/>
      <w:r w:rsidRPr="007566CD">
        <w:rPr>
          <w:color w:val="FF0000"/>
          <w:lang w:val="en-GB" w:eastAsia="ar-SA"/>
        </w:rPr>
        <w:t xml:space="preserve"> </w:t>
      </w:r>
      <w:proofErr w:type="spellStart"/>
      <w:r w:rsidRPr="007566CD">
        <w:rPr>
          <w:color w:val="FF0000"/>
          <w:lang w:val="en-GB" w:eastAsia="ar-SA"/>
        </w:rPr>
        <w:t>strat</w:t>
      </w:r>
      <w:proofErr w:type="spellEnd"/>
      <w:r w:rsidRPr="007566CD">
        <w:rPr>
          <w:color w:val="FF0000"/>
          <w:lang w:val="en-GB" w:eastAsia="ar-SA"/>
        </w:rPr>
        <w:t xml:space="preserve"> s-au </w:t>
      </w:r>
      <w:proofErr w:type="spellStart"/>
      <w:r w:rsidRPr="007566CD">
        <w:rPr>
          <w:color w:val="FF0000"/>
          <w:lang w:val="en-GB" w:eastAsia="ar-SA"/>
        </w:rPr>
        <w:t>folosit</w:t>
      </w:r>
      <w:proofErr w:type="spellEnd"/>
      <w:r w:rsidRPr="007566CD">
        <w:rPr>
          <w:color w:val="FF0000"/>
          <w:lang w:val="en-GB" w:eastAsia="ar-SA"/>
        </w:rPr>
        <w:t xml:space="preserve"> </w:t>
      </w:r>
      <w:proofErr w:type="spellStart"/>
      <w:r w:rsidRPr="007566CD">
        <w:rPr>
          <w:color w:val="FF0000"/>
          <w:lang w:val="en-GB" w:eastAsia="ar-SA"/>
        </w:rPr>
        <w:t>tehnologii</w:t>
      </w:r>
      <w:proofErr w:type="spellEnd"/>
      <w:r w:rsidRPr="007566CD">
        <w:rPr>
          <w:color w:val="FF0000"/>
          <w:lang w:val="en-GB" w:eastAsia="ar-SA"/>
        </w:rPr>
        <w:t xml:space="preserve"> </w:t>
      </w:r>
      <w:proofErr w:type="spellStart"/>
      <w:r w:rsidRPr="007566CD">
        <w:rPr>
          <w:color w:val="FF0000"/>
          <w:lang w:val="en-GB" w:eastAsia="ar-SA"/>
        </w:rPr>
        <w:t>moderne</w:t>
      </w:r>
      <w:proofErr w:type="spellEnd"/>
      <w:r w:rsidRPr="007566CD">
        <w:rPr>
          <w:color w:val="FF0000"/>
          <w:lang w:val="en-GB" w:eastAsia="ar-SA"/>
        </w:rPr>
        <w:t xml:space="preserve"> precum React.js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construirea</w:t>
      </w:r>
      <w:proofErr w:type="spellEnd"/>
      <w:r w:rsidRPr="007566CD">
        <w:rPr>
          <w:color w:val="FF0000"/>
          <w:lang w:val="en-GB" w:eastAsia="ar-SA"/>
        </w:rPr>
        <w:t xml:space="preserve"> </w:t>
      </w:r>
      <w:proofErr w:type="spellStart"/>
      <w:r w:rsidRPr="007566CD">
        <w:rPr>
          <w:color w:val="FF0000"/>
          <w:lang w:val="en-GB" w:eastAsia="ar-SA"/>
        </w:rPr>
        <w:t>interfeței</w:t>
      </w:r>
      <w:proofErr w:type="spellEnd"/>
      <w:r w:rsidRPr="007566CD">
        <w:rPr>
          <w:color w:val="FF0000"/>
          <w:lang w:val="en-GB" w:eastAsia="ar-SA"/>
        </w:rPr>
        <w:t xml:space="preserve">, Tailwind CSS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stilizare</w:t>
      </w:r>
      <w:proofErr w:type="spellEnd"/>
      <w:r w:rsidRPr="007566CD">
        <w:rPr>
          <w:color w:val="FF0000"/>
          <w:lang w:val="en-GB" w:eastAsia="ar-SA"/>
        </w:rPr>
        <w:t xml:space="preserve">, Axios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apeluri</w:t>
      </w:r>
      <w:proofErr w:type="spellEnd"/>
      <w:r w:rsidRPr="007566CD">
        <w:rPr>
          <w:color w:val="FF0000"/>
          <w:lang w:val="en-GB" w:eastAsia="ar-SA"/>
        </w:rPr>
        <w:t xml:space="preserve"> HTTP </w:t>
      </w:r>
      <w:proofErr w:type="spellStart"/>
      <w:r w:rsidRPr="007566CD">
        <w:rPr>
          <w:color w:val="FF0000"/>
          <w:lang w:val="en-GB" w:eastAsia="ar-SA"/>
        </w:rPr>
        <w:t>și</w:t>
      </w:r>
      <w:proofErr w:type="spellEnd"/>
      <w:r w:rsidRPr="007566CD">
        <w:rPr>
          <w:color w:val="FF0000"/>
          <w:lang w:val="en-GB" w:eastAsia="ar-SA"/>
        </w:rPr>
        <w:t xml:space="preserve"> Vite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rularea</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compilarea</w:t>
      </w:r>
      <w:proofErr w:type="spellEnd"/>
      <w:r w:rsidRPr="007566CD">
        <w:rPr>
          <w:color w:val="FF0000"/>
          <w:lang w:val="en-GB" w:eastAsia="ar-SA"/>
        </w:rPr>
        <w:t xml:space="preserve"> </w:t>
      </w:r>
      <w:proofErr w:type="spellStart"/>
      <w:r w:rsidRPr="007566CD">
        <w:rPr>
          <w:color w:val="FF0000"/>
          <w:lang w:val="en-GB" w:eastAsia="ar-SA"/>
        </w:rPr>
        <w:t>eficientă</w:t>
      </w:r>
      <w:proofErr w:type="spellEnd"/>
      <w:r w:rsidRPr="007566CD">
        <w:rPr>
          <w:color w:val="FF0000"/>
          <w:lang w:val="en-GB" w:eastAsia="ar-SA"/>
        </w:rPr>
        <w:t xml:space="preserve"> </w:t>
      </w:r>
      <w:proofErr w:type="gramStart"/>
      <w:r w:rsidRPr="007566CD">
        <w:rPr>
          <w:color w:val="FF0000"/>
          <w:lang w:val="en-GB" w:eastAsia="ar-SA"/>
        </w:rPr>
        <w:t>a</w:t>
      </w:r>
      <w:proofErr w:type="gramEnd"/>
      <w:r w:rsidRPr="007566CD">
        <w:rPr>
          <w:color w:val="FF0000"/>
          <w:lang w:val="en-GB" w:eastAsia="ar-SA"/>
        </w:rPr>
        <w:t xml:space="preserve"> </w:t>
      </w:r>
      <w:proofErr w:type="spellStart"/>
      <w:r w:rsidRPr="007566CD">
        <w:rPr>
          <w:color w:val="FF0000"/>
          <w:lang w:val="en-GB" w:eastAsia="ar-SA"/>
        </w:rPr>
        <w:t>aplicației</w:t>
      </w:r>
      <w:proofErr w:type="spellEnd"/>
      <w:r w:rsidRPr="007566CD">
        <w:rPr>
          <w:color w:val="FF0000"/>
          <w:lang w:val="en-GB" w:eastAsia="ar-SA"/>
        </w:rPr>
        <w:t>.</w:t>
      </w:r>
    </w:p>
    <w:p w14:paraId="1DAFF8DF" w14:textId="77777777" w:rsidR="007566CD" w:rsidRPr="007566CD" w:rsidRDefault="007566CD" w:rsidP="007566CD">
      <w:pPr>
        <w:pStyle w:val="BodyText"/>
        <w:rPr>
          <w:color w:val="FF0000"/>
          <w:lang w:val="en-GB" w:eastAsia="ar-SA"/>
        </w:rPr>
      </w:pPr>
      <w:proofErr w:type="spellStart"/>
      <w:r w:rsidRPr="007566CD">
        <w:rPr>
          <w:b/>
          <w:bCs/>
          <w:color w:val="FF0000"/>
          <w:lang w:val="en-GB" w:eastAsia="ar-SA"/>
        </w:rPr>
        <w:t>Stratul</w:t>
      </w:r>
      <w:proofErr w:type="spellEnd"/>
      <w:r w:rsidRPr="007566CD">
        <w:rPr>
          <w:b/>
          <w:bCs/>
          <w:color w:val="FF0000"/>
          <w:lang w:val="en-GB" w:eastAsia="ar-SA"/>
        </w:rPr>
        <w:t xml:space="preserve"> </w:t>
      </w:r>
      <w:proofErr w:type="spellStart"/>
      <w:r w:rsidRPr="007566CD">
        <w:rPr>
          <w:b/>
          <w:bCs/>
          <w:color w:val="FF0000"/>
          <w:lang w:val="en-GB" w:eastAsia="ar-SA"/>
        </w:rPr>
        <w:t>logicii</w:t>
      </w:r>
      <w:proofErr w:type="spellEnd"/>
      <w:r w:rsidRPr="007566CD">
        <w:rPr>
          <w:b/>
          <w:bCs/>
          <w:color w:val="FF0000"/>
          <w:lang w:val="en-GB" w:eastAsia="ar-SA"/>
        </w:rPr>
        <w:t xml:space="preserve"> de </w:t>
      </w:r>
      <w:proofErr w:type="spellStart"/>
      <w:r w:rsidRPr="007566CD">
        <w:rPr>
          <w:b/>
          <w:bCs/>
          <w:color w:val="FF0000"/>
          <w:lang w:val="en-GB" w:eastAsia="ar-SA"/>
        </w:rPr>
        <w:t>afaceri</w:t>
      </w:r>
      <w:proofErr w:type="spellEnd"/>
      <w:r w:rsidRPr="007566CD">
        <w:rPr>
          <w:color w:val="FF0000"/>
          <w:lang w:val="en-GB" w:eastAsia="ar-SA"/>
        </w:rPr>
        <w:t xml:space="preserve">, </w:t>
      </w:r>
      <w:proofErr w:type="spellStart"/>
      <w:r w:rsidRPr="007566CD">
        <w:rPr>
          <w:color w:val="FF0000"/>
          <w:lang w:val="en-GB" w:eastAsia="ar-SA"/>
        </w:rPr>
        <w:t>adică</w:t>
      </w:r>
      <w:proofErr w:type="spellEnd"/>
      <w:r w:rsidRPr="007566CD">
        <w:rPr>
          <w:color w:val="FF0000"/>
          <w:lang w:val="en-GB" w:eastAsia="ar-SA"/>
        </w:rPr>
        <w:t xml:space="preserve"> </w:t>
      </w:r>
      <w:proofErr w:type="spellStart"/>
      <w:r w:rsidRPr="007566CD">
        <w:rPr>
          <w:color w:val="FF0000"/>
          <w:lang w:val="en-GB" w:eastAsia="ar-SA"/>
        </w:rPr>
        <w:t>backendul</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implementat</w:t>
      </w:r>
      <w:proofErr w:type="spellEnd"/>
      <w:r w:rsidRPr="007566CD">
        <w:rPr>
          <w:color w:val="FF0000"/>
          <w:lang w:val="en-GB" w:eastAsia="ar-SA"/>
        </w:rPr>
        <w:t xml:space="preserve"> cu Node.js </w:t>
      </w:r>
      <w:proofErr w:type="spellStart"/>
      <w:r w:rsidRPr="007566CD">
        <w:rPr>
          <w:color w:val="FF0000"/>
          <w:lang w:val="en-GB" w:eastAsia="ar-SA"/>
        </w:rPr>
        <w:t>și</w:t>
      </w:r>
      <w:proofErr w:type="spellEnd"/>
      <w:r w:rsidRPr="007566CD">
        <w:rPr>
          <w:color w:val="FF0000"/>
          <w:lang w:val="en-GB" w:eastAsia="ar-SA"/>
        </w:rPr>
        <w:t xml:space="preserve"> Express.js. </w:t>
      </w:r>
      <w:proofErr w:type="spellStart"/>
      <w:r w:rsidRPr="007566CD">
        <w:rPr>
          <w:color w:val="FF0000"/>
          <w:lang w:val="en-GB" w:eastAsia="ar-SA"/>
        </w:rPr>
        <w:t>Acesta</w:t>
      </w:r>
      <w:proofErr w:type="spellEnd"/>
      <w:r w:rsidRPr="007566CD">
        <w:rPr>
          <w:color w:val="FF0000"/>
          <w:lang w:val="en-GB" w:eastAsia="ar-SA"/>
        </w:rPr>
        <w:t xml:space="preserve"> </w:t>
      </w:r>
      <w:proofErr w:type="spellStart"/>
      <w:r w:rsidRPr="007566CD">
        <w:rPr>
          <w:color w:val="FF0000"/>
          <w:lang w:val="en-GB" w:eastAsia="ar-SA"/>
        </w:rPr>
        <w:t>gestionează</w:t>
      </w:r>
      <w:proofErr w:type="spellEnd"/>
      <w:r w:rsidRPr="007566CD">
        <w:rPr>
          <w:color w:val="FF0000"/>
          <w:lang w:val="en-GB" w:eastAsia="ar-SA"/>
        </w:rPr>
        <w:t xml:space="preserve"> </w:t>
      </w:r>
      <w:proofErr w:type="spellStart"/>
      <w:r w:rsidRPr="007566CD">
        <w:rPr>
          <w:color w:val="FF0000"/>
          <w:lang w:val="en-GB" w:eastAsia="ar-SA"/>
        </w:rPr>
        <w:t>autentificarea</w:t>
      </w:r>
      <w:proofErr w:type="spellEnd"/>
      <w:r w:rsidRPr="007566CD">
        <w:rPr>
          <w:color w:val="FF0000"/>
          <w:lang w:val="en-GB" w:eastAsia="ar-SA"/>
        </w:rPr>
        <w:t xml:space="preserve">, </w:t>
      </w:r>
      <w:proofErr w:type="spellStart"/>
      <w:r w:rsidRPr="007566CD">
        <w:rPr>
          <w:color w:val="FF0000"/>
          <w:lang w:val="en-GB" w:eastAsia="ar-SA"/>
        </w:rPr>
        <w:t>logica</w:t>
      </w:r>
      <w:proofErr w:type="spellEnd"/>
      <w:r w:rsidRPr="007566CD">
        <w:rPr>
          <w:color w:val="FF0000"/>
          <w:lang w:val="en-GB" w:eastAsia="ar-SA"/>
        </w:rPr>
        <w:t xml:space="preserve"> </w:t>
      </w:r>
      <w:proofErr w:type="spellStart"/>
      <w:r w:rsidRPr="007566CD">
        <w:rPr>
          <w:color w:val="FF0000"/>
          <w:lang w:val="en-GB" w:eastAsia="ar-SA"/>
        </w:rPr>
        <w:t>platformei</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comunicarea</w:t>
      </w:r>
      <w:proofErr w:type="spellEnd"/>
      <w:r w:rsidRPr="007566CD">
        <w:rPr>
          <w:color w:val="FF0000"/>
          <w:lang w:val="en-GB" w:eastAsia="ar-SA"/>
        </w:rPr>
        <w:t xml:space="preserve"> cu </w:t>
      </w:r>
      <w:proofErr w:type="spellStart"/>
      <w:r w:rsidRPr="007566CD">
        <w:rPr>
          <w:color w:val="FF0000"/>
          <w:lang w:val="en-GB" w:eastAsia="ar-SA"/>
        </w:rPr>
        <w:t>baza</w:t>
      </w:r>
      <w:proofErr w:type="spellEnd"/>
      <w:r w:rsidRPr="007566CD">
        <w:rPr>
          <w:color w:val="FF0000"/>
          <w:lang w:val="en-GB" w:eastAsia="ar-SA"/>
        </w:rPr>
        <w:t xml:space="preserve"> de date.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autentificare</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utilizat</w:t>
      </w:r>
      <w:proofErr w:type="spellEnd"/>
      <w:r w:rsidRPr="007566CD">
        <w:rPr>
          <w:color w:val="FF0000"/>
          <w:lang w:val="en-GB" w:eastAsia="ar-SA"/>
        </w:rPr>
        <w:t xml:space="preserve"> JWT (JSON Web Token). Analiza </w:t>
      </w:r>
      <w:proofErr w:type="spellStart"/>
      <w:r w:rsidRPr="007566CD">
        <w:rPr>
          <w:color w:val="FF0000"/>
          <w:lang w:val="en-GB" w:eastAsia="ar-SA"/>
        </w:rPr>
        <w:t>simptomelor</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realizată</w:t>
      </w:r>
      <w:proofErr w:type="spellEnd"/>
      <w:r w:rsidRPr="007566CD">
        <w:rPr>
          <w:color w:val="FF0000"/>
          <w:lang w:val="en-GB" w:eastAsia="ar-SA"/>
        </w:rPr>
        <w:t xml:space="preserve"> </w:t>
      </w:r>
      <w:proofErr w:type="spellStart"/>
      <w:r w:rsidRPr="007566CD">
        <w:rPr>
          <w:color w:val="FF0000"/>
          <w:lang w:val="en-GB" w:eastAsia="ar-SA"/>
        </w:rPr>
        <w:t>prin</w:t>
      </w:r>
      <w:proofErr w:type="spellEnd"/>
      <w:r w:rsidRPr="007566CD">
        <w:rPr>
          <w:color w:val="FF0000"/>
          <w:lang w:val="en-GB" w:eastAsia="ar-SA"/>
        </w:rPr>
        <w:t xml:space="preserve"> </w:t>
      </w:r>
      <w:proofErr w:type="spellStart"/>
      <w:r w:rsidRPr="007566CD">
        <w:rPr>
          <w:color w:val="FF0000"/>
          <w:lang w:val="en-GB" w:eastAsia="ar-SA"/>
        </w:rPr>
        <w:lastRenderedPageBreak/>
        <w:t>microservicii</w:t>
      </w:r>
      <w:proofErr w:type="spellEnd"/>
      <w:r w:rsidRPr="007566CD">
        <w:rPr>
          <w:color w:val="FF0000"/>
          <w:lang w:val="en-GB" w:eastAsia="ar-SA"/>
        </w:rPr>
        <w:t xml:space="preserve"> </w:t>
      </w:r>
      <w:proofErr w:type="spellStart"/>
      <w:r w:rsidRPr="007566CD">
        <w:rPr>
          <w:color w:val="FF0000"/>
          <w:lang w:val="en-GB" w:eastAsia="ar-SA"/>
        </w:rPr>
        <w:t>scrise</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Python </w:t>
      </w:r>
      <w:proofErr w:type="spellStart"/>
      <w:r w:rsidRPr="007566CD">
        <w:rPr>
          <w:color w:val="FF0000"/>
          <w:lang w:val="en-GB" w:eastAsia="ar-SA"/>
        </w:rPr>
        <w:t>folosind</w:t>
      </w:r>
      <w:proofErr w:type="spellEnd"/>
      <w:r w:rsidRPr="007566CD">
        <w:rPr>
          <w:color w:val="FF0000"/>
          <w:lang w:val="en-GB" w:eastAsia="ar-SA"/>
        </w:rPr>
        <w:t xml:space="preserve"> </w:t>
      </w:r>
      <w:proofErr w:type="spellStart"/>
      <w:r w:rsidRPr="007566CD">
        <w:rPr>
          <w:color w:val="FF0000"/>
          <w:lang w:val="en-GB" w:eastAsia="ar-SA"/>
        </w:rPr>
        <w:t>FastAPI</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generarea</w:t>
      </w:r>
      <w:proofErr w:type="spellEnd"/>
      <w:r w:rsidRPr="007566CD">
        <w:rPr>
          <w:color w:val="FF0000"/>
          <w:lang w:val="en-GB" w:eastAsia="ar-SA"/>
        </w:rPr>
        <w:t xml:space="preserve"> de </w:t>
      </w:r>
      <w:proofErr w:type="spellStart"/>
      <w:r w:rsidRPr="007566CD">
        <w:rPr>
          <w:color w:val="FF0000"/>
          <w:lang w:val="en-GB" w:eastAsia="ar-SA"/>
        </w:rPr>
        <w:t>răspunsuri</w:t>
      </w:r>
      <w:proofErr w:type="spellEnd"/>
      <w:r w:rsidRPr="007566CD">
        <w:rPr>
          <w:color w:val="FF0000"/>
          <w:lang w:val="en-GB" w:eastAsia="ar-SA"/>
        </w:rPr>
        <w:t xml:space="preserve"> </w:t>
      </w:r>
      <w:proofErr w:type="spellStart"/>
      <w:r w:rsidRPr="007566CD">
        <w:rPr>
          <w:color w:val="FF0000"/>
          <w:lang w:val="en-GB" w:eastAsia="ar-SA"/>
        </w:rPr>
        <w:t>conversaționale</w:t>
      </w:r>
      <w:proofErr w:type="spellEnd"/>
      <w:r w:rsidRPr="007566CD">
        <w:rPr>
          <w:color w:val="FF0000"/>
          <w:lang w:val="en-GB" w:eastAsia="ar-SA"/>
        </w:rPr>
        <w:t xml:space="preserve">, </w:t>
      </w:r>
      <w:proofErr w:type="spellStart"/>
      <w:r w:rsidRPr="007566CD">
        <w:rPr>
          <w:color w:val="FF0000"/>
          <w:lang w:val="en-GB" w:eastAsia="ar-SA"/>
        </w:rPr>
        <w:t>platforma</w:t>
      </w:r>
      <w:proofErr w:type="spellEnd"/>
      <w:r w:rsidRPr="007566CD">
        <w:rPr>
          <w:color w:val="FF0000"/>
          <w:lang w:val="en-GB" w:eastAsia="ar-SA"/>
        </w:rPr>
        <w:t xml:space="preserve"> se </w:t>
      </w:r>
      <w:proofErr w:type="spellStart"/>
      <w:r w:rsidRPr="007566CD">
        <w:rPr>
          <w:color w:val="FF0000"/>
          <w:lang w:val="en-GB" w:eastAsia="ar-SA"/>
        </w:rPr>
        <w:t>bazează</w:t>
      </w:r>
      <w:proofErr w:type="spellEnd"/>
      <w:r w:rsidRPr="007566CD">
        <w:rPr>
          <w:color w:val="FF0000"/>
          <w:lang w:val="en-GB" w:eastAsia="ar-SA"/>
        </w:rPr>
        <w:t xml:space="preserve"> pe </w:t>
      </w:r>
      <w:proofErr w:type="gramStart"/>
      <w:r w:rsidRPr="007566CD">
        <w:rPr>
          <w:color w:val="FF0000"/>
          <w:lang w:val="en-GB" w:eastAsia="ar-SA"/>
        </w:rPr>
        <w:t>un API</w:t>
      </w:r>
      <w:proofErr w:type="gramEnd"/>
      <w:r w:rsidRPr="007566CD">
        <w:rPr>
          <w:color w:val="FF0000"/>
          <w:lang w:val="en-GB" w:eastAsia="ar-SA"/>
        </w:rPr>
        <w:t xml:space="preserve"> extern – </w:t>
      </w:r>
      <w:proofErr w:type="spellStart"/>
      <w:r w:rsidRPr="007566CD">
        <w:rPr>
          <w:color w:val="FF0000"/>
          <w:lang w:val="en-GB" w:eastAsia="ar-SA"/>
        </w:rPr>
        <w:t>DeepSeek</w:t>
      </w:r>
      <w:proofErr w:type="spellEnd"/>
      <w:r w:rsidRPr="007566CD">
        <w:rPr>
          <w:color w:val="FF0000"/>
          <w:lang w:val="en-GB" w:eastAsia="ar-SA"/>
        </w:rPr>
        <w:t xml:space="preserve"> AI. De </w:t>
      </w:r>
      <w:proofErr w:type="spellStart"/>
      <w:r w:rsidRPr="007566CD">
        <w:rPr>
          <w:color w:val="FF0000"/>
          <w:lang w:val="en-GB" w:eastAsia="ar-SA"/>
        </w:rPr>
        <w:t>asemenea</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documentarea</w:t>
      </w:r>
      <w:proofErr w:type="spellEnd"/>
      <w:r w:rsidRPr="007566CD">
        <w:rPr>
          <w:color w:val="FF0000"/>
          <w:lang w:val="en-GB" w:eastAsia="ar-SA"/>
        </w:rPr>
        <w:t xml:space="preserve"> API-</w:t>
      </w:r>
      <w:proofErr w:type="spellStart"/>
      <w:r w:rsidRPr="007566CD">
        <w:rPr>
          <w:color w:val="FF0000"/>
          <w:lang w:val="en-GB" w:eastAsia="ar-SA"/>
        </w:rPr>
        <w:t>ului</w:t>
      </w:r>
      <w:proofErr w:type="spellEnd"/>
      <w:r w:rsidRPr="007566CD">
        <w:rPr>
          <w:color w:val="FF0000"/>
          <w:lang w:val="en-GB" w:eastAsia="ar-SA"/>
        </w:rPr>
        <w:t xml:space="preserv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utilizat</w:t>
      </w:r>
      <w:proofErr w:type="spellEnd"/>
      <w:r w:rsidRPr="007566CD">
        <w:rPr>
          <w:color w:val="FF0000"/>
          <w:lang w:val="en-GB" w:eastAsia="ar-SA"/>
        </w:rPr>
        <w:t xml:space="preserve"> Swagger (</w:t>
      </w:r>
      <w:proofErr w:type="spellStart"/>
      <w:r w:rsidRPr="007566CD">
        <w:rPr>
          <w:color w:val="FF0000"/>
          <w:lang w:val="en-GB" w:eastAsia="ar-SA"/>
        </w:rPr>
        <w:t>OpenAPI</w:t>
      </w:r>
      <w:proofErr w:type="spellEnd"/>
      <w:r w:rsidRPr="007566CD">
        <w:rPr>
          <w:color w:val="FF0000"/>
          <w:lang w:val="en-GB" w:eastAsia="ar-SA"/>
        </w:rPr>
        <w:t>).</w:t>
      </w:r>
    </w:p>
    <w:p w14:paraId="02EB5763" w14:textId="77777777" w:rsidR="007566CD" w:rsidRPr="007566CD" w:rsidRDefault="007566CD" w:rsidP="007566CD">
      <w:pPr>
        <w:pStyle w:val="BodyText"/>
        <w:rPr>
          <w:color w:val="FF0000"/>
          <w:lang w:val="en-GB" w:eastAsia="ar-SA"/>
        </w:rPr>
      </w:pPr>
      <w:proofErr w:type="spellStart"/>
      <w:r w:rsidRPr="007566CD">
        <w:rPr>
          <w:b/>
          <w:bCs/>
          <w:color w:val="FF0000"/>
          <w:lang w:val="en-GB" w:eastAsia="ar-SA"/>
        </w:rPr>
        <w:t>Stratul</w:t>
      </w:r>
      <w:proofErr w:type="spellEnd"/>
      <w:r w:rsidRPr="007566CD">
        <w:rPr>
          <w:b/>
          <w:bCs/>
          <w:color w:val="FF0000"/>
          <w:lang w:val="en-GB" w:eastAsia="ar-SA"/>
        </w:rPr>
        <w:t xml:space="preserve"> de date</w:t>
      </w:r>
      <w:r w:rsidRPr="007566CD">
        <w:rPr>
          <w:color w:val="FF0000"/>
          <w:lang w:val="en-GB" w:eastAsia="ar-SA"/>
        </w:rPr>
        <w:t xml:space="preserve"> </w:t>
      </w:r>
      <w:proofErr w:type="spellStart"/>
      <w:r w:rsidRPr="007566CD">
        <w:rPr>
          <w:color w:val="FF0000"/>
          <w:lang w:val="en-GB" w:eastAsia="ar-SA"/>
        </w:rPr>
        <w:t>folosește</w:t>
      </w:r>
      <w:proofErr w:type="spellEnd"/>
      <w:r w:rsidRPr="007566CD">
        <w:rPr>
          <w:color w:val="FF0000"/>
          <w:lang w:val="en-GB" w:eastAsia="ar-SA"/>
        </w:rPr>
        <w:t xml:space="preserve"> PostgreSQL, o </w:t>
      </w:r>
      <w:proofErr w:type="spellStart"/>
      <w:r w:rsidRPr="007566CD">
        <w:rPr>
          <w:color w:val="FF0000"/>
          <w:lang w:val="en-GB" w:eastAsia="ar-SA"/>
        </w:rPr>
        <w:t>bază</w:t>
      </w:r>
      <w:proofErr w:type="spellEnd"/>
      <w:r w:rsidRPr="007566CD">
        <w:rPr>
          <w:color w:val="FF0000"/>
          <w:lang w:val="en-GB" w:eastAsia="ar-SA"/>
        </w:rPr>
        <w:t xml:space="preserve"> de date </w:t>
      </w:r>
      <w:proofErr w:type="spellStart"/>
      <w:r w:rsidRPr="007566CD">
        <w:rPr>
          <w:color w:val="FF0000"/>
          <w:lang w:val="en-GB" w:eastAsia="ar-SA"/>
        </w:rPr>
        <w:t>relațională</w:t>
      </w:r>
      <w:proofErr w:type="spellEnd"/>
      <w:r w:rsidRPr="007566CD">
        <w:rPr>
          <w:color w:val="FF0000"/>
          <w:lang w:val="en-GB" w:eastAsia="ar-SA"/>
        </w:rPr>
        <w:t xml:space="preserve"> </w:t>
      </w:r>
      <w:proofErr w:type="spellStart"/>
      <w:r w:rsidRPr="007566CD">
        <w:rPr>
          <w:color w:val="FF0000"/>
          <w:lang w:val="en-GB" w:eastAsia="ar-SA"/>
        </w:rPr>
        <w:t>robustă</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gramStart"/>
      <w:r w:rsidRPr="007566CD">
        <w:rPr>
          <w:color w:val="FF0000"/>
          <w:lang w:val="en-GB" w:eastAsia="ar-SA"/>
        </w:rPr>
        <w:t>open-source</w:t>
      </w:r>
      <w:proofErr w:type="gram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interacțiunea</w:t>
      </w:r>
      <w:proofErr w:type="spellEnd"/>
      <w:r w:rsidRPr="007566CD">
        <w:rPr>
          <w:color w:val="FF0000"/>
          <w:lang w:val="en-GB" w:eastAsia="ar-SA"/>
        </w:rPr>
        <w:t xml:space="preserve"> </w:t>
      </w:r>
      <w:proofErr w:type="spellStart"/>
      <w:r w:rsidRPr="007566CD">
        <w:rPr>
          <w:color w:val="FF0000"/>
          <w:lang w:val="en-GB" w:eastAsia="ar-SA"/>
        </w:rPr>
        <w:t>dintre</w:t>
      </w:r>
      <w:proofErr w:type="spellEnd"/>
      <w:r w:rsidRPr="007566CD">
        <w:rPr>
          <w:color w:val="FF0000"/>
          <w:lang w:val="en-GB" w:eastAsia="ar-SA"/>
        </w:rPr>
        <w:t xml:space="preserve"> backend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baza</w:t>
      </w:r>
      <w:proofErr w:type="spellEnd"/>
      <w:r w:rsidRPr="007566CD">
        <w:rPr>
          <w:color w:val="FF0000"/>
          <w:lang w:val="en-GB" w:eastAsia="ar-SA"/>
        </w:rPr>
        <w:t xml:space="preserve"> de date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utilizat</w:t>
      </w:r>
      <w:proofErr w:type="spellEnd"/>
      <w:r w:rsidRPr="007566CD">
        <w:rPr>
          <w:color w:val="FF0000"/>
          <w:lang w:val="en-GB" w:eastAsia="ar-SA"/>
        </w:rPr>
        <w:t xml:space="preserve"> Prisma ORM, care </w:t>
      </w:r>
      <w:proofErr w:type="spellStart"/>
      <w:r w:rsidRPr="007566CD">
        <w:rPr>
          <w:color w:val="FF0000"/>
          <w:lang w:val="en-GB" w:eastAsia="ar-SA"/>
        </w:rPr>
        <w:t>mapează</w:t>
      </w:r>
      <w:proofErr w:type="spellEnd"/>
      <w:r w:rsidRPr="007566CD">
        <w:rPr>
          <w:color w:val="FF0000"/>
          <w:lang w:val="en-GB" w:eastAsia="ar-SA"/>
        </w:rPr>
        <w:t xml:space="preserve"> </w:t>
      </w:r>
      <w:proofErr w:type="spellStart"/>
      <w:r w:rsidRPr="007566CD">
        <w:rPr>
          <w:color w:val="FF0000"/>
          <w:lang w:val="en-GB" w:eastAsia="ar-SA"/>
        </w:rPr>
        <w:t>datele</w:t>
      </w:r>
      <w:proofErr w:type="spellEnd"/>
      <w:r w:rsidRPr="007566CD">
        <w:rPr>
          <w:color w:val="FF0000"/>
          <w:lang w:val="en-GB" w:eastAsia="ar-SA"/>
        </w:rPr>
        <w:t xml:space="preserve"> </w:t>
      </w:r>
      <w:proofErr w:type="spellStart"/>
      <w:r w:rsidRPr="007566CD">
        <w:rPr>
          <w:color w:val="FF0000"/>
          <w:lang w:val="en-GB" w:eastAsia="ar-SA"/>
        </w:rPr>
        <w:t>între</w:t>
      </w:r>
      <w:proofErr w:type="spellEnd"/>
      <w:r w:rsidRPr="007566CD">
        <w:rPr>
          <w:color w:val="FF0000"/>
          <w:lang w:val="en-GB" w:eastAsia="ar-SA"/>
        </w:rPr>
        <w:t xml:space="preserve"> </w:t>
      </w:r>
      <w:proofErr w:type="spellStart"/>
      <w:r w:rsidRPr="007566CD">
        <w:rPr>
          <w:color w:val="FF0000"/>
          <w:lang w:val="en-GB" w:eastAsia="ar-SA"/>
        </w:rPr>
        <w:t>codul</w:t>
      </w:r>
      <w:proofErr w:type="spellEnd"/>
      <w:r w:rsidRPr="007566CD">
        <w:rPr>
          <w:color w:val="FF0000"/>
          <w:lang w:val="en-GB" w:eastAsia="ar-SA"/>
        </w:rPr>
        <w:t xml:space="preserve"> </w:t>
      </w:r>
      <w:proofErr w:type="spellStart"/>
      <w:r w:rsidRPr="007566CD">
        <w:rPr>
          <w:color w:val="FF0000"/>
          <w:lang w:val="en-GB" w:eastAsia="ar-SA"/>
        </w:rPr>
        <w:t>aplicației</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structura</w:t>
      </w:r>
      <w:proofErr w:type="spellEnd"/>
      <w:r w:rsidRPr="007566CD">
        <w:rPr>
          <w:color w:val="FF0000"/>
          <w:lang w:val="en-GB" w:eastAsia="ar-SA"/>
        </w:rPr>
        <w:t xml:space="preserve"> </w:t>
      </w:r>
      <w:proofErr w:type="spellStart"/>
      <w:r w:rsidRPr="007566CD">
        <w:rPr>
          <w:color w:val="FF0000"/>
          <w:lang w:val="en-GB" w:eastAsia="ar-SA"/>
        </w:rPr>
        <w:t>bazei</w:t>
      </w:r>
      <w:proofErr w:type="spellEnd"/>
      <w:r w:rsidRPr="007566CD">
        <w:rPr>
          <w:color w:val="FF0000"/>
          <w:lang w:val="en-GB" w:eastAsia="ar-SA"/>
        </w:rPr>
        <w:t xml:space="preserve"> de date. </w:t>
      </w:r>
      <w:proofErr w:type="spellStart"/>
      <w:r w:rsidRPr="007566CD">
        <w:rPr>
          <w:color w:val="FF0000"/>
          <w:lang w:val="en-GB" w:eastAsia="ar-SA"/>
        </w:rPr>
        <w:t>Opțional</w:t>
      </w:r>
      <w:proofErr w:type="spellEnd"/>
      <w:r w:rsidRPr="007566CD">
        <w:rPr>
          <w:color w:val="FF0000"/>
          <w:lang w:val="en-GB" w:eastAsia="ar-SA"/>
        </w:rPr>
        <w:t xml:space="preserve">, Redis </w:t>
      </w:r>
      <w:proofErr w:type="spellStart"/>
      <w:r w:rsidRPr="007566CD">
        <w:rPr>
          <w:color w:val="FF0000"/>
          <w:lang w:val="en-GB" w:eastAsia="ar-SA"/>
        </w:rPr>
        <w:t>poate</w:t>
      </w:r>
      <w:proofErr w:type="spellEnd"/>
      <w:r w:rsidRPr="007566CD">
        <w:rPr>
          <w:color w:val="FF0000"/>
          <w:lang w:val="en-GB" w:eastAsia="ar-SA"/>
        </w:rPr>
        <w:t xml:space="preserve"> fi </w:t>
      </w:r>
      <w:proofErr w:type="spellStart"/>
      <w:r w:rsidRPr="007566CD">
        <w:rPr>
          <w:color w:val="FF0000"/>
          <w:lang w:val="en-GB" w:eastAsia="ar-SA"/>
        </w:rPr>
        <w:t>utilizat</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cache – de </w:t>
      </w:r>
      <w:proofErr w:type="spellStart"/>
      <w:r w:rsidRPr="007566CD">
        <w:rPr>
          <w:color w:val="FF0000"/>
          <w:lang w:val="en-GB" w:eastAsia="ar-SA"/>
        </w:rPr>
        <w:t>exemplu</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salvarea</w:t>
      </w:r>
      <w:proofErr w:type="spellEnd"/>
      <w:r w:rsidRPr="007566CD">
        <w:rPr>
          <w:color w:val="FF0000"/>
          <w:lang w:val="en-GB" w:eastAsia="ar-SA"/>
        </w:rPr>
        <w:t xml:space="preserve"> </w:t>
      </w:r>
      <w:proofErr w:type="spellStart"/>
      <w:r w:rsidRPr="007566CD">
        <w:rPr>
          <w:color w:val="FF0000"/>
          <w:lang w:val="en-GB" w:eastAsia="ar-SA"/>
        </w:rPr>
        <w:t>sesiunilor</w:t>
      </w:r>
      <w:proofErr w:type="spellEnd"/>
      <w:r w:rsidRPr="007566CD">
        <w:rPr>
          <w:color w:val="FF0000"/>
          <w:lang w:val="en-GB" w:eastAsia="ar-SA"/>
        </w:rPr>
        <w:t xml:space="preserve"> </w:t>
      </w:r>
      <w:proofErr w:type="spellStart"/>
      <w:r w:rsidRPr="007566CD">
        <w:rPr>
          <w:color w:val="FF0000"/>
          <w:lang w:val="en-GB" w:eastAsia="ar-SA"/>
        </w:rPr>
        <w:t>sau</w:t>
      </w:r>
      <w:proofErr w:type="spellEnd"/>
      <w:r w:rsidRPr="007566CD">
        <w:rPr>
          <w:color w:val="FF0000"/>
          <w:lang w:val="en-GB" w:eastAsia="ar-SA"/>
        </w:rPr>
        <w:t xml:space="preserve"> a </w:t>
      </w:r>
      <w:proofErr w:type="spellStart"/>
      <w:r w:rsidRPr="007566CD">
        <w:rPr>
          <w:color w:val="FF0000"/>
          <w:lang w:val="en-GB" w:eastAsia="ar-SA"/>
        </w:rPr>
        <w:t>contextului</w:t>
      </w:r>
      <w:proofErr w:type="spellEnd"/>
      <w:r w:rsidRPr="007566CD">
        <w:rPr>
          <w:color w:val="FF0000"/>
          <w:lang w:val="en-GB" w:eastAsia="ar-SA"/>
        </w:rPr>
        <w:t xml:space="preserve"> </w:t>
      </w:r>
      <w:proofErr w:type="spellStart"/>
      <w:r w:rsidRPr="007566CD">
        <w:rPr>
          <w:color w:val="FF0000"/>
          <w:lang w:val="en-GB" w:eastAsia="ar-SA"/>
        </w:rPr>
        <w:t>conversațiilor</w:t>
      </w:r>
      <w:proofErr w:type="spellEnd"/>
      <w:r w:rsidRPr="007566CD">
        <w:rPr>
          <w:color w:val="FF0000"/>
          <w:lang w:val="en-GB" w:eastAsia="ar-SA"/>
        </w:rPr>
        <w:t xml:space="preserve"> AI.</w:t>
      </w:r>
    </w:p>
    <w:p w14:paraId="048D234C" w14:textId="77777777" w:rsidR="007566CD" w:rsidRPr="007566CD" w:rsidRDefault="007566CD" w:rsidP="007566CD">
      <w:pPr>
        <w:pStyle w:val="BodyText"/>
        <w:rPr>
          <w:lang w:val="ro-RO" w:eastAsia="ar-SA"/>
        </w:rPr>
      </w:pPr>
    </w:p>
    <w:p w14:paraId="33EF4C72" w14:textId="1FAD166C" w:rsidR="0094545E" w:rsidRPr="00A114E1" w:rsidRDefault="0094545E" w:rsidP="008D0B6D">
      <w:pPr>
        <w:pStyle w:val="InstructionalText"/>
        <w:rPr>
          <w:lang w:val="ro-RO"/>
        </w:rPr>
      </w:pPr>
    </w:p>
    <w:p w14:paraId="33EF4C77" w14:textId="5134A8FA" w:rsidR="0094545E" w:rsidRPr="00A114E1" w:rsidRDefault="00956AF4" w:rsidP="00315C8A">
      <w:pPr>
        <w:pStyle w:val="Heading3"/>
        <w:rPr>
          <w:lang w:val="ro-RO"/>
        </w:rPr>
      </w:pPr>
      <w:bookmarkStart w:id="32" w:name="_Toc160527852"/>
      <w:r>
        <w:rPr>
          <w:lang w:val="ro-RO"/>
        </w:rPr>
        <w:t>Arhitectura informațiilor</w:t>
      </w:r>
      <w:bookmarkEnd w:id="32"/>
    </w:p>
    <w:p w14:paraId="33EF4C78" w14:textId="638E87A8" w:rsidR="0094545E" w:rsidRPr="00A114E1" w:rsidRDefault="00956AF4" w:rsidP="008D0B6D">
      <w:pPr>
        <w:pStyle w:val="InstructionalText"/>
        <w:rPr>
          <w:lang w:val="ro-RO"/>
        </w:rPr>
      </w:pPr>
      <w:r w:rsidRPr="00956AF4">
        <w:rPr>
          <w:lang w:val="ro-RO"/>
        </w:rPr>
        <w:t xml:space="preserve">Instrucțiuni: Descrieți informațiile care vor fi stocate în sistem (de exemplu, informații despre beneficiari, date despre cereri etc.). Identificați dacă vreuna dintre informații este informație </w:t>
      </w:r>
      <w:r>
        <w:rPr>
          <w:lang w:val="ro-RO"/>
        </w:rPr>
        <w:t>cu caracter sensibil.</w:t>
      </w:r>
    </w:p>
    <w:p w14:paraId="33EF4C7B" w14:textId="3CEAC0C0" w:rsidR="0094545E" w:rsidRDefault="00956AF4" w:rsidP="00F6688B">
      <w:pPr>
        <w:pStyle w:val="InstructionalText"/>
        <w:rPr>
          <w:lang w:val="ro-RO"/>
        </w:rPr>
      </w:pPr>
      <w:r w:rsidRPr="00956AF4">
        <w:rPr>
          <w:lang w:val="ro-RO"/>
        </w:rPr>
        <w:t>Identificați toate datele (precum și formatul datelor - hârtie, introducere manuală, date electronice) furnizate sistemului, precum și cine/ce furnizează datele.</w:t>
      </w:r>
    </w:p>
    <w:p w14:paraId="6BCFE5B8" w14:textId="77777777" w:rsidR="007566CD" w:rsidRDefault="007566CD" w:rsidP="007566CD">
      <w:pPr>
        <w:pStyle w:val="BodyText"/>
        <w:rPr>
          <w:lang w:val="ro-RO" w:eastAsia="ar-SA"/>
        </w:rPr>
      </w:pPr>
    </w:p>
    <w:p w14:paraId="4564BAC3" w14:textId="77777777" w:rsidR="007566CD" w:rsidRPr="007566CD" w:rsidRDefault="007566CD" w:rsidP="007566CD">
      <w:pPr>
        <w:pStyle w:val="BodyText"/>
        <w:numPr>
          <w:ilvl w:val="0"/>
          <w:numId w:val="19"/>
        </w:numPr>
        <w:rPr>
          <w:b/>
          <w:bCs/>
          <w:color w:val="FF0000"/>
          <w:lang w:val="en-GB" w:eastAsia="ar-SA"/>
        </w:rPr>
      </w:pPr>
      <w:proofErr w:type="spellStart"/>
      <w:r w:rsidRPr="007566CD">
        <w:rPr>
          <w:b/>
          <w:bCs/>
          <w:color w:val="FF0000"/>
          <w:lang w:val="en-GB" w:eastAsia="ar-SA"/>
        </w:rPr>
        <w:t>Tipuri</w:t>
      </w:r>
      <w:proofErr w:type="spellEnd"/>
      <w:r w:rsidRPr="007566CD">
        <w:rPr>
          <w:b/>
          <w:bCs/>
          <w:color w:val="FF0000"/>
          <w:lang w:val="en-GB" w:eastAsia="ar-SA"/>
        </w:rPr>
        <w:t xml:space="preserve"> de </w:t>
      </w:r>
      <w:proofErr w:type="spellStart"/>
      <w:r w:rsidRPr="007566CD">
        <w:rPr>
          <w:b/>
          <w:bCs/>
          <w:color w:val="FF0000"/>
          <w:lang w:val="en-GB" w:eastAsia="ar-SA"/>
        </w:rPr>
        <w:t>informații</w:t>
      </w:r>
      <w:proofErr w:type="spellEnd"/>
      <w:r w:rsidRPr="007566CD">
        <w:rPr>
          <w:b/>
          <w:bCs/>
          <w:color w:val="FF0000"/>
          <w:lang w:val="en-GB" w:eastAsia="ar-SA"/>
        </w:rPr>
        <w:t xml:space="preserve"> </w:t>
      </w:r>
      <w:proofErr w:type="spellStart"/>
      <w:r w:rsidRPr="007566CD">
        <w:rPr>
          <w:b/>
          <w:bCs/>
          <w:color w:val="FF0000"/>
          <w:lang w:val="en-GB" w:eastAsia="ar-SA"/>
        </w:rPr>
        <w:t>stocate</w:t>
      </w:r>
      <w:proofErr w:type="spellEnd"/>
      <w:r w:rsidRPr="007566CD">
        <w:rPr>
          <w:b/>
          <w:bCs/>
          <w:color w:val="FF0000"/>
          <w:lang w:val="en-GB" w:eastAsia="ar-SA"/>
        </w:rPr>
        <w:t>:</w:t>
      </w:r>
    </w:p>
    <w:p w14:paraId="445DAAF9" w14:textId="77777777" w:rsidR="007566CD" w:rsidRPr="007566CD" w:rsidRDefault="007566CD" w:rsidP="007566CD">
      <w:pPr>
        <w:pStyle w:val="BodyText"/>
        <w:numPr>
          <w:ilvl w:val="0"/>
          <w:numId w:val="60"/>
        </w:numPr>
        <w:rPr>
          <w:color w:val="FF0000"/>
          <w:lang w:val="en-GB" w:eastAsia="ar-SA"/>
        </w:rPr>
      </w:pPr>
      <w:r w:rsidRPr="007566CD">
        <w:rPr>
          <w:b/>
          <w:bCs/>
          <w:color w:val="FF0000"/>
          <w:lang w:val="en-GB" w:eastAsia="ar-SA"/>
        </w:rPr>
        <w:t xml:space="preserve">Date </w:t>
      </w:r>
      <w:proofErr w:type="spellStart"/>
      <w:r w:rsidRPr="007566CD">
        <w:rPr>
          <w:b/>
          <w:bCs/>
          <w:color w:val="FF0000"/>
          <w:lang w:val="en-GB" w:eastAsia="ar-SA"/>
        </w:rPr>
        <w:t>despre</w:t>
      </w:r>
      <w:proofErr w:type="spellEnd"/>
      <w:r w:rsidRPr="007566CD">
        <w:rPr>
          <w:b/>
          <w:bCs/>
          <w:color w:val="FF0000"/>
          <w:lang w:val="en-GB" w:eastAsia="ar-SA"/>
        </w:rPr>
        <w:t xml:space="preserve"> </w:t>
      </w:r>
      <w:proofErr w:type="spellStart"/>
      <w:r w:rsidRPr="007566CD">
        <w:rPr>
          <w:b/>
          <w:bCs/>
          <w:color w:val="FF0000"/>
          <w:lang w:val="en-GB" w:eastAsia="ar-SA"/>
        </w:rPr>
        <w:t>utilizatori</w:t>
      </w:r>
      <w:proofErr w:type="spellEnd"/>
      <w:r w:rsidRPr="007566CD">
        <w:rPr>
          <w:b/>
          <w:bCs/>
          <w:color w:val="FF0000"/>
          <w:lang w:val="en-GB" w:eastAsia="ar-SA"/>
        </w:rPr>
        <w:t xml:space="preserve"> (</w:t>
      </w:r>
      <w:proofErr w:type="spellStart"/>
      <w:r w:rsidRPr="007566CD">
        <w:rPr>
          <w:b/>
          <w:bCs/>
          <w:color w:val="FF0000"/>
          <w:lang w:val="en-GB" w:eastAsia="ar-SA"/>
        </w:rPr>
        <w:t>pacienți</w:t>
      </w:r>
      <w:proofErr w:type="spellEnd"/>
      <w:r w:rsidRPr="007566CD">
        <w:rPr>
          <w:b/>
          <w:bCs/>
          <w:color w:val="FF0000"/>
          <w:lang w:val="en-GB" w:eastAsia="ar-SA"/>
        </w:rPr>
        <w:t xml:space="preserve">, </w:t>
      </w:r>
      <w:proofErr w:type="spellStart"/>
      <w:r w:rsidRPr="007566CD">
        <w:rPr>
          <w:b/>
          <w:bCs/>
          <w:color w:val="FF0000"/>
          <w:lang w:val="en-GB" w:eastAsia="ar-SA"/>
        </w:rPr>
        <w:t>doctori</w:t>
      </w:r>
      <w:proofErr w:type="spellEnd"/>
      <w:r w:rsidRPr="007566CD">
        <w:rPr>
          <w:b/>
          <w:bCs/>
          <w:color w:val="FF0000"/>
          <w:lang w:val="en-GB" w:eastAsia="ar-SA"/>
        </w:rPr>
        <w:t xml:space="preserve">, </w:t>
      </w:r>
      <w:proofErr w:type="spellStart"/>
      <w:r w:rsidRPr="007566CD">
        <w:rPr>
          <w:b/>
          <w:bCs/>
          <w:color w:val="FF0000"/>
          <w:lang w:val="en-GB" w:eastAsia="ar-SA"/>
        </w:rPr>
        <w:t>administratori</w:t>
      </w:r>
      <w:proofErr w:type="spellEnd"/>
      <w:r w:rsidRPr="007566CD">
        <w:rPr>
          <w:b/>
          <w:bCs/>
          <w:color w:val="FF0000"/>
          <w:lang w:val="en-GB" w:eastAsia="ar-SA"/>
        </w:rPr>
        <w:t>):</w:t>
      </w:r>
    </w:p>
    <w:p w14:paraId="5874EE05"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Nume</w:t>
      </w:r>
      <w:proofErr w:type="spellEnd"/>
      <w:r w:rsidRPr="007566CD">
        <w:rPr>
          <w:color w:val="FF0000"/>
          <w:lang w:val="en-GB" w:eastAsia="ar-SA"/>
        </w:rPr>
        <w:t xml:space="preserve"> </w:t>
      </w:r>
      <w:proofErr w:type="spellStart"/>
      <w:r w:rsidRPr="007566CD">
        <w:rPr>
          <w:color w:val="FF0000"/>
          <w:lang w:val="en-GB" w:eastAsia="ar-SA"/>
        </w:rPr>
        <w:t>complet</w:t>
      </w:r>
      <w:proofErr w:type="spellEnd"/>
    </w:p>
    <w:p w14:paraId="18DC0E4F"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Adresă</w:t>
      </w:r>
      <w:proofErr w:type="spellEnd"/>
      <w:r w:rsidRPr="007566CD">
        <w:rPr>
          <w:color w:val="FF0000"/>
          <w:lang w:val="en-GB" w:eastAsia="ar-SA"/>
        </w:rPr>
        <w:t xml:space="preserve"> de e-mail</w:t>
      </w:r>
    </w:p>
    <w:p w14:paraId="4D1DB408"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Număr</w:t>
      </w:r>
      <w:proofErr w:type="spellEnd"/>
      <w:r w:rsidRPr="007566CD">
        <w:rPr>
          <w:color w:val="FF0000"/>
          <w:lang w:val="en-GB" w:eastAsia="ar-SA"/>
        </w:rPr>
        <w:t xml:space="preserve"> de </w:t>
      </w:r>
      <w:proofErr w:type="spellStart"/>
      <w:r w:rsidRPr="007566CD">
        <w:rPr>
          <w:color w:val="FF0000"/>
          <w:lang w:val="en-GB" w:eastAsia="ar-SA"/>
        </w:rPr>
        <w:t>telefon</w:t>
      </w:r>
      <w:proofErr w:type="spellEnd"/>
      <w:r w:rsidRPr="007566CD">
        <w:rPr>
          <w:color w:val="FF0000"/>
          <w:lang w:val="en-GB" w:eastAsia="ar-SA"/>
        </w:rPr>
        <w:t xml:space="preserve"> (</w:t>
      </w:r>
      <w:proofErr w:type="spellStart"/>
      <w:r w:rsidRPr="007566CD">
        <w:rPr>
          <w:color w:val="FF0000"/>
          <w:lang w:val="en-GB" w:eastAsia="ar-SA"/>
        </w:rPr>
        <w:t>opțional</w:t>
      </w:r>
      <w:proofErr w:type="spellEnd"/>
      <w:r w:rsidRPr="007566CD">
        <w:rPr>
          <w:color w:val="FF0000"/>
          <w:lang w:val="en-GB" w:eastAsia="ar-SA"/>
        </w:rPr>
        <w:t>)</w:t>
      </w:r>
    </w:p>
    <w:p w14:paraId="07906DC0"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Parolă</w:t>
      </w:r>
      <w:proofErr w:type="spellEnd"/>
      <w:r w:rsidRPr="007566CD">
        <w:rPr>
          <w:color w:val="FF0000"/>
          <w:lang w:val="en-GB" w:eastAsia="ar-SA"/>
        </w:rPr>
        <w:t xml:space="preserve"> (</w:t>
      </w:r>
      <w:proofErr w:type="spellStart"/>
      <w:r w:rsidRPr="007566CD">
        <w:rPr>
          <w:color w:val="FF0000"/>
          <w:lang w:val="en-GB" w:eastAsia="ar-SA"/>
        </w:rPr>
        <w:t>criptată</w:t>
      </w:r>
      <w:proofErr w:type="spellEnd"/>
      <w:r w:rsidRPr="007566CD">
        <w:rPr>
          <w:color w:val="FF0000"/>
          <w:lang w:val="en-GB" w:eastAsia="ar-SA"/>
        </w:rPr>
        <w:t>)</w:t>
      </w:r>
    </w:p>
    <w:p w14:paraId="4ACF263B"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Rolul</w:t>
      </w:r>
      <w:proofErr w:type="spellEnd"/>
      <w:r w:rsidRPr="007566CD">
        <w:rPr>
          <w:color w:val="FF0000"/>
          <w:lang w:val="en-GB" w:eastAsia="ar-SA"/>
        </w:rPr>
        <w:t xml:space="preserve"> </w:t>
      </w:r>
      <w:proofErr w:type="spellStart"/>
      <w:r w:rsidRPr="007566CD">
        <w:rPr>
          <w:color w:val="FF0000"/>
          <w:lang w:val="en-GB" w:eastAsia="ar-SA"/>
        </w:rPr>
        <w:t>utilizatorului</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w:t>
      </w:r>
      <w:proofErr w:type="spellStart"/>
      <w:r w:rsidRPr="007566CD">
        <w:rPr>
          <w:color w:val="FF0000"/>
          <w:lang w:val="en-GB" w:eastAsia="ar-SA"/>
        </w:rPr>
        <w:t>sistem</w:t>
      </w:r>
      <w:proofErr w:type="spellEnd"/>
    </w:p>
    <w:p w14:paraId="07FA8A37"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Tokenuri</w:t>
      </w:r>
      <w:proofErr w:type="spellEnd"/>
      <w:r w:rsidRPr="007566CD">
        <w:rPr>
          <w:color w:val="FF0000"/>
          <w:lang w:val="en-GB" w:eastAsia="ar-SA"/>
        </w:rPr>
        <w:t xml:space="preserve"> de </w:t>
      </w:r>
      <w:proofErr w:type="spellStart"/>
      <w:r w:rsidRPr="007566CD">
        <w:rPr>
          <w:color w:val="FF0000"/>
          <w:lang w:val="en-GB" w:eastAsia="ar-SA"/>
        </w:rPr>
        <w:t>autentificare</w:t>
      </w:r>
      <w:proofErr w:type="spellEnd"/>
      <w:r w:rsidRPr="007566CD">
        <w:rPr>
          <w:color w:val="FF0000"/>
          <w:lang w:val="en-GB" w:eastAsia="ar-SA"/>
        </w:rPr>
        <w:t xml:space="preserve"> (ex. JWT)</w:t>
      </w:r>
      <w:r w:rsidRPr="007566CD">
        <w:rPr>
          <w:color w:val="FF0000"/>
          <w:lang w:val="en-GB" w:eastAsia="ar-SA"/>
        </w:rPr>
        <w:br/>
      </w:r>
      <w:r w:rsidRPr="007566CD">
        <w:rPr>
          <w:b/>
          <w:bCs/>
          <w:color w:val="FF0000"/>
          <w:lang w:val="en-GB" w:eastAsia="ar-SA"/>
        </w:rPr>
        <w:t>→</w:t>
      </w:r>
      <w:r w:rsidRPr="007566CD">
        <w:rPr>
          <w:color w:val="FF0000"/>
          <w:lang w:val="en-GB" w:eastAsia="ar-SA"/>
        </w:rPr>
        <w:t xml:space="preserve"> </w:t>
      </w:r>
      <w:proofErr w:type="spellStart"/>
      <w:r w:rsidRPr="007566CD">
        <w:rPr>
          <w:color w:val="FF0000"/>
          <w:lang w:val="en-GB" w:eastAsia="ar-SA"/>
        </w:rPr>
        <w:t>Acestea</w:t>
      </w:r>
      <w:proofErr w:type="spellEnd"/>
      <w:r w:rsidRPr="007566CD">
        <w:rPr>
          <w:color w:val="FF0000"/>
          <w:lang w:val="en-GB" w:eastAsia="ar-SA"/>
        </w:rPr>
        <w:t xml:space="preserve"> sunt </w:t>
      </w:r>
      <w:proofErr w:type="spellStart"/>
      <w:r w:rsidRPr="007566CD">
        <w:rPr>
          <w:color w:val="FF0000"/>
          <w:lang w:val="en-GB" w:eastAsia="ar-SA"/>
        </w:rPr>
        <w:t>informații</w:t>
      </w:r>
      <w:proofErr w:type="spellEnd"/>
      <w:r w:rsidRPr="007566CD">
        <w:rPr>
          <w:color w:val="FF0000"/>
          <w:lang w:val="en-GB" w:eastAsia="ar-SA"/>
        </w:rPr>
        <w:t xml:space="preserve"> </w:t>
      </w:r>
      <w:proofErr w:type="spellStart"/>
      <w:r w:rsidRPr="007566CD">
        <w:rPr>
          <w:color w:val="FF0000"/>
          <w:lang w:val="en-GB" w:eastAsia="ar-SA"/>
        </w:rPr>
        <w:t>personale</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w:t>
      </w:r>
      <w:proofErr w:type="spellStart"/>
      <w:r w:rsidRPr="007566CD">
        <w:rPr>
          <w:color w:val="FF0000"/>
          <w:lang w:val="en-GB" w:eastAsia="ar-SA"/>
        </w:rPr>
        <w:t>anumite</w:t>
      </w:r>
      <w:proofErr w:type="spellEnd"/>
      <w:r w:rsidRPr="007566CD">
        <w:rPr>
          <w:color w:val="FF0000"/>
          <w:lang w:val="en-GB" w:eastAsia="ar-SA"/>
        </w:rPr>
        <w:t xml:space="preserve"> </w:t>
      </w:r>
      <w:proofErr w:type="spellStart"/>
      <w:r w:rsidRPr="007566CD">
        <w:rPr>
          <w:color w:val="FF0000"/>
          <w:lang w:val="en-GB" w:eastAsia="ar-SA"/>
        </w:rPr>
        <w:t>contexte</w:t>
      </w:r>
      <w:proofErr w:type="spellEnd"/>
      <w:r w:rsidRPr="007566CD">
        <w:rPr>
          <w:color w:val="FF0000"/>
          <w:lang w:val="en-GB" w:eastAsia="ar-SA"/>
        </w:rPr>
        <w:t xml:space="preserve">, </w:t>
      </w:r>
      <w:proofErr w:type="spellStart"/>
      <w:r w:rsidRPr="007566CD">
        <w:rPr>
          <w:color w:val="FF0000"/>
          <w:lang w:val="en-GB" w:eastAsia="ar-SA"/>
        </w:rPr>
        <w:t>sensibile</w:t>
      </w:r>
      <w:proofErr w:type="spellEnd"/>
      <w:r w:rsidRPr="007566CD">
        <w:rPr>
          <w:color w:val="FF0000"/>
          <w:lang w:val="en-GB" w:eastAsia="ar-SA"/>
        </w:rPr>
        <w:t>.</w:t>
      </w:r>
    </w:p>
    <w:p w14:paraId="31951F39" w14:textId="77777777" w:rsidR="007566CD" w:rsidRPr="007566CD" w:rsidRDefault="007566CD" w:rsidP="007566CD">
      <w:pPr>
        <w:pStyle w:val="BodyText"/>
        <w:numPr>
          <w:ilvl w:val="0"/>
          <w:numId w:val="60"/>
        </w:numPr>
        <w:rPr>
          <w:color w:val="FF0000"/>
          <w:lang w:val="en-GB" w:eastAsia="ar-SA"/>
        </w:rPr>
      </w:pPr>
      <w:r w:rsidRPr="007566CD">
        <w:rPr>
          <w:b/>
          <w:bCs/>
          <w:color w:val="FF0000"/>
          <w:lang w:val="en-GB" w:eastAsia="ar-SA"/>
        </w:rPr>
        <w:t xml:space="preserve">Date </w:t>
      </w:r>
      <w:proofErr w:type="spellStart"/>
      <w:r w:rsidRPr="007566CD">
        <w:rPr>
          <w:b/>
          <w:bCs/>
          <w:color w:val="FF0000"/>
          <w:lang w:val="en-GB" w:eastAsia="ar-SA"/>
        </w:rPr>
        <w:t>medicale</w:t>
      </w:r>
      <w:proofErr w:type="spellEnd"/>
      <w:r w:rsidRPr="007566CD">
        <w:rPr>
          <w:b/>
          <w:bCs/>
          <w:color w:val="FF0000"/>
          <w:lang w:val="en-GB" w:eastAsia="ar-SA"/>
        </w:rPr>
        <w:t xml:space="preserve"> ale </w:t>
      </w:r>
      <w:proofErr w:type="spellStart"/>
      <w:r w:rsidRPr="007566CD">
        <w:rPr>
          <w:b/>
          <w:bCs/>
          <w:color w:val="FF0000"/>
          <w:lang w:val="en-GB" w:eastAsia="ar-SA"/>
        </w:rPr>
        <w:t>pacienților</w:t>
      </w:r>
      <w:proofErr w:type="spellEnd"/>
      <w:r w:rsidRPr="007566CD">
        <w:rPr>
          <w:b/>
          <w:bCs/>
          <w:color w:val="FF0000"/>
          <w:lang w:val="en-GB" w:eastAsia="ar-SA"/>
        </w:rPr>
        <w:t>:</w:t>
      </w:r>
    </w:p>
    <w:p w14:paraId="40DB8CDF"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Simptome</w:t>
      </w:r>
      <w:proofErr w:type="spellEnd"/>
      <w:r w:rsidRPr="007566CD">
        <w:rPr>
          <w:color w:val="FF0000"/>
          <w:lang w:val="en-GB" w:eastAsia="ar-SA"/>
        </w:rPr>
        <w:t xml:space="preserve"> </w:t>
      </w:r>
      <w:proofErr w:type="spellStart"/>
      <w:r w:rsidRPr="007566CD">
        <w:rPr>
          <w:color w:val="FF0000"/>
          <w:lang w:val="en-GB" w:eastAsia="ar-SA"/>
        </w:rPr>
        <w:t>introduse</w:t>
      </w:r>
      <w:proofErr w:type="spellEnd"/>
      <w:r w:rsidRPr="007566CD">
        <w:rPr>
          <w:color w:val="FF0000"/>
          <w:lang w:val="en-GB" w:eastAsia="ar-SA"/>
        </w:rPr>
        <w:t xml:space="preserve"> manual</w:t>
      </w:r>
    </w:p>
    <w:p w14:paraId="41B82592"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Istoric</w:t>
      </w:r>
      <w:proofErr w:type="spellEnd"/>
      <w:r w:rsidRPr="007566CD">
        <w:rPr>
          <w:color w:val="FF0000"/>
          <w:lang w:val="en-GB" w:eastAsia="ar-SA"/>
        </w:rPr>
        <w:t xml:space="preserve"> de </w:t>
      </w:r>
      <w:proofErr w:type="spellStart"/>
      <w:r w:rsidRPr="007566CD">
        <w:rPr>
          <w:color w:val="FF0000"/>
          <w:lang w:val="en-GB" w:eastAsia="ar-SA"/>
        </w:rPr>
        <w:t>simptome</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interacțiuni</w:t>
      </w:r>
      <w:proofErr w:type="spellEnd"/>
      <w:r w:rsidRPr="007566CD">
        <w:rPr>
          <w:color w:val="FF0000"/>
          <w:lang w:val="en-GB" w:eastAsia="ar-SA"/>
        </w:rPr>
        <w:t xml:space="preserve"> cu AI-</w:t>
      </w:r>
      <w:proofErr w:type="spellStart"/>
      <w:r w:rsidRPr="007566CD">
        <w:rPr>
          <w:color w:val="FF0000"/>
          <w:lang w:val="en-GB" w:eastAsia="ar-SA"/>
        </w:rPr>
        <w:t>ul</w:t>
      </w:r>
      <w:proofErr w:type="spellEnd"/>
    </w:p>
    <w:p w14:paraId="508634B8"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Recomandări</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posibile</w:t>
      </w:r>
      <w:proofErr w:type="spellEnd"/>
      <w:r w:rsidRPr="007566CD">
        <w:rPr>
          <w:color w:val="FF0000"/>
          <w:lang w:val="en-GB" w:eastAsia="ar-SA"/>
        </w:rPr>
        <w:t xml:space="preserve"> </w:t>
      </w:r>
      <w:proofErr w:type="spellStart"/>
      <w:r w:rsidRPr="007566CD">
        <w:rPr>
          <w:color w:val="FF0000"/>
          <w:lang w:val="en-GB" w:eastAsia="ar-SA"/>
        </w:rPr>
        <w:t>diagnostice</w:t>
      </w:r>
      <w:proofErr w:type="spellEnd"/>
      <w:r w:rsidRPr="007566CD">
        <w:rPr>
          <w:color w:val="FF0000"/>
          <w:lang w:val="en-GB" w:eastAsia="ar-SA"/>
        </w:rPr>
        <w:t xml:space="preserve"> generate de AI</w:t>
      </w:r>
    </w:p>
    <w:p w14:paraId="47A15926"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Programări</w:t>
      </w:r>
      <w:proofErr w:type="spellEnd"/>
      <w:r w:rsidRPr="007566CD">
        <w:rPr>
          <w:color w:val="FF0000"/>
          <w:lang w:val="en-GB" w:eastAsia="ar-SA"/>
        </w:rPr>
        <w:t xml:space="preserve"> la </w:t>
      </w:r>
      <w:proofErr w:type="spellStart"/>
      <w:r w:rsidRPr="007566CD">
        <w:rPr>
          <w:color w:val="FF0000"/>
          <w:lang w:val="en-GB" w:eastAsia="ar-SA"/>
        </w:rPr>
        <w:t>doctori</w:t>
      </w:r>
      <w:proofErr w:type="spellEnd"/>
    </w:p>
    <w:p w14:paraId="13E5ECA3" w14:textId="77777777" w:rsidR="007566CD" w:rsidRPr="007566CD" w:rsidRDefault="007566CD" w:rsidP="007566CD">
      <w:pPr>
        <w:pStyle w:val="BodyText"/>
        <w:numPr>
          <w:ilvl w:val="1"/>
          <w:numId w:val="60"/>
        </w:numPr>
        <w:rPr>
          <w:color w:val="FF0000"/>
          <w:lang w:val="en-GB" w:eastAsia="ar-SA"/>
        </w:rPr>
      </w:pPr>
      <w:r w:rsidRPr="007566CD">
        <w:rPr>
          <w:color w:val="FF0000"/>
          <w:lang w:val="en-GB" w:eastAsia="ar-SA"/>
        </w:rPr>
        <w:t xml:space="preserve">Note </w:t>
      </w:r>
      <w:proofErr w:type="spellStart"/>
      <w:r w:rsidRPr="007566CD">
        <w:rPr>
          <w:color w:val="FF0000"/>
          <w:lang w:val="en-GB" w:eastAsia="ar-SA"/>
        </w:rPr>
        <w:t>medicale</w:t>
      </w:r>
      <w:proofErr w:type="spellEnd"/>
      <w:r w:rsidRPr="007566CD">
        <w:rPr>
          <w:color w:val="FF0000"/>
          <w:lang w:val="en-GB" w:eastAsia="ar-SA"/>
        </w:rPr>
        <w:t xml:space="preserve"> </w:t>
      </w:r>
      <w:proofErr w:type="spellStart"/>
      <w:r w:rsidRPr="007566CD">
        <w:rPr>
          <w:color w:val="FF0000"/>
          <w:lang w:val="en-GB" w:eastAsia="ar-SA"/>
        </w:rPr>
        <w:t>completate</w:t>
      </w:r>
      <w:proofErr w:type="spellEnd"/>
      <w:r w:rsidRPr="007566CD">
        <w:rPr>
          <w:color w:val="FF0000"/>
          <w:lang w:val="en-GB" w:eastAsia="ar-SA"/>
        </w:rPr>
        <w:t xml:space="preserve"> de </w:t>
      </w:r>
      <w:proofErr w:type="spellStart"/>
      <w:r w:rsidRPr="007566CD">
        <w:rPr>
          <w:color w:val="FF0000"/>
          <w:lang w:val="en-GB" w:eastAsia="ar-SA"/>
        </w:rPr>
        <w:t>doctori</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w:t>
      </w:r>
      <w:proofErr w:type="spellStart"/>
      <w:r w:rsidRPr="007566CD">
        <w:rPr>
          <w:color w:val="FF0000"/>
          <w:lang w:val="en-GB" w:eastAsia="ar-SA"/>
        </w:rPr>
        <w:t>urma</w:t>
      </w:r>
      <w:proofErr w:type="spellEnd"/>
      <w:r w:rsidRPr="007566CD">
        <w:rPr>
          <w:color w:val="FF0000"/>
          <w:lang w:val="en-GB" w:eastAsia="ar-SA"/>
        </w:rPr>
        <w:t xml:space="preserve"> </w:t>
      </w:r>
      <w:proofErr w:type="spellStart"/>
      <w:r w:rsidRPr="007566CD">
        <w:rPr>
          <w:color w:val="FF0000"/>
          <w:lang w:val="en-GB" w:eastAsia="ar-SA"/>
        </w:rPr>
        <w:t>consultațiilor</w:t>
      </w:r>
      <w:proofErr w:type="spellEnd"/>
      <w:r w:rsidRPr="007566CD">
        <w:rPr>
          <w:color w:val="FF0000"/>
          <w:lang w:val="en-GB" w:eastAsia="ar-SA"/>
        </w:rPr>
        <w:br/>
      </w:r>
      <w:r w:rsidRPr="007566CD">
        <w:rPr>
          <w:b/>
          <w:bCs/>
          <w:color w:val="FF0000"/>
          <w:lang w:val="en-GB" w:eastAsia="ar-SA"/>
        </w:rPr>
        <w:t>→</w:t>
      </w:r>
      <w:r w:rsidRPr="007566CD">
        <w:rPr>
          <w:color w:val="FF0000"/>
          <w:lang w:val="en-GB" w:eastAsia="ar-SA"/>
        </w:rPr>
        <w:t xml:space="preserve"> </w:t>
      </w:r>
      <w:proofErr w:type="spellStart"/>
      <w:r w:rsidRPr="007566CD">
        <w:rPr>
          <w:color w:val="FF0000"/>
          <w:lang w:val="en-GB" w:eastAsia="ar-SA"/>
        </w:rPr>
        <w:t>Acestea</w:t>
      </w:r>
      <w:proofErr w:type="spellEnd"/>
      <w:r w:rsidRPr="007566CD">
        <w:rPr>
          <w:color w:val="FF0000"/>
          <w:lang w:val="en-GB" w:eastAsia="ar-SA"/>
        </w:rPr>
        <w:t xml:space="preserve"> sunt </w:t>
      </w:r>
      <w:proofErr w:type="spellStart"/>
      <w:r w:rsidRPr="007566CD">
        <w:rPr>
          <w:color w:val="FF0000"/>
          <w:lang w:val="en-GB" w:eastAsia="ar-SA"/>
        </w:rPr>
        <w:t>informații</w:t>
      </w:r>
      <w:proofErr w:type="spellEnd"/>
      <w:r w:rsidRPr="007566CD">
        <w:rPr>
          <w:color w:val="FF0000"/>
          <w:lang w:val="en-GB" w:eastAsia="ar-SA"/>
        </w:rPr>
        <w:t xml:space="preserve"> </w:t>
      </w:r>
      <w:proofErr w:type="spellStart"/>
      <w:r w:rsidRPr="007566CD">
        <w:rPr>
          <w:color w:val="FF0000"/>
          <w:lang w:val="en-GB" w:eastAsia="ar-SA"/>
        </w:rPr>
        <w:t>medicale</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sunt considerate date cu </w:t>
      </w:r>
      <w:proofErr w:type="spellStart"/>
      <w:r w:rsidRPr="007566CD">
        <w:rPr>
          <w:color w:val="FF0000"/>
          <w:lang w:val="en-GB" w:eastAsia="ar-SA"/>
        </w:rPr>
        <w:t>caracter</w:t>
      </w:r>
      <w:proofErr w:type="spellEnd"/>
      <w:r w:rsidRPr="007566CD">
        <w:rPr>
          <w:color w:val="FF0000"/>
          <w:lang w:val="en-GB" w:eastAsia="ar-SA"/>
        </w:rPr>
        <w:t xml:space="preserve"> </w:t>
      </w:r>
      <w:proofErr w:type="spellStart"/>
      <w:r w:rsidRPr="007566CD">
        <w:rPr>
          <w:color w:val="FF0000"/>
          <w:lang w:val="en-GB" w:eastAsia="ar-SA"/>
        </w:rPr>
        <w:t>sensibil</w:t>
      </w:r>
      <w:proofErr w:type="spellEnd"/>
      <w:r w:rsidRPr="007566CD">
        <w:rPr>
          <w:color w:val="FF0000"/>
          <w:lang w:val="en-GB" w:eastAsia="ar-SA"/>
        </w:rPr>
        <w:t xml:space="preserve"> conform </w:t>
      </w:r>
      <w:proofErr w:type="spellStart"/>
      <w:r w:rsidRPr="007566CD">
        <w:rPr>
          <w:color w:val="FF0000"/>
          <w:lang w:val="en-GB" w:eastAsia="ar-SA"/>
        </w:rPr>
        <w:t>legislației</w:t>
      </w:r>
      <w:proofErr w:type="spellEnd"/>
      <w:r w:rsidRPr="007566CD">
        <w:rPr>
          <w:color w:val="FF0000"/>
          <w:lang w:val="en-GB" w:eastAsia="ar-SA"/>
        </w:rPr>
        <w:t xml:space="preserve"> GDPR.</w:t>
      </w:r>
    </w:p>
    <w:p w14:paraId="76B3D6EB" w14:textId="77777777" w:rsidR="007566CD" w:rsidRPr="007566CD" w:rsidRDefault="007566CD" w:rsidP="007566CD">
      <w:pPr>
        <w:pStyle w:val="BodyText"/>
        <w:numPr>
          <w:ilvl w:val="0"/>
          <w:numId w:val="60"/>
        </w:numPr>
        <w:rPr>
          <w:color w:val="FF0000"/>
          <w:lang w:val="en-GB" w:eastAsia="ar-SA"/>
        </w:rPr>
      </w:pPr>
      <w:r w:rsidRPr="007566CD">
        <w:rPr>
          <w:b/>
          <w:bCs/>
          <w:color w:val="FF0000"/>
          <w:lang w:val="en-GB" w:eastAsia="ar-SA"/>
        </w:rPr>
        <w:t xml:space="preserve">Date </w:t>
      </w:r>
      <w:proofErr w:type="spellStart"/>
      <w:r w:rsidRPr="007566CD">
        <w:rPr>
          <w:b/>
          <w:bCs/>
          <w:color w:val="FF0000"/>
          <w:lang w:val="en-GB" w:eastAsia="ar-SA"/>
        </w:rPr>
        <w:t>despre</w:t>
      </w:r>
      <w:proofErr w:type="spellEnd"/>
      <w:r w:rsidRPr="007566CD">
        <w:rPr>
          <w:b/>
          <w:bCs/>
          <w:color w:val="FF0000"/>
          <w:lang w:val="en-GB" w:eastAsia="ar-SA"/>
        </w:rPr>
        <w:t xml:space="preserve"> </w:t>
      </w:r>
      <w:proofErr w:type="spellStart"/>
      <w:r w:rsidRPr="007566CD">
        <w:rPr>
          <w:b/>
          <w:bCs/>
          <w:color w:val="FF0000"/>
          <w:lang w:val="en-GB" w:eastAsia="ar-SA"/>
        </w:rPr>
        <w:t>programări</w:t>
      </w:r>
      <w:proofErr w:type="spellEnd"/>
      <w:r w:rsidRPr="007566CD">
        <w:rPr>
          <w:b/>
          <w:bCs/>
          <w:color w:val="FF0000"/>
          <w:lang w:val="en-GB" w:eastAsia="ar-SA"/>
        </w:rPr>
        <w:t>:</w:t>
      </w:r>
    </w:p>
    <w:p w14:paraId="6C48EDEE" w14:textId="77777777" w:rsidR="007566CD" w:rsidRPr="007566CD" w:rsidRDefault="007566CD" w:rsidP="007566CD">
      <w:pPr>
        <w:pStyle w:val="BodyText"/>
        <w:numPr>
          <w:ilvl w:val="1"/>
          <w:numId w:val="60"/>
        </w:numPr>
        <w:rPr>
          <w:color w:val="FF0000"/>
          <w:lang w:val="en-GB" w:eastAsia="ar-SA"/>
        </w:rPr>
      </w:pPr>
      <w:r w:rsidRPr="007566CD">
        <w:rPr>
          <w:color w:val="FF0000"/>
          <w:lang w:val="en-GB" w:eastAsia="ar-SA"/>
        </w:rPr>
        <w:t xml:space="preserve">Data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ora</w:t>
      </w:r>
      <w:proofErr w:type="spellEnd"/>
    </w:p>
    <w:p w14:paraId="44DCA757" w14:textId="77777777" w:rsidR="007566CD" w:rsidRPr="007566CD" w:rsidRDefault="007566CD" w:rsidP="007566CD">
      <w:pPr>
        <w:pStyle w:val="BodyText"/>
        <w:numPr>
          <w:ilvl w:val="1"/>
          <w:numId w:val="60"/>
        </w:numPr>
        <w:rPr>
          <w:color w:val="FF0000"/>
          <w:lang w:val="en-GB" w:eastAsia="ar-SA"/>
        </w:rPr>
      </w:pPr>
      <w:r w:rsidRPr="007566CD">
        <w:rPr>
          <w:color w:val="FF0000"/>
          <w:lang w:val="en-GB" w:eastAsia="ar-SA"/>
        </w:rPr>
        <w:t>ID-</w:t>
      </w:r>
      <w:proofErr w:type="spellStart"/>
      <w:r w:rsidRPr="007566CD">
        <w:rPr>
          <w:color w:val="FF0000"/>
          <w:lang w:val="en-GB" w:eastAsia="ar-SA"/>
        </w:rPr>
        <w:t>ul</w:t>
      </w:r>
      <w:proofErr w:type="spellEnd"/>
      <w:r w:rsidRPr="007566CD">
        <w:rPr>
          <w:color w:val="FF0000"/>
          <w:lang w:val="en-GB" w:eastAsia="ar-SA"/>
        </w:rPr>
        <w:t xml:space="preserve"> </w:t>
      </w:r>
      <w:proofErr w:type="spellStart"/>
      <w:r w:rsidRPr="007566CD">
        <w:rPr>
          <w:color w:val="FF0000"/>
          <w:lang w:val="en-GB" w:eastAsia="ar-SA"/>
        </w:rPr>
        <w:t>pacientului</w:t>
      </w:r>
      <w:proofErr w:type="spellEnd"/>
    </w:p>
    <w:p w14:paraId="600C9363" w14:textId="77777777" w:rsidR="007566CD" w:rsidRPr="007566CD" w:rsidRDefault="007566CD" w:rsidP="007566CD">
      <w:pPr>
        <w:pStyle w:val="BodyText"/>
        <w:numPr>
          <w:ilvl w:val="1"/>
          <w:numId w:val="60"/>
        </w:numPr>
        <w:rPr>
          <w:color w:val="FF0000"/>
          <w:lang w:val="en-GB" w:eastAsia="ar-SA"/>
        </w:rPr>
      </w:pPr>
      <w:r w:rsidRPr="007566CD">
        <w:rPr>
          <w:color w:val="FF0000"/>
          <w:lang w:val="en-GB" w:eastAsia="ar-SA"/>
        </w:rPr>
        <w:t>ID-</w:t>
      </w:r>
      <w:proofErr w:type="spellStart"/>
      <w:r w:rsidRPr="007566CD">
        <w:rPr>
          <w:color w:val="FF0000"/>
          <w:lang w:val="en-GB" w:eastAsia="ar-SA"/>
        </w:rPr>
        <w:t>ul</w:t>
      </w:r>
      <w:proofErr w:type="spellEnd"/>
      <w:r w:rsidRPr="007566CD">
        <w:rPr>
          <w:color w:val="FF0000"/>
          <w:lang w:val="en-GB" w:eastAsia="ar-SA"/>
        </w:rPr>
        <w:t xml:space="preserve"> </w:t>
      </w:r>
      <w:proofErr w:type="spellStart"/>
      <w:r w:rsidRPr="007566CD">
        <w:rPr>
          <w:color w:val="FF0000"/>
          <w:lang w:val="en-GB" w:eastAsia="ar-SA"/>
        </w:rPr>
        <w:t>doctorului</w:t>
      </w:r>
      <w:proofErr w:type="spellEnd"/>
    </w:p>
    <w:p w14:paraId="5D7F348D"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lastRenderedPageBreak/>
        <w:t>Statusul</w:t>
      </w:r>
      <w:proofErr w:type="spellEnd"/>
      <w:r w:rsidRPr="007566CD">
        <w:rPr>
          <w:color w:val="FF0000"/>
          <w:lang w:val="en-GB" w:eastAsia="ar-SA"/>
        </w:rPr>
        <w:t xml:space="preserve"> </w:t>
      </w:r>
      <w:proofErr w:type="spellStart"/>
      <w:r w:rsidRPr="007566CD">
        <w:rPr>
          <w:color w:val="FF0000"/>
          <w:lang w:val="en-GB" w:eastAsia="ar-SA"/>
        </w:rPr>
        <w:t>programării</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w:t>
      </w:r>
      <w:proofErr w:type="spellStart"/>
      <w:r w:rsidRPr="007566CD">
        <w:rPr>
          <w:color w:val="FF0000"/>
          <w:lang w:val="en-GB" w:eastAsia="ar-SA"/>
        </w:rPr>
        <w:t>așteptare</w:t>
      </w:r>
      <w:proofErr w:type="spellEnd"/>
      <w:r w:rsidRPr="007566CD">
        <w:rPr>
          <w:color w:val="FF0000"/>
          <w:lang w:val="en-GB" w:eastAsia="ar-SA"/>
        </w:rPr>
        <w:t xml:space="preserve">, </w:t>
      </w:r>
      <w:proofErr w:type="spellStart"/>
      <w:r w:rsidRPr="007566CD">
        <w:rPr>
          <w:color w:val="FF0000"/>
          <w:lang w:val="en-GB" w:eastAsia="ar-SA"/>
        </w:rPr>
        <w:t>confirmată</w:t>
      </w:r>
      <w:proofErr w:type="spellEnd"/>
      <w:r w:rsidRPr="007566CD">
        <w:rPr>
          <w:color w:val="FF0000"/>
          <w:lang w:val="en-GB" w:eastAsia="ar-SA"/>
        </w:rPr>
        <w:t xml:space="preserve">, </w:t>
      </w:r>
      <w:proofErr w:type="spellStart"/>
      <w:r w:rsidRPr="007566CD">
        <w:rPr>
          <w:color w:val="FF0000"/>
          <w:lang w:val="en-GB" w:eastAsia="ar-SA"/>
        </w:rPr>
        <w:t>finalizată</w:t>
      </w:r>
      <w:proofErr w:type="spellEnd"/>
      <w:r w:rsidRPr="007566CD">
        <w:rPr>
          <w:color w:val="FF0000"/>
          <w:lang w:val="en-GB" w:eastAsia="ar-SA"/>
        </w:rPr>
        <w:t xml:space="preserve"> etc.)</w:t>
      </w:r>
    </w:p>
    <w:p w14:paraId="740FDB2A" w14:textId="77777777" w:rsidR="007566CD" w:rsidRPr="007566CD" w:rsidRDefault="007566CD" w:rsidP="007566CD">
      <w:pPr>
        <w:pStyle w:val="BodyText"/>
        <w:numPr>
          <w:ilvl w:val="0"/>
          <w:numId w:val="60"/>
        </w:numPr>
        <w:rPr>
          <w:color w:val="FF0000"/>
          <w:lang w:val="en-GB" w:eastAsia="ar-SA"/>
        </w:rPr>
      </w:pPr>
      <w:r w:rsidRPr="007566CD">
        <w:rPr>
          <w:b/>
          <w:bCs/>
          <w:color w:val="FF0000"/>
          <w:lang w:val="en-GB" w:eastAsia="ar-SA"/>
        </w:rPr>
        <w:t>Date administrative:</w:t>
      </w:r>
    </w:p>
    <w:p w14:paraId="1F57C136"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Jurnale</w:t>
      </w:r>
      <w:proofErr w:type="spellEnd"/>
      <w:r w:rsidRPr="007566CD">
        <w:rPr>
          <w:color w:val="FF0000"/>
          <w:lang w:val="en-GB" w:eastAsia="ar-SA"/>
        </w:rPr>
        <w:t xml:space="preserve"> de </w:t>
      </w:r>
      <w:proofErr w:type="spellStart"/>
      <w:r w:rsidRPr="007566CD">
        <w:rPr>
          <w:color w:val="FF0000"/>
          <w:lang w:val="en-GB" w:eastAsia="ar-SA"/>
        </w:rPr>
        <w:t>activitate</w:t>
      </w:r>
      <w:proofErr w:type="spellEnd"/>
      <w:r w:rsidRPr="007566CD">
        <w:rPr>
          <w:color w:val="FF0000"/>
          <w:lang w:val="en-GB" w:eastAsia="ar-SA"/>
        </w:rPr>
        <w:t xml:space="preserve"> </w:t>
      </w:r>
      <w:proofErr w:type="spellStart"/>
      <w:r w:rsidRPr="007566CD">
        <w:rPr>
          <w:color w:val="FF0000"/>
          <w:lang w:val="en-GB" w:eastAsia="ar-SA"/>
        </w:rPr>
        <w:t>pentru</w:t>
      </w:r>
      <w:proofErr w:type="spellEnd"/>
      <w:r w:rsidRPr="007566CD">
        <w:rPr>
          <w:color w:val="FF0000"/>
          <w:lang w:val="en-GB" w:eastAsia="ar-SA"/>
        </w:rPr>
        <w:t xml:space="preserve"> audit</w:t>
      </w:r>
    </w:p>
    <w:p w14:paraId="049BFE47"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Setări</w:t>
      </w:r>
      <w:proofErr w:type="spellEnd"/>
      <w:r w:rsidRPr="007566CD">
        <w:rPr>
          <w:color w:val="FF0000"/>
          <w:lang w:val="en-GB" w:eastAsia="ar-SA"/>
        </w:rPr>
        <w:t xml:space="preserve"> ale </w:t>
      </w:r>
      <w:proofErr w:type="spellStart"/>
      <w:r w:rsidRPr="007566CD">
        <w:rPr>
          <w:color w:val="FF0000"/>
          <w:lang w:val="en-GB" w:eastAsia="ar-SA"/>
        </w:rPr>
        <w:t>aplicației</w:t>
      </w:r>
      <w:proofErr w:type="spellEnd"/>
    </w:p>
    <w:p w14:paraId="6F768C1C" w14:textId="77777777" w:rsidR="007566CD" w:rsidRPr="007566CD" w:rsidRDefault="007566CD" w:rsidP="007566CD">
      <w:pPr>
        <w:pStyle w:val="BodyText"/>
        <w:numPr>
          <w:ilvl w:val="1"/>
          <w:numId w:val="60"/>
        </w:numPr>
        <w:rPr>
          <w:color w:val="FF0000"/>
          <w:lang w:val="en-GB" w:eastAsia="ar-SA"/>
        </w:rPr>
      </w:pPr>
      <w:proofErr w:type="spellStart"/>
      <w:r w:rsidRPr="007566CD">
        <w:rPr>
          <w:color w:val="FF0000"/>
          <w:lang w:val="en-GB" w:eastAsia="ar-SA"/>
        </w:rPr>
        <w:t>Statistici</w:t>
      </w:r>
      <w:proofErr w:type="spellEnd"/>
      <w:r w:rsidRPr="007566CD">
        <w:rPr>
          <w:color w:val="FF0000"/>
          <w:lang w:val="en-GB" w:eastAsia="ar-SA"/>
        </w:rPr>
        <w:t xml:space="preserve"> de </w:t>
      </w:r>
      <w:proofErr w:type="spellStart"/>
      <w:r w:rsidRPr="007566CD">
        <w:rPr>
          <w:color w:val="FF0000"/>
          <w:lang w:val="en-GB" w:eastAsia="ar-SA"/>
        </w:rPr>
        <w:t>utilizare</w:t>
      </w:r>
      <w:proofErr w:type="spellEnd"/>
      <w:r w:rsidRPr="007566CD">
        <w:rPr>
          <w:color w:val="FF0000"/>
          <w:lang w:val="en-GB" w:eastAsia="ar-SA"/>
        </w:rPr>
        <w:t xml:space="preserve"> a </w:t>
      </w:r>
      <w:proofErr w:type="spellStart"/>
      <w:r w:rsidRPr="007566CD">
        <w:rPr>
          <w:color w:val="FF0000"/>
          <w:lang w:val="en-GB" w:eastAsia="ar-SA"/>
        </w:rPr>
        <w:t>platformei</w:t>
      </w:r>
      <w:proofErr w:type="spellEnd"/>
    </w:p>
    <w:p w14:paraId="31E9EF5B" w14:textId="77777777" w:rsidR="007566CD" w:rsidRPr="007566CD" w:rsidRDefault="007566CD" w:rsidP="007566CD">
      <w:pPr>
        <w:pStyle w:val="BodyText"/>
        <w:numPr>
          <w:ilvl w:val="1"/>
          <w:numId w:val="60"/>
        </w:numPr>
        <w:rPr>
          <w:color w:val="FF0000"/>
          <w:lang w:val="en-GB" w:eastAsia="ar-SA"/>
        </w:rPr>
      </w:pPr>
      <w:r w:rsidRPr="007566CD">
        <w:rPr>
          <w:color w:val="FF0000"/>
          <w:lang w:val="en-GB" w:eastAsia="ar-SA"/>
        </w:rPr>
        <w:t xml:space="preserve">Feedback de la </w:t>
      </w:r>
      <w:proofErr w:type="spellStart"/>
      <w:r w:rsidRPr="007566CD">
        <w:rPr>
          <w:color w:val="FF0000"/>
          <w:lang w:val="en-GB" w:eastAsia="ar-SA"/>
        </w:rPr>
        <w:t>utilizatori</w:t>
      </w:r>
      <w:proofErr w:type="spellEnd"/>
      <w:r w:rsidRPr="007566CD">
        <w:rPr>
          <w:color w:val="FF0000"/>
          <w:lang w:val="en-GB" w:eastAsia="ar-SA"/>
        </w:rPr>
        <w:t xml:space="preserve"> (</w:t>
      </w:r>
      <w:proofErr w:type="spellStart"/>
      <w:r w:rsidRPr="007566CD">
        <w:rPr>
          <w:color w:val="FF0000"/>
          <w:lang w:val="en-GB" w:eastAsia="ar-SA"/>
        </w:rPr>
        <w:t>opțional</w:t>
      </w:r>
      <w:proofErr w:type="spellEnd"/>
      <w:r w:rsidRPr="007566CD">
        <w:rPr>
          <w:color w:val="FF0000"/>
          <w:lang w:val="en-GB" w:eastAsia="ar-SA"/>
        </w:rPr>
        <w:t>)</w:t>
      </w:r>
    </w:p>
    <w:p w14:paraId="76904029" w14:textId="77777777" w:rsidR="007566CD" w:rsidRPr="007566CD" w:rsidRDefault="007566CD" w:rsidP="007566CD">
      <w:pPr>
        <w:pStyle w:val="BodyText"/>
        <w:numPr>
          <w:ilvl w:val="0"/>
          <w:numId w:val="19"/>
        </w:numPr>
        <w:rPr>
          <w:b/>
          <w:bCs/>
          <w:color w:val="FF0000"/>
          <w:lang w:val="en-GB" w:eastAsia="ar-SA"/>
        </w:rPr>
      </w:pPr>
      <w:proofErr w:type="spellStart"/>
      <w:r w:rsidRPr="007566CD">
        <w:rPr>
          <w:b/>
          <w:bCs/>
          <w:color w:val="FF0000"/>
          <w:lang w:val="en-GB" w:eastAsia="ar-SA"/>
        </w:rPr>
        <w:t>Formatul</w:t>
      </w:r>
      <w:proofErr w:type="spellEnd"/>
      <w:r w:rsidRPr="007566CD">
        <w:rPr>
          <w:b/>
          <w:bCs/>
          <w:color w:val="FF0000"/>
          <w:lang w:val="en-GB" w:eastAsia="ar-SA"/>
        </w:rPr>
        <w:t xml:space="preserve"> </w:t>
      </w:r>
      <w:proofErr w:type="spellStart"/>
      <w:r w:rsidRPr="007566CD">
        <w:rPr>
          <w:b/>
          <w:bCs/>
          <w:color w:val="FF0000"/>
          <w:lang w:val="en-GB" w:eastAsia="ar-SA"/>
        </w:rPr>
        <w:t>datelor</w:t>
      </w:r>
      <w:proofErr w:type="spellEnd"/>
      <w:r w:rsidRPr="007566CD">
        <w:rPr>
          <w:b/>
          <w:bCs/>
          <w:color w:val="FF0000"/>
          <w:lang w:val="en-GB" w:eastAsia="ar-SA"/>
        </w:rPr>
        <w:t>:</w:t>
      </w:r>
    </w:p>
    <w:p w14:paraId="16FA5763" w14:textId="77777777" w:rsidR="007566CD" w:rsidRPr="007566CD" w:rsidRDefault="007566CD" w:rsidP="007566CD">
      <w:pPr>
        <w:pStyle w:val="BodyText"/>
        <w:numPr>
          <w:ilvl w:val="0"/>
          <w:numId w:val="61"/>
        </w:numPr>
        <w:rPr>
          <w:color w:val="FF0000"/>
          <w:lang w:val="en-GB" w:eastAsia="ar-SA"/>
        </w:rPr>
      </w:pPr>
      <w:r w:rsidRPr="007566CD">
        <w:rPr>
          <w:b/>
          <w:bCs/>
          <w:color w:val="FF0000"/>
          <w:lang w:val="en-GB" w:eastAsia="ar-SA"/>
        </w:rPr>
        <w:t xml:space="preserve">Date </w:t>
      </w:r>
      <w:proofErr w:type="spellStart"/>
      <w:r w:rsidRPr="007566CD">
        <w:rPr>
          <w:b/>
          <w:bCs/>
          <w:color w:val="FF0000"/>
          <w:lang w:val="en-GB" w:eastAsia="ar-SA"/>
        </w:rPr>
        <w:t>introduse</w:t>
      </w:r>
      <w:proofErr w:type="spellEnd"/>
      <w:r w:rsidRPr="007566CD">
        <w:rPr>
          <w:b/>
          <w:bCs/>
          <w:color w:val="FF0000"/>
          <w:lang w:val="en-GB" w:eastAsia="ar-SA"/>
        </w:rPr>
        <w:t xml:space="preserve"> manual:</w:t>
      </w:r>
    </w:p>
    <w:p w14:paraId="1CF7396C"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 xml:space="preserve">De </w:t>
      </w:r>
      <w:proofErr w:type="spellStart"/>
      <w:r w:rsidRPr="007566CD">
        <w:rPr>
          <w:color w:val="FF0000"/>
          <w:lang w:val="en-GB" w:eastAsia="ar-SA"/>
        </w:rPr>
        <w:t>către</w:t>
      </w:r>
      <w:proofErr w:type="spellEnd"/>
      <w:r w:rsidRPr="007566CD">
        <w:rPr>
          <w:color w:val="FF0000"/>
          <w:lang w:val="en-GB" w:eastAsia="ar-SA"/>
        </w:rPr>
        <w:t xml:space="preserve"> </w:t>
      </w:r>
      <w:proofErr w:type="spellStart"/>
      <w:r w:rsidRPr="007566CD">
        <w:rPr>
          <w:color w:val="FF0000"/>
          <w:lang w:val="en-GB" w:eastAsia="ar-SA"/>
        </w:rPr>
        <w:t>pacienți</w:t>
      </w:r>
      <w:proofErr w:type="spellEnd"/>
      <w:r w:rsidRPr="007566CD">
        <w:rPr>
          <w:color w:val="FF0000"/>
          <w:lang w:val="en-GB" w:eastAsia="ar-SA"/>
        </w:rPr>
        <w:t xml:space="preserve"> (</w:t>
      </w:r>
      <w:proofErr w:type="spellStart"/>
      <w:r w:rsidRPr="007566CD">
        <w:rPr>
          <w:color w:val="FF0000"/>
          <w:lang w:val="en-GB" w:eastAsia="ar-SA"/>
        </w:rPr>
        <w:t>simptome</w:t>
      </w:r>
      <w:proofErr w:type="spellEnd"/>
      <w:r w:rsidRPr="007566CD">
        <w:rPr>
          <w:color w:val="FF0000"/>
          <w:lang w:val="en-GB" w:eastAsia="ar-SA"/>
        </w:rPr>
        <w:t xml:space="preserve">, </w:t>
      </w:r>
      <w:proofErr w:type="spellStart"/>
      <w:r w:rsidRPr="007566CD">
        <w:rPr>
          <w:color w:val="FF0000"/>
          <w:lang w:val="en-GB" w:eastAsia="ar-SA"/>
        </w:rPr>
        <w:t>conturi</w:t>
      </w:r>
      <w:proofErr w:type="spellEnd"/>
      <w:r w:rsidRPr="007566CD">
        <w:rPr>
          <w:color w:val="FF0000"/>
          <w:lang w:val="en-GB" w:eastAsia="ar-SA"/>
        </w:rPr>
        <w:t xml:space="preserve">, </w:t>
      </w:r>
      <w:proofErr w:type="spellStart"/>
      <w:r w:rsidRPr="007566CD">
        <w:rPr>
          <w:color w:val="FF0000"/>
          <w:lang w:val="en-GB" w:eastAsia="ar-SA"/>
        </w:rPr>
        <w:t>programări</w:t>
      </w:r>
      <w:proofErr w:type="spellEnd"/>
      <w:r w:rsidRPr="007566CD">
        <w:rPr>
          <w:color w:val="FF0000"/>
          <w:lang w:val="en-GB" w:eastAsia="ar-SA"/>
        </w:rPr>
        <w:t>)</w:t>
      </w:r>
    </w:p>
    <w:p w14:paraId="5362B083"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 xml:space="preserve">De </w:t>
      </w:r>
      <w:proofErr w:type="spellStart"/>
      <w:r w:rsidRPr="007566CD">
        <w:rPr>
          <w:color w:val="FF0000"/>
          <w:lang w:val="en-GB" w:eastAsia="ar-SA"/>
        </w:rPr>
        <w:t>către</w:t>
      </w:r>
      <w:proofErr w:type="spellEnd"/>
      <w:r w:rsidRPr="007566CD">
        <w:rPr>
          <w:color w:val="FF0000"/>
          <w:lang w:val="en-GB" w:eastAsia="ar-SA"/>
        </w:rPr>
        <w:t xml:space="preserve"> </w:t>
      </w:r>
      <w:proofErr w:type="spellStart"/>
      <w:r w:rsidRPr="007566CD">
        <w:rPr>
          <w:color w:val="FF0000"/>
          <w:lang w:val="en-GB" w:eastAsia="ar-SA"/>
        </w:rPr>
        <w:t>doctori</w:t>
      </w:r>
      <w:proofErr w:type="spellEnd"/>
      <w:r w:rsidRPr="007566CD">
        <w:rPr>
          <w:color w:val="FF0000"/>
          <w:lang w:val="en-GB" w:eastAsia="ar-SA"/>
        </w:rPr>
        <w:t xml:space="preserve"> (note </w:t>
      </w:r>
      <w:proofErr w:type="spellStart"/>
      <w:r w:rsidRPr="007566CD">
        <w:rPr>
          <w:color w:val="FF0000"/>
          <w:lang w:val="en-GB" w:eastAsia="ar-SA"/>
        </w:rPr>
        <w:t>medicale</w:t>
      </w:r>
      <w:proofErr w:type="spellEnd"/>
      <w:r w:rsidRPr="007566CD">
        <w:rPr>
          <w:color w:val="FF0000"/>
          <w:lang w:val="en-GB" w:eastAsia="ar-SA"/>
        </w:rPr>
        <w:t>)</w:t>
      </w:r>
    </w:p>
    <w:p w14:paraId="0C1A67FC"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 xml:space="preserve">De </w:t>
      </w:r>
      <w:proofErr w:type="spellStart"/>
      <w:r w:rsidRPr="007566CD">
        <w:rPr>
          <w:color w:val="FF0000"/>
          <w:lang w:val="en-GB" w:eastAsia="ar-SA"/>
        </w:rPr>
        <w:t>către</w:t>
      </w:r>
      <w:proofErr w:type="spellEnd"/>
      <w:r w:rsidRPr="007566CD">
        <w:rPr>
          <w:color w:val="FF0000"/>
          <w:lang w:val="en-GB" w:eastAsia="ar-SA"/>
        </w:rPr>
        <w:t xml:space="preserve"> </w:t>
      </w:r>
      <w:proofErr w:type="spellStart"/>
      <w:r w:rsidRPr="007566CD">
        <w:rPr>
          <w:color w:val="FF0000"/>
          <w:lang w:val="en-GB" w:eastAsia="ar-SA"/>
        </w:rPr>
        <w:t>administratori</w:t>
      </w:r>
      <w:proofErr w:type="spellEnd"/>
      <w:r w:rsidRPr="007566CD">
        <w:rPr>
          <w:color w:val="FF0000"/>
          <w:lang w:val="en-GB" w:eastAsia="ar-SA"/>
        </w:rPr>
        <w:t xml:space="preserve"> (</w:t>
      </w:r>
      <w:proofErr w:type="spellStart"/>
      <w:r w:rsidRPr="007566CD">
        <w:rPr>
          <w:color w:val="FF0000"/>
          <w:lang w:val="en-GB" w:eastAsia="ar-SA"/>
        </w:rPr>
        <w:t>configurări</w:t>
      </w:r>
      <w:proofErr w:type="spellEnd"/>
      <w:r w:rsidRPr="007566CD">
        <w:rPr>
          <w:color w:val="FF0000"/>
          <w:lang w:val="en-GB" w:eastAsia="ar-SA"/>
        </w:rPr>
        <w:t xml:space="preserve"> </w:t>
      </w:r>
      <w:proofErr w:type="spellStart"/>
      <w:r w:rsidRPr="007566CD">
        <w:rPr>
          <w:color w:val="FF0000"/>
          <w:lang w:val="en-GB" w:eastAsia="ar-SA"/>
        </w:rPr>
        <w:t>sau</w:t>
      </w:r>
      <w:proofErr w:type="spellEnd"/>
      <w:r w:rsidRPr="007566CD">
        <w:rPr>
          <w:color w:val="FF0000"/>
          <w:lang w:val="en-GB" w:eastAsia="ar-SA"/>
        </w:rPr>
        <w:t xml:space="preserve"> </w:t>
      </w:r>
      <w:proofErr w:type="spellStart"/>
      <w:r w:rsidRPr="007566CD">
        <w:rPr>
          <w:color w:val="FF0000"/>
          <w:lang w:val="en-GB" w:eastAsia="ar-SA"/>
        </w:rPr>
        <w:t>conturi</w:t>
      </w:r>
      <w:proofErr w:type="spellEnd"/>
      <w:r w:rsidRPr="007566CD">
        <w:rPr>
          <w:color w:val="FF0000"/>
          <w:lang w:val="en-GB" w:eastAsia="ar-SA"/>
        </w:rPr>
        <w:t xml:space="preserve"> </w:t>
      </w:r>
      <w:proofErr w:type="spellStart"/>
      <w:r w:rsidRPr="007566CD">
        <w:rPr>
          <w:color w:val="FF0000"/>
          <w:lang w:val="en-GB" w:eastAsia="ar-SA"/>
        </w:rPr>
        <w:t>speciale</w:t>
      </w:r>
      <w:proofErr w:type="spellEnd"/>
      <w:r w:rsidRPr="007566CD">
        <w:rPr>
          <w:color w:val="FF0000"/>
          <w:lang w:val="en-GB" w:eastAsia="ar-SA"/>
        </w:rPr>
        <w:t>)</w:t>
      </w:r>
    </w:p>
    <w:p w14:paraId="6C13F294" w14:textId="77777777" w:rsidR="007566CD" w:rsidRPr="007566CD" w:rsidRDefault="007566CD" w:rsidP="007566CD">
      <w:pPr>
        <w:pStyle w:val="BodyText"/>
        <w:numPr>
          <w:ilvl w:val="0"/>
          <w:numId w:val="61"/>
        </w:numPr>
        <w:rPr>
          <w:color w:val="FF0000"/>
          <w:lang w:val="en-GB" w:eastAsia="ar-SA"/>
        </w:rPr>
      </w:pPr>
      <w:r w:rsidRPr="007566CD">
        <w:rPr>
          <w:b/>
          <w:bCs/>
          <w:color w:val="FF0000"/>
          <w:lang w:val="en-GB" w:eastAsia="ar-SA"/>
        </w:rPr>
        <w:t>Date generate automat:</w:t>
      </w:r>
    </w:p>
    <w:p w14:paraId="544E1545"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 xml:space="preserve">De </w:t>
      </w:r>
      <w:proofErr w:type="spellStart"/>
      <w:r w:rsidRPr="007566CD">
        <w:rPr>
          <w:color w:val="FF0000"/>
          <w:lang w:val="en-GB" w:eastAsia="ar-SA"/>
        </w:rPr>
        <w:t>microserviciile</w:t>
      </w:r>
      <w:proofErr w:type="spellEnd"/>
      <w:r w:rsidRPr="007566CD">
        <w:rPr>
          <w:color w:val="FF0000"/>
          <w:lang w:val="en-GB" w:eastAsia="ar-SA"/>
        </w:rPr>
        <w:t xml:space="preserve"> AI (</w:t>
      </w:r>
      <w:proofErr w:type="spellStart"/>
      <w:r w:rsidRPr="007566CD">
        <w:rPr>
          <w:color w:val="FF0000"/>
          <w:lang w:val="en-GB" w:eastAsia="ar-SA"/>
        </w:rPr>
        <w:t>analiză</w:t>
      </w:r>
      <w:proofErr w:type="spellEnd"/>
      <w:r w:rsidRPr="007566CD">
        <w:rPr>
          <w:color w:val="FF0000"/>
          <w:lang w:val="en-GB" w:eastAsia="ar-SA"/>
        </w:rPr>
        <w:t xml:space="preserve"> </w:t>
      </w:r>
      <w:proofErr w:type="spellStart"/>
      <w:r w:rsidRPr="007566CD">
        <w:rPr>
          <w:color w:val="FF0000"/>
          <w:lang w:val="en-GB" w:eastAsia="ar-SA"/>
        </w:rPr>
        <w:t>simptome</w:t>
      </w:r>
      <w:proofErr w:type="spellEnd"/>
      <w:r w:rsidRPr="007566CD">
        <w:rPr>
          <w:color w:val="FF0000"/>
          <w:lang w:val="en-GB" w:eastAsia="ar-SA"/>
        </w:rPr>
        <w:t xml:space="preserve">, </w:t>
      </w:r>
      <w:proofErr w:type="spellStart"/>
      <w:r w:rsidRPr="007566CD">
        <w:rPr>
          <w:color w:val="FF0000"/>
          <w:lang w:val="en-GB" w:eastAsia="ar-SA"/>
        </w:rPr>
        <w:t>sugestii</w:t>
      </w:r>
      <w:proofErr w:type="spellEnd"/>
      <w:r w:rsidRPr="007566CD">
        <w:rPr>
          <w:color w:val="FF0000"/>
          <w:lang w:val="en-GB" w:eastAsia="ar-SA"/>
        </w:rPr>
        <w:t>)</w:t>
      </w:r>
    </w:p>
    <w:p w14:paraId="5292DB7F"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De backend (</w:t>
      </w:r>
      <w:proofErr w:type="spellStart"/>
      <w:r w:rsidRPr="007566CD">
        <w:rPr>
          <w:color w:val="FF0000"/>
          <w:lang w:val="en-GB" w:eastAsia="ar-SA"/>
        </w:rPr>
        <w:t>loguri</w:t>
      </w:r>
      <w:proofErr w:type="spellEnd"/>
      <w:r w:rsidRPr="007566CD">
        <w:rPr>
          <w:color w:val="FF0000"/>
          <w:lang w:val="en-GB" w:eastAsia="ar-SA"/>
        </w:rPr>
        <w:t xml:space="preserve">, </w:t>
      </w:r>
      <w:proofErr w:type="spellStart"/>
      <w:r w:rsidRPr="007566CD">
        <w:rPr>
          <w:color w:val="FF0000"/>
          <w:lang w:val="en-GB" w:eastAsia="ar-SA"/>
        </w:rPr>
        <w:t>tokenuri</w:t>
      </w:r>
      <w:proofErr w:type="spellEnd"/>
      <w:r w:rsidRPr="007566CD">
        <w:rPr>
          <w:color w:val="FF0000"/>
          <w:lang w:val="en-GB" w:eastAsia="ar-SA"/>
        </w:rPr>
        <w:t xml:space="preserve">, </w:t>
      </w:r>
      <w:proofErr w:type="spellStart"/>
      <w:r w:rsidRPr="007566CD">
        <w:rPr>
          <w:color w:val="FF0000"/>
          <w:lang w:val="en-GB" w:eastAsia="ar-SA"/>
        </w:rPr>
        <w:t>statistici</w:t>
      </w:r>
      <w:proofErr w:type="spellEnd"/>
      <w:r w:rsidRPr="007566CD">
        <w:rPr>
          <w:color w:val="FF0000"/>
          <w:lang w:val="en-GB" w:eastAsia="ar-SA"/>
        </w:rPr>
        <w:t>)</w:t>
      </w:r>
    </w:p>
    <w:p w14:paraId="66FB7266" w14:textId="77777777" w:rsidR="007566CD" w:rsidRPr="007566CD" w:rsidRDefault="007566CD" w:rsidP="007566CD">
      <w:pPr>
        <w:pStyle w:val="BodyText"/>
        <w:numPr>
          <w:ilvl w:val="0"/>
          <w:numId w:val="61"/>
        </w:numPr>
        <w:rPr>
          <w:color w:val="FF0000"/>
          <w:lang w:val="en-GB" w:eastAsia="ar-SA"/>
        </w:rPr>
      </w:pPr>
      <w:r w:rsidRPr="007566CD">
        <w:rPr>
          <w:b/>
          <w:bCs/>
          <w:color w:val="FF0000"/>
          <w:lang w:val="en-GB" w:eastAsia="ar-SA"/>
        </w:rPr>
        <w:t xml:space="preserve">Date </w:t>
      </w:r>
      <w:proofErr w:type="spellStart"/>
      <w:r w:rsidRPr="007566CD">
        <w:rPr>
          <w:b/>
          <w:bCs/>
          <w:color w:val="FF0000"/>
          <w:lang w:val="en-GB" w:eastAsia="ar-SA"/>
        </w:rPr>
        <w:t>electronice</w:t>
      </w:r>
      <w:proofErr w:type="spellEnd"/>
      <w:r w:rsidRPr="007566CD">
        <w:rPr>
          <w:b/>
          <w:bCs/>
          <w:color w:val="FF0000"/>
          <w:lang w:val="en-GB" w:eastAsia="ar-SA"/>
        </w:rPr>
        <w:t xml:space="preserve"> </w:t>
      </w:r>
      <w:proofErr w:type="spellStart"/>
      <w:r w:rsidRPr="007566CD">
        <w:rPr>
          <w:b/>
          <w:bCs/>
          <w:color w:val="FF0000"/>
          <w:lang w:val="en-GB" w:eastAsia="ar-SA"/>
        </w:rPr>
        <w:t>importate</w:t>
      </w:r>
      <w:proofErr w:type="spellEnd"/>
      <w:r w:rsidRPr="007566CD">
        <w:rPr>
          <w:b/>
          <w:bCs/>
          <w:color w:val="FF0000"/>
          <w:lang w:val="en-GB" w:eastAsia="ar-SA"/>
        </w:rPr>
        <w:t>:</w:t>
      </w:r>
    </w:p>
    <w:p w14:paraId="57609609" w14:textId="77777777" w:rsidR="007566CD" w:rsidRPr="007566CD" w:rsidRDefault="007566CD" w:rsidP="007566CD">
      <w:pPr>
        <w:pStyle w:val="BodyText"/>
        <w:numPr>
          <w:ilvl w:val="1"/>
          <w:numId w:val="61"/>
        </w:numPr>
        <w:rPr>
          <w:color w:val="FF0000"/>
          <w:lang w:val="en-GB" w:eastAsia="ar-SA"/>
        </w:rPr>
      </w:pPr>
      <w:r w:rsidRPr="007566CD">
        <w:rPr>
          <w:color w:val="FF0000"/>
          <w:lang w:val="en-GB" w:eastAsia="ar-SA"/>
        </w:rPr>
        <w:t>(</w:t>
      </w:r>
      <w:proofErr w:type="spellStart"/>
      <w:r w:rsidRPr="007566CD">
        <w:rPr>
          <w:color w:val="FF0000"/>
          <w:lang w:val="en-GB" w:eastAsia="ar-SA"/>
        </w:rPr>
        <w:t>opțional</w:t>
      </w:r>
      <w:proofErr w:type="spellEnd"/>
      <w:r w:rsidRPr="007566CD">
        <w:rPr>
          <w:color w:val="FF0000"/>
          <w:lang w:val="en-GB" w:eastAsia="ar-SA"/>
        </w:rPr>
        <w:t xml:space="preserve">) </w:t>
      </w:r>
      <w:proofErr w:type="spellStart"/>
      <w:r w:rsidRPr="007566CD">
        <w:rPr>
          <w:color w:val="FF0000"/>
          <w:lang w:val="en-GB" w:eastAsia="ar-SA"/>
        </w:rPr>
        <w:t>Fișiere</w:t>
      </w:r>
      <w:proofErr w:type="spellEnd"/>
      <w:r w:rsidRPr="007566CD">
        <w:rPr>
          <w:color w:val="FF0000"/>
          <w:lang w:val="en-GB" w:eastAsia="ar-SA"/>
        </w:rPr>
        <w:t xml:space="preserve"> PDF </w:t>
      </w:r>
      <w:proofErr w:type="spellStart"/>
      <w:r w:rsidRPr="007566CD">
        <w:rPr>
          <w:color w:val="FF0000"/>
          <w:lang w:val="en-GB" w:eastAsia="ar-SA"/>
        </w:rPr>
        <w:t>medicale</w:t>
      </w:r>
      <w:proofErr w:type="spellEnd"/>
      <w:r w:rsidRPr="007566CD">
        <w:rPr>
          <w:color w:val="FF0000"/>
          <w:lang w:val="en-GB" w:eastAsia="ar-SA"/>
        </w:rPr>
        <w:t xml:space="preserve">, </w:t>
      </w:r>
      <w:proofErr w:type="spellStart"/>
      <w:r w:rsidRPr="007566CD">
        <w:rPr>
          <w:color w:val="FF0000"/>
          <w:lang w:val="en-GB" w:eastAsia="ar-SA"/>
        </w:rPr>
        <w:t>rezultate</w:t>
      </w:r>
      <w:proofErr w:type="spellEnd"/>
      <w:r w:rsidRPr="007566CD">
        <w:rPr>
          <w:color w:val="FF0000"/>
          <w:lang w:val="en-GB" w:eastAsia="ar-SA"/>
        </w:rPr>
        <w:t xml:space="preserve"> de </w:t>
      </w:r>
      <w:proofErr w:type="spellStart"/>
      <w:r w:rsidRPr="007566CD">
        <w:rPr>
          <w:color w:val="FF0000"/>
          <w:lang w:val="en-GB" w:eastAsia="ar-SA"/>
        </w:rPr>
        <w:t>laborator</w:t>
      </w:r>
      <w:proofErr w:type="spellEnd"/>
      <w:r w:rsidRPr="007566CD">
        <w:rPr>
          <w:color w:val="FF0000"/>
          <w:lang w:val="en-GB" w:eastAsia="ar-SA"/>
        </w:rPr>
        <w:t xml:space="preserve"> </w:t>
      </w:r>
      <w:proofErr w:type="spellStart"/>
      <w:r w:rsidRPr="007566CD">
        <w:rPr>
          <w:color w:val="FF0000"/>
          <w:lang w:val="en-GB" w:eastAsia="ar-SA"/>
        </w:rPr>
        <w:t>sau</w:t>
      </w:r>
      <w:proofErr w:type="spellEnd"/>
      <w:r w:rsidRPr="007566CD">
        <w:rPr>
          <w:color w:val="FF0000"/>
          <w:lang w:val="en-GB" w:eastAsia="ar-SA"/>
        </w:rPr>
        <w:t xml:space="preserve"> </w:t>
      </w:r>
      <w:proofErr w:type="spellStart"/>
      <w:r w:rsidRPr="007566CD">
        <w:rPr>
          <w:color w:val="FF0000"/>
          <w:lang w:val="en-GB" w:eastAsia="ar-SA"/>
        </w:rPr>
        <w:t>rapoarte</w:t>
      </w:r>
      <w:proofErr w:type="spellEnd"/>
      <w:r w:rsidRPr="007566CD">
        <w:rPr>
          <w:color w:val="FF0000"/>
          <w:lang w:val="en-GB" w:eastAsia="ar-SA"/>
        </w:rPr>
        <w:t xml:space="preserve"> </w:t>
      </w:r>
      <w:proofErr w:type="spellStart"/>
      <w:r w:rsidRPr="007566CD">
        <w:rPr>
          <w:color w:val="FF0000"/>
          <w:lang w:val="en-GB" w:eastAsia="ar-SA"/>
        </w:rPr>
        <w:t>importate</w:t>
      </w:r>
      <w:proofErr w:type="spellEnd"/>
      <w:r w:rsidRPr="007566CD">
        <w:rPr>
          <w:color w:val="FF0000"/>
          <w:lang w:val="en-GB" w:eastAsia="ar-SA"/>
        </w:rPr>
        <w:t xml:space="preserve"> de </w:t>
      </w:r>
      <w:proofErr w:type="spellStart"/>
      <w:r w:rsidRPr="007566CD">
        <w:rPr>
          <w:color w:val="FF0000"/>
          <w:lang w:val="en-GB" w:eastAsia="ar-SA"/>
        </w:rPr>
        <w:t>pacient</w:t>
      </w:r>
      <w:proofErr w:type="spellEnd"/>
      <w:r w:rsidRPr="007566CD">
        <w:rPr>
          <w:color w:val="FF0000"/>
          <w:lang w:val="en-GB" w:eastAsia="ar-SA"/>
        </w:rPr>
        <w:t xml:space="preserve"> </w:t>
      </w:r>
      <w:proofErr w:type="spellStart"/>
      <w:r w:rsidRPr="007566CD">
        <w:rPr>
          <w:color w:val="FF0000"/>
          <w:lang w:val="en-GB" w:eastAsia="ar-SA"/>
        </w:rPr>
        <w:t>sau</w:t>
      </w:r>
      <w:proofErr w:type="spellEnd"/>
      <w:r w:rsidRPr="007566CD">
        <w:rPr>
          <w:color w:val="FF0000"/>
          <w:lang w:val="en-GB" w:eastAsia="ar-SA"/>
        </w:rPr>
        <w:t xml:space="preserve"> doctor</w:t>
      </w:r>
    </w:p>
    <w:p w14:paraId="2F68AF16" w14:textId="77777777" w:rsidR="007566CD" w:rsidRPr="007566CD" w:rsidRDefault="007566CD" w:rsidP="007566CD">
      <w:pPr>
        <w:pStyle w:val="BodyText"/>
        <w:numPr>
          <w:ilvl w:val="0"/>
          <w:numId w:val="19"/>
        </w:numPr>
        <w:rPr>
          <w:b/>
          <w:bCs/>
          <w:color w:val="FF0000"/>
          <w:lang w:val="en-GB" w:eastAsia="ar-SA"/>
        </w:rPr>
      </w:pPr>
      <w:r w:rsidRPr="007566CD">
        <w:rPr>
          <w:b/>
          <w:bCs/>
          <w:color w:val="FF0000"/>
          <w:lang w:val="en-GB" w:eastAsia="ar-SA"/>
        </w:rPr>
        <w:t xml:space="preserve">Sursa </w:t>
      </w:r>
      <w:proofErr w:type="spellStart"/>
      <w:r w:rsidRPr="007566CD">
        <w:rPr>
          <w:b/>
          <w:bCs/>
          <w:color w:val="FF0000"/>
          <w:lang w:val="en-GB" w:eastAsia="ar-SA"/>
        </w:rPr>
        <w:t>datelor</w:t>
      </w:r>
      <w:proofErr w:type="spellEnd"/>
      <w:r w:rsidRPr="007566CD">
        <w:rPr>
          <w:b/>
          <w:bCs/>
          <w:color w:val="FF0000"/>
          <w:lang w:val="en-GB" w:eastAsia="ar-SA"/>
        </w:rPr>
        <w:t>:</w:t>
      </w:r>
    </w:p>
    <w:p w14:paraId="5E11B456" w14:textId="77777777" w:rsidR="007566CD" w:rsidRPr="007566CD" w:rsidRDefault="007566CD" w:rsidP="007566CD">
      <w:pPr>
        <w:pStyle w:val="BodyText"/>
        <w:numPr>
          <w:ilvl w:val="0"/>
          <w:numId w:val="62"/>
        </w:numPr>
        <w:rPr>
          <w:color w:val="FF0000"/>
          <w:lang w:val="en-GB" w:eastAsia="ar-SA"/>
        </w:rPr>
      </w:pPr>
      <w:r w:rsidRPr="007566CD">
        <w:rPr>
          <w:b/>
          <w:bCs/>
          <w:color w:val="FF0000"/>
          <w:lang w:val="en-GB" w:eastAsia="ar-SA"/>
        </w:rPr>
        <w:t>Pacientul</w:t>
      </w:r>
      <w:r w:rsidRPr="007566CD">
        <w:rPr>
          <w:color w:val="FF0000"/>
          <w:lang w:val="en-GB" w:eastAsia="ar-SA"/>
        </w:rPr>
        <w:t xml:space="preserve"> </w:t>
      </w:r>
      <w:proofErr w:type="spellStart"/>
      <w:r w:rsidRPr="007566CD">
        <w:rPr>
          <w:color w:val="FF0000"/>
          <w:lang w:val="en-GB" w:eastAsia="ar-SA"/>
        </w:rPr>
        <w:t>furnizează</w:t>
      </w:r>
      <w:proofErr w:type="spellEnd"/>
      <w:r w:rsidRPr="007566CD">
        <w:rPr>
          <w:color w:val="FF0000"/>
          <w:lang w:val="en-GB" w:eastAsia="ar-SA"/>
        </w:rPr>
        <w:t xml:space="preserve"> </w:t>
      </w:r>
      <w:proofErr w:type="spellStart"/>
      <w:r w:rsidRPr="007566CD">
        <w:rPr>
          <w:color w:val="FF0000"/>
          <w:lang w:val="en-GB" w:eastAsia="ar-SA"/>
        </w:rPr>
        <w:t>datele</w:t>
      </w:r>
      <w:proofErr w:type="spellEnd"/>
      <w:r w:rsidRPr="007566CD">
        <w:rPr>
          <w:color w:val="FF0000"/>
          <w:lang w:val="en-GB" w:eastAsia="ar-SA"/>
        </w:rPr>
        <w:t xml:space="preserve"> </w:t>
      </w:r>
      <w:proofErr w:type="spellStart"/>
      <w:r w:rsidRPr="007566CD">
        <w:rPr>
          <w:color w:val="FF0000"/>
          <w:lang w:val="en-GB" w:eastAsia="ar-SA"/>
        </w:rPr>
        <w:t>personale</w:t>
      </w:r>
      <w:proofErr w:type="spellEnd"/>
      <w:r w:rsidRPr="007566CD">
        <w:rPr>
          <w:color w:val="FF0000"/>
          <w:lang w:val="en-GB" w:eastAsia="ar-SA"/>
        </w:rPr>
        <w:t xml:space="preserve">, </w:t>
      </w:r>
      <w:proofErr w:type="spellStart"/>
      <w:r w:rsidRPr="007566CD">
        <w:rPr>
          <w:color w:val="FF0000"/>
          <w:lang w:val="en-GB" w:eastAsia="ar-SA"/>
        </w:rPr>
        <w:t>simptomele</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eventual </w:t>
      </w:r>
      <w:proofErr w:type="spellStart"/>
      <w:r w:rsidRPr="007566CD">
        <w:rPr>
          <w:color w:val="FF0000"/>
          <w:lang w:val="en-GB" w:eastAsia="ar-SA"/>
        </w:rPr>
        <w:t>documentele</w:t>
      </w:r>
      <w:proofErr w:type="spellEnd"/>
      <w:r w:rsidRPr="007566CD">
        <w:rPr>
          <w:color w:val="FF0000"/>
          <w:lang w:val="en-GB" w:eastAsia="ar-SA"/>
        </w:rPr>
        <w:t xml:space="preserve"> </w:t>
      </w:r>
      <w:proofErr w:type="spellStart"/>
      <w:r w:rsidRPr="007566CD">
        <w:rPr>
          <w:color w:val="FF0000"/>
          <w:lang w:val="en-GB" w:eastAsia="ar-SA"/>
        </w:rPr>
        <w:t>medicale</w:t>
      </w:r>
      <w:proofErr w:type="spellEnd"/>
      <w:r w:rsidRPr="007566CD">
        <w:rPr>
          <w:color w:val="FF0000"/>
          <w:lang w:val="en-GB" w:eastAsia="ar-SA"/>
        </w:rPr>
        <w:t>.</w:t>
      </w:r>
    </w:p>
    <w:p w14:paraId="68401CCF" w14:textId="77777777" w:rsidR="007566CD" w:rsidRPr="007566CD" w:rsidRDefault="007566CD" w:rsidP="007566CD">
      <w:pPr>
        <w:pStyle w:val="BodyText"/>
        <w:numPr>
          <w:ilvl w:val="0"/>
          <w:numId w:val="62"/>
        </w:numPr>
        <w:rPr>
          <w:color w:val="FF0000"/>
          <w:lang w:val="en-GB" w:eastAsia="ar-SA"/>
        </w:rPr>
      </w:pPr>
      <w:proofErr w:type="spellStart"/>
      <w:r w:rsidRPr="007566CD">
        <w:rPr>
          <w:b/>
          <w:bCs/>
          <w:color w:val="FF0000"/>
          <w:lang w:val="en-GB" w:eastAsia="ar-SA"/>
        </w:rPr>
        <w:t>Doctorul</w:t>
      </w:r>
      <w:proofErr w:type="spellEnd"/>
      <w:r w:rsidRPr="007566CD">
        <w:rPr>
          <w:color w:val="FF0000"/>
          <w:lang w:val="en-GB" w:eastAsia="ar-SA"/>
        </w:rPr>
        <w:t xml:space="preserve"> </w:t>
      </w:r>
      <w:proofErr w:type="spellStart"/>
      <w:r w:rsidRPr="007566CD">
        <w:rPr>
          <w:color w:val="FF0000"/>
          <w:lang w:val="en-GB" w:eastAsia="ar-SA"/>
        </w:rPr>
        <w:t>adaugă</w:t>
      </w:r>
      <w:proofErr w:type="spellEnd"/>
      <w:r w:rsidRPr="007566CD">
        <w:rPr>
          <w:color w:val="FF0000"/>
          <w:lang w:val="en-GB" w:eastAsia="ar-SA"/>
        </w:rPr>
        <w:t xml:space="preserve"> </w:t>
      </w:r>
      <w:proofErr w:type="spellStart"/>
      <w:r w:rsidRPr="007566CD">
        <w:rPr>
          <w:color w:val="FF0000"/>
          <w:lang w:val="en-GB" w:eastAsia="ar-SA"/>
        </w:rPr>
        <w:t>notițe</w:t>
      </w:r>
      <w:proofErr w:type="spellEnd"/>
      <w:r w:rsidRPr="007566CD">
        <w:rPr>
          <w:color w:val="FF0000"/>
          <w:lang w:val="en-GB" w:eastAsia="ar-SA"/>
        </w:rPr>
        <w:t xml:space="preserve"> </w:t>
      </w:r>
      <w:proofErr w:type="spellStart"/>
      <w:r w:rsidRPr="007566CD">
        <w:rPr>
          <w:color w:val="FF0000"/>
          <w:lang w:val="en-GB" w:eastAsia="ar-SA"/>
        </w:rPr>
        <w:t>medicale</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actualizează</w:t>
      </w:r>
      <w:proofErr w:type="spellEnd"/>
      <w:r w:rsidRPr="007566CD">
        <w:rPr>
          <w:color w:val="FF0000"/>
          <w:lang w:val="en-GB" w:eastAsia="ar-SA"/>
        </w:rPr>
        <w:t xml:space="preserve"> </w:t>
      </w:r>
      <w:proofErr w:type="spellStart"/>
      <w:r w:rsidRPr="007566CD">
        <w:rPr>
          <w:color w:val="FF0000"/>
          <w:lang w:val="en-GB" w:eastAsia="ar-SA"/>
        </w:rPr>
        <w:t>programări</w:t>
      </w:r>
      <w:proofErr w:type="spellEnd"/>
      <w:r w:rsidRPr="007566CD">
        <w:rPr>
          <w:color w:val="FF0000"/>
          <w:lang w:val="en-GB" w:eastAsia="ar-SA"/>
        </w:rPr>
        <w:t>.</w:t>
      </w:r>
    </w:p>
    <w:p w14:paraId="7E9E1BAB" w14:textId="77777777" w:rsidR="007566CD" w:rsidRPr="007566CD" w:rsidRDefault="007566CD" w:rsidP="007566CD">
      <w:pPr>
        <w:pStyle w:val="BodyText"/>
        <w:numPr>
          <w:ilvl w:val="0"/>
          <w:numId w:val="62"/>
        </w:numPr>
        <w:rPr>
          <w:color w:val="FF0000"/>
          <w:lang w:val="en-GB" w:eastAsia="ar-SA"/>
        </w:rPr>
      </w:pPr>
      <w:proofErr w:type="spellStart"/>
      <w:r w:rsidRPr="007566CD">
        <w:rPr>
          <w:b/>
          <w:bCs/>
          <w:color w:val="FF0000"/>
          <w:lang w:val="en-GB" w:eastAsia="ar-SA"/>
        </w:rPr>
        <w:t>Administratorul</w:t>
      </w:r>
      <w:proofErr w:type="spellEnd"/>
      <w:r w:rsidRPr="007566CD">
        <w:rPr>
          <w:color w:val="FF0000"/>
          <w:lang w:val="en-GB" w:eastAsia="ar-SA"/>
        </w:rPr>
        <w:t xml:space="preserve"> </w:t>
      </w:r>
      <w:proofErr w:type="spellStart"/>
      <w:r w:rsidRPr="007566CD">
        <w:rPr>
          <w:color w:val="FF0000"/>
          <w:lang w:val="en-GB" w:eastAsia="ar-SA"/>
        </w:rPr>
        <w:t>configurează</w:t>
      </w:r>
      <w:proofErr w:type="spellEnd"/>
      <w:r w:rsidRPr="007566CD">
        <w:rPr>
          <w:color w:val="FF0000"/>
          <w:lang w:val="en-GB" w:eastAsia="ar-SA"/>
        </w:rPr>
        <w:t xml:space="preserve"> </w:t>
      </w:r>
      <w:proofErr w:type="spellStart"/>
      <w:r w:rsidRPr="007566CD">
        <w:rPr>
          <w:color w:val="FF0000"/>
          <w:lang w:val="en-GB" w:eastAsia="ar-SA"/>
        </w:rPr>
        <w:t>platforma</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poate</w:t>
      </w:r>
      <w:proofErr w:type="spellEnd"/>
      <w:r w:rsidRPr="007566CD">
        <w:rPr>
          <w:color w:val="FF0000"/>
          <w:lang w:val="en-GB" w:eastAsia="ar-SA"/>
        </w:rPr>
        <w:t xml:space="preserve"> introduce date administrative.</w:t>
      </w:r>
    </w:p>
    <w:p w14:paraId="12987399" w14:textId="77777777" w:rsidR="007566CD" w:rsidRPr="007566CD" w:rsidRDefault="007566CD" w:rsidP="007566CD">
      <w:pPr>
        <w:pStyle w:val="BodyText"/>
        <w:numPr>
          <w:ilvl w:val="0"/>
          <w:numId w:val="62"/>
        </w:numPr>
        <w:rPr>
          <w:color w:val="FF0000"/>
          <w:lang w:val="en-GB" w:eastAsia="ar-SA"/>
        </w:rPr>
      </w:pPr>
      <w:r w:rsidRPr="007566CD">
        <w:rPr>
          <w:b/>
          <w:bCs/>
          <w:color w:val="FF0000"/>
          <w:lang w:val="en-GB" w:eastAsia="ar-SA"/>
        </w:rPr>
        <w:t>AI-</w:t>
      </w:r>
      <w:proofErr w:type="spellStart"/>
      <w:r w:rsidRPr="007566CD">
        <w:rPr>
          <w:b/>
          <w:bCs/>
          <w:color w:val="FF0000"/>
          <w:lang w:val="en-GB" w:eastAsia="ar-SA"/>
        </w:rPr>
        <w:t>ul</w:t>
      </w:r>
      <w:proofErr w:type="spellEnd"/>
      <w:r w:rsidRPr="007566CD">
        <w:rPr>
          <w:color w:val="FF0000"/>
          <w:lang w:val="en-GB" w:eastAsia="ar-SA"/>
        </w:rPr>
        <w:t xml:space="preserve"> </w:t>
      </w:r>
      <w:proofErr w:type="spellStart"/>
      <w:r w:rsidRPr="007566CD">
        <w:rPr>
          <w:color w:val="FF0000"/>
          <w:lang w:val="en-GB" w:eastAsia="ar-SA"/>
        </w:rPr>
        <w:t>contribuie</w:t>
      </w:r>
      <w:proofErr w:type="spellEnd"/>
      <w:r w:rsidRPr="007566CD">
        <w:rPr>
          <w:color w:val="FF0000"/>
          <w:lang w:val="en-GB" w:eastAsia="ar-SA"/>
        </w:rPr>
        <w:t xml:space="preserve"> cu date generate </w:t>
      </w:r>
      <w:proofErr w:type="spellStart"/>
      <w:r w:rsidRPr="007566CD">
        <w:rPr>
          <w:color w:val="FF0000"/>
          <w:lang w:val="en-GB" w:eastAsia="ar-SA"/>
        </w:rPr>
        <w:t>prin</w:t>
      </w:r>
      <w:proofErr w:type="spellEnd"/>
      <w:r w:rsidRPr="007566CD">
        <w:rPr>
          <w:color w:val="FF0000"/>
          <w:lang w:val="en-GB" w:eastAsia="ar-SA"/>
        </w:rPr>
        <w:t xml:space="preserve"> </w:t>
      </w:r>
      <w:proofErr w:type="spellStart"/>
      <w:r w:rsidRPr="007566CD">
        <w:rPr>
          <w:color w:val="FF0000"/>
          <w:lang w:val="en-GB" w:eastAsia="ar-SA"/>
        </w:rPr>
        <w:t>analiza</w:t>
      </w:r>
      <w:proofErr w:type="spellEnd"/>
      <w:r w:rsidRPr="007566CD">
        <w:rPr>
          <w:color w:val="FF0000"/>
          <w:lang w:val="en-GB" w:eastAsia="ar-SA"/>
        </w:rPr>
        <w:t xml:space="preserve"> </w:t>
      </w:r>
      <w:proofErr w:type="spellStart"/>
      <w:r w:rsidRPr="007566CD">
        <w:rPr>
          <w:color w:val="FF0000"/>
          <w:lang w:val="en-GB" w:eastAsia="ar-SA"/>
        </w:rPr>
        <w:t>simptomelor</w:t>
      </w:r>
      <w:proofErr w:type="spellEnd"/>
      <w:r w:rsidRPr="007566CD">
        <w:rPr>
          <w:color w:val="FF0000"/>
          <w:lang w:val="en-GB" w:eastAsia="ar-SA"/>
        </w:rPr>
        <w:t>.</w:t>
      </w:r>
    </w:p>
    <w:p w14:paraId="68264588" w14:textId="77777777" w:rsidR="007566CD" w:rsidRPr="007566CD" w:rsidRDefault="007566CD" w:rsidP="007566CD">
      <w:pPr>
        <w:pStyle w:val="BodyText"/>
        <w:rPr>
          <w:color w:val="FF0000"/>
          <w:lang w:val="ro-RO" w:eastAsia="ar-SA"/>
        </w:rPr>
      </w:pPr>
    </w:p>
    <w:p w14:paraId="4DF22270" w14:textId="77777777" w:rsidR="00956AF4" w:rsidRPr="00956AF4" w:rsidRDefault="00956AF4" w:rsidP="00956AF4">
      <w:pPr>
        <w:pStyle w:val="BodyText"/>
        <w:rPr>
          <w:lang w:val="ro-RO" w:eastAsia="ar-SA"/>
        </w:rPr>
      </w:pPr>
    </w:p>
    <w:p w14:paraId="33EF4C7E" w14:textId="62B48F17" w:rsidR="00521555" w:rsidRPr="00A114E1" w:rsidRDefault="00956AF4" w:rsidP="00315C8A">
      <w:pPr>
        <w:pStyle w:val="Heading3"/>
        <w:rPr>
          <w:lang w:val="ro-RO"/>
        </w:rPr>
      </w:pPr>
      <w:bookmarkStart w:id="33" w:name="_Toc160527853"/>
      <w:r>
        <w:rPr>
          <w:lang w:val="ro-RO"/>
        </w:rPr>
        <w:t>Arhitectura de comunicații interne</w:t>
      </w:r>
      <w:bookmarkEnd w:id="33"/>
    </w:p>
    <w:p w14:paraId="0555BE4D" w14:textId="77777777" w:rsidR="00956AF4" w:rsidRDefault="00956AF4" w:rsidP="008D0B6D">
      <w:pPr>
        <w:pStyle w:val="InstructionalText"/>
        <w:rPr>
          <w:lang w:val="ro-RO"/>
        </w:rPr>
      </w:pPr>
      <w:r w:rsidRPr="00956AF4">
        <w:rPr>
          <w:lang w:val="ro-RO"/>
        </w:rPr>
        <w:t>Instrucțiuni: Furnizați o descriere detaliată a rețelei de comunicații a sistemului, indicând arhitectura</w:t>
      </w:r>
      <w:r>
        <w:rPr>
          <w:lang w:val="ro-RO"/>
        </w:rPr>
        <w:t xml:space="preserve"> de comunicații</w:t>
      </w:r>
      <w:r w:rsidRPr="00956AF4">
        <w:rPr>
          <w:lang w:val="ro-RO"/>
        </w:rPr>
        <w:t xml:space="preserve"> implementată și modul în care componentele sistemului sunt conectate. Includeți descrieri ale echipamentelor necesare (de exemplu, hub-uri, routere, transmițătoare, </w:t>
      </w:r>
      <w:r>
        <w:rPr>
          <w:lang w:val="ro-RO"/>
        </w:rPr>
        <w:t xml:space="preserve">module de comunicații, </w:t>
      </w:r>
      <w:r w:rsidRPr="00956AF4">
        <w:rPr>
          <w:lang w:val="ro-RO"/>
        </w:rPr>
        <w:t xml:space="preserve">firewall-uri, porturi etc.). Furnizați o diagramă care să ilustreze fluxul de comunicații între componentele sistemului și subsisteme. </w:t>
      </w:r>
    </w:p>
    <w:p w14:paraId="33EF4C7F" w14:textId="2A908547" w:rsidR="00521555" w:rsidRDefault="00956AF4" w:rsidP="008D0B6D">
      <w:pPr>
        <w:pStyle w:val="InstructionalText"/>
        <w:rPr>
          <w:lang w:val="ro-RO"/>
        </w:rPr>
      </w:pPr>
      <w:r w:rsidRPr="00956AF4">
        <w:rPr>
          <w:lang w:val="ro-RO"/>
        </w:rPr>
        <w:t>Includeți estimări ale resurselor necesare pentru capacitatea rețelei de comunicații (LAN și WAN) necesară pentru instalarea și executarea fiecărei aplicații pe fiecare platformă.</w:t>
      </w:r>
    </w:p>
    <w:p w14:paraId="5D0CC658" w14:textId="77777777" w:rsidR="007566CD" w:rsidRDefault="007566CD" w:rsidP="007566CD">
      <w:pPr>
        <w:pStyle w:val="BodyText"/>
        <w:rPr>
          <w:lang w:val="ro-RO" w:eastAsia="ar-SA"/>
        </w:rPr>
      </w:pPr>
    </w:p>
    <w:p w14:paraId="04E8EACD" w14:textId="77777777" w:rsidR="007566CD" w:rsidRPr="007566CD" w:rsidRDefault="007566CD" w:rsidP="007566CD">
      <w:pPr>
        <w:pStyle w:val="BodyText"/>
        <w:rPr>
          <w:color w:val="FF0000"/>
          <w:lang w:val="ro-RO" w:eastAsia="ar-SA"/>
        </w:rPr>
      </w:pPr>
      <w:r w:rsidRPr="007566CD">
        <w:rPr>
          <w:color w:val="FF0000"/>
          <w:lang w:val="ro-RO" w:eastAsia="ar-SA"/>
        </w:rPr>
        <w:t>Front-end-ul aplicației (clientul) este accesat printr-un browser web, iar cererile sunt trimise către serverul de aplicație prin protocolul HTTPS.</w:t>
      </w:r>
    </w:p>
    <w:p w14:paraId="76848001" w14:textId="77777777" w:rsidR="007566CD" w:rsidRPr="007566CD" w:rsidRDefault="007566CD" w:rsidP="007566CD">
      <w:pPr>
        <w:pStyle w:val="BodyText"/>
        <w:rPr>
          <w:color w:val="FF0000"/>
          <w:lang w:val="ro-RO" w:eastAsia="ar-SA"/>
        </w:rPr>
      </w:pPr>
    </w:p>
    <w:p w14:paraId="542F95C8" w14:textId="77777777" w:rsidR="007566CD" w:rsidRPr="007566CD" w:rsidRDefault="007566CD" w:rsidP="007566CD">
      <w:pPr>
        <w:pStyle w:val="BodyText"/>
        <w:rPr>
          <w:color w:val="FF0000"/>
          <w:lang w:val="ro-RO" w:eastAsia="ar-SA"/>
        </w:rPr>
      </w:pPr>
      <w:r w:rsidRPr="007566CD">
        <w:rPr>
          <w:color w:val="FF0000"/>
          <w:lang w:val="ro-RO" w:eastAsia="ar-SA"/>
        </w:rPr>
        <w:t>Back-end-ul gestionează logica aplicației și comunică cu baza de date, serviciul AI și serviciile de autentificare/autorizare.</w:t>
      </w:r>
    </w:p>
    <w:p w14:paraId="4091F764" w14:textId="77777777" w:rsidR="007566CD" w:rsidRPr="007566CD" w:rsidRDefault="007566CD" w:rsidP="007566CD">
      <w:pPr>
        <w:pStyle w:val="BodyText"/>
        <w:rPr>
          <w:color w:val="FF0000"/>
          <w:lang w:val="ro-RO" w:eastAsia="ar-SA"/>
        </w:rPr>
      </w:pPr>
    </w:p>
    <w:p w14:paraId="3ACC9A16" w14:textId="77777777" w:rsidR="007566CD" w:rsidRPr="007566CD" w:rsidRDefault="007566CD" w:rsidP="007566CD">
      <w:pPr>
        <w:pStyle w:val="BodyText"/>
        <w:rPr>
          <w:color w:val="FF0000"/>
          <w:lang w:val="ro-RO" w:eastAsia="ar-SA"/>
        </w:rPr>
      </w:pPr>
      <w:r w:rsidRPr="007566CD">
        <w:rPr>
          <w:color w:val="FF0000"/>
          <w:lang w:val="ro-RO" w:eastAsia="ar-SA"/>
        </w:rPr>
        <w:t>Microserviciile AI sunt accesate prin REST API intern, într-un mediu containerizat (ex: Docker).</w:t>
      </w:r>
    </w:p>
    <w:p w14:paraId="564000E7" w14:textId="77777777" w:rsidR="007566CD" w:rsidRPr="007566CD" w:rsidRDefault="007566CD" w:rsidP="007566CD">
      <w:pPr>
        <w:pStyle w:val="BodyText"/>
        <w:rPr>
          <w:color w:val="FF0000"/>
          <w:lang w:val="ro-RO" w:eastAsia="ar-SA"/>
        </w:rPr>
      </w:pPr>
    </w:p>
    <w:p w14:paraId="706F7F9F" w14:textId="77777777" w:rsidR="007566CD" w:rsidRDefault="007566CD" w:rsidP="007566CD">
      <w:pPr>
        <w:pStyle w:val="BodyText"/>
        <w:rPr>
          <w:color w:val="FF0000"/>
          <w:lang w:val="ro-RO" w:eastAsia="ar-SA"/>
        </w:rPr>
      </w:pPr>
      <w:r w:rsidRPr="007566CD">
        <w:rPr>
          <w:color w:val="FF0000"/>
          <w:lang w:val="ro-RO" w:eastAsia="ar-SA"/>
        </w:rPr>
        <w:t>Baza de date este găzduită pe un server dedicat sau într-un container separat, accesat doar din interiorul rețelei backend.</w:t>
      </w:r>
    </w:p>
    <w:p w14:paraId="0A23CB29" w14:textId="77777777" w:rsidR="007566CD" w:rsidRDefault="007566CD" w:rsidP="007566CD">
      <w:pPr>
        <w:pStyle w:val="BodyText"/>
        <w:rPr>
          <w:color w:val="FF0000"/>
          <w:lang w:val="ro-RO" w:eastAsia="ar-SA"/>
        </w:rPr>
      </w:pPr>
    </w:p>
    <w:p w14:paraId="6B7F497F" w14:textId="77777777" w:rsidR="007566CD" w:rsidRPr="007566CD" w:rsidRDefault="007566CD" w:rsidP="007566CD">
      <w:pPr>
        <w:pStyle w:val="BodyText"/>
        <w:rPr>
          <w:color w:val="FF0000"/>
          <w:lang w:val="ro-RO" w:eastAsia="ar-SA"/>
        </w:rPr>
      </w:pPr>
    </w:p>
    <w:p w14:paraId="0BC75797" w14:textId="77777777" w:rsidR="007566CD" w:rsidRPr="007566CD" w:rsidRDefault="007566CD" w:rsidP="007566CD">
      <w:pPr>
        <w:pStyle w:val="BodyText"/>
        <w:rPr>
          <w:lang w:val="ro-RO" w:eastAsia="ar-SA"/>
        </w:rPr>
      </w:pPr>
    </w:p>
    <w:p w14:paraId="33EF4C84" w14:textId="3149879B" w:rsidR="00521555" w:rsidRPr="00A114E1" w:rsidRDefault="00FC5E02" w:rsidP="00315C8A">
      <w:pPr>
        <w:pStyle w:val="Heading3"/>
        <w:rPr>
          <w:lang w:val="ro-RO"/>
        </w:rPr>
      </w:pPr>
      <w:bookmarkStart w:id="34" w:name="_Toc160527854"/>
      <w:r>
        <w:rPr>
          <w:lang w:val="ro-RO"/>
        </w:rPr>
        <w:t>Diagrama de arhitectură a sistemului</w:t>
      </w:r>
      <w:bookmarkEnd w:id="34"/>
    </w:p>
    <w:p w14:paraId="6BD679EF" w14:textId="52A3FDD6" w:rsidR="00FC5E02" w:rsidRPr="00FC5E02" w:rsidRDefault="00FC5E02" w:rsidP="00FC5E02">
      <w:pPr>
        <w:pStyle w:val="InstructionalText"/>
        <w:rPr>
          <w:lang w:val="ro-RO"/>
        </w:rPr>
      </w:pPr>
      <w:r w:rsidRPr="00FC5E02">
        <w:rPr>
          <w:lang w:val="ro-RO"/>
        </w:rPr>
        <w:t xml:space="preserve">Instrucțiuni: Utilizând </w:t>
      </w:r>
      <w:r>
        <w:rPr>
          <w:lang w:val="ro-RO"/>
        </w:rPr>
        <w:t>proiectarea</w:t>
      </w:r>
      <w:r w:rsidRPr="00FC5E02">
        <w:rPr>
          <w:lang w:val="ro-RO"/>
        </w:rPr>
        <w:t xml:space="preserve"> hardware, software,</w:t>
      </w:r>
      <w:r>
        <w:rPr>
          <w:lang w:val="ro-RO"/>
        </w:rPr>
        <w:t xml:space="preserve"> de</w:t>
      </w:r>
      <w:r w:rsidRPr="00FC5E02">
        <w:rPr>
          <w:lang w:val="ro-RO"/>
        </w:rPr>
        <w:t xml:space="preserve"> comunicații și </w:t>
      </w:r>
      <w:r>
        <w:rPr>
          <w:lang w:val="ro-RO"/>
        </w:rPr>
        <w:t xml:space="preserve">de </w:t>
      </w:r>
      <w:r w:rsidRPr="00FC5E02">
        <w:rPr>
          <w:lang w:val="ro-RO"/>
        </w:rPr>
        <w:t>informații descrise mai sus, redați structura generală și integrată a sistemului.</w:t>
      </w:r>
    </w:p>
    <w:p w14:paraId="33EF4C86" w14:textId="22066E4D" w:rsidR="00521555" w:rsidRPr="00A114E1" w:rsidRDefault="00956AF4" w:rsidP="00315C8A">
      <w:pPr>
        <w:pStyle w:val="Heading2"/>
        <w:rPr>
          <w:lang w:val="ro-RO"/>
        </w:rPr>
      </w:pPr>
      <w:bookmarkStart w:id="35" w:name="_Toc160527855"/>
      <w:r>
        <w:rPr>
          <w:lang w:val="ro-RO"/>
        </w:rPr>
        <w:lastRenderedPageBreak/>
        <w:t>Proiectarea sistemului</w:t>
      </w:r>
      <w:bookmarkEnd w:id="35"/>
    </w:p>
    <w:p w14:paraId="33EF4C89" w14:textId="7E08BD21" w:rsidR="00521555" w:rsidRPr="00A114E1" w:rsidRDefault="00956AF4" w:rsidP="00315C8A">
      <w:pPr>
        <w:pStyle w:val="Heading3"/>
        <w:rPr>
          <w:lang w:val="ro-RO"/>
        </w:rPr>
      </w:pPr>
      <w:bookmarkStart w:id="36" w:name="_Toc160527856"/>
      <w:r>
        <w:rPr>
          <w:lang w:val="ro-RO"/>
        </w:rPr>
        <w:t>Proiectarea bazei de date</w:t>
      </w:r>
      <w:bookmarkEnd w:id="36"/>
    </w:p>
    <w:p w14:paraId="6BB08C22" w14:textId="46768491" w:rsidR="00956AF4" w:rsidRDefault="00956AF4" w:rsidP="00956AF4">
      <w:pPr>
        <w:pStyle w:val="InstructionalText"/>
        <w:rPr>
          <w:lang w:val="ro-RO"/>
        </w:rPr>
      </w:pPr>
      <w:r w:rsidRPr="00956AF4">
        <w:rPr>
          <w:lang w:val="ro-RO"/>
        </w:rPr>
        <w:t xml:space="preserve">Instrucțiuni: Descrieți proiectarea tuturor fișierelor de sistem de gestionare a bazelor de date (DBMS) și a fișierelor non-DBMS asociate cu sistemul. Furnizați un dicționar de date cuprinzător care să </w:t>
      </w:r>
      <w:r>
        <w:rPr>
          <w:lang w:val="ro-RO"/>
        </w:rPr>
        <w:t>conțină</w:t>
      </w:r>
      <w:r w:rsidRPr="00956AF4">
        <w:rPr>
          <w:lang w:val="ro-RO"/>
        </w:rPr>
        <w:t xml:space="preserve"> numele elementului de date, tipul, lungimea, sursa, regulile de validare, întreținerea (creare, citire, actualizare, ștergere (CRUD)), stocarea datelor, ieșirile, aliasurile și descrierea.</w:t>
      </w:r>
    </w:p>
    <w:p w14:paraId="19A2E549" w14:textId="77777777" w:rsidR="007566CD" w:rsidRPr="007566CD" w:rsidRDefault="007566CD" w:rsidP="007566CD">
      <w:pPr>
        <w:pStyle w:val="BodyText"/>
        <w:rPr>
          <w:color w:val="FF0000"/>
          <w:lang w:val="ro-RO" w:eastAsia="ar-SA"/>
        </w:rPr>
      </w:pPr>
    </w:p>
    <w:p w14:paraId="3DFFDA55" w14:textId="77777777" w:rsidR="007566CD" w:rsidRPr="007566CD" w:rsidRDefault="007566CD" w:rsidP="007566CD">
      <w:pPr>
        <w:pStyle w:val="BodyText"/>
        <w:numPr>
          <w:ilvl w:val="0"/>
          <w:numId w:val="19"/>
        </w:numPr>
        <w:rPr>
          <w:b/>
          <w:bCs/>
          <w:color w:val="FF0000"/>
          <w:lang w:val="en-GB" w:eastAsia="ar-SA"/>
        </w:rPr>
      </w:pPr>
      <w:proofErr w:type="spellStart"/>
      <w:r w:rsidRPr="007566CD">
        <w:rPr>
          <w:b/>
          <w:bCs/>
          <w:color w:val="FF0000"/>
          <w:lang w:val="en-GB" w:eastAsia="ar-SA"/>
        </w:rPr>
        <w:t>Arhitectura</w:t>
      </w:r>
      <w:proofErr w:type="spellEnd"/>
      <w:r w:rsidRPr="007566CD">
        <w:rPr>
          <w:b/>
          <w:bCs/>
          <w:color w:val="FF0000"/>
          <w:lang w:val="en-GB" w:eastAsia="ar-SA"/>
        </w:rPr>
        <w:t xml:space="preserve"> </w:t>
      </w:r>
      <w:proofErr w:type="spellStart"/>
      <w:r w:rsidRPr="007566CD">
        <w:rPr>
          <w:b/>
          <w:bCs/>
          <w:color w:val="FF0000"/>
          <w:lang w:val="en-GB" w:eastAsia="ar-SA"/>
        </w:rPr>
        <w:t>generală</w:t>
      </w:r>
      <w:proofErr w:type="spellEnd"/>
    </w:p>
    <w:p w14:paraId="1B67CD84" w14:textId="77777777" w:rsidR="007566CD" w:rsidRPr="007566CD" w:rsidRDefault="007566CD" w:rsidP="007566CD">
      <w:pPr>
        <w:pStyle w:val="BodyText"/>
        <w:rPr>
          <w:color w:val="FF0000"/>
          <w:lang w:val="en-GB" w:eastAsia="ar-SA"/>
        </w:rPr>
      </w:pPr>
      <w:r w:rsidRPr="007566CD">
        <w:rPr>
          <w:color w:val="FF0000"/>
          <w:lang w:val="en-GB" w:eastAsia="ar-SA"/>
        </w:rPr>
        <w:t xml:space="preserve">Baza de date </w:t>
      </w:r>
      <w:proofErr w:type="spellStart"/>
      <w:r w:rsidRPr="007566CD">
        <w:rPr>
          <w:color w:val="FF0000"/>
          <w:lang w:val="en-GB" w:eastAsia="ar-SA"/>
        </w:rPr>
        <w:t>este</w:t>
      </w:r>
      <w:proofErr w:type="spellEnd"/>
      <w:r w:rsidRPr="007566CD">
        <w:rPr>
          <w:color w:val="FF0000"/>
          <w:lang w:val="en-GB" w:eastAsia="ar-SA"/>
        </w:rPr>
        <w:t xml:space="preserve"> </w:t>
      </w:r>
      <w:proofErr w:type="spellStart"/>
      <w:r w:rsidRPr="007566CD">
        <w:rPr>
          <w:color w:val="FF0000"/>
          <w:lang w:val="en-GB" w:eastAsia="ar-SA"/>
        </w:rPr>
        <w:t>împărțită</w:t>
      </w:r>
      <w:proofErr w:type="spellEnd"/>
      <w:r w:rsidRPr="007566CD">
        <w:rPr>
          <w:color w:val="FF0000"/>
          <w:lang w:val="en-GB" w:eastAsia="ar-SA"/>
        </w:rPr>
        <w:t xml:space="preserve"> </w:t>
      </w:r>
      <w:proofErr w:type="spellStart"/>
      <w:r w:rsidRPr="007566CD">
        <w:rPr>
          <w:color w:val="FF0000"/>
          <w:lang w:val="en-GB" w:eastAsia="ar-SA"/>
        </w:rPr>
        <w:t>în</w:t>
      </w:r>
      <w:proofErr w:type="spellEnd"/>
      <w:r w:rsidRPr="007566CD">
        <w:rPr>
          <w:color w:val="FF0000"/>
          <w:lang w:val="en-GB" w:eastAsia="ar-SA"/>
        </w:rPr>
        <w:t xml:space="preserve"> </w:t>
      </w:r>
      <w:proofErr w:type="spellStart"/>
      <w:r w:rsidRPr="007566CD">
        <w:rPr>
          <w:color w:val="FF0000"/>
          <w:lang w:val="en-GB" w:eastAsia="ar-SA"/>
        </w:rPr>
        <w:t>mai</w:t>
      </w:r>
      <w:proofErr w:type="spellEnd"/>
      <w:r w:rsidRPr="007566CD">
        <w:rPr>
          <w:color w:val="FF0000"/>
          <w:lang w:val="en-GB" w:eastAsia="ar-SA"/>
        </w:rPr>
        <w:t xml:space="preserve"> </w:t>
      </w:r>
      <w:proofErr w:type="spellStart"/>
      <w:r w:rsidRPr="007566CD">
        <w:rPr>
          <w:color w:val="FF0000"/>
          <w:lang w:val="en-GB" w:eastAsia="ar-SA"/>
        </w:rPr>
        <w:t>multe</w:t>
      </w:r>
      <w:proofErr w:type="spellEnd"/>
      <w:r w:rsidRPr="007566CD">
        <w:rPr>
          <w:color w:val="FF0000"/>
          <w:lang w:val="en-GB" w:eastAsia="ar-SA"/>
        </w:rPr>
        <w:t xml:space="preserve"> </w:t>
      </w:r>
      <w:proofErr w:type="spellStart"/>
      <w:r w:rsidRPr="007566CD">
        <w:rPr>
          <w:color w:val="FF0000"/>
          <w:lang w:val="en-GB" w:eastAsia="ar-SA"/>
        </w:rPr>
        <w:t>colecții</w:t>
      </w:r>
      <w:proofErr w:type="spellEnd"/>
      <w:r w:rsidRPr="007566CD">
        <w:rPr>
          <w:color w:val="FF0000"/>
          <w:lang w:val="en-GB" w:eastAsia="ar-SA"/>
        </w:rPr>
        <w:t xml:space="preserve">, </w:t>
      </w:r>
      <w:proofErr w:type="spellStart"/>
      <w:r w:rsidRPr="007566CD">
        <w:rPr>
          <w:color w:val="FF0000"/>
          <w:lang w:val="en-GB" w:eastAsia="ar-SA"/>
        </w:rPr>
        <w:t>corespunzătoare</w:t>
      </w:r>
      <w:proofErr w:type="spellEnd"/>
      <w:r w:rsidRPr="007566CD">
        <w:rPr>
          <w:color w:val="FF0000"/>
          <w:lang w:val="en-GB" w:eastAsia="ar-SA"/>
        </w:rPr>
        <w:t xml:space="preserve"> </w:t>
      </w:r>
      <w:proofErr w:type="spellStart"/>
      <w:r w:rsidRPr="007566CD">
        <w:rPr>
          <w:color w:val="FF0000"/>
          <w:lang w:val="en-GB" w:eastAsia="ar-SA"/>
        </w:rPr>
        <w:t>actorilor</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fluxurilor</w:t>
      </w:r>
      <w:proofErr w:type="spellEnd"/>
      <w:r w:rsidRPr="007566CD">
        <w:rPr>
          <w:color w:val="FF0000"/>
          <w:lang w:val="en-GB" w:eastAsia="ar-SA"/>
        </w:rPr>
        <w:t xml:space="preserve"> de date din </w:t>
      </w:r>
      <w:proofErr w:type="spellStart"/>
      <w:r w:rsidRPr="007566CD">
        <w:rPr>
          <w:color w:val="FF0000"/>
          <w:lang w:val="en-GB" w:eastAsia="ar-SA"/>
        </w:rPr>
        <w:t>sistem</w:t>
      </w:r>
      <w:proofErr w:type="spellEnd"/>
      <w:r w:rsidRPr="007566CD">
        <w:rPr>
          <w:color w:val="FF0000"/>
          <w:lang w:val="en-GB" w:eastAsia="ar-SA"/>
        </w:rPr>
        <w:t>:</w:t>
      </w:r>
    </w:p>
    <w:p w14:paraId="7844043C" w14:textId="77777777" w:rsidR="007566CD" w:rsidRPr="007566CD" w:rsidRDefault="007566CD" w:rsidP="007566CD">
      <w:pPr>
        <w:pStyle w:val="BodyText"/>
        <w:numPr>
          <w:ilvl w:val="0"/>
          <w:numId w:val="63"/>
        </w:numPr>
        <w:rPr>
          <w:color w:val="FF0000"/>
          <w:lang w:val="en-GB" w:eastAsia="ar-SA"/>
        </w:rPr>
      </w:pPr>
      <w:r w:rsidRPr="007566CD">
        <w:rPr>
          <w:b/>
          <w:bCs/>
          <w:color w:val="FF0000"/>
          <w:lang w:val="en-GB" w:eastAsia="ar-SA"/>
        </w:rPr>
        <w:t>Users</w:t>
      </w:r>
      <w:r w:rsidRPr="007566CD">
        <w:rPr>
          <w:color w:val="FF0000"/>
          <w:lang w:val="en-GB" w:eastAsia="ar-SA"/>
        </w:rPr>
        <w:t xml:space="preserve"> –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gestionarea</w:t>
      </w:r>
      <w:proofErr w:type="spellEnd"/>
      <w:r w:rsidRPr="007566CD">
        <w:rPr>
          <w:color w:val="FF0000"/>
          <w:lang w:val="en-GB" w:eastAsia="ar-SA"/>
        </w:rPr>
        <w:t xml:space="preserve"> </w:t>
      </w:r>
      <w:proofErr w:type="spellStart"/>
      <w:r w:rsidRPr="007566CD">
        <w:rPr>
          <w:color w:val="FF0000"/>
          <w:lang w:val="en-GB" w:eastAsia="ar-SA"/>
        </w:rPr>
        <w:t>conturilor</w:t>
      </w:r>
      <w:proofErr w:type="spellEnd"/>
      <w:r w:rsidRPr="007566CD">
        <w:rPr>
          <w:color w:val="FF0000"/>
          <w:lang w:val="en-GB" w:eastAsia="ar-SA"/>
        </w:rPr>
        <w:t xml:space="preserve"> </w:t>
      </w:r>
      <w:proofErr w:type="spellStart"/>
      <w:r w:rsidRPr="007566CD">
        <w:rPr>
          <w:color w:val="FF0000"/>
          <w:lang w:val="en-GB" w:eastAsia="ar-SA"/>
        </w:rPr>
        <w:t>utilizatorilor</w:t>
      </w:r>
      <w:proofErr w:type="spellEnd"/>
      <w:r w:rsidRPr="007566CD">
        <w:rPr>
          <w:color w:val="FF0000"/>
          <w:lang w:val="en-GB" w:eastAsia="ar-SA"/>
        </w:rPr>
        <w:t xml:space="preserve"> (</w:t>
      </w:r>
      <w:proofErr w:type="spellStart"/>
      <w:r w:rsidRPr="007566CD">
        <w:rPr>
          <w:color w:val="FF0000"/>
          <w:lang w:val="en-GB" w:eastAsia="ar-SA"/>
        </w:rPr>
        <w:t>pacienți</w:t>
      </w:r>
      <w:proofErr w:type="spellEnd"/>
      <w:r w:rsidRPr="007566CD">
        <w:rPr>
          <w:color w:val="FF0000"/>
          <w:lang w:val="en-GB" w:eastAsia="ar-SA"/>
        </w:rPr>
        <w:t xml:space="preserve">, </w:t>
      </w:r>
      <w:proofErr w:type="spellStart"/>
      <w:r w:rsidRPr="007566CD">
        <w:rPr>
          <w:color w:val="FF0000"/>
          <w:lang w:val="en-GB" w:eastAsia="ar-SA"/>
        </w:rPr>
        <w:t>doctori</w:t>
      </w:r>
      <w:proofErr w:type="spellEnd"/>
      <w:r w:rsidRPr="007566CD">
        <w:rPr>
          <w:color w:val="FF0000"/>
          <w:lang w:val="en-GB" w:eastAsia="ar-SA"/>
        </w:rPr>
        <w:t xml:space="preserve">, </w:t>
      </w:r>
      <w:proofErr w:type="spellStart"/>
      <w:r w:rsidRPr="007566CD">
        <w:rPr>
          <w:color w:val="FF0000"/>
          <w:lang w:val="en-GB" w:eastAsia="ar-SA"/>
        </w:rPr>
        <w:t>administratori</w:t>
      </w:r>
      <w:proofErr w:type="spellEnd"/>
      <w:r w:rsidRPr="007566CD">
        <w:rPr>
          <w:color w:val="FF0000"/>
          <w:lang w:val="en-GB" w:eastAsia="ar-SA"/>
        </w:rPr>
        <w:t>).</w:t>
      </w:r>
    </w:p>
    <w:p w14:paraId="64637658" w14:textId="77777777" w:rsidR="007566CD" w:rsidRPr="007566CD" w:rsidRDefault="007566CD" w:rsidP="007566CD">
      <w:pPr>
        <w:pStyle w:val="BodyText"/>
        <w:numPr>
          <w:ilvl w:val="0"/>
          <w:numId w:val="63"/>
        </w:numPr>
        <w:rPr>
          <w:color w:val="FF0000"/>
          <w:lang w:val="en-GB" w:eastAsia="ar-SA"/>
        </w:rPr>
      </w:pPr>
      <w:r w:rsidRPr="007566CD">
        <w:rPr>
          <w:b/>
          <w:bCs/>
          <w:color w:val="FF0000"/>
          <w:lang w:val="en-GB" w:eastAsia="ar-SA"/>
        </w:rPr>
        <w:t>Appointments</w:t>
      </w:r>
      <w:r w:rsidRPr="007566CD">
        <w:rPr>
          <w:color w:val="FF0000"/>
          <w:lang w:val="en-GB" w:eastAsia="ar-SA"/>
        </w:rPr>
        <w:t xml:space="preserve"> – </w:t>
      </w:r>
      <w:proofErr w:type="spellStart"/>
      <w:r w:rsidRPr="007566CD">
        <w:rPr>
          <w:color w:val="FF0000"/>
          <w:lang w:val="en-GB" w:eastAsia="ar-SA"/>
        </w:rPr>
        <w:t>programările</w:t>
      </w:r>
      <w:proofErr w:type="spellEnd"/>
      <w:r w:rsidRPr="007566CD">
        <w:rPr>
          <w:color w:val="FF0000"/>
          <w:lang w:val="en-GB" w:eastAsia="ar-SA"/>
        </w:rPr>
        <w:t xml:space="preserve"> </w:t>
      </w:r>
      <w:proofErr w:type="spellStart"/>
      <w:r w:rsidRPr="007566CD">
        <w:rPr>
          <w:color w:val="FF0000"/>
          <w:lang w:val="en-GB" w:eastAsia="ar-SA"/>
        </w:rPr>
        <w:t>pacienților</w:t>
      </w:r>
      <w:proofErr w:type="spellEnd"/>
      <w:r w:rsidRPr="007566CD">
        <w:rPr>
          <w:color w:val="FF0000"/>
          <w:lang w:val="en-GB" w:eastAsia="ar-SA"/>
        </w:rPr>
        <w:t xml:space="preserve"> cu </w:t>
      </w:r>
      <w:proofErr w:type="spellStart"/>
      <w:r w:rsidRPr="007566CD">
        <w:rPr>
          <w:color w:val="FF0000"/>
          <w:lang w:val="en-GB" w:eastAsia="ar-SA"/>
        </w:rPr>
        <w:t>doctorii</w:t>
      </w:r>
      <w:proofErr w:type="spellEnd"/>
      <w:r w:rsidRPr="007566CD">
        <w:rPr>
          <w:color w:val="FF0000"/>
          <w:lang w:val="en-GB" w:eastAsia="ar-SA"/>
        </w:rPr>
        <w:t>.</w:t>
      </w:r>
    </w:p>
    <w:p w14:paraId="56BFF43F" w14:textId="77777777" w:rsidR="007566CD" w:rsidRPr="007566CD" w:rsidRDefault="007566CD" w:rsidP="007566CD">
      <w:pPr>
        <w:pStyle w:val="BodyText"/>
        <w:numPr>
          <w:ilvl w:val="0"/>
          <w:numId w:val="63"/>
        </w:numPr>
        <w:rPr>
          <w:color w:val="FF0000"/>
          <w:lang w:val="en-GB" w:eastAsia="ar-SA"/>
        </w:rPr>
      </w:pPr>
      <w:r w:rsidRPr="007566CD">
        <w:rPr>
          <w:b/>
          <w:bCs/>
          <w:color w:val="FF0000"/>
          <w:lang w:val="en-GB" w:eastAsia="ar-SA"/>
        </w:rPr>
        <w:t>Symptoms</w:t>
      </w:r>
      <w:r w:rsidRPr="007566CD">
        <w:rPr>
          <w:color w:val="FF0000"/>
          <w:lang w:val="en-GB" w:eastAsia="ar-SA"/>
        </w:rPr>
        <w:t xml:space="preserve"> – </w:t>
      </w:r>
      <w:proofErr w:type="spellStart"/>
      <w:r w:rsidRPr="007566CD">
        <w:rPr>
          <w:color w:val="FF0000"/>
          <w:lang w:val="en-GB" w:eastAsia="ar-SA"/>
        </w:rPr>
        <w:t>datele</w:t>
      </w:r>
      <w:proofErr w:type="spellEnd"/>
      <w:r w:rsidRPr="007566CD">
        <w:rPr>
          <w:color w:val="FF0000"/>
          <w:lang w:val="en-GB" w:eastAsia="ar-SA"/>
        </w:rPr>
        <w:t xml:space="preserve"> </w:t>
      </w:r>
      <w:proofErr w:type="spellStart"/>
      <w:r w:rsidRPr="007566CD">
        <w:rPr>
          <w:color w:val="FF0000"/>
          <w:lang w:val="en-GB" w:eastAsia="ar-SA"/>
        </w:rPr>
        <w:t>despre</w:t>
      </w:r>
      <w:proofErr w:type="spellEnd"/>
      <w:r w:rsidRPr="007566CD">
        <w:rPr>
          <w:color w:val="FF0000"/>
          <w:lang w:val="en-GB" w:eastAsia="ar-SA"/>
        </w:rPr>
        <w:t xml:space="preserve"> </w:t>
      </w:r>
      <w:proofErr w:type="spellStart"/>
      <w:r w:rsidRPr="007566CD">
        <w:rPr>
          <w:color w:val="FF0000"/>
          <w:lang w:val="en-GB" w:eastAsia="ar-SA"/>
        </w:rPr>
        <w:t>simptomele</w:t>
      </w:r>
      <w:proofErr w:type="spellEnd"/>
      <w:r w:rsidRPr="007566CD">
        <w:rPr>
          <w:color w:val="FF0000"/>
          <w:lang w:val="en-GB" w:eastAsia="ar-SA"/>
        </w:rPr>
        <w:t xml:space="preserve"> </w:t>
      </w:r>
      <w:proofErr w:type="spellStart"/>
      <w:r w:rsidRPr="007566CD">
        <w:rPr>
          <w:color w:val="FF0000"/>
          <w:lang w:val="en-GB" w:eastAsia="ar-SA"/>
        </w:rPr>
        <w:t>introduse</w:t>
      </w:r>
      <w:proofErr w:type="spellEnd"/>
      <w:r w:rsidRPr="007566CD">
        <w:rPr>
          <w:color w:val="FF0000"/>
          <w:lang w:val="en-GB" w:eastAsia="ar-SA"/>
        </w:rPr>
        <w:t xml:space="preserve"> de </w:t>
      </w:r>
      <w:proofErr w:type="spellStart"/>
      <w:r w:rsidRPr="007566CD">
        <w:rPr>
          <w:color w:val="FF0000"/>
          <w:lang w:val="en-GB" w:eastAsia="ar-SA"/>
        </w:rPr>
        <w:t>pacienți</w:t>
      </w:r>
      <w:proofErr w:type="spellEnd"/>
      <w:r w:rsidRPr="007566CD">
        <w:rPr>
          <w:color w:val="FF0000"/>
          <w:lang w:val="en-GB" w:eastAsia="ar-SA"/>
        </w:rPr>
        <w:t xml:space="preserve"> </w:t>
      </w:r>
      <w:proofErr w:type="spellStart"/>
      <w:r w:rsidRPr="007566CD">
        <w:rPr>
          <w:color w:val="FF0000"/>
          <w:lang w:val="en-GB" w:eastAsia="ar-SA"/>
        </w:rPr>
        <w:t>și</w:t>
      </w:r>
      <w:proofErr w:type="spellEnd"/>
      <w:r w:rsidRPr="007566CD">
        <w:rPr>
          <w:color w:val="FF0000"/>
          <w:lang w:val="en-GB" w:eastAsia="ar-SA"/>
        </w:rPr>
        <w:t xml:space="preserve"> </w:t>
      </w:r>
      <w:proofErr w:type="spellStart"/>
      <w:r w:rsidRPr="007566CD">
        <w:rPr>
          <w:color w:val="FF0000"/>
          <w:lang w:val="en-GB" w:eastAsia="ar-SA"/>
        </w:rPr>
        <w:t>trimise</w:t>
      </w:r>
      <w:proofErr w:type="spellEnd"/>
      <w:r w:rsidRPr="007566CD">
        <w:rPr>
          <w:color w:val="FF0000"/>
          <w:lang w:val="en-GB" w:eastAsia="ar-SA"/>
        </w:rPr>
        <w:t xml:space="preserve"> </w:t>
      </w:r>
      <w:proofErr w:type="spellStart"/>
      <w:r w:rsidRPr="007566CD">
        <w:rPr>
          <w:color w:val="FF0000"/>
          <w:lang w:val="en-GB" w:eastAsia="ar-SA"/>
        </w:rPr>
        <w:t>spre</w:t>
      </w:r>
      <w:proofErr w:type="spellEnd"/>
      <w:r w:rsidRPr="007566CD">
        <w:rPr>
          <w:color w:val="FF0000"/>
          <w:lang w:val="en-GB" w:eastAsia="ar-SA"/>
        </w:rPr>
        <w:t xml:space="preserve"> </w:t>
      </w:r>
      <w:proofErr w:type="spellStart"/>
      <w:r w:rsidRPr="007566CD">
        <w:rPr>
          <w:color w:val="FF0000"/>
          <w:lang w:val="en-GB" w:eastAsia="ar-SA"/>
        </w:rPr>
        <w:t>analiză</w:t>
      </w:r>
      <w:proofErr w:type="spellEnd"/>
      <w:r w:rsidRPr="007566CD">
        <w:rPr>
          <w:color w:val="FF0000"/>
          <w:lang w:val="en-GB" w:eastAsia="ar-SA"/>
        </w:rPr>
        <w:t xml:space="preserve"> AI.</w:t>
      </w:r>
    </w:p>
    <w:p w14:paraId="1D09EC68" w14:textId="77777777" w:rsidR="007566CD" w:rsidRPr="007566CD" w:rsidRDefault="007566CD" w:rsidP="007566CD">
      <w:pPr>
        <w:pStyle w:val="BodyText"/>
        <w:numPr>
          <w:ilvl w:val="0"/>
          <w:numId w:val="63"/>
        </w:numPr>
        <w:rPr>
          <w:color w:val="FF0000"/>
          <w:lang w:val="en-GB" w:eastAsia="ar-SA"/>
        </w:rPr>
      </w:pPr>
      <w:proofErr w:type="spellStart"/>
      <w:r w:rsidRPr="007566CD">
        <w:rPr>
          <w:b/>
          <w:bCs/>
          <w:color w:val="FF0000"/>
          <w:lang w:val="en-GB" w:eastAsia="ar-SA"/>
        </w:rPr>
        <w:t>AI_Responses</w:t>
      </w:r>
      <w:proofErr w:type="spellEnd"/>
      <w:r w:rsidRPr="007566CD">
        <w:rPr>
          <w:color w:val="FF0000"/>
          <w:lang w:val="en-GB" w:eastAsia="ar-SA"/>
        </w:rPr>
        <w:t xml:space="preserve"> – </w:t>
      </w:r>
      <w:proofErr w:type="spellStart"/>
      <w:r w:rsidRPr="007566CD">
        <w:rPr>
          <w:color w:val="FF0000"/>
          <w:lang w:val="en-GB" w:eastAsia="ar-SA"/>
        </w:rPr>
        <w:t>răspunsurile</w:t>
      </w:r>
      <w:proofErr w:type="spellEnd"/>
      <w:r w:rsidRPr="007566CD">
        <w:rPr>
          <w:color w:val="FF0000"/>
          <w:lang w:val="en-GB" w:eastAsia="ar-SA"/>
        </w:rPr>
        <w:t xml:space="preserve"> generate de </w:t>
      </w:r>
      <w:proofErr w:type="spellStart"/>
      <w:r w:rsidRPr="007566CD">
        <w:rPr>
          <w:color w:val="FF0000"/>
          <w:lang w:val="en-GB" w:eastAsia="ar-SA"/>
        </w:rPr>
        <w:t>componenta</w:t>
      </w:r>
      <w:proofErr w:type="spellEnd"/>
      <w:r w:rsidRPr="007566CD">
        <w:rPr>
          <w:color w:val="FF0000"/>
          <w:lang w:val="en-GB" w:eastAsia="ar-SA"/>
        </w:rPr>
        <w:t xml:space="preserve"> AI.</w:t>
      </w:r>
    </w:p>
    <w:p w14:paraId="20BF0B41" w14:textId="77777777" w:rsidR="007566CD" w:rsidRPr="007566CD" w:rsidRDefault="007566CD" w:rsidP="007566CD">
      <w:pPr>
        <w:pStyle w:val="BodyText"/>
        <w:numPr>
          <w:ilvl w:val="0"/>
          <w:numId w:val="63"/>
        </w:numPr>
        <w:rPr>
          <w:color w:val="FF0000"/>
          <w:lang w:val="en-GB" w:eastAsia="ar-SA"/>
        </w:rPr>
      </w:pPr>
      <w:proofErr w:type="spellStart"/>
      <w:r w:rsidRPr="007566CD">
        <w:rPr>
          <w:b/>
          <w:bCs/>
          <w:color w:val="FF0000"/>
          <w:lang w:val="en-GB" w:eastAsia="ar-SA"/>
        </w:rPr>
        <w:t>MedicalRecords</w:t>
      </w:r>
      <w:proofErr w:type="spellEnd"/>
      <w:r w:rsidRPr="007566CD">
        <w:rPr>
          <w:color w:val="FF0000"/>
          <w:lang w:val="en-GB" w:eastAsia="ar-SA"/>
        </w:rPr>
        <w:t xml:space="preserve"> – </w:t>
      </w:r>
      <w:proofErr w:type="spellStart"/>
      <w:r w:rsidRPr="007566CD">
        <w:rPr>
          <w:color w:val="FF0000"/>
          <w:lang w:val="en-GB" w:eastAsia="ar-SA"/>
        </w:rPr>
        <w:t>istoricul</w:t>
      </w:r>
      <w:proofErr w:type="spellEnd"/>
      <w:r w:rsidRPr="007566CD">
        <w:rPr>
          <w:color w:val="FF0000"/>
          <w:lang w:val="en-GB" w:eastAsia="ar-SA"/>
        </w:rPr>
        <w:t xml:space="preserve"> medical al </w:t>
      </w:r>
      <w:proofErr w:type="spellStart"/>
      <w:r w:rsidRPr="007566CD">
        <w:rPr>
          <w:color w:val="FF0000"/>
          <w:lang w:val="en-GB" w:eastAsia="ar-SA"/>
        </w:rPr>
        <w:t>pacienților</w:t>
      </w:r>
      <w:proofErr w:type="spellEnd"/>
      <w:r w:rsidRPr="007566CD">
        <w:rPr>
          <w:color w:val="FF0000"/>
          <w:lang w:val="en-GB" w:eastAsia="ar-SA"/>
        </w:rPr>
        <w:t>.</w:t>
      </w:r>
    </w:p>
    <w:p w14:paraId="5C1F7C4D" w14:textId="77777777" w:rsidR="007566CD" w:rsidRDefault="007566CD" w:rsidP="007566CD">
      <w:pPr>
        <w:pStyle w:val="BodyText"/>
        <w:numPr>
          <w:ilvl w:val="0"/>
          <w:numId w:val="63"/>
        </w:numPr>
        <w:rPr>
          <w:color w:val="FF0000"/>
          <w:lang w:val="en-GB" w:eastAsia="ar-SA"/>
        </w:rPr>
      </w:pPr>
      <w:proofErr w:type="spellStart"/>
      <w:r w:rsidRPr="007566CD">
        <w:rPr>
          <w:b/>
          <w:bCs/>
          <w:color w:val="FF0000"/>
          <w:lang w:val="en-GB" w:eastAsia="ar-SA"/>
        </w:rPr>
        <w:t>SystemLogs</w:t>
      </w:r>
      <w:proofErr w:type="spellEnd"/>
      <w:r w:rsidRPr="007566CD">
        <w:rPr>
          <w:color w:val="FF0000"/>
          <w:lang w:val="en-GB" w:eastAsia="ar-SA"/>
        </w:rPr>
        <w:t xml:space="preserve"> – </w:t>
      </w:r>
      <w:proofErr w:type="spellStart"/>
      <w:r w:rsidRPr="007566CD">
        <w:rPr>
          <w:color w:val="FF0000"/>
          <w:lang w:val="en-GB" w:eastAsia="ar-SA"/>
        </w:rPr>
        <w:t>pentru</w:t>
      </w:r>
      <w:proofErr w:type="spellEnd"/>
      <w:r w:rsidRPr="007566CD">
        <w:rPr>
          <w:color w:val="FF0000"/>
          <w:lang w:val="en-GB" w:eastAsia="ar-SA"/>
        </w:rPr>
        <w:t xml:space="preserve"> </w:t>
      </w:r>
      <w:proofErr w:type="spellStart"/>
      <w:r w:rsidRPr="007566CD">
        <w:rPr>
          <w:color w:val="FF0000"/>
          <w:lang w:val="en-GB" w:eastAsia="ar-SA"/>
        </w:rPr>
        <w:t>logarea</w:t>
      </w:r>
      <w:proofErr w:type="spellEnd"/>
      <w:r w:rsidRPr="007566CD">
        <w:rPr>
          <w:color w:val="FF0000"/>
          <w:lang w:val="en-GB" w:eastAsia="ar-SA"/>
        </w:rPr>
        <w:t xml:space="preserve"> </w:t>
      </w:r>
      <w:proofErr w:type="spellStart"/>
      <w:r w:rsidRPr="007566CD">
        <w:rPr>
          <w:color w:val="FF0000"/>
          <w:lang w:val="en-GB" w:eastAsia="ar-SA"/>
        </w:rPr>
        <w:t>acțiunilor</w:t>
      </w:r>
      <w:proofErr w:type="spellEnd"/>
      <w:r w:rsidRPr="007566CD">
        <w:rPr>
          <w:color w:val="FF0000"/>
          <w:lang w:val="en-GB" w:eastAsia="ar-SA"/>
        </w:rPr>
        <w:t xml:space="preserve"> </w:t>
      </w:r>
      <w:proofErr w:type="spellStart"/>
      <w:r w:rsidRPr="007566CD">
        <w:rPr>
          <w:color w:val="FF0000"/>
          <w:lang w:val="en-GB" w:eastAsia="ar-SA"/>
        </w:rPr>
        <w:t>importante</w:t>
      </w:r>
      <w:proofErr w:type="spellEnd"/>
      <w:r w:rsidRPr="007566CD">
        <w:rPr>
          <w:color w:val="FF0000"/>
          <w:lang w:val="en-GB" w:eastAsia="ar-SA"/>
        </w:rPr>
        <w:t xml:space="preserve"> din </w:t>
      </w:r>
      <w:proofErr w:type="spellStart"/>
      <w:r w:rsidRPr="007566CD">
        <w:rPr>
          <w:color w:val="FF0000"/>
          <w:lang w:val="en-GB" w:eastAsia="ar-SA"/>
        </w:rPr>
        <w:t>sistem</w:t>
      </w:r>
      <w:proofErr w:type="spellEnd"/>
      <w:r w:rsidRPr="007566CD">
        <w:rPr>
          <w:color w:val="FF0000"/>
          <w:lang w:val="en-GB" w:eastAsia="ar-SA"/>
        </w:rPr>
        <w:t>.</w:t>
      </w:r>
    </w:p>
    <w:p w14:paraId="4E35160D" w14:textId="77777777" w:rsidR="00664BED" w:rsidRDefault="00664BED" w:rsidP="00664BED">
      <w:pPr>
        <w:pStyle w:val="BodyText"/>
        <w:rPr>
          <w:color w:val="FF0000"/>
          <w:lang w:val="en-GB" w:eastAsia="ar-SA"/>
        </w:rPr>
      </w:pPr>
    </w:p>
    <w:p w14:paraId="35EA0973" w14:textId="77777777" w:rsidR="00664BED" w:rsidRPr="00664BED" w:rsidRDefault="00664BED" w:rsidP="00664BED">
      <w:pPr>
        <w:pStyle w:val="BodyText"/>
        <w:rPr>
          <w:color w:val="FF0000"/>
          <w:lang w:val="en-GB" w:eastAsia="ar-SA"/>
        </w:rPr>
      </w:pPr>
      <w:r w:rsidRPr="00664BED">
        <w:rPr>
          <w:color w:val="FF0000"/>
          <w:lang w:val="en-GB" w:eastAsia="ar-SA"/>
        </w:rPr>
        <w:t xml:space="preserve">"_id": </w:t>
      </w:r>
      <w:proofErr w:type="spellStart"/>
      <w:r w:rsidRPr="00664BED">
        <w:rPr>
          <w:color w:val="FF0000"/>
          <w:lang w:val="en-GB" w:eastAsia="ar-SA"/>
        </w:rPr>
        <w:t>ObjectId</w:t>
      </w:r>
      <w:proofErr w:type="spellEnd"/>
      <w:r w:rsidRPr="00664BED">
        <w:rPr>
          <w:color w:val="FF0000"/>
          <w:lang w:val="en-GB" w:eastAsia="ar-SA"/>
        </w:rPr>
        <w:t>,</w:t>
      </w:r>
    </w:p>
    <w:p w14:paraId="6E794D81" w14:textId="6A763B73" w:rsidR="00664BED" w:rsidRPr="00664BED" w:rsidRDefault="00664BED" w:rsidP="00664BED">
      <w:pPr>
        <w:pStyle w:val="BodyText"/>
        <w:rPr>
          <w:color w:val="FF0000"/>
          <w:lang w:val="en-GB" w:eastAsia="ar-SA"/>
        </w:rPr>
      </w:pPr>
      <w:r w:rsidRPr="00664BED">
        <w:rPr>
          <w:color w:val="FF0000"/>
          <w:lang w:val="en-GB" w:eastAsia="ar-SA"/>
        </w:rPr>
        <w:t xml:space="preserve">  "name": "Ion Popescu",</w:t>
      </w:r>
      <w:r>
        <w:rPr>
          <w:color w:val="FF0000"/>
          <w:lang w:val="en-GB" w:eastAsia="ar-SA"/>
        </w:rPr>
        <w:t xml:space="preserve"> string</w:t>
      </w:r>
    </w:p>
    <w:p w14:paraId="3E9F3EB5" w14:textId="2F85F7F7" w:rsidR="00664BED" w:rsidRPr="00664BED" w:rsidRDefault="00664BED" w:rsidP="00664BED">
      <w:pPr>
        <w:pStyle w:val="BodyText"/>
        <w:rPr>
          <w:color w:val="FF0000"/>
          <w:lang w:val="en-GB" w:eastAsia="ar-SA"/>
        </w:rPr>
      </w:pPr>
      <w:r w:rsidRPr="00664BED">
        <w:rPr>
          <w:color w:val="FF0000"/>
          <w:lang w:val="en-GB" w:eastAsia="ar-SA"/>
        </w:rPr>
        <w:t xml:space="preserve">  "email": "ion@example.com",</w:t>
      </w:r>
      <w:r>
        <w:rPr>
          <w:color w:val="FF0000"/>
          <w:lang w:val="en-GB" w:eastAsia="ar-SA"/>
        </w:rPr>
        <w:t xml:space="preserve"> string</w:t>
      </w:r>
    </w:p>
    <w:p w14:paraId="7E356E81" w14:textId="5C6C03A9" w:rsidR="00664BED" w:rsidRPr="00664BED" w:rsidRDefault="00664BED" w:rsidP="00664BED">
      <w:pPr>
        <w:pStyle w:val="BodyText"/>
        <w:rPr>
          <w:color w:val="FF0000"/>
          <w:lang w:val="en-GB" w:eastAsia="ar-SA"/>
        </w:rPr>
      </w:pPr>
      <w:r w:rsidRPr="00664BED">
        <w:rPr>
          <w:color w:val="FF0000"/>
          <w:lang w:val="en-GB" w:eastAsia="ar-SA"/>
        </w:rPr>
        <w:t xml:space="preserve">  "role": "</w:t>
      </w:r>
      <w:proofErr w:type="spellStart"/>
      <w:r w:rsidRPr="00664BED">
        <w:rPr>
          <w:color w:val="FF0000"/>
          <w:lang w:val="en-GB" w:eastAsia="ar-SA"/>
        </w:rPr>
        <w:t>pacient</w:t>
      </w:r>
      <w:proofErr w:type="spellEnd"/>
      <w:r w:rsidRPr="00664BED">
        <w:rPr>
          <w:color w:val="FF0000"/>
          <w:lang w:val="en-GB" w:eastAsia="ar-SA"/>
        </w:rPr>
        <w:t xml:space="preserve">", // </w:t>
      </w:r>
      <w:proofErr w:type="spellStart"/>
      <w:r w:rsidRPr="00664BED">
        <w:rPr>
          <w:color w:val="FF0000"/>
          <w:lang w:val="en-GB" w:eastAsia="ar-SA"/>
        </w:rPr>
        <w:t>sau</w:t>
      </w:r>
      <w:proofErr w:type="spellEnd"/>
      <w:r w:rsidRPr="00664BED">
        <w:rPr>
          <w:color w:val="FF0000"/>
          <w:lang w:val="en-GB" w:eastAsia="ar-SA"/>
        </w:rPr>
        <w:t xml:space="preserve"> "doctor", "admin"</w:t>
      </w:r>
      <w:r>
        <w:rPr>
          <w:color w:val="FF0000"/>
          <w:lang w:val="en-GB" w:eastAsia="ar-SA"/>
        </w:rPr>
        <w:t xml:space="preserve">, </w:t>
      </w:r>
      <w:proofErr w:type="spellStart"/>
      <w:r>
        <w:rPr>
          <w:color w:val="FF0000"/>
          <w:lang w:val="en-GB" w:eastAsia="ar-SA"/>
        </w:rPr>
        <w:t>enum</w:t>
      </w:r>
      <w:proofErr w:type="spellEnd"/>
    </w:p>
    <w:p w14:paraId="62DD5960" w14:textId="77777777" w:rsidR="00664BED" w:rsidRPr="00664BED" w:rsidRDefault="00664BED" w:rsidP="00664BED">
      <w:pPr>
        <w:pStyle w:val="BodyText"/>
        <w:rPr>
          <w:color w:val="FF0000"/>
          <w:lang w:val="en-GB" w:eastAsia="ar-SA"/>
        </w:rPr>
      </w:pPr>
      <w:r w:rsidRPr="00664BED">
        <w:rPr>
          <w:color w:val="FF0000"/>
          <w:lang w:val="en-GB" w:eastAsia="ar-SA"/>
        </w:rPr>
        <w:t xml:space="preserve">  "</w:t>
      </w:r>
      <w:proofErr w:type="spellStart"/>
      <w:r w:rsidRPr="00664BED">
        <w:rPr>
          <w:color w:val="FF0000"/>
          <w:lang w:val="en-GB" w:eastAsia="ar-SA"/>
        </w:rPr>
        <w:t>passwordHash</w:t>
      </w:r>
      <w:proofErr w:type="spellEnd"/>
      <w:r w:rsidRPr="00664BED">
        <w:rPr>
          <w:color w:val="FF0000"/>
          <w:lang w:val="en-GB" w:eastAsia="ar-SA"/>
        </w:rPr>
        <w:t>": "...",</w:t>
      </w:r>
    </w:p>
    <w:p w14:paraId="60BAA44B" w14:textId="77777777" w:rsidR="00664BED" w:rsidRPr="00664BED" w:rsidRDefault="00664BED" w:rsidP="00664BED">
      <w:pPr>
        <w:pStyle w:val="BodyText"/>
        <w:rPr>
          <w:color w:val="FF0000"/>
          <w:lang w:val="en-GB" w:eastAsia="ar-SA"/>
        </w:rPr>
      </w:pPr>
      <w:r w:rsidRPr="00664BED">
        <w:rPr>
          <w:color w:val="FF0000"/>
          <w:lang w:val="en-GB" w:eastAsia="ar-SA"/>
        </w:rPr>
        <w:t xml:space="preserve">  "</w:t>
      </w:r>
      <w:proofErr w:type="spellStart"/>
      <w:r w:rsidRPr="00664BED">
        <w:rPr>
          <w:color w:val="FF0000"/>
          <w:lang w:val="en-GB" w:eastAsia="ar-SA"/>
        </w:rPr>
        <w:t>createdAt</w:t>
      </w:r>
      <w:proofErr w:type="spellEnd"/>
      <w:r w:rsidRPr="00664BED">
        <w:rPr>
          <w:color w:val="FF0000"/>
          <w:lang w:val="en-GB" w:eastAsia="ar-SA"/>
        </w:rPr>
        <w:t xml:space="preserve">": </w:t>
      </w:r>
      <w:proofErr w:type="spellStart"/>
      <w:proofErr w:type="gramStart"/>
      <w:r w:rsidRPr="00664BED">
        <w:rPr>
          <w:color w:val="FF0000"/>
          <w:lang w:val="en-GB" w:eastAsia="ar-SA"/>
        </w:rPr>
        <w:t>ISODate</w:t>
      </w:r>
      <w:proofErr w:type="spellEnd"/>
      <w:r w:rsidRPr="00664BED">
        <w:rPr>
          <w:color w:val="FF0000"/>
          <w:lang w:val="en-GB" w:eastAsia="ar-SA"/>
        </w:rPr>
        <w:t>(</w:t>
      </w:r>
      <w:proofErr w:type="gramEnd"/>
      <w:r w:rsidRPr="00664BED">
        <w:rPr>
          <w:color w:val="FF0000"/>
          <w:lang w:val="en-GB" w:eastAsia="ar-SA"/>
        </w:rPr>
        <w:t>),</w:t>
      </w:r>
    </w:p>
    <w:p w14:paraId="776CA2B6" w14:textId="733DCB14" w:rsidR="00664BED" w:rsidRDefault="00664BED" w:rsidP="00664BED">
      <w:pPr>
        <w:pStyle w:val="BodyText"/>
        <w:rPr>
          <w:color w:val="FF0000"/>
          <w:lang w:val="en-GB" w:eastAsia="ar-SA"/>
        </w:rPr>
      </w:pPr>
      <w:r w:rsidRPr="00664BED">
        <w:rPr>
          <w:color w:val="FF0000"/>
          <w:lang w:val="en-GB" w:eastAsia="ar-SA"/>
        </w:rPr>
        <w:t xml:space="preserve">  "</w:t>
      </w:r>
      <w:proofErr w:type="spellStart"/>
      <w:r w:rsidRPr="00664BED">
        <w:rPr>
          <w:color w:val="FF0000"/>
          <w:lang w:val="en-GB" w:eastAsia="ar-SA"/>
        </w:rPr>
        <w:t>lastLogin</w:t>
      </w:r>
      <w:proofErr w:type="spellEnd"/>
      <w:r w:rsidRPr="00664BED">
        <w:rPr>
          <w:color w:val="FF0000"/>
          <w:lang w:val="en-GB" w:eastAsia="ar-SA"/>
        </w:rPr>
        <w:t xml:space="preserve">": </w:t>
      </w:r>
      <w:proofErr w:type="spellStart"/>
      <w:proofErr w:type="gramStart"/>
      <w:r w:rsidRPr="00664BED">
        <w:rPr>
          <w:color w:val="FF0000"/>
          <w:lang w:val="en-GB" w:eastAsia="ar-SA"/>
        </w:rPr>
        <w:t>ISODate</w:t>
      </w:r>
      <w:proofErr w:type="spellEnd"/>
      <w:r w:rsidRPr="00664BED">
        <w:rPr>
          <w:color w:val="FF0000"/>
          <w:lang w:val="en-GB" w:eastAsia="ar-SA"/>
        </w:rPr>
        <w:t>(</w:t>
      </w:r>
      <w:proofErr w:type="gramEnd"/>
      <w:r w:rsidRPr="00664BED">
        <w:rPr>
          <w:color w:val="FF0000"/>
          <w:lang w:val="en-GB" w:eastAsia="ar-SA"/>
        </w:rPr>
        <w:t>)</w:t>
      </w:r>
    </w:p>
    <w:p w14:paraId="5F2137B9" w14:textId="77777777" w:rsidR="00664BED" w:rsidRDefault="00664BED" w:rsidP="00664BED">
      <w:pPr>
        <w:pStyle w:val="BodyText"/>
        <w:rPr>
          <w:color w:val="FF0000"/>
          <w:lang w:val="en-GB" w:eastAsia="ar-SA"/>
        </w:rPr>
      </w:pPr>
    </w:p>
    <w:p w14:paraId="10F90183" w14:textId="77777777" w:rsidR="00664BED" w:rsidRPr="00664BED" w:rsidRDefault="00664BED" w:rsidP="00664BED">
      <w:pPr>
        <w:pStyle w:val="BodyText"/>
        <w:rPr>
          <w:color w:val="FF0000"/>
          <w:lang w:val="en-GB" w:eastAsia="ar-SA"/>
        </w:rPr>
      </w:pPr>
      <w:proofErr w:type="spellStart"/>
      <w:r w:rsidRPr="00664BED">
        <w:rPr>
          <w:color w:val="FF0000"/>
          <w:lang w:val="en-GB" w:eastAsia="ar-SA"/>
        </w:rPr>
        <w:t>Datele</w:t>
      </w:r>
      <w:proofErr w:type="spellEnd"/>
      <w:r w:rsidRPr="00664BED">
        <w:rPr>
          <w:color w:val="FF0000"/>
          <w:lang w:val="en-GB" w:eastAsia="ar-SA"/>
        </w:rPr>
        <w:t xml:space="preserve"> </w:t>
      </w:r>
      <w:proofErr w:type="spellStart"/>
      <w:r w:rsidRPr="00664BED">
        <w:rPr>
          <w:color w:val="FF0000"/>
          <w:lang w:val="en-GB" w:eastAsia="ar-SA"/>
        </w:rPr>
        <w:t>stocate</w:t>
      </w:r>
      <w:proofErr w:type="spellEnd"/>
      <w:r w:rsidRPr="00664BED">
        <w:rPr>
          <w:color w:val="FF0000"/>
          <w:lang w:val="en-GB" w:eastAsia="ar-SA"/>
        </w:rPr>
        <w:t xml:space="preserve"> </w:t>
      </w:r>
      <w:proofErr w:type="spellStart"/>
      <w:r w:rsidRPr="00664BED">
        <w:rPr>
          <w:color w:val="FF0000"/>
          <w:lang w:val="en-GB" w:eastAsia="ar-SA"/>
        </w:rPr>
        <w:t>includ</w:t>
      </w:r>
      <w:proofErr w:type="spellEnd"/>
      <w:r w:rsidRPr="00664BED">
        <w:rPr>
          <w:color w:val="FF0000"/>
          <w:lang w:val="en-GB" w:eastAsia="ar-SA"/>
        </w:rPr>
        <w:t xml:space="preserve"> </w:t>
      </w:r>
      <w:proofErr w:type="spellStart"/>
      <w:r w:rsidRPr="00664BED">
        <w:rPr>
          <w:b/>
          <w:bCs/>
          <w:color w:val="FF0000"/>
          <w:lang w:val="en-GB" w:eastAsia="ar-SA"/>
        </w:rPr>
        <w:t>informații</w:t>
      </w:r>
      <w:proofErr w:type="spellEnd"/>
      <w:r w:rsidRPr="00664BED">
        <w:rPr>
          <w:b/>
          <w:bCs/>
          <w:color w:val="FF0000"/>
          <w:lang w:val="en-GB" w:eastAsia="ar-SA"/>
        </w:rPr>
        <w:t xml:space="preserve"> </w:t>
      </w:r>
      <w:proofErr w:type="spellStart"/>
      <w:r w:rsidRPr="00664BED">
        <w:rPr>
          <w:b/>
          <w:bCs/>
          <w:color w:val="FF0000"/>
          <w:lang w:val="en-GB" w:eastAsia="ar-SA"/>
        </w:rPr>
        <w:t>sensibile</w:t>
      </w:r>
      <w:proofErr w:type="spellEnd"/>
      <w:r w:rsidRPr="00664BED">
        <w:rPr>
          <w:b/>
          <w:bCs/>
          <w:color w:val="FF0000"/>
          <w:lang w:val="en-GB" w:eastAsia="ar-SA"/>
        </w:rPr>
        <w:t xml:space="preserve"> cu </w:t>
      </w:r>
      <w:proofErr w:type="spellStart"/>
      <w:r w:rsidRPr="00664BED">
        <w:rPr>
          <w:b/>
          <w:bCs/>
          <w:color w:val="FF0000"/>
          <w:lang w:val="en-GB" w:eastAsia="ar-SA"/>
        </w:rPr>
        <w:t>caracter</w:t>
      </w:r>
      <w:proofErr w:type="spellEnd"/>
      <w:r w:rsidRPr="00664BED">
        <w:rPr>
          <w:b/>
          <w:bCs/>
          <w:color w:val="FF0000"/>
          <w:lang w:val="en-GB" w:eastAsia="ar-SA"/>
        </w:rPr>
        <w:t xml:space="preserve"> personal </w:t>
      </w:r>
      <w:proofErr w:type="spellStart"/>
      <w:r w:rsidRPr="00664BED">
        <w:rPr>
          <w:b/>
          <w:bCs/>
          <w:color w:val="FF0000"/>
          <w:lang w:val="en-GB" w:eastAsia="ar-SA"/>
        </w:rPr>
        <w:t>și</w:t>
      </w:r>
      <w:proofErr w:type="spellEnd"/>
      <w:r w:rsidRPr="00664BED">
        <w:rPr>
          <w:b/>
          <w:bCs/>
          <w:color w:val="FF0000"/>
          <w:lang w:val="en-GB" w:eastAsia="ar-SA"/>
        </w:rPr>
        <w:t xml:space="preserve"> medical</w:t>
      </w:r>
      <w:r w:rsidRPr="00664BED">
        <w:rPr>
          <w:color w:val="FF0000"/>
          <w:lang w:val="en-GB" w:eastAsia="ar-SA"/>
        </w:rPr>
        <w:t xml:space="preserve">, </w:t>
      </w:r>
      <w:proofErr w:type="spellStart"/>
      <w:r w:rsidRPr="00664BED">
        <w:rPr>
          <w:color w:val="FF0000"/>
          <w:lang w:val="en-GB" w:eastAsia="ar-SA"/>
        </w:rPr>
        <w:t>ceea</w:t>
      </w:r>
      <w:proofErr w:type="spellEnd"/>
      <w:r w:rsidRPr="00664BED">
        <w:rPr>
          <w:color w:val="FF0000"/>
          <w:lang w:val="en-GB" w:eastAsia="ar-SA"/>
        </w:rPr>
        <w:t xml:space="preserve"> </w:t>
      </w:r>
      <w:proofErr w:type="spellStart"/>
      <w:r w:rsidRPr="00664BED">
        <w:rPr>
          <w:color w:val="FF0000"/>
          <w:lang w:val="en-GB" w:eastAsia="ar-SA"/>
        </w:rPr>
        <w:t>ce</w:t>
      </w:r>
      <w:proofErr w:type="spellEnd"/>
      <w:r w:rsidRPr="00664BED">
        <w:rPr>
          <w:color w:val="FF0000"/>
          <w:lang w:val="en-GB" w:eastAsia="ar-SA"/>
        </w:rPr>
        <w:t xml:space="preserve"> </w:t>
      </w:r>
      <w:proofErr w:type="spellStart"/>
      <w:r w:rsidRPr="00664BED">
        <w:rPr>
          <w:color w:val="FF0000"/>
          <w:lang w:val="en-GB" w:eastAsia="ar-SA"/>
        </w:rPr>
        <w:t>impune</w:t>
      </w:r>
      <w:proofErr w:type="spellEnd"/>
      <w:r w:rsidRPr="00664BED">
        <w:rPr>
          <w:color w:val="FF0000"/>
          <w:lang w:val="en-GB" w:eastAsia="ar-SA"/>
        </w:rPr>
        <w:t xml:space="preserve"> </w:t>
      </w:r>
      <w:proofErr w:type="spellStart"/>
      <w:r w:rsidRPr="00664BED">
        <w:rPr>
          <w:color w:val="FF0000"/>
          <w:lang w:val="en-GB" w:eastAsia="ar-SA"/>
        </w:rPr>
        <w:t>următoarele</w:t>
      </w:r>
      <w:proofErr w:type="spellEnd"/>
      <w:r w:rsidRPr="00664BED">
        <w:rPr>
          <w:color w:val="FF0000"/>
          <w:lang w:val="en-GB" w:eastAsia="ar-SA"/>
        </w:rPr>
        <w:t xml:space="preserve"> </w:t>
      </w:r>
      <w:proofErr w:type="spellStart"/>
      <w:r w:rsidRPr="00664BED">
        <w:rPr>
          <w:color w:val="FF0000"/>
          <w:lang w:val="en-GB" w:eastAsia="ar-SA"/>
        </w:rPr>
        <w:t>măsuri</w:t>
      </w:r>
      <w:proofErr w:type="spellEnd"/>
      <w:r w:rsidRPr="00664BED">
        <w:rPr>
          <w:color w:val="FF0000"/>
          <w:lang w:val="en-GB" w:eastAsia="ar-SA"/>
        </w:rPr>
        <w:t>:</w:t>
      </w:r>
    </w:p>
    <w:p w14:paraId="3BBBBBF5" w14:textId="77777777" w:rsidR="00664BED" w:rsidRPr="00664BED" w:rsidRDefault="00664BED" w:rsidP="00664BED">
      <w:pPr>
        <w:pStyle w:val="BodyText"/>
        <w:numPr>
          <w:ilvl w:val="0"/>
          <w:numId w:val="64"/>
        </w:numPr>
        <w:rPr>
          <w:color w:val="FF0000"/>
          <w:lang w:val="en-GB" w:eastAsia="ar-SA"/>
        </w:rPr>
      </w:pPr>
      <w:proofErr w:type="spellStart"/>
      <w:r w:rsidRPr="00664BED">
        <w:rPr>
          <w:color w:val="FF0000"/>
          <w:lang w:val="en-GB" w:eastAsia="ar-SA"/>
        </w:rPr>
        <w:t>Criptarea</w:t>
      </w:r>
      <w:proofErr w:type="spellEnd"/>
      <w:r w:rsidRPr="00664BED">
        <w:rPr>
          <w:color w:val="FF0000"/>
          <w:lang w:val="en-GB" w:eastAsia="ar-SA"/>
        </w:rPr>
        <w:t xml:space="preserve"> </w:t>
      </w:r>
      <w:proofErr w:type="spellStart"/>
      <w:r w:rsidRPr="00664BED">
        <w:rPr>
          <w:color w:val="FF0000"/>
          <w:lang w:val="en-GB" w:eastAsia="ar-SA"/>
        </w:rPr>
        <w:t>parolelor</w:t>
      </w:r>
      <w:proofErr w:type="spellEnd"/>
      <w:r w:rsidRPr="00664BED">
        <w:rPr>
          <w:color w:val="FF0000"/>
          <w:lang w:val="en-GB" w:eastAsia="ar-SA"/>
        </w:rPr>
        <w:t xml:space="preserve"> cu </w:t>
      </w:r>
      <w:proofErr w:type="spellStart"/>
      <w:r w:rsidRPr="00664BED">
        <w:rPr>
          <w:color w:val="FF0000"/>
          <w:lang w:val="en-GB" w:eastAsia="ar-SA"/>
        </w:rPr>
        <w:t>algoritmi</w:t>
      </w:r>
      <w:proofErr w:type="spellEnd"/>
      <w:r w:rsidRPr="00664BED">
        <w:rPr>
          <w:color w:val="FF0000"/>
          <w:lang w:val="en-GB" w:eastAsia="ar-SA"/>
        </w:rPr>
        <w:t xml:space="preserve"> </w:t>
      </w:r>
      <w:proofErr w:type="spellStart"/>
      <w:r w:rsidRPr="00664BED">
        <w:rPr>
          <w:color w:val="FF0000"/>
          <w:lang w:val="en-GB" w:eastAsia="ar-SA"/>
        </w:rPr>
        <w:t>puternici</w:t>
      </w:r>
      <w:proofErr w:type="spellEnd"/>
      <w:r w:rsidRPr="00664BED">
        <w:rPr>
          <w:color w:val="FF0000"/>
          <w:lang w:val="en-GB" w:eastAsia="ar-SA"/>
        </w:rPr>
        <w:t xml:space="preserve"> (ex: </w:t>
      </w:r>
      <w:proofErr w:type="spellStart"/>
      <w:r w:rsidRPr="00664BED">
        <w:rPr>
          <w:color w:val="FF0000"/>
          <w:lang w:val="en-GB" w:eastAsia="ar-SA"/>
        </w:rPr>
        <w:t>bcrypt</w:t>
      </w:r>
      <w:proofErr w:type="spellEnd"/>
      <w:r w:rsidRPr="00664BED">
        <w:rPr>
          <w:color w:val="FF0000"/>
          <w:lang w:val="en-GB" w:eastAsia="ar-SA"/>
        </w:rPr>
        <w:t>).</w:t>
      </w:r>
    </w:p>
    <w:p w14:paraId="2C2676C7" w14:textId="77777777" w:rsidR="00664BED" w:rsidRPr="00664BED" w:rsidRDefault="00664BED" w:rsidP="00664BED">
      <w:pPr>
        <w:pStyle w:val="BodyText"/>
        <w:numPr>
          <w:ilvl w:val="0"/>
          <w:numId w:val="64"/>
        </w:numPr>
        <w:rPr>
          <w:color w:val="FF0000"/>
          <w:lang w:val="en-GB" w:eastAsia="ar-SA"/>
        </w:rPr>
      </w:pPr>
      <w:proofErr w:type="spellStart"/>
      <w:r w:rsidRPr="00664BED">
        <w:rPr>
          <w:color w:val="FF0000"/>
          <w:lang w:val="en-GB" w:eastAsia="ar-SA"/>
        </w:rPr>
        <w:t>Controlul</w:t>
      </w:r>
      <w:proofErr w:type="spellEnd"/>
      <w:r w:rsidRPr="00664BED">
        <w:rPr>
          <w:color w:val="FF0000"/>
          <w:lang w:val="en-GB" w:eastAsia="ar-SA"/>
        </w:rPr>
        <w:t xml:space="preserve"> </w:t>
      </w:r>
      <w:proofErr w:type="spellStart"/>
      <w:r w:rsidRPr="00664BED">
        <w:rPr>
          <w:color w:val="FF0000"/>
          <w:lang w:val="en-GB" w:eastAsia="ar-SA"/>
        </w:rPr>
        <w:t>accesului</w:t>
      </w:r>
      <w:proofErr w:type="spellEnd"/>
      <w:r w:rsidRPr="00664BED">
        <w:rPr>
          <w:color w:val="FF0000"/>
          <w:lang w:val="en-GB" w:eastAsia="ar-SA"/>
        </w:rPr>
        <w:t xml:space="preserve"> la </w:t>
      </w:r>
      <w:proofErr w:type="spellStart"/>
      <w:r w:rsidRPr="00664BED">
        <w:rPr>
          <w:color w:val="FF0000"/>
          <w:lang w:val="en-GB" w:eastAsia="ar-SA"/>
        </w:rPr>
        <w:t>nivel</w:t>
      </w:r>
      <w:proofErr w:type="spellEnd"/>
      <w:r w:rsidRPr="00664BED">
        <w:rPr>
          <w:color w:val="FF0000"/>
          <w:lang w:val="en-GB" w:eastAsia="ar-SA"/>
        </w:rPr>
        <w:t xml:space="preserve"> de </w:t>
      </w:r>
      <w:proofErr w:type="spellStart"/>
      <w:r w:rsidRPr="00664BED">
        <w:rPr>
          <w:color w:val="FF0000"/>
          <w:lang w:val="en-GB" w:eastAsia="ar-SA"/>
        </w:rPr>
        <w:t>rol</w:t>
      </w:r>
      <w:proofErr w:type="spellEnd"/>
      <w:r w:rsidRPr="00664BED">
        <w:rPr>
          <w:color w:val="FF0000"/>
          <w:lang w:val="en-GB" w:eastAsia="ar-SA"/>
        </w:rPr>
        <w:t xml:space="preserve"> (ACL – Access Control List).</w:t>
      </w:r>
    </w:p>
    <w:p w14:paraId="5AA782CA" w14:textId="77777777" w:rsidR="00664BED" w:rsidRPr="00664BED" w:rsidRDefault="00664BED" w:rsidP="00664BED">
      <w:pPr>
        <w:pStyle w:val="BodyText"/>
        <w:numPr>
          <w:ilvl w:val="0"/>
          <w:numId w:val="64"/>
        </w:numPr>
        <w:rPr>
          <w:color w:val="FF0000"/>
          <w:lang w:val="en-GB" w:eastAsia="ar-SA"/>
        </w:rPr>
      </w:pPr>
      <w:proofErr w:type="spellStart"/>
      <w:r w:rsidRPr="00664BED">
        <w:rPr>
          <w:color w:val="FF0000"/>
          <w:lang w:val="en-GB" w:eastAsia="ar-SA"/>
        </w:rPr>
        <w:t>Limitarea</w:t>
      </w:r>
      <w:proofErr w:type="spellEnd"/>
      <w:r w:rsidRPr="00664BED">
        <w:rPr>
          <w:color w:val="FF0000"/>
          <w:lang w:val="en-GB" w:eastAsia="ar-SA"/>
        </w:rPr>
        <w:t xml:space="preserve"> </w:t>
      </w:r>
      <w:proofErr w:type="spellStart"/>
      <w:r w:rsidRPr="00664BED">
        <w:rPr>
          <w:color w:val="FF0000"/>
          <w:lang w:val="en-GB" w:eastAsia="ar-SA"/>
        </w:rPr>
        <w:t>interogărilor</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utilizatorii</w:t>
      </w:r>
      <w:proofErr w:type="spellEnd"/>
      <w:r w:rsidRPr="00664BED">
        <w:rPr>
          <w:color w:val="FF0000"/>
          <w:lang w:val="en-GB" w:eastAsia="ar-SA"/>
        </w:rPr>
        <w:t xml:space="preserve"> standard </w:t>
      </w:r>
      <w:proofErr w:type="spellStart"/>
      <w:r w:rsidRPr="00664BED">
        <w:rPr>
          <w:color w:val="FF0000"/>
          <w:lang w:val="en-GB" w:eastAsia="ar-SA"/>
        </w:rPr>
        <w:t>doar</w:t>
      </w:r>
      <w:proofErr w:type="spellEnd"/>
      <w:r w:rsidRPr="00664BED">
        <w:rPr>
          <w:color w:val="FF0000"/>
          <w:lang w:val="en-GB" w:eastAsia="ar-SA"/>
        </w:rPr>
        <w:t xml:space="preserve"> la </w:t>
      </w:r>
      <w:proofErr w:type="spellStart"/>
      <w:r w:rsidRPr="00664BED">
        <w:rPr>
          <w:color w:val="FF0000"/>
          <w:lang w:val="en-GB" w:eastAsia="ar-SA"/>
        </w:rPr>
        <w:t>propriile</w:t>
      </w:r>
      <w:proofErr w:type="spellEnd"/>
      <w:r w:rsidRPr="00664BED">
        <w:rPr>
          <w:color w:val="FF0000"/>
          <w:lang w:val="en-GB" w:eastAsia="ar-SA"/>
        </w:rPr>
        <w:t xml:space="preserve"> date.</w:t>
      </w:r>
    </w:p>
    <w:p w14:paraId="675158B2" w14:textId="77777777" w:rsidR="00664BED" w:rsidRPr="00664BED" w:rsidRDefault="00664BED" w:rsidP="00664BED">
      <w:pPr>
        <w:pStyle w:val="BodyText"/>
        <w:numPr>
          <w:ilvl w:val="0"/>
          <w:numId w:val="64"/>
        </w:numPr>
        <w:rPr>
          <w:color w:val="FF0000"/>
          <w:lang w:val="en-GB" w:eastAsia="ar-SA"/>
        </w:rPr>
      </w:pPr>
      <w:proofErr w:type="spellStart"/>
      <w:r w:rsidRPr="00664BED">
        <w:rPr>
          <w:color w:val="FF0000"/>
          <w:lang w:val="en-GB" w:eastAsia="ar-SA"/>
        </w:rPr>
        <w:t>Auditarea</w:t>
      </w:r>
      <w:proofErr w:type="spellEnd"/>
      <w:r w:rsidRPr="00664BED">
        <w:rPr>
          <w:color w:val="FF0000"/>
          <w:lang w:val="en-GB" w:eastAsia="ar-SA"/>
        </w:rPr>
        <w:t xml:space="preserve"> </w:t>
      </w:r>
      <w:proofErr w:type="spellStart"/>
      <w:r w:rsidRPr="00664BED">
        <w:rPr>
          <w:color w:val="FF0000"/>
          <w:lang w:val="en-GB" w:eastAsia="ar-SA"/>
        </w:rPr>
        <w:t>acțiunilor</w:t>
      </w:r>
      <w:proofErr w:type="spellEnd"/>
      <w:r w:rsidRPr="00664BED">
        <w:rPr>
          <w:color w:val="FF0000"/>
          <w:lang w:val="en-GB" w:eastAsia="ar-SA"/>
        </w:rPr>
        <w:t xml:space="preserve"> </w:t>
      </w:r>
      <w:proofErr w:type="spellStart"/>
      <w:r w:rsidRPr="00664BED">
        <w:rPr>
          <w:color w:val="FF0000"/>
          <w:lang w:val="en-GB" w:eastAsia="ar-SA"/>
        </w:rPr>
        <w:t>sensibile</w:t>
      </w:r>
      <w:proofErr w:type="spellEnd"/>
      <w:r w:rsidRPr="00664BED">
        <w:rPr>
          <w:color w:val="FF0000"/>
          <w:lang w:val="en-GB" w:eastAsia="ar-SA"/>
        </w:rPr>
        <w:t xml:space="preserve"> (</w:t>
      </w:r>
      <w:proofErr w:type="spellStart"/>
      <w:r w:rsidRPr="00664BED">
        <w:rPr>
          <w:color w:val="FF0000"/>
          <w:lang w:val="en-GB" w:eastAsia="ar-SA"/>
        </w:rPr>
        <w:t>loguri</w:t>
      </w:r>
      <w:proofErr w:type="spellEnd"/>
      <w:r w:rsidRPr="00664BED">
        <w:rPr>
          <w:color w:val="FF0000"/>
          <w:lang w:val="en-GB" w:eastAsia="ar-SA"/>
        </w:rPr>
        <w:t>).</w:t>
      </w:r>
    </w:p>
    <w:p w14:paraId="36C49249" w14:textId="77777777" w:rsidR="00664BED" w:rsidRPr="00664BED" w:rsidRDefault="00664BED" w:rsidP="00664BED">
      <w:pPr>
        <w:pStyle w:val="BodyText"/>
        <w:numPr>
          <w:ilvl w:val="0"/>
          <w:numId w:val="19"/>
        </w:numPr>
        <w:rPr>
          <w:b/>
          <w:bCs/>
          <w:color w:val="FF0000"/>
          <w:lang w:val="en-GB" w:eastAsia="ar-SA"/>
        </w:rPr>
      </w:pPr>
      <w:proofErr w:type="spellStart"/>
      <w:r w:rsidRPr="00664BED">
        <w:rPr>
          <w:b/>
          <w:bCs/>
          <w:color w:val="FF0000"/>
          <w:lang w:val="en-GB" w:eastAsia="ar-SA"/>
        </w:rPr>
        <w:t>Formatul</w:t>
      </w:r>
      <w:proofErr w:type="spellEnd"/>
      <w:r w:rsidRPr="00664BED">
        <w:rPr>
          <w:b/>
          <w:bCs/>
          <w:color w:val="FF0000"/>
          <w:lang w:val="en-GB" w:eastAsia="ar-SA"/>
        </w:rPr>
        <w:t xml:space="preserve"> </w:t>
      </w:r>
      <w:proofErr w:type="spellStart"/>
      <w:r w:rsidRPr="00664BED">
        <w:rPr>
          <w:b/>
          <w:bCs/>
          <w:color w:val="FF0000"/>
          <w:lang w:val="en-GB" w:eastAsia="ar-SA"/>
        </w:rPr>
        <w:t>datelor</w:t>
      </w:r>
      <w:proofErr w:type="spellEnd"/>
    </w:p>
    <w:p w14:paraId="2E2CCA65" w14:textId="77777777" w:rsidR="00664BED" w:rsidRPr="00664BED" w:rsidRDefault="00664BED" w:rsidP="00664BED">
      <w:pPr>
        <w:pStyle w:val="BodyText"/>
        <w:numPr>
          <w:ilvl w:val="0"/>
          <w:numId w:val="65"/>
        </w:numPr>
        <w:rPr>
          <w:color w:val="FF0000"/>
          <w:lang w:val="en-GB" w:eastAsia="ar-SA"/>
        </w:rPr>
      </w:pPr>
      <w:r w:rsidRPr="00664BED">
        <w:rPr>
          <w:b/>
          <w:bCs/>
          <w:color w:val="FF0000"/>
          <w:lang w:val="en-GB" w:eastAsia="ar-SA"/>
        </w:rPr>
        <w:t xml:space="preserve">Date </w:t>
      </w:r>
      <w:proofErr w:type="spellStart"/>
      <w:r w:rsidRPr="00664BED">
        <w:rPr>
          <w:b/>
          <w:bCs/>
          <w:color w:val="FF0000"/>
          <w:lang w:val="en-GB" w:eastAsia="ar-SA"/>
        </w:rPr>
        <w:t>electronice</w:t>
      </w:r>
      <w:proofErr w:type="spellEnd"/>
      <w:r w:rsidRPr="00664BED">
        <w:rPr>
          <w:color w:val="FF0000"/>
          <w:lang w:val="en-GB" w:eastAsia="ar-SA"/>
        </w:rPr>
        <w:t xml:space="preserve"> – </w:t>
      </w:r>
      <w:proofErr w:type="spellStart"/>
      <w:r w:rsidRPr="00664BED">
        <w:rPr>
          <w:color w:val="FF0000"/>
          <w:lang w:val="en-GB" w:eastAsia="ar-SA"/>
        </w:rPr>
        <w:t>introduse</w:t>
      </w:r>
      <w:proofErr w:type="spellEnd"/>
      <w:r w:rsidRPr="00664BED">
        <w:rPr>
          <w:color w:val="FF0000"/>
          <w:lang w:val="en-GB" w:eastAsia="ar-SA"/>
        </w:rPr>
        <w:t xml:space="preserve"> </w:t>
      </w:r>
      <w:proofErr w:type="spellStart"/>
      <w:r w:rsidRPr="00664BED">
        <w:rPr>
          <w:color w:val="FF0000"/>
          <w:lang w:val="en-GB" w:eastAsia="ar-SA"/>
        </w:rPr>
        <w:t>prin</w:t>
      </w:r>
      <w:proofErr w:type="spellEnd"/>
      <w:r w:rsidRPr="00664BED">
        <w:rPr>
          <w:color w:val="FF0000"/>
          <w:lang w:val="en-GB" w:eastAsia="ar-SA"/>
        </w:rPr>
        <w:t xml:space="preserve"> </w:t>
      </w:r>
      <w:proofErr w:type="spellStart"/>
      <w:r w:rsidRPr="00664BED">
        <w:rPr>
          <w:color w:val="FF0000"/>
          <w:lang w:val="en-GB" w:eastAsia="ar-SA"/>
        </w:rPr>
        <w:t>interfață</w:t>
      </w:r>
      <w:proofErr w:type="spellEnd"/>
      <w:r w:rsidRPr="00664BED">
        <w:rPr>
          <w:color w:val="FF0000"/>
          <w:lang w:val="en-GB" w:eastAsia="ar-SA"/>
        </w:rPr>
        <w:t xml:space="preserve"> web </w:t>
      </w:r>
      <w:proofErr w:type="spellStart"/>
      <w:r w:rsidRPr="00664BED">
        <w:rPr>
          <w:color w:val="FF0000"/>
          <w:lang w:val="en-GB" w:eastAsia="ar-SA"/>
        </w:rPr>
        <w:t>și</w:t>
      </w:r>
      <w:proofErr w:type="spellEnd"/>
      <w:r w:rsidRPr="00664BED">
        <w:rPr>
          <w:color w:val="FF0000"/>
          <w:lang w:val="en-GB" w:eastAsia="ar-SA"/>
        </w:rPr>
        <w:t xml:space="preserve"> API-</w:t>
      </w:r>
      <w:proofErr w:type="spellStart"/>
      <w:r w:rsidRPr="00664BED">
        <w:rPr>
          <w:color w:val="FF0000"/>
          <w:lang w:val="en-GB" w:eastAsia="ar-SA"/>
        </w:rPr>
        <w:t>uri</w:t>
      </w:r>
      <w:proofErr w:type="spellEnd"/>
      <w:r w:rsidRPr="00664BED">
        <w:rPr>
          <w:color w:val="FF0000"/>
          <w:lang w:val="en-GB" w:eastAsia="ar-SA"/>
        </w:rPr>
        <w:t xml:space="preserve"> REST.</w:t>
      </w:r>
    </w:p>
    <w:p w14:paraId="075D504C" w14:textId="77777777" w:rsidR="00664BED" w:rsidRPr="00664BED" w:rsidRDefault="00664BED" w:rsidP="00664BED">
      <w:pPr>
        <w:pStyle w:val="BodyText"/>
        <w:numPr>
          <w:ilvl w:val="0"/>
          <w:numId w:val="65"/>
        </w:numPr>
        <w:rPr>
          <w:color w:val="FF0000"/>
          <w:lang w:val="en-GB" w:eastAsia="ar-SA"/>
        </w:rPr>
      </w:pPr>
      <w:r w:rsidRPr="00664BED">
        <w:rPr>
          <w:b/>
          <w:bCs/>
          <w:color w:val="FF0000"/>
          <w:lang w:val="en-GB" w:eastAsia="ar-SA"/>
        </w:rPr>
        <w:t xml:space="preserve">Date </w:t>
      </w:r>
      <w:proofErr w:type="spellStart"/>
      <w:r w:rsidRPr="00664BED">
        <w:rPr>
          <w:b/>
          <w:bCs/>
          <w:color w:val="FF0000"/>
          <w:lang w:val="en-GB" w:eastAsia="ar-SA"/>
        </w:rPr>
        <w:t>structurate</w:t>
      </w:r>
      <w:proofErr w:type="spellEnd"/>
      <w:r w:rsidRPr="00664BED">
        <w:rPr>
          <w:color w:val="FF0000"/>
          <w:lang w:val="en-GB" w:eastAsia="ar-SA"/>
        </w:rPr>
        <w:t xml:space="preserve"> – </w:t>
      </w:r>
      <w:proofErr w:type="spellStart"/>
      <w:r w:rsidRPr="00664BED">
        <w:rPr>
          <w:color w:val="FF0000"/>
          <w:lang w:val="en-GB" w:eastAsia="ar-SA"/>
        </w:rPr>
        <w:t>organizate</w:t>
      </w:r>
      <w:proofErr w:type="spellEnd"/>
      <w:r w:rsidRPr="00664BED">
        <w:rPr>
          <w:color w:val="FF0000"/>
          <w:lang w:val="en-GB" w:eastAsia="ar-SA"/>
        </w:rPr>
        <w:t xml:space="preserve"> </w:t>
      </w:r>
      <w:proofErr w:type="spellStart"/>
      <w:r w:rsidRPr="00664BED">
        <w:rPr>
          <w:color w:val="FF0000"/>
          <w:lang w:val="en-GB" w:eastAsia="ar-SA"/>
        </w:rPr>
        <w:t>în</w:t>
      </w:r>
      <w:proofErr w:type="spellEnd"/>
      <w:r w:rsidRPr="00664BED">
        <w:rPr>
          <w:color w:val="FF0000"/>
          <w:lang w:val="en-GB" w:eastAsia="ar-SA"/>
        </w:rPr>
        <w:t xml:space="preserve"> JSON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stocate</w:t>
      </w:r>
      <w:proofErr w:type="spellEnd"/>
      <w:r w:rsidRPr="00664BED">
        <w:rPr>
          <w:color w:val="FF0000"/>
          <w:lang w:val="en-GB" w:eastAsia="ar-SA"/>
        </w:rPr>
        <w:t xml:space="preserve"> </w:t>
      </w:r>
      <w:proofErr w:type="spellStart"/>
      <w:r w:rsidRPr="00664BED">
        <w:rPr>
          <w:color w:val="FF0000"/>
          <w:lang w:val="en-GB" w:eastAsia="ar-SA"/>
        </w:rPr>
        <w:t>în</w:t>
      </w:r>
      <w:proofErr w:type="spellEnd"/>
      <w:r w:rsidRPr="00664BED">
        <w:rPr>
          <w:color w:val="FF0000"/>
          <w:lang w:val="en-GB" w:eastAsia="ar-SA"/>
        </w:rPr>
        <w:t xml:space="preserve"> </w:t>
      </w:r>
      <w:proofErr w:type="spellStart"/>
      <w:r w:rsidRPr="00664BED">
        <w:rPr>
          <w:color w:val="FF0000"/>
          <w:lang w:val="en-GB" w:eastAsia="ar-SA"/>
        </w:rPr>
        <w:t>documente</w:t>
      </w:r>
      <w:proofErr w:type="spellEnd"/>
      <w:r w:rsidRPr="00664BED">
        <w:rPr>
          <w:color w:val="FF0000"/>
          <w:lang w:val="en-GB" w:eastAsia="ar-SA"/>
        </w:rPr>
        <w:t xml:space="preserve"> MongoDB.</w:t>
      </w:r>
    </w:p>
    <w:p w14:paraId="21DE31A7" w14:textId="77777777" w:rsidR="00664BED" w:rsidRPr="00664BED" w:rsidRDefault="00664BED" w:rsidP="00664BED">
      <w:pPr>
        <w:pStyle w:val="BodyText"/>
        <w:numPr>
          <w:ilvl w:val="0"/>
          <w:numId w:val="65"/>
        </w:numPr>
        <w:rPr>
          <w:color w:val="FF0000"/>
          <w:lang w:val="en-GB" w:eastAsia="ar-SA"/>
        </w:rPr>
      </w:pPr>
      <w:proofErr w:type="spellStart"/>
      <w:r w:rsidRPr="00664BED">
        <w:rPr>
          <w:b/>
          <w:bCs/>
          <w:color w:val="FF0000"/>
          <w:lang w:val="en-GB" w:eastAsia="ar-SA"/>
        </w:rPr>
        <w:lastRenderedPageBreak/>
        <w:t>Informațiile</w:t>
      </w:r>
      <w:proofErr w:type="spellEnd"/>
      <w:r w:rsidRPr="00664BED">
        <w:rPr>
          <w:color w:val="FF0000"/>
          <w:lang w:val="en-GB" w:eastAsia="ar-SA"/>
        </w:rPr>
        <w:t xml:space="preserve"> </w:t>
      </w:r>
      <w:proofErr w:type="spellStart"/>
      <w:r w:rsidRPr="00664BED">
        <w:rPr>
          <w:color w:val="FF0000"/>
          <w:lang w:val="en-GB" w:eastAsia="ar-SA"/>
        </w:rPr>
        <w:t>provin</w:t>
      </w:r>
      <w:proofErr w:type="spellEnd"/>
      <w:r w:rsidRPr="00664BED">
        <w:rPr>
          <w:color w:val="FF0000"/>
          <w:lang w:val="en-GB" w:eastAsia="ar-SA"/>
        </w:rPr>
        <w:t xml:space="preserve"> de la </w:t>
      </w:r>
      <w:proofErr w:type="spellStart"/>
      <w:r w:rsidRPr="00664BED">
        <w:rPr>
          <w:color w:val="FF0000"/>
          <w:lang w:val="en-GB" w:eastAsia="ar-SA"/>
        </w:rPr>
        <w:t>utilizatori</w:t>
      </w:r>
      <w:proofErr w:type="spellEnd"/>
      <w:r w:rsidRPr="00664BED">
        <w:rPr>
          <w:color w:val="FF0000"/>
          <w:lang w:val="en-GB" w:eastAsia="ar-SA"/>
        </w:rPr>
        <w:t xml:space="preserve"> (</w:t>
      </w:r>
      <w:proofErr w:type="spellStart"/>
      <w:r w:rsidRPr="00664BED">
        <w:rPr>
          <w:color w:val="FF0000"/>
          <w:lang w:val="en-GB" w:eastAsia="ar-SA"/>
        </w:rPr>
        <w:t>prin</w:t>
      </w:r>
      <w:proofErr w:type="spellEnd"/>
      <w:r w:rsidRPr="00664BED">
        <w:rPr>
          <w:color w:val="FF0000"/>
          <w:lang w:val="en-GB" w:eastAsia="ar-SA"/>
        </w:rPr>
        <w:t xml:space="preserve"> UI), </w:t>
      </w:r>
      <w:proofErr w:type="spellStart"/>
      <w:r w:rsidRPr="00664BED">
        <w:rPr>
          <w:color w:val="FF0000"/>
          <w:lang w:val="en-GB" w:eastAsia="ar-SA"/>
        </w:rPr>
        <w:t>componenta</w:t>
      </w:r>
      <w:proofErr w:type="spellEnd"/>
      <w:r w:rsidRPr="00664BED">
        <w:rPr>
          <w:color w:val="FF0000"/>
          <w:lang w:val="en-GB" w:eastAsia="ar-SA"/>
        </w:rPr>
        <w:t xml:space="preserve"> AI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sistemele</w:t>
      </w:r>
      <w:proofErr w:type="spellEnd"/>
      <w:r w:rsidRPr="00664BED">
        <w:rPr>
          <w:color w:val="FF0000"/>
          <w:lang w:val="en-GB" w:eastAsia="ar-SA"/>
        </w:rPr>
        <w:t xml:space="preserve"> externe (</w:t>
      </w:r>
      <w:proofErr w:type="spellStart"/>
      <w:r w:rsidRPr="00664BED">
        <w:rPr>
          <w:color w:val="FF0000"/>
          <w:lang w:val="en-GB" w:eastAsia="ar-SA"/>
        </w:rPr>
        <w:t>dacă</w:t>
      </w:r>
      <w:proofErr w:type="spellEnd"/>
      <w:r w:rsidRPr="00664BED">
        <w:rPr>
          <w:color w:val="FF0000"/>
          <w:lang w:val="en-GB" w:eastAsia="ar-SA"/>
        </w:rPr>
        <w:t xml:space="preserve"> </w:t>
      </w:r>
      <w:proofErr w:type="spellStart"/>
      <w:r w:rsidRPr="00664BED">
        <w:rPr>
          <w:color w:val="FF0000"/>
          <w:lang w:val="en-GB" w:eastAsia="ar-SA"/>
        </w:rPr>
        <w:t>este</w:t>
      </w:r>
      <w:proofErr w:type="spellEnd"/>
      <w:r w:rsidRPr="00664BED">
        <w:rPr>
          <w:color w:val="FF0000"/>
          <w:lang w:val="en-GB" w:eastAsia="ar-SA"/>
        </w:rPr>
        <w:t xml:space="preserve"> </w:t>
      </w:r>
      <w:proofErr w:type="spellStart"/>
      <w:r w:rsidRPr="00664BED">
        <w:rPr>
          <w:color w:val="FF0000"/>
          <w:lang w:val="en-GB" w:eastAsia="ar-SA"/>
        </w:rPr>
        <w:t>cazul</w:t>
      </w:r>
      <w:proofErr w:type="spellEnd"/>
      <w:r w:rsidRPr="00664BED">
        <w:rPr>
          <w:color w:val="FF0000"/>
          <w:lang w:val="en-GB" w:eastAsia="ar-SA"/>
        </w:rPr>
        <w:t>).</w:t>
      </w:r>
    </w:p>
    <w:p w14:paraId="255EC7EA" w14:textId="77777777" w:rsidR="00664BED" w:rsidRPr="00664BED" w:rsidRDefault="00664BED" w:rsidP="00664BED">
      <w:pPr>
        <w:pStyle w:val="BodyText"/>
        <w:rPr>
          <w:color w:val="FF0000"/>
          <w:lang w:val="en-GB" w:eastAsia="ar-SA"/>
        </w:rPr>
      </w:pPr>
    </w:p>
    <w:p w14:paraId="7CAEABFF" w14:textId="77777777" w:rsidR="007566CD" w:rsidRDefault="007566CD" w:rsidP="007566CD">
      <w:pPr>
        <w:pStyle w:val="BodyText"/>
        <w:rPr>
          <w:color w:val="FF0000"/>
          <w:lang w:val="en-GB" w:eastAsia="ar-SA"/>
        </w:rPr>
      </w:pPr>
    </w:p>
    <w:p w14:paraId="4AB4F2C3" w14:textId="77777777" w:rsidR="007566CD" w:rsidRPr="007566CD" w:rsidRDefault="007566CD" w:rsidP="007566CD">
      <w:pPr>
        <w:pStyle w:val="BodyText"/>
        <w:rPr>
          <w:color w:val="FF0000"/>
          <w:lang w:val="en-GB" w:eastAsia="ar-SA"/>
        </w:rPr>
      </w:pPr>
    </w:p>
    <w:p w14:paraId="3EF07EF3" w14:textId="77777777" w:rsidR="007566CD" w:rsidRPr="007566CD" w:rsidRDefault="007566CD" w:rsidP="007566CD">
      <w:pPr>
        <w:pStyle w:val="BodyText"/>
        <w:ind w:left="720"/>
        <w:rPr>
          <w:lang w:val="en-GB" w:eastAsia="ar-SA"/>
        </w:rPr>
      </w:pPr>
    </w:p>
    <w:p w14:paraId="7E4B20FD" w14:textId="77777777" w:rsidR="007566CD" w:rsidRPr="007566CD" w:rsidRDefault="007566CD" w:rsidP="007566CD">
      <w:pPr>
        <w:pStyle w:val="BodyText"/>
        <w:rPr>
          <w:lang w:val="ro-RO" w:eastAsia="ar-SA"/>
        </w:rPr>
      </w:pPr>
    </w:p>
    <w:p w14:paraId="3E4FD2E2" w14:textId="77777777" w:rsidR="00956AF4" w:rsidRDefault="00956AF4" w:rsidP="00956AF4">
      <w:pPr>
        <w:pStyle w:val="Heading4"/>
        <w:rPr>
          <w:i/>
          <w:lang w:val="ro-RO"/>
        </w:rPr>
      </w:pPr>
      <w:bookmarkStart w:id="37" w:name="_Toc160527857"/>
      <w:r w:rsidRPr="00956AF4">
        <w:rPr>
          <w:lang w:val="ro-RO"/>
        </w:rPr>
        <w:t>Obiecte de date și structuri de date rezultante</w:t>
      </w:r>
      <w:bookmarkEnd w:id="37"/>
    </w:p>
    <w:p w14:paraId="33EF4C8C" w14:textId="723A1AF7" w:rsidR="00521555" w:rsidRDefault="00956AF4" w:rsidP="008D0B6D">
      <w:pPr>
        <w:pStyle w:val="InstructionalText"/>
        <w:rPr>
          <w:lang w:val="ro-RO"/>
        </w:rPr>
      </w:pPr>
      <w:r w:rsidRPr="00956AF4">
        <w:rPr>
          <w:lang w:val="ro-RO"/>
        </w:rPr>
        <w:t>Instrucțiuni: Pentru fiecare obiect de date funcțional, specificați structura</w:t>
      </w:r>
      <w:r>
        <w:rPr>
          <w:lang w:val="ro-RO"/>
        </w:rPr>
        <w:t>/ile</w:t>
      </w:r>
      <w:r w:rsidRPr="00956AF4">
        <w:rPr>
          <w:lang w:val="ro-RO"/>
        </w:rPr>
        <w:t xml:space="preserve"> de date care va/vor fi utilizată</w:t>
      </w:r>
      <w:r>
        <w:rPr>
          <w:lang w:val="ro-RO"/>
        </w:rPr>
        <w:t>/</w:t>
      </w:r>
      <w:r w:rsidRPr="00956AF4">
        <w:rPr>
          <w:lang w:val="ro-RO"/>
        </w:rPr>
        <w:t xml:space="preserve">e pentru a stoca și procesa datele. Descrieți orice structuri de date care sunt o parte importantă a sistemului, inclusiv structurile de date majore care sunt transmise între componente. </w:t>
      </w:r>
    </w:p>
    <w:p w14:paraId="13303B21" w14:textId="77777777" w:rsidR="00664BED" w:rsidRDefault="00664BED" w:rsidP="00664BED">
      <w:pPr>
        <w:pStyle w:val="BodyText"/>
        <w:rPr>
          <w:lang w:val="ro-RO" w:eastAsia="ar-SA"/>
        </w:rPr>
      </w:pPr>
    </w:p>
    <w:p w14:paraId="2EDC30FF" w14:textId="4F4A7C59" w:rsidR="00664BED" w:rsidRDefault="00664BED" w:rsidP="00664BED">
      <w:pPr>
        <w:pStyle w:val="BodyText"/>
        <w:rPr>
          <w:color w:val="FF0000"/>
          <w:lang w:eastAsia="ar-SA"/>
        </w:rPr>
      </w:pPr>
      <w:proofErr w:type="spellStart"/>
      <w:r w:rsidRPr="00664BED">
        <w:rPr>
          <w:color w:val="FF0000"/>
          <w:lang w:eastAsia="ar-SA"/>
        </w:rPr>
        <w:t>Platforma</w:t>
      </w:r>
      <w:proofErr w:type="spellEnd"/>
      <w:r w:rsidRPr="00664BED">
        <w:rPr>
          <w:color w:val="FF0000"/>
          <w:lang w:eastAsia="ar-SA"/>
        </w:rPr>
        <w:t xml:space="preserve"> </w:t>
      </w:r>
      <w:proofErr w:type="spellStart"/>
      <w:r w:rsidRPr="00664BED">
        <w:rPr>
          <w:color w:val="FF0000"/>
          <w:lang w:eastAsia="ar-SA"/>
        </w:rPr>
        <w:t>gestionează</w:t>
      </w:r>
      <w:proofErr w:type="spellEnd"/>
      <w:r w:rsidRPr="00664BED">
        <w:rPr>
          <w:color w:val="FF0000"/>
          <w:lang w:eastAsia="ar-SA"/>
        </w:rPr>
        <w:t xml:space="preserve"> </w:t>
      </w:r>
      <w:proofErr w:type="spellStart"/>
      <w:r w:rsidRPr="00664BED">
        <w:rPr>
          <w:color w:val="FF0000"/>
          <w:lang w:eastAsia="ar-SA"/>
        </w:rPr>
        <w:t>mai</w:t>
      </w:r>
      <w:proofErr w:type="spellEnd"/>
      <w:r w:rsidRPr="00664BED">
        <w:rPr>
          <w:color w:val="FF0000"/>
          <w:lang w:eastAsia="ar-SA"/>
        </w:rPr>
        <w:t xml:space="preserve"> </w:t>
      </w:r>
      <w:proofErr w:type="spellStart"/>
      <w:r w:rsidRPr="00664BED">
        <w:rPr>
          <w:color w:val="FF0000"/>
          <w:lang w:eastAsia="ar-SA"/>
        </w:rPr>
        <w:t>multe</w:t>
      </w:r>
      <w:proofErr w:type="spellEnd"/>
      <w:r w:rsidRPr="00664BED">
        <w:rPr>
          <w:color w:val="FF0000"/>
          <w:lang w:eastAsia="ar-SA"/>
        </w:rPr>
        <w:t xml:space="preserve"> </w:t>
      </w:r>
      <w:proofErr w:type="spellStart"/>
      <w:r w:rsidRPr="00664BED">
        <w:rPr>
          <w:b/>
          <w:bCs/>
          <w:color w:val="FF0000"/>
          <w:lang w:eastAsia="ar-SA"/>
        </w:rPr>
        <w:t>obiecte</w:t>
      </w:r>
      <w:proofErr w:type="spellEnd"/>
      <w:r w:rsidRPr="00664BED">
        <w:rPr>
          <w:b/>
          <w:bCs/>
          <w:color w:val="FF0000"/>
          <w:lang w:eastAsia="ar-SA"/>
        </w:rPr>
        <w:t xml:space="preserve"> de date </w:t>
      </w:r>
      <w:proofErr w:type="spellStart"/>
      <w:r w:rsidRPr="00664BED">
        <w:rPr>
          <w:b/>
          <w:bCs/>
          <w:color w:val="FF0000"/>
          <w:lang w:eastAsia="ar-SA"/>
        </w:rPr>
        <w:t>funcționale</w:t>
      </w:r>
      <w:proofErr w:type="spellEnd"/>
      <w:r w:rsidRPr="00664BED">
        <w:rPr>
          <w:color w:val="FF0000"/>
          <w:lang w:eastAsia="ar-SA"/>
        </w:rPr>
        <w:t xml:space="preserve"> care sunt </w:t>
      </w:r>
      <w:proofErr w:type="spellStart"/>
      <w:r w:rsidRPr="00664BED">
        <w:rPr>
          <w:color w:val="FF0000"/>
          <w:lang w:eastAsia="ar-SA"/>
        </w:rPr>
        <w:t>esențiale</w:t>
      </w:r>
      <w:proofErr w:type="spellEnd"/>
      <w:r w:rsidRPr="00664BED">
        <w:rPr>
          <w:color w:val="FF0000"/>
          <w:lang w:eastAsia="ar-SA"/>
        </w:rPr>
        <w:t xml:space="preserve"> </w:t>
      </w:r>
      <w:proofErr w:type="spellStart"/>
      <w:r w:rsidRPr="00664BED">
        <w:rPr>
          <w:color w:val="FF0000"/>
          <w:lang w:eastAsia="ar-SA"/>
        </w:rPr>
        <w:t>pentru</w:t>
      </w:r>
      <w:proofErr w:type="spellEnd"/>
      <w:r w:rsidRPr="00664BED">
        <w:rPr>
          <w:color w:val="FF0000"/>
          <w:lang w:eastAsia="ar-SA"/>
        </w:rPr>
        <w:t xml:space="preserve"> </w:t>
      </w:r>
      <w:proofErr w:type="spellStart"/>
      <w:r w:rsidRPr="00664BED">
        <w:rPr>
          <w:color w:val="FF0000"/>
          <w:lang w:eastAsia="ar-SA"/>
        </w:rPr>
        <w:t>funcționarea</w:t>
      </w:r>
      <w:proofErr w:type="spellEnd"/>
      <w:r w:rsidRPr="00664BED">
        <w:rPr>
          <w:color w:val="FF0000"/>
          <w:lang w:eastAsia="ar-SA"/>
        </w:rPr>
        <w:t xml:space="preserve"> </w:t>
      </w:r>
      <w:proofErr w:type="spellStart"/>
      <w:r w:rsidRPr="00664BED">
        <w:rPr>
          <w:color w:val="FF0000"/>
          <w:lang w:eastAsia="ar-SA"/>
        </w:rPr>
        <w:t>corectă</w:t>
      </w:r>
      <w:proofErr w:type="spellEnd"/>
      <w:r w:rsidRPr="00664BED">
        <w:rPr>
          <w:color w:val="FF0000"/>
          <w:lang w:eastAsia="ar-SA"/>
        </w:rPr>
        <w:t xml:space="preserve"> a </w:t>
      </w:r>
      <w:proofErr w:type="spellStart"/>
      <w:r w:rsidRPr="00664BED">
        <w:rPr>
          <w:color w:val="FF0000"/>
          <w:lang w:eastAsia="ar-SA"/>
        </w:rPr>
        <w:t>sistemului</w:t>
      </w:r>
      <w:proofErr w:type="spellEnd"/>
      <w:r w:rsidRPr="00664BED">
        <w:rPr>
          <w:color w:val="FF0000"/>
          <w:lang w:eastAsia="ar-SA"/>
        </w:rPr>
        <w:t xml:space="preserve">. </w:t>
      </w:r>
      <w:proofErr w:type="spellStart"/>
      <w:r w:rsidRPr="00664BED">
        <w:rPr>
          <w:color w:val="FF0000"/>
          <w:lang w:eastAsia="ar-SA"/>
        </w:rPr>
        <w:t>Fiecare</w:t>
      </w:r>
      <w:proofErr w:type="spellEnd"/>
      <w:r w:rsidRPr="00664BED">
        <w:rPr>
          <w:color w:val="FF0000"/>
          <w:lang w:eastAsia="ar-SA"/>
        </w:rPr>
        <w:t xml:space="preserve"> </w:t>
      </w:r>
      <w:proofErr w:type="spellStart"/>
      <w:r w:rsidRPr="00664BED">
        <w:rPr>
          <w:color w:val="FF0000"/>
          <w:lang w:eastAsia="ar-SA"/>
        </w:rPr>
        <w:t>dintre</w:t>
      </w:r>
      <w:proofErr w:type="spellEnd"/>
      <w:r w:rsidRPr="00664BED">
        <w:rPr>
          <w:color w:val="FF0000"/>
          <w:lang w:eastAsia="ar-SA"/>
        </w:rPr>
        <w:t xml:space="preserve"> </w:t>
      </w:r>
      <w:proofErr w:type="spellStart"/>
      <w:r w:rsidRPr="00664BED">
        <w:rPr>
          <w:color w:val="FF0000"/>
          <w:lang w:eastAsia="ar-SA"/>
        </w:rPr>
        <w:t>aceste</w:t>
      </w:r>
      <w:proofErr w:type="spellEnd"/>
      <w:r w:rsidRPr="00664BED">
        <w:rPr>
          <w:color w:val="FF0000"/>
          <w:lang w:eastAsia="ar-SA"/>
        </w:rPr>
        <w:t xml:space="preserve"> </w:t>
      </w:r>
      <w:proofErr w:type="spellStart"/>
      <w:r w:rsidRPr="00664BED">
        <w:rPr>
          <w:color w:val="FF0000"/>
          <w:lang w:eastAsia="ar-SA"/>
        </w:rPr>
        <w:t>obiecte</w:t>
      </w:r>
      <w:proofErr w:type="spellEnd"/>
      <w:r w:rsidRPr="00664BED">
        <w:rPr>
          <w:color w:val="FF0000"/>
          <w:lang w:eastAsia="ar-SA"/>
        </w:rPr>
        <w:t xml:space="preserve"> </w:t>
      </w:r>
      <w:proofErr w:type="spellStart"/>
      <w:r w:rsidRPr="00664BED">
        <w:rPr>
          <w:color w:val="FF0000"/>
          <w:lang w:eastAsia="ar-SA"/>
        </w:rPr>
        <w:t>este</w:t>
      </w:r>
      <w:proofErr w:type="spellEnd"/>
      <w:r w:rsidRPr="00664BED">
        <w:rPr>
          <w:color w:val="FF0000"/>
          <w:lang w:eastAsia="ar-SA"/>
        </w:rPr>
        <w:t xml:space="preserve"> </w:t>
      </w:r>
      <w:proofErr w:type="spellStart"/>
      <w:r w:rsidRPr="00664BED">
        <w:rPr>
          <w:color w:val="FF0000"/>
          <w:lang w:eastAsia="ar-SA"/>
        </w:rPr>
        <w:t>stocat</w:t>
      </w:r>
      <w:proofErr w:type="spellEnd"/>
      <w:r w:rsidRPr="00664BED">
        <w:rPr>
          <w:color w:val="FF0000"/>
          <w:lang w:eastAsia="ar-SA"/>
        </w:rPr>
        <w:t xml:space="preserve"> </w:t>
      </w:r>
      <w:proofErr w:type="spellStart"/>
      <w:r w:rsidRPr="00664BED">
        <w:rPr>
          <w:color w:val="FF0000"/>
          <w:lang w:eastAsia="ar-SA"/>
        </w:rPr>
        <w:t>și</w:t>
      </w:r>
      <w:proofErr w:type="spellEnd"/>
      <w:r w:rsidRPr="00664BED">
        <w:rPr>
          <w:color w:val="FF0000"/>
          <w:lang w:eastAsia="ar-SA"/>
        </w:rPr>
        <w:t xml:space="preserve"> </w:t>
      </w:r>
      <w:proofErr w:type="spellStart"/>
      <w:r w:rsidRPr="00664BED">
        <w:rPr>
          <w:color w:val="FF0000"/>
          <w:lang w:eastAsia="ar-SA"/>
        </w:rPr>
        <w:t>procesat</w:t>
      </w:r>
      <w:proofErr w:type="spellEnd"/>
      <w:r w:rsidRPr="00664BED">
        <w:rPr>
          <w:color w:val="FF0000"/>
          <w:lang w:eastAsia="ar-SA"/>
        </w:rPr>
        <w:t xml:space="preserve"> sub </w:t>
      </w:r>
      <w:proofErr w:type="spellStart"/>
      <w:r w:rsidRPr="00664BED">
        <w:rPr>
          <w:color w:val="FF0000"/>
          <w:lang w:eastAsia="ar-SA"/>
        </w:rPr>
        <w:t>formă</w:t>
      </w:r>
      <w:proofErr w:type="spellEnd"/>
      <w:r w:rsidRPr="00664BED">
        <w:rPr>
          <w:color w:val="FF0000"/>
          <w:lang w:eastAsia="ar-SA"/>
        </w:rPr>
        <w:t xml:space="preserve"> de </w:t>
      </w:r>
      <w:r w:rsidRPr="00664BED">
        <w:rPr>
          <w:b/>
          <w:bCs/>
          <w:color w:val="FF0000"/>
          <w:lang w:eastAsia="ar-SA"/>
        </w:rPr>
        <w:t>document JSON</w:t>
      </w:r>
      <w:r w:rsidRPr="00664BED">
        <w:rPr>
          <w:color w:val="FF0000"/>
          <w:lang w:eastAsia="ar-SA"/>
        </w:rPr>
        <w:t xml:space="preserve">, </w:t>
      </w:r>
      <w:proofErr w:type="spellStart"/>
      <w:r w:rsidRPr="00664BED">
        <w:rPr>
          <w:color w:val="FF0000"/>
          <w:lang w:eastAsia="ar-SA"/>
        </w:rPr>
        <w:t>utilizând</w:t>
      </w:r>
      <w:proofErr w:type="spellEnd"/>
      <w:r w:rsidRPr="00664BED">
        <w:rPr>
          <w:color w:val="FF0000"/>
          <w:lang w:eastAsia="ar-SA"/>
        </w:rPr>
        <w:t xml:space="preserve"> </w:t>
      </w:r>
      <w:proofErr w:type="spellStart"/>
      <w:r w:rsidRPr="00664BED">
        <w:rPr>
          <w:color w:val="FF0000"/>
          <w:lang w:eastAsia="ar-SA"/>
        </w:rPr>
        <w:t>colecțiile</w:t>
      </w:r>
      <w:proofErr w:type="spellEnd"/>
      <w:r w:rsidRPr="00664BED">
        <w:rPr>
          <w:color w:val="FF0000"/>
          <w:lang w:eastAsia="ar-SA"/>
        </w:rPr>
        <w:t xml:space="preserve"> MongoDB. </w:t>
      </w:r>
      <w:proofErr w:type="spellStart"/>
      <w:r w:rsidRPr="00664BED">
        <w:rPr>
          <w:color w:val="FF0000"/>
          <w:lang w:eastAsia="ar-SA"/>
        </w:rPr>
        <w:t>Structurile</w:t>
      </w:r>
      <w:proofErr w:type="spellEnd"/>
      <w:r w:rsidRPr="00664BED">
        <w:rPr>
          <w:color w:val="FF0000"/>
          <w:lang w:eastAsia="ar-SA"/>
        </w:rPr>
        <w:t xml:space="preserve"> de date sunt </w:t>
      </w:r>
      <w:proofErr w:type="spellStart"/>
      <w:r w:rsidRPr="00664BED">
        <w:rPr>
          <w:color w:val="FF0000"/>
          <w:lang w:eastAsia="ar-SA"/>
        </w:rPr>
        <w:t>proiectate</w:t>
      </w:r>
      <w:proofErr w:type="spellEnd"/>
      <w:r w:rsidRPr="00664BED">
        <w:rPr>
          <w:color w:val="FF0000"/>
          <w:lang w:eastAsia="ar-SA"/>
        </w:rPr>
        <w:t xml:space="preserve"> </w:t>
      </w:r>
      <w:proofErr w:type="spellStart"/>
      <w:r w:rsidRPr="00664BED">
        <w:rPr>
          <w:color w:val="FF0000"/>
          <w:lang w:eastAsia="ar-SA"/>
        </w:rPr>
        <w:t>astfel</w:t>
      </w:r>
      <w:proofErr w:type="spellEnd"/>
      <w:r w:rsidRPr="00664BED">
        <w:rPr>
          <w:color w:val="FF0000"/>
          <w:lang w:eastAsia="ar-SA"/>
        </w:rPr>
        <w:t xml:space="preserve"> </w:t>
      </w:r>
      <w:proofErr w:type="spellStart"/>
      <w:r w:rsidRPr="00664BED">
        <w:rPr>
          <w:color w:val="FF0000"/>
          <w:lang w:eastAsia="ar-SA"/>
        </w:rPr>
        <w:t>încât</w:t>
      </w:r>
      <w:proofErr w:type="spellEnd"/>
      <w:r w:rsidRPr="00664BED">
        <w:rPr>
          <w:color w:val="FF0000"/>
          <w:lang w:eastAsia="ar-SA"/>
        </w:rPr>
        <w:t xml:space="preserve"> </w:t>
      </w:r>
      <w:proofErr w:type="spellStart"/>
      <w:r w:rsidRPr="00664BED">
        <w:rPr>
          <w:color w:val="FF0000"/>
          <w:lang w:eastAsia="ar-SA"/>
        </w:rPr>
        <w:t>să</w:t>
      </w:r>
      <w:proofErr w:type="spellEnd"/>
      <w:r w:rsidRPr="00664BED">
        <w:rPr>
          <w:color w:val="FF0000"/>
          <w:lang w:eastAsia="ar-SA"/>
        </w:rPr>
        <w:t xml:space="preserve"> </w:t>
      </w:r>
      <w:proofErr w:type="spellStart"/>
      <w:r w:rsidRPr="00664BED">
        <w:rPr>
          <w:color w:val="FF0000"/>
          <w:lang w:eastAsia="ar-SA"/>
        </w:rPr>
        <w:t>susțină</w:t>
      </w:r>
      <w:proofErr w:type="spellEnd"/>
      <w:r w:rsidRPr="00664BED">
        <w:rPr>
          <w:color w:val="FF0000"/>
          <w:lang w:eastAsia="ar-SA"/>
        </w:rPr>
        <w:t xml:space="preserve"> </w:t>
      </w:r>
      <w:proofErr w:type="spellStart"/>
      <w:r w:rsidRPr="00664BED">
        <w:rPr>
          <w:color w:val="FF0000"/>
          <w:lang w:eastAsia="ar-SA"/>
        </w:rPr>
        <w:t>eficient</w:t>
      </w:r>
      <w:proofErr w:type="spellEnd"/>
      <w:r w:rsidRPr="00664BED">
        <w:rPr>
          <w:color w:val="FF0000"/>
          <w:lang w:eastAsia="ar-SA"/>
        </w:rPr>
        <w:t xml:space="preserve"> </w:t>
      </w:r>
      <w:proofErr w:type="spellStart"/>
      <w:r w:rsidRPr="00664BED">
        <w:rPr>
          <w:color w:val="FF0000"/>
          <w:lang w:eastAsia="ar-SA"/>
        </w:rPr>
        <w:t>operațiunile</w:t>
      </w:r>
      <w:proofErr w:type="spellEnd"/>
      <w:r w:rsidRPr="00664BED">
        <w:rPr>
          <w:color w:val="FF0000"/>
          <w:lang w:eastAsia="ar-SA"/>
        </w:rPr>
        <w:t xml:space="preserve"> CRUD </w:t>
      </w:r>
      <w:proofErr w:type="spellStart"/>
      <w:r w:rsidRPr="00664BED">
        <w:rPr>
          <w:color w:val="FF0000"/>
          <w:lang w:eastAsia="ar-SA"/>
        </w:rPr>
        <w:t>și</w:t>
      </w:r>
      <w:proofErr w:type="spellEnd"/>
      <w:r w:rsidRPr="00664BED">
        <w:rPr>
          <w:color w:val="FF0000"/>
          <w:lang w:eastAsia="ar-SA"/>
        </w:rPr>
        <w:t xml:space="preserve"> </w:t>
      </w:r>
      <w:proofErr w:type="spellStart"/>
      <w:r w:rsidRPr="00664BED">
        <w:rPr>
          <w:color w:val="FF0000"/>
          <w:lang w:eastAsia="ar-SA"/>
        </w:rPr>
        <w:t>să</w:t>
      </w:r>
      <w:proofErr w:type="spellEnd"/>
      <w:r w:rsidRPr="00664BED">
        <w:rPr>
          <w:color w:val="FF0000"/>
          <w:lang w:eastAsia="ar-SA"/>
        </w:rPr>
        <w:t xml:space="preserve"> </w:t>
      </w:r>
      <w:proofErr w:type="spellStart"/>
      <w:r w:rsidRPr="00664BED">
        <w:rPr>
          <w:color w:val="FF0000"/>
          <w:lang w:eastAsia="ar-SA"/>
        </w:rPr>
        <w:t>permită</w:t>
      </w:r>
      <w:proofErr w:type="spellEnd"/>
      <w:r w:rsidRPr="00664BED">
        <w:rPr>
          <w:color w:val="FF0000"/>
          <w:lang w:eastAsia="ar-SA"/>
        </w:rPr>
        <w:t xml:space="preserve"> </w:t>
      </w:r>
      <w:proofErr w:type="spellStart"/>
      <w:r w:rsidRPr="00664BED">
        <w:rPr>
          <w:color w:val="FF0000"/>
          <w:lang w:eastAsia="ar-SA"/>
        </w:rPr>
        <w:t>integrarea</w:t>
      </w:r>
      <w:proofErr w:type="spellEnd"/>
      <w:r w:rsidRPr="00664BED">
        <w:rPr>
          <w:color w:val="FF0000"/>
          <w:lang w:eastAsia="ar-SA"/>
        </w:rPr>
        <w:t xml:space="preserve"> </w:t>
      </w:r>
      <w:proofErr w:type="spellStart"/>
      <w:r w:rsidRPr="00664BED">
        <w:rPr>
          <w:color w:val="FF0000"/>
          <w:lang w:eastAsia="ar-SA"/>
        </w:rPr>
        <w:t>între</w:t>
      </w:r>
      <w:proofErr w:type="spellEnd"/>
      <w:r w:rsidRPr="00664BED">
        <w:rPr>
          <w:color w:val="FF0000"/>
          <w:lang w:eastAsia="ar-SA"/>
        </w:rPr>
        <w:t xml:space="preserve"> </w:t>
      </w:r>
      <w:proofErr w:type="spellStart"/>
      <w:r w:rsidRPr="00664BED">
        <w:rPr>
          <w:color w:val="FF0000"/>
          <w:lang w:eastAsia="ar-SA"/>
        </w:rPr>
        <w:t>componentele</w:t>
      </w:r>
      <w:proofErr w:type="spellEnd"/>
      <w:r w:rsidRPr="00664BED">
        <w:rPr>
          <w:color w:val="FF0000"/>
          <w:lang w:eastAsia="ar-SA"/>
        </w:rPr>
        <w:t xml:space="preserve"> </w:t>
      </w:r>
      <w:proofErr w:type="spellStart"/>
      <w:r w:rsidRPr="00664BED">
        <w:rPr>
          <w:color w:val="FF0000"/>
          <w:lang w:eastAsia="ar-SA"/>
        </w:rPr>
        <w:t>aplicației</w:t>
      </w:r>
      <w:proofErr w:type="spellEnd"/>
      <w:r w:rsidRPr="00664BED">
        <w:rPr>
          <w:color w:val="FF0000"/>
          <w:lang w:eastAsia="ar-SA"/>
        </w:rPr>
        <w:t xml:space="preserve"> (</w:t>
      </w:r>
      <w:proofErr w:type="spellStart"/>
      <w:r w:rsidRPr="00664BED">
        <w:rPr>
          <w:color w:val="FF0000"/>
          <w:lang w:eastAsia="ar-SA"/>
        </w:rPr>
        <w:t>interfață</w:t>
      </w:r>
      <w:proofErr w:type="spellEnd"/>
      <w:r w:rsidRPr="00664BED">
        <w:rPr>
          <w:color w:val="FF0000"/>
          <w:lang w:eastAsia="ar-SA"/>
        </w:rPr>
        <w:t>, backend, AI).</w:t>
      </w:r>
    </w:p>
    <w:p w14:paraId="4C67F28B" w14:textId="77777777" w:rsidR="00664BED" w:rsidRDefault="00664BED" w:rsidP="00664BED">
      <w:pPr>
        <w:pStyle w:val="BodyText"/>
        <w:rPr>
          <w:color w:val="FF0000"/>
          <w:lang w:eastAsia="ar-SA"/>
        </w:rPr>
      </w:pPr>
    </w:p>
    <w:p w14:paraId="1F2E73AE" w14:textId="56E847C0" w:rsidR="00664BED" w:rsidRDefault="00664BED" w:rsidP="00664BED">
      <w:pPr>
        <w:pStyle w:val="BodyText"/>
        <w:rPr>
          <w:color w:val="FF0000"/>
          <w:lang w:eastAsia="ar-SA"/>
        </w:rPr>
      </w:pPr>
      <w:r>
        <w:rPr>
          <w:color w:val="FF0000"/>
          <w:lang w:eastAsia="ar-SA"/>
        </w:rPr>
        <w:t xml:space="preserve">User: </w:t>
      </w:r>
    </w:p>
    <w:p w14:paraId="3D9FE067" w14:textId="77777777" w:rsidR="00664BED" w:rsidRPr="00664BED" w:rsidRDefault="00664BED" w:rsidP="00664BED">
      <w:pPr>
        <w:pStyle w:val="BodyText"/>
        <w:rPr>
          <w:color w:val="FF0000"/>
          <w:lang w:val="ro-RO" w:eastAsia="ar-SA"/>
        </w:rPr>
      </w:pPr>
      <w:r w:rsidRPr="00664BED">
        <w:rPr>
          <w:color w:val="FF0000"/>
          <w:lang w:val="ro-RO" w:eastAsia="ar-SA"/>
        </w:rPr>
        <w:t>"_id": ObjectId,</w:t>
      </w:r>
    </w:p>
    <w:p w14:paraId="3970B339" w14:textId="77777777" w:rsidR="00664BED" w:rsidRPr="00664BED" w:rsidRDefault="00664BED" w:rsidP="00664BED">
      <w:pPr>
        <w:pStyle w:val="BodyText"/>
        <w:rPr>
          <w:color w:val="FF0000"/>
          <w:lang w:val="ro-RO" w:eastAsia="ar-SA"/>
        </w:rPr>
      </w:pPr>
      <w:r w:rsidRPr="00664BED">
        <w:rPr>
          <w:color w:val="FF0000"/>
          <w:lang w:val="ro-RO" w:eastAsia="ar-SA"/>
        </w:rPr>
        <w:t xml:space="preserve">  "name": "Maria Ionescu",</w:t>
      </w:r>
    </w:p>
    <w:p w14:paraId="33986973" w14:textId="77777777" w:rsidR="00664BED" w:rsidRPr="00664BED" w:rsidRDefault="00664BED" w:rsidP="00664BED">
      <w:pPr>
        <w:pStyle w:val="BodyText"/>
        <w:rPr>
          <w:color w:val="FF0000"/>
          <w:lang w:val="ro-RO" w:eastAsia="ar-SA"/>
        </w:rPr>
      </w:pPr>
      <w:r w:rsidRPr="00664BED">
        <w:rPr>
          <w:color w:val="FF0000"/>
          <w:lang w:val="ro-RO" w:eastAsia="ar-SA"/>
        </w:rPr>
        <w:t xml:space="preserve">  "email": "maria@example.com",</w:t>
      </w:r>
    </w:p>
    <w:p w14:paraId="79122F26" w14:textId="77777777" w:rsidR="00664BED" w:rsidRPr="00664BED" w:rsidRDefault="00664BED" w:rsidP="00664BED">
      <w:pPr>
        <w:pStyle w:val="BodyText"/>
        <w:rPr>
          <w:color w:val="FF0000"/>
          <w:lang w:val="ro-RO" w:eastAsia="ar-SA"/>
        </w:rPr>
      </w:pPr>
      <w:r w:rsidRPr="00664BED">
        <w:rPr>
          <w:color w:val="FF0000"/>
          <w:lang w:val="ro-RO" w:eastAsia="ar-SA"/>
        </w:rPr>
        <w:t xml:space="preserve">  "role": "pacient",</w:t>
      </w:r>
    </w:p>
    <w:p w14:paraId="49A7C4DB" w14:textId="77777777" w:rsidR="00664BED" w:rsidRPr="00664BED" w:rsidRDefault="00664BED" w:rsidP="00664BED">
      <w:pPr>
        <w:pStyle w:val="BodyText"/>
        <w:rPr>
          <w:color w:val="FF0000"/>
          <w:lang w:val="ro-RO" w:eastAsia="ar-SA"/>
        </w:rPr>
      </w:pPr>
      <w:r w:rsidRPr="00664BED">
        <w:rPr>
          <w:color w:val="FF0000"/>
          <w:lang w:val="ro-RO" w:eastAsia="ar-SA"/>
        </w:rPr>
        <w:t xml:space="preserve">  "passwordHash": "...",</w:t>
      </w:r>
    </w:p>
    <w:p w14:paraId="27E5D66F" w14:textId="4437EFBB" w:rsidR="00664BED" w:rsidRDefault="00664BED" w:rsidP="00664BED">
      <w:pPr>
        <w:pStyle w:val="BodyText"/>
        <w:rPr>
          <w:color w:val="FF0000"/>
          <w:lang w:val="ro-RO" w:eastAsia="ar-SA"/>
        </w:rPr>
      </w:pPr>
      <w:r w:rsidRPr="00664BED">
        <w:rPr>
          <w:color w:val="FF0000"/>
          <w:lang w:val="ro-RO" w:eastAsia="ar-SA"/>
        </w:rPr>
        <w:t xml:space="preserve">  "createdAt": ISODate()</w:t>
      </w:r>
    </w:p>
    <w:p w14:paraId="31AA2C9A" w14:textId="77777777" w:rsidR="00664BED" w:rsidRDefault="00664BED" w:rsidP="00664BED">
      <w:pPr>
        <w:pStyle w:val="BodyText"/>
        <w:rPr>
          <w:color w:val="FF0000"/>
          <w:lang w:val="ro-RO" w:eastAsia="ar-SA"/>
        </w:rPr>
      </w:pPr>
    </w:p>
    <w:p w14:paraId="320961BF" w14:textId="5272AD93" w:rsidR="00664BED" w:rsidRDefault="00664BED" w:rsidP="00664BED">
      <w:pPr>
        <w:pStyle w:val="BodyText"/>
        <w:rPr>
          <w:color w:val="FF0000"/>
          <w:lang w:val="ro-RO" w:eastAsia="ar-SA"/>
        </w:rPr>
      </w:pPr>
      <w:r>
        <w:rPr>
          <w:color w:val="FF0000"/>
          <w:lang w:val="ro-RO" w:eastAsia="ar-SA"/>
        </w:rPr>
        <w:t xml:space="preserve">Programare: </w:t>
      </w:r>
    </w:p>
    <w:p w14:paraId="26063D02" w14:textId="77777777" w:rsidR="00664BED" w:rsidRDefault="00664BED" w:rsidP="00664BED">
      <w:pPr>
        <w:pStyle w:val="BodyText"/>
        <w:rPr>
          <w:color w:val="FF0000"/>
          <w:lang w:val="ro-RO" w:eastAsia="ar-SA"/>
        </w:rPr>
      </w:pPr>
    </w:p>
    <w:p w14:paraId="288AA3A1" w14:textId="77777777" w:rsidR="00664BED" w:rsidRPr="00664BED" w:rsidRDefault="00664BED" w:rsidP="00664BED">
      <w:pPr>
        <w:pStyle w:val="BodyText"/>
        <w:rPr>
          <w:color w:val="FF0000"/>
          <w:lang w:val="ro-RO" w:eastAsia="ar-SA"/>
        </w:rPr>
      </w:pPr>
      <w:r w:rsidRPr="00664BED">
        <w:rPr>
          <w:color w:val="FF0000"/>
          <w:lang w:val="ro-RO" w:eastAsia="ar-SA"/>
        </w:rPr>
        <w:t>"_id": ObjectId,</w:t>
      </w:r>
    </w:p>
    <w:p w14:paraId="69B418C0" w14:textId="77777777" w:rsidR="00664BED" w:rsidRPr="00664BED" w:rsidRDefault="00664BED" w:rsidP="00664BED">
      <w:pPr>
        <w:pStyle w:val="BodyText"/>
        <w:rPr>
          <w:color w:val="FF0000"/>
          <w:lang w:val="ro-RO" w:eastAsia="ar-SA"/>
        </w:rPr>
      </w:pPr>
      <w:r w:rsidRPr="00664BED">
        <w:rPr>
          <w:color w:val="FF0000"/>
          <w:lang w:val="ro-RO" w:eastAsia="ar-SA"/>
        </w:rPr>
        <w:t xml:space="preserve">  "patientId": ObjectId,</w:t>
      </w:r>
    </w:p>
    <w:p w14:paraId="3D265F9B" w14:textId="77777777" w:rsidR="00664BED" w:rsidRPr="00664BED" w:rsidRDefault="00664BED" w:rsidP="00664BED">
      <w:pPr>
        <w:pStyle w:val="BodyText"/>
        <w:rPr>
          <w:color w:val="FF0000"/>
          <w:lang w:val="ro-RO" w:eastAsia="ar-SA"/>
        </w:rPr>
      </w:pPr>
      <w:r w:rsidRPr="00664BED">
        <w:rPr>
          <w:color w:val="FF0000"/>
          <w:lang w:val="ro-RO" w:eastAsia="ar-SA"/>
        </w:rPr>
        <w:t xml:space="preserve">  "doctorId": ObjectId,</w:t>
      </w:r>
    </w:p>
    <w:p w14:paraId="042E9FB2" w14:textId="77777777" w:rsidR="00664BED" w:rsidRPr="00664BED" w:rsidRDefault="00664BED" w:rsidP="00664BED">
      <w:pPr>
        <w:pStyle w:val="BodyText"/>
        <w:rPr>
          <w:color w:val="FF0000"/>
          <w:lang w:val="ro-RO" w:eastAsia="ar-SA"/>
        </w:rPr>
      </w:pPr>
      <w:r w:rsidRPr="00664BED">
        <w:rPr>
          <w:color w:val="FF0000"/>
          <w:lang w:val="ro-RO" w:eastAsia="ar-SA"/>
        </w:rPr>
        <w:t xml:space="preserve">  "date": ISODate(),</w:t>
      </w:r>
    </w:p>
    <w:p w14:paraId="79F33484" w14:textId="0BB10FBD" w:rsidR="00664BED" w:rsidRDefault="00664BED" w:rsidP="00664BED">
      <w:pPr>
        <w:pStyle w:val="BodyText"/>
        <w:rPr>
          <w:color w:val="FF0000"/>
          <w:lang w:val="ro-RO" w:eastAsia="ar-SA"/>
        </w:rPr>
      </w:pPr>
      <w:r w:rsidRPr="00664BED">
        <w:rPr>
          <w:color w:val="FF0000"/>
          <w:lang w:val="ro-RO" w:eastAsia="ar-SA"/>
        </w:rPr>
        <w:t xml:space="preserve">  "status": "confirmat"</w:t>
      </w:r>
    </w:p>
    <w:p w14:paraId="21AE1D1E" w14:textId="77777777" w:rsidR="00664BED" w:rsidRDefault="00664BED" w:rsidP="00664BED">
      <w:pPr>
        <w:pStyle w:val="BodyText"/>
        <w:rPr>
          <w:color w:val="FF0000"/>
          <w:lang w:val="ro-RO" w:eastAsia="ar-SA"/>
        </w:rPr>
      </w:pPr>
    </w:p>
    <w:p w14:paraId="7AAD6EA0" w14:textId="77777777" w:rsidR="00664BED" w:rsidRDefault="00664BED" w:rsidP="00664BED">
      <w:pPr>
        <w:pStyle w:val="BodyText"/>
        <w:rPr>
          <w:color w:val="FF0000"/>
          <w:lang w:val="ro-RO" w:eastAsia="ar-SA"/>
        </w:rPr>
      </w:pPr>
    </w:p>
    <w:p w14:paraId="0034C235" w14:textId="1CB33CD4" w:rsidR="00664BED" w:rsidRDefault="00664BED" w:rsidP="00664BED">
      <w:pPr>
        <w:pStyle w:val="BodyText"/>
        <w:rPr>
          <w:color w:val="FF0000"/>
          <w:lang w:val="ro-RO" w:eastAsia="ar-SA"/>
        </w:rPr>
      </w:pPr>
      <w:r>
        <w:rPr>
          <w:color w:val="FF0000"/>
          <w:lang w:val="ro-RO" w:eastAsia="ar-SA"/>
        </w:rPr>
        <w:lastRenderedPageBreak/>
        <w:t xml:space="preserve">Istoric medical : </w:t>
      </w:r>
    </w:p>
    <w:p w14:paraId="4EAC2597" w14:textId="77777777" w:rsidR="00664BED" w:rsidRDefault="00664BED" w:rsidP="00664BED">
      <w:pPr>
        <w:pStyle w:val="BodyText"/>
        <w:rPr>
          <w:color w:val="FF0000"/>
          <w:lang w:val="ro-RO" w:eastAsia="ar-SA"/>
        </w:rPr>
      </w:pPr>
    </w:p>
    <w:p w14:paraId="18E6EAB7" w14:textId="77777777" w:rsidR="00664BED" w:rsidRPr="00664BED" w:rsidRDefault="00664BED" w:rsidP="00664BED">
      <w:pPr>
        <w:pStyle w:val="BodyText"/>
        <w:rPr>
          <w:color w:val="FF0000"/>
          <w:lang w:val="ro-RO" w:eastAsia="ar-SA"/>
        </w:rPr>
      </w:pPr>
      <w:r w:rsidRPr="00664BED">
        <w:rPr>
          <w:color w:val="FF0000"/>
          <w:lang w:val="ro-RO" w:eastAsia="ar-SA"/>
        </w:rPr>
        <w:t>"_id": ObjectId,</w:t>
      </w:r>
    </w:p>
    <w:p w14:paraId="6DC7251A" w14:textId="77777777" w:rsidR="00664BED" w:rsidRPr="00664BED" w:rsidRDefault="00664BED" w:rsidP="00664BED">
      <w:pPr>
        <w:pStyle w:val="BodyText"/>
        <w:rPr>
          <w:color w:val="FF0000"/>
          <w:lang w:val="ro-RO" w:eastAsia="ar-SA"/>
        </w:rPr>
      </w:pPr>
      <w:r w:rsidRPr="00664BED">
        <w:rPr>
          <w:color w:val="FF0000"/>
          <w:lang w:val="ro-RO" w:eastAsia="ar-SA"/>
        </w:rPr>
        <w:t xml:space="preserve">  "patientId": ObjectId,</w:t>
      </w:r>
    </w:p>
    <w:p w14:paraId="0BE7403F" w14:textId="77777777" w:rsidR="00664BED" w:rsidRPr="00664BED" w:rsidRDefault="00664BED" w:rsidP="00664BED">
      <w:pPr>
        <w:pStyle w:val="BodyText"/>
        <w:rPr>
          <w:color w:val="FF0000"/>
          <w:lang w:val="ro-RO" w:eastAsia="ar-SA"/>
        </w:rPr>
      </w:pPr>
      <w:r w:rsidRPr="00664BED">
        <w:rPr>
          <w:color w:val="FF0000"/>
          <w:lang w:val="ro-RO" w:eastAsia="ar-SA"/>
        </w:rPr>
        <w:t xml:space="preserve">  "doctorId": ObjectId,</w:t>
      </w:r>
    </w:p>
    <w:p w14:paraId="419876A5" w14:textId="77777777" w:rsidR="00664BED" w:rsidRPr="00664BED" w:rsidRDefault="00664BED" w:rsidP="00664BED">
      <w:pPr>
        <w:pStyle w:val="BodyText"/>
        <w:rPr>
          <w:color w:val="FF0000"/>
          <w:lang w:val="ro-RO" w:eastAsia="ar-SA"/>
        </w:rPr>
      </w:pPr>
      <w:r w:rsidRPr="00664BED">
        <w:rPr>
          <w:color w:val="FF0000"/>
          <w:lang w:val="ro-RO" w:eastAsia="ar-SA"/>
        </w:rPr>
        <w:t xml:space="preserve">  "recordType": "diagnostic",</w:t>
      </w:r>
    </w:p>
    <w:p w14:paraId="110C75E8" w14:textId="77777777" w:rsidR="00664BED" w:rsidRPr="00664BED" w:rsidRDefault="00664BED" w:rsidP="00664BED">
      <w:pPr>
        <w:pStyle w:val="BodyText"/>
        <w:rPr>
          <w:color w:val="FF0000"/>
          <w:lang w:val="ro-RO" w:eastAsia="ar-SA"/>
        </w:rPr>
      </w:pPr>
      <w:r w:rsidRPr="00664BED">
        <w:rPr>
          <w:color w:val="FF0000"/>
          <w:lang w:val="ro-RO" w:eastAsia="ar-SA"/>
        </w:rPr>
        <w:t xml:space="preserve">  "details": "Tensiune arterială crescută",</w:t>
      </w:r>
    </w:p>
    <w:p w14:paraId="2613F038" w14:textId="77777777" w:rsidR="00664BED" w:rsidRPr="00664BED" w:rsidRDefault="00664BED" w:rsidP="00664BED">
      <w:pPr>
        <w:pStyle w:val="BodyText"/>
        <w:rPr>
          <w:color w:val="FF0000"/>
          <w:lang w:val="ro-RO" w:eastAsia="ar-SA"/>
        </w:rPr>
      </w:pPr>
      <w:r w:rsidRPr="00664BED">
        <w:rPr>
          <w:color w:val="FF0000"/>
          <w:lang w:val="ro-RO" w:eastAsia="ar-SA"/>
        </w:rPr>
        <w:t xml:space="preserve">  "date": ISODate(),</w:t>
      </w:r>
    </w:p>
    <w:p w14:paraId="44915F24" w14:textId="65F34AE4" w:rsidR="00664BED" w:rsidRPr="00664BED" w:rsidRDefault="00664BED" w:rsidP="00664BED">
      <w:pPr>
        <w:pStyle w:val="BodyText"/>
        <w:rPr>
          <w:color w:val="FF0000"/>
          <w:lang w:val="ro-RO" w:eastAsia="ar-SA"/>
        </w:rPr>
      </w:pPr>
      <w:r w:rsidRPr="00664BED">
        <w:rPr>
          <w:color w:val="FF0000"/>
          <w:lang w:val="ro-RO" w:eastAsia="ar-SA"/>
        </w:rPr>
        <w:t xml:space="preserve">  "attachments": ["doc1.pdf", "scan.jpg"]</w:t>
      </w:r>
    </w:p>
    <w:p w14:paraId="33EF4C8D" w14:textId="3CFDEAE4" w:rsidR="00521555" w:rsidRPr="00A114E1" w:rsidRDefault="00956AF4" w:rsidP="00315C8A">
      <w:pPr>
        <w:pStyle w:val="Heading4"/>
        <w:rPr>
          <w:lang w:val="ro-RO"/>
        </w:rPr>
      </w:pPr>
      <w:bookmarkStart w:id="38" w:name="_Toc160527858"/>
      <w:r>
        <w:rPr>
          <w:lang w:val="ro-RO"/>
        </w:rPr>
        <w:t>Fișiere și baze de date</w:t>
      </w:r>
      <w:bookmarkEnd w:id="38"/>
    </w:p>
    <w:p w14:paraId="2FE72E56" w14:textId="0B0006B1" w:rsidR="00956AF4" w:rsidRDefault="00956AF4" w:rsidP="00956AF4">
      <w:pPr>
        <w:pStyle w:val="InstructionalText"/>
        <w:rPr>
          <w:lang w:val="ro-RO"/>
        </w:rPr>
      </w:pPr>
      <w:r w:rsidRPr="00956AF4">
        <w:rPr>
          <w:lang w:val="ro-RO"/>
        </w:rPr>
        <w:t xml:space="preserve">Instrucțiuni: </w:t>
      </w:r>
      <w:r>
        <w:rPr>
          <w:lang w:val="ro-RO"/>
        </w:rPr>
        <w:t>C</w:t>
      </w:r>
      <w:r w:rsidRPr="00956AF4">
        <w:rPr>
          <w:lang w:val="ro-RO"/>
        </w:rPr>
        <w:t xml:space="preserve">reați un model de date fizic care descrie stocarea și manipularea datelor în cadrul arhitecturii sistemului. Descrieți structurile de fișiere și locațiile acestora. </w:t>
      </w:r>
    </w:p>
    <w:p w14:paraId="74C25FA3" w14:textId="77777777" w:rsidR="00664BED" w:rsidRDefault="00664BED" w:rsidP="00664BED">
      <w:pPr>
        <w:pStyle w:val="BodyText"/>
        <w:rPr>
          <w:lang w:val="ro-RO" w:eastAsia="ar-SA"/>
        </w:rPr>
      </w:pPr>
    </w:p>
    <w:p w14:paraId="49B81075" w14:textId="77777777" w:rsidR="00664BED" w:rsidRPr="00664BED" w:rsidRDefault="00664BED" w:rsidP="00664BED">
      <w:pPr>
        <w:pStyle w:val="BodyText"/>
        <w:numPr>
          <w:ilvl w:val="0"/>
          <w:numId w:val="19"/>
        </w:numPr>
        <w:rPr>
          <w:b/>
          <w:bCs/>
          <w:color w:val="FF0000"/>
          <w:lang w:val="en-GB" w:eastAsia="ar-SA"/>
        </w:rPr>
      </w:pPr>
      <w:proofErr w:type="spellStart"/>
      <w:r w:rsidRPr="00664BED">
        <w:rPr>
          <w:b/>
          <w:bCs/>
          <w:color w:val="FF0000"/>
          <w:lang w:val="en-GB" w:eastAsia="ar-SA"/>
        </w:rPr>
        <w:t>Structura</w:t>
      </w:r>
      <w:proofErr w:type="spellEnd"/>
      <w:r w:rsidRPr="00664BED">
        <w:rPr>
          <w:b/>
          <w:bCs/>
          <w:color w:val="FF0000"/>
          <w:lang w:val="en-GB" w:eastAsia="ar-SA"/>
        </w:rPr>
        <w:t xml:space="preserve"> </w:t>
      </w:r>
      <w:proofErr w:type="spellStart"/>
      <w:r w:rsidRPr="00664BED">
        <w:rPr>
          <w:b/>
          <w:bCs/>
          <w:color w:val="FF0000"/>
          <w:lang w:val="en-GB" w:eastAsia="ar-SA"/>
        </w:rPr>
        <w:t>fizică</w:t>
      </w:r>
      <w:proofErr w:type="spellEnd"/>
      <w:r w:rsidRPr="00664BED">
        <w:rPr>
          <w:b/>
          <w:bCs/>
          <w:color w:val="FF0000"/>
          <w:lang w:val="en-GB" w:eastAsia="ar-SA"/>
        </w:rPr>
        <w:t xml:space="preserve"> a </w:t>
      </w:r>
      <w:proofErr w:type="spellStart"/>
      <w:r w:rsidRPr="00664BED">
        <w:rPr>
          <w:b/>
          <w:bCs/>
          <w:color w:val="FF0000"/>
          <w:lang w:val="en-GB" w:eastAsia="ar-SA"/>
        </w:rPr>
        <w:t>datelor</w:t>
      </w:r>
      <w:proofErr w:type="spellEnd"/>
      <w:r w:rsidRPr="00664BED">
        <w:rPr>
          <w:b/>
          <w:bCs/>
          <w:color w:val="FF0000"/>
          <w:lang w:val="en-GB" w:eastAsia="ar-SA"/>
        </w:rPr>
        <w:t>:</w:t>
      </w:r>
    </w:p>
    <w:p w14:paraId="355C2F0C" w14:textId="77777777" w:rsidR="00664BED" w:rsidRPr="00664BED" w:rsidRDefault="00664BED" w:rsidP="00664BED">
      <w:pPr>
        <w:pStyle w:val="BodyText"/>
        <w:numPr>
          <w:ilvl w:val="0"/>
          <w:numId w:val="66"/>
        </w:numPr>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Users</w:t>
      </w:r>
    </w:p>
    <w:p w14:paraId="2C85B155" w14:textId="77777777" w:rsidR="00664BED" w:rsidRPr="00664BED" w:rsidRDefault="00664BED" w:rsidP="00664BED">
      <w:pPr>
        <w:pStyle w:val="BodyText"/>
        <w:numPr>
          <w:ilvl w:val="1"/>
          <w:numId w:val="66"/>
        </w:numPr>
        <w:rPr>
          <w:color w:val="FF0000"/>
          <w:lang w:val="en-GB" w:eastAsia="ar-SA"/>
        </w:rPr>
      </w:pPr>
      <w:proofErr w:type="spellStart"/>
      <w:r w:rsidRPr="00664BED">
        <w:rPr>
          <w:b/>
          <w:bCs/>
          <w:color w:val="FF0000"/>
          <w:lang w:val="en-GB" w:eastAsia="ar-SA"/>
        </w:rPr>
        <w:t>Fișier</w:t>
      </w:r>
      <w:proofErr w:type="spellEnd"/>
      <w:r w:rsidRPr="00664BED">
        <w:rPr>
          <w:b/>
          <w:bCs/>
          <w:color w:val="FF0000"/>
          <w:lang w:val="en-GB" w:eastAsia="ar-SA"/>
        </w:rPr>
        <w:t xml:space="preserve"> de </w:t>
      </w:r>
      <w:proofErr w:type="spellStart"/>
      <w:r w:rsidRPr="00664BED">
        <w:rPr>
          <w:b/>
          <w:bCs/>
          <w:color w:val="FF0000"/>
          <w:lang w:val="en-GB" w:eastAsia="ar-SA"/>
        </w:rPr>
        <w:t>stocare</w:t>
      </w:r>
      <w:proofErr w:type="spellEnd"/>
      <w:r w:rsidRPr="00664BED">
        <w:rPr>
          <w:color w:val="FF0000"/>
          <w:lang w:val="en-GB" w:eastAsia="ar-SA"/>
        </w:rPr>
        <w:t xml:space="preserve">: </w:t>
      </w:r>
      <w:proofErr w:type="spellStart"/>
      <w:proofErr w:type="gramStart"/>
      <w:r w:rsidRPr="00664BED">
        <w:rPr>
          <w:color w:val="FF0000"/>
          <w:lang w:val="en-GB" w:eastAsia="ar-SA"/>
        </w:rPr>
        <w:t>users.bson</w:t>
      </w:r>
      <w:proofErr w:type="spellEnd"/>
      <w:proofErr w:type="gramEnd"/>
    </w:p>
    <w:p w14:paraId="1FF0D8C8" w14:textId="77777777" w:rsidR="00664BED" w:rsidRPr="00664BED" w:rsidRDefault="00664BED" w:rsidP="00664BED">
      <w:pPr>
        <w:pStyle w:val="BodyText"/>
        <w:numPr>
          <w:ilvl w:val="1"/>
          <w:numId w:val="66"/>
        </w:numPr>
        <w:rPr>
          <w:color w:val="FF0000"/>
          <w:lang w:val="en-GB" w:eastAsia="ar-SA"/>
        </w:rPr>
      </w:pPr>
      <w:proofErr w:type="spellStart"/>
      <w:r w:rsidRPr="00664BED">
        <w:rPr>
          <w:b/>
          <w:bCs/>
          <w:color w:val="FF0000"/>
          <w:lang w:val="en-GB" w:eastAsia="ar-SA"/>
        </w:rPr>
        <w:t>Locație</w:t>
      </w:r>
      <w:proofErr w:type="spellEnd"/>
      <w:r w:rsidRPr="00664BED">
        <w:rPr>
          <w:color w:val="FF0000"/>
          <w:lang w:val="en-GB" w:eastAsia="ar-SA"/>
        </w:rPr>
        <w:t xml:space="preserve">: </w:t>
      </w:r>
      <w:proofErr w:type="spellStart"/>
      <w:r w:rsidRPr="00664BED">
        <w:rPr>
          <w:color w:val="FF0000"/>
          <w:lang w:val="en-GB" w:eastAsia="ar-SA"/>
        </w:rPr>
        <w:t>Directorul</w:t>
      </w:r>
      <w:proofErr w:type="spellEnd"/>
      <w:r w:rsidRPr="00664BED">
        <w:rPr>
          <w:color w:val="FF0000"/>
          <w:lang w:val="en-GB" w:eastAsia="ar-SA"/>
        </w:rPr>
        <w:t xml:space="preserve"> de </w:t>
      </w:r>
      <w:proofErr w:type="spellStart"/>
      <w:r w:rsidRPr="00664BED">
        <w:rPr>
          <w:color w:val="FF0000"/>
          <w:lang w:val="en-GB" w:eastAsia="ar-SA"/>
        </w:rPr>
        <w:t>stocare</w:t>
      </w:r>
      <w:proofErr w:type="spellEnd"/>
      <w:r w:rsidRPr="00664BED">
        <w:rPr>
          <w:color w:val="FF0000"/>
          <w:lang w:val="en-GB" w:eastAsia="ar-SA"/>
        </w:rPr>
        <w:t xml:space="preserve"> al MongoDB (/data/</w:t>
      </w:r>
      <w:proofErr w:type="spellStart"/>
      <w:r w:rsidRPr="00664BED">
        <w:rPr>
          <w:color w:val="FF0000"/>
          <w:lang w:val="en-GB" w:eastAsia="ar-SA"/>
        </w:rPr>
        <w:t>db</w:t>
      </w:r>
      <w:proofErr w:type="spellEnd"/>
      <w:r w:rsidRPr="00664BED">
        <w:rPr>
          <w:color w:val="FF0000"/>
          <w:lang w:val="en-GB" w:eastAsia="ar-SA"/>
        </w:rPr>
        <w:t xml:space="preserve"> </w:t>
      </w:r>
      <w:proofErr w:type="spellStart"/>
      <w:r w:rsidRPr="00664BED">
        <w:rPr>
          <w:color w:val="FF0000"/>
          <w:lang w:val="en-GB" w:eastAsia="ar-SA"/>
        </w:rPr>
        <w:t>sau</w:t>
      </w:r>
      <w:proofErr w:type="spellEnd"/>
      <w:r w:rsidRPr="00664BED">
        <w:rPr>
          <w:color w:val="FF0000"/>
          <w:lang w:val="en-GB" w:eastAsia="ar-SA"/>
        </w:rPr>
        <w:t xml:space="preserve"> </w:t>
      </w:r>
      <w:proofErr w:type="spellStart"/>
      <w:r w:rsidRPr="00664BED">
        <w:rPr>
          <w:color w:val="FF0000"/>
          <w:lang w:val="en-GB" w:eastAsia="ar-SA"/>
        </w:rPr>
        <w:t>locație</w:t>
      </w:r>
      <w:proofErr w:type="spellEnd"/>
      <w:r w:rsidRPr="00664BED">
        <w:rPr>
          <w:color w:val="FF0000"/>
          <w:lang w:val="en-GB" w:eastAsia="ar-SA"/>
        </w:rPr>
        <w:t xml:space="preserve"> </w:t>
      </w:r>
      <w:proofErr w:type="spellStart"/>
      <w:r w:rsidRPr="00664BED">
        <w:rPr>
          <w:color w:val="FF0000"/>
          <w:lang w:val="en-GB" w:eastAsia="ar-SA"/>
        </w:rPr>
        <w:t>specifică</w:t>
      </w:r>
      <w:proofErr w:type="spellEnd"/>
      <w:r w:rsidRPr="00664BED">
        <w:rPr>
          <w:color w:val="FF0000"/>
          <w:lang w:val="en-GB" w:eastAsia="ar-SA"/>
        </w:rPr>
        <w:t xml:space="preserve"> </w:t>
      </w:r>
      <w:proofErr w:type="spellStart"/>
      <w:r w:rsidRPr="00664BED">
        <w:rPr>
          <w:color w:val="FF0000"/>
          <w:lang w:val="en-GB" w:eastAsia="ar-SA"/>
        </w:rPr>
        <w:t>configurată</w:t>
      </w:r>
      <w:proofErr w:type="spellEnd"/>
      <w:r w:rsidRPr="00664BED">
        <w:rPr>
          <w:color w:val="FF0000"/>
          <w:lang w:val="en-GB" w:eastAsia="ar-SA"/>
        </w:rPr>
        <w:t>)</w:t>
      </w:r>
    </w:p>
    <w:p w14:paraId="75B92E65" w14:textId="77777777" w:rsidR="00664BED" w:rsidRPr="00664BED" w:rsidRDefault="00664BED" w:rsidP="00664BED">
      <w:pPr>
        <w:pStyle w:val="BodyText"/>
        <w:numPr>
          <w:ilvl w:val="1"/>
          <w:numId w:val="66"/>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informațiile</w:t>
      </w:r>
      <w:proofErr w:type="spellEnd"/>
      <w:r w:rsidRPr="00664BED">
        <w:rPr>
          <w:color w:val="FF0000"/>
          <w:lang w:val="en-GB" w:eastAsia="ar-SA"/>
        </w:rPr>
        <w:t xml:space="preserve"> </w:t>
      </w:r>
      <w:proofErr w:type="spellStart"/>
      <w:r w:rsidRPr="00664BED">
        <w:rPr>
          <w:color w:val="FF0000"/>
          <w:lang w:val="en-GB" w:eastAsia="ar-SA"/>
        </w:rPr>
        <w:t>despre</w:t>
      </w:r>
      <w:proofErr w:type="spellEnd"/>
      <w:r w:rsidRPr="00664BED">
        <w:rPr>
          <w:color w:val="FF0000"/>
          <w:lang w:val="en-GB" w:eastAsia="ar-SA"/>
        </w:rPr>
        <w:t xml:space="preserve"> </w:t>
      </w:r>
      <w:proofErr w:type="spellStart"/>
      <w:r w:rsidRPr="00664BED">
        <w:rPr>
          <w:color w:val="FF0000"/>
          <w:lang w:val="en-GB" w:eastAsia="ar-SA"/>
        </w:rPr>
        <w:t>utilizatori</w:t>
      </w:r>
      <w:proofErr w:type="spellEnd"/>
      <w:r w:rsidRPr="00664BED">
        <w:rPr>
          <w:color w:val="FF0000"/>
          <w:lang w:val="en-GB" w:eastAsia="ar-SA"/>
        </w:rPr>
        <w:t xml:space="preserve"> (</w:t>
      </w:r>
      <w:proofErr w:type="spellStart"/>
      <w:r w:rsidRPr="00664BED">
        <w:rPr>
          <w:color w:val="FF0000"/>
          <w:lang w:val="en-GB" w:eastAsia="ar-SA"/>
        </w:rPr>
        <w:t>pacienți</w:t>
      </w:r>
      <w:proofErr w:type="spellEnd"/>
      <w:r w:rsidRPr="00664BED">
        <w:rPr>
          <w:color w:val="FF0000"/>
          <w:lang w:val="en-GB" w:eastAsia="ar-SA"/>
        </w:rPr>
        <w:t xml:space="preserve">, </w:t>
      </w:r>
      <w:proofErr w:type="spellStart"/>
      <w:r w:rsidRPr="00664BED">
        <w:rPr>
          <w:color w:val="FF0000"/>
          <w:lang w:val="en-GB" w:eastAsia="ar-SA"/>
        </w:rPr>
        <w:t>doctori</w:t>
      </w:r>
      <w:proofErr w:type="spellEnd"/>
      <w:r w:rsidRPr="00664BED">
        <w:rPr>
          <w:color w:val="FF0000"/>
          <w:lang w:val="en-GB" w:eastAsia="ar-SA"/>
        </w:rPr>
        <w:t xml:space="preserve">, </w:t>
      </w:r>
      <w:proofErr w:type="spellStart"/>
      <w:r w:rsidRPr="00664BED">
        <w:rPr>
          <w:color w:val="FF0000"/>
          <w:lang w:val="en-GB" w:eastAsia="ar-SA"/>
        </w:rPr>
        <w:t>administratori</w:t>
      </w:r>
      <w:proofErr w:type="spellEnd"/>
      <w:r w:rsidRPr="00664BED">
        <w:rPr>
          <w:color w:val="FF0000"/>
          <w:lang w:val="en-GB" w:eastAsia="ar-SA"/>
        </w:rPr>
        <w:t>).</w:t>
      </w:r>
    </w:p>
    <w:p w14:paraId="5C35CC4E" w14:textId="77777777" w:rsidR="00664BED" w:rsidRPr="00664BED" w:rsidRDefault="00664BED" w:rsidP="00664BED">
      <w:pPr>
        <w:pStyle w:val="BodyText"/>
        <w:numPr>
          <w:ilvl w:val="1"/>
          <w:numId w:val="66"/>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16EBB0AB" w14:textId="77777777" w:rsidR="00664BED" w:rsidRPr="00664BED" w:rsidRDefault="00664BED" w:rsidP="00664BED">
      <w:pPr>
        <w:pStyle w:val="BodyText"/>
        <w:numPr>
          <w:ilvl w:val="2"/>
          <w:numId w:val="66"/>
        </w:numPr>
        <w:rPr>
          <w:color w:val="FF0000"/>
          <w:lang w:val="en-GB" w:eastAsia="ar-SA"/>
        </w:rPr>
      </w:pPr>
      <w:r w:rsidRPr="00664BED">
        <w:rPr>
          <w:color w:val="FF0000"/>
          <w:lang w:val="en-GB" w:eastAsia="ar-SA"/>
        </w:rPr>
        <w:t xml:space="preserve">email: Index </w:t>
      </w:r>
      <w:proofErr w:type="spellStart"/>
      <w:r w:rsidRPr="00664BED">
        <w:rPr>
          <w:color w:val="FF0000"/>
          <w:lang w:val="en-GB" w:eastAsia="ar-SA"/>
        </w:rPr>
        <w:t>unic</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gramStart"/>
      <w:r w:rsidRPr="00664BED">
        <w:rPr>
          <w:color w:val="FF0000"/>
          <w:lang w:val="en-GB" w:eastAsia="ar-SA"/>
        </w:rPr>
        <w:t>a</w:t>
      </w:r>
      <w:proofErr w:type="gramEnd"/>
      <w:r w:rsidRPr="00664BED">
        <w:rPr>
          <w:color w:val="FF0000"/>
          <w:lang w:val="en-GB" w:eastAsia="ar-SA"/>
        </w:rPr>
        <w:t xml:space="preserve"> </w:t>
      </w:r>
      <w:proofErr w:type="spellStart"/>
      <w:r w:rsidRPr="00664BED">
        <w:rPr>
          <w:color w:val="FF0000"/>
          <w:lang w:val="en-GB" w:eastAsia="ar-SA"/>
        </w:rPr>
        <w:t>accelera</w:t>
      </w:r>
      <w:proofErr w:type="spellEnd"/>
      <w:r w:rsidRPr="00664BED">
        <w:rPr>
          <w:color w:val="FF0000"/>
          <w:lang w:val="en-GB" w:eastAsia="ar-SA"/>
        </w:rPr>
        <w:t xml:space="preserve"> </w:t>
      </w:r>
      <w:proofErr w:type="spellStart"/>
      <w:r w:rsidRPr="00664BED">
        <w:rPr>
          <w:color w:val="FF0000"/>
          <w:lang w:val="en-GB" w:eastAsia="ar-SA"/>
        </w:rPr>
        <w:t>autentificarea</w:t>
      </w:r>
      <w:proofErr w:type="spellEnd"/>
      <w:r w:rsidRPr="00664BED">
        <w:rPr>
          <w:color w:val="FF0000"/>
          <w:lang w:val="en-GB" w:eastAsia="ar-SA"/>
        </w:rPr>
        <w:t>.</w:t>
      </w:r>
    </w:p>
    <w:p w14:paraId="6AE54BE9" w14:textId="77777777" w:rsidR="00664BED" w:rsidRDefault="00664BED" w:rsidP="00664BED">
      <w:pPr>
        <w:pStyle w:val="BodyText"/>
        <w:numPr>
          <w:ilvl w:val="2"/>
          <w:numId w:val="66"/>
        </w:numPr>
        <w:rPr>
          <w:color w:val="FF0000"/>
          <w:lang w:val="en-GB" w:eastAsia="ar-SA"/>
        </w:rPr>
      </w:pPr>
      <w:r w:rsidRPr="00664BED">
        <w:rPr>
          <w:color w:val="FF0000"/>
          <w:lang w:val="en-GB" w:eastAsia="ar-SA"/>
        </w:rPr>
        <w:t xml:space="preserve">role: Index </w:t>
      </w:r>
      <w:proofErr w:type="spellStart"/>
      <w:r w:rsidRPr="00664BED">
        <w:rPr>
          <w:color w:val="FF0000"/>
          <w:lang w:val="en-GB" w:eastAsia="ar-SA"/>
        </w:rPr>
        <w:t>pentru</w:t>
      </w:r>
      <w:proofErr w:type="spellEnd"/>
      <w:r w:rsidRPr="00664BED">
        <w:rPr>
          <w:color w:val="FF0000"/>
          <w:lang w:val="en-GB" w:eastAsia="ar-SA"/>
        </w:rPr>
        <w:t xml:space="preserve"> a filtra </w:t>
      </w:r>
      <w:proofErr w:type="spellStart"/>
      <w:r w:rsidRPr="00664BED">
        <w:rPr>
          <w:color w:val="FF0000"/>
          <w:lang w:val="en-GB" w:eastAsia="ar-SA"/>
        </w:rPr>
        <w:t>utilizatorii</w:t>
      </w:r>
      <w:proofErr w:type="spellEnd"/>
      <w:r w:rsidRPr="00664BED">
        <w:rPr>
          <w:color w:val="FF0000"/>
          <w:lang w:val="en-GB" w:eastAsia="ar-SA"/>
        </w:rPr>
        <w:t xml:space="preserve"> </w:t>
      </w:r>
      <w:proofErr w:type="spellStart"/>
      <w:r w:rsidRPr="00664BED">
        <w:rPr>
          <w:color w:val="FF0000"/>
          <w:lang w:val="en-GB" w:eastAsia="ar-SA"/>
        </w:rPr>
        <w:t>după</w:t>
      </w:r>
      <w:proofErr w:type="spellEnd"/>
      <w:r w:rsidRPr="00664BED">
        <w:rPr>
          <w:color w:val="FF0000"/>
          <w:lang w:val="en-GB" w:eastAsia="ar-SA"/>
        </w:rPr>
        <w:t xml:space="preserve"> </w:t>
      </w:r>
      <w:proofErr w:type="spellStart"/>
      <w:r w:rsidRPr="00664BED">
        <w:rPr>
          <w:color w:val="FF0000"/>
          <w:lang w:val="en-GB" w:eastAsia="ar-SA"/>
        </w:rPr>
        <w:t>rol</w:t>
      </w:r>
      <w:proofErr w:type="spellEnd"/>
      <w:r w:rsidRPr="00664BED">
        <w:rPr>
          <w:color w:val="FF0000"/>
          <w:lang w:val="en-GB" w:eastAsia="ar-SA"/>
        </w:rPr>
        <w:t>.</w:t>
      </w:r>
    </w:p>
    <w:p w14:paraId="4AD1DDA7" w14:textId="16AE68C3" w:rsidR="00664BED" w:rsidRPr="00664BED" w:rsidRDefault="00664BED" w:rsidP="00664BED">
      <w:pPr>
        <w:pStyle w:val="BodyText"/>
        <w:numPr>
          <w:ilvl w:val="0"/>
          <w:numId w:val="66"/>
        </w:numPr>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Appointments</w:t>
      </w:r>
    </w:p>
    <w:p w14:paraId="70313126" w14:textId="77777777" w:rsidR="00664BED" w:rsidRPr="00664BED" w:rsidRDefault="00664BED" w:rsidP="00664BED">
      <w:pPr>
        <w:pStyle w:val="BodyText"/>
        <w:numPr>
          <w:ilvl w:val="0"/>
          <w:numId w:val="67"/>
        </w:numPr>
        <w:rPr>
          <w:color w:val="FF0000"/>
          <w:lang w:val="en-GB" w:eastAsia="ar-SA"/>
        </w:rPr>
      </w:pPr>
      <w:proofErr w:type="spellStart"/>
      <w:r w:rsidRPr="00664BED">
        <w:rPr>
          <w:b/>
          <w:bCs/>
          <w:color w:val="FF0000"/>
          <w:lang w:val="en-GB" w:eastAsia="ar-SA"/>
        </w:rPr>
        <w:t>Fișier</w:t>
      </w:r>
      <w:proofErr w:type="spellEnd"/>
      <w:r w:rsidRPr="00664BED">
        <w:rPr>
          <w:b/>
          <w:bCs/>
          <w:color w:val="FF0000"/>
          <w:lang w:val="en-GB" w:eastAsia="ar-SA"/>
        </w:rPr>
        <w:t xml:space="preserve"> de </w:t>
      </w:r>
      <w:proofErr w:type="spellStart"/>
      <w:r w:rsidRPr="00664BED">
        <w:rPr>
          <w:b/>
          <w:bCs/>
          <w:color w:val="FF0000"/>
          <w:lang w:val="en-GB" w:eastAsia="ar-SA"/>
        </w:rPr>
        <w:t>stocare</w:t>
      </w:r>
      <w:proofErr w:type="spellEnd"/>
      <w:r w:rsidRPr="00664BED">
        <w:rPr>
          <w:color w:val="FF0000"/>
          <w:lang w:val="en-GB" w:eastAsia="ar-SA"/>
        </w:rPr>
        <w:t xml:space="preserve">: </w:t>
      </w:r>
      <w:proofErr w:type="spellStart"/>
      <w:proofErr w:type="gramStart"/>
      <w:r w:rsidRPr="00664BED">
        <w:rPr>
          <w:color w:val="FF0000"/>
          <w:lang w:val="en-GB" w:eastAsia="ar-SA"/>
        </w:rPr>
        <w:t>appointments.bson</w:t>
      </w:r>
      <w:proofErr w:type="spellEnd"/>
      <w:proofErr w:type="gramEnd"/>
    </w:p>
    <w:p w14:paraId="2A3764B5" w14:textId="77777777" w:rsidR="00664BED" w:rsidRPr="00664BED" w:rsidRDefault="00664BED" w:rsidP="00664BED">
      <w:pPr>
        <w:pStyle w:val="BodyText"/>
        <w:numPr>
          <w:ilvl w:val="0"/>
          <w:numId w:val="67"/>
        </w:numPr>
        <w:rPr>
          <w:color w:val="FF0000"/>
          <w:lang w:val="en-GB" w:eastAsia="ar-SA"/>
        </w:rPr>
      </w:pPr>
      <w:proofErr w:type="spellStart"/>
      <w:r w:rsidRPr="00664BED">
        <w:rPr>
          <w:b/>
          <w:bCs/>
          <w:color w:val="FF0000"/>
          <w:lang w:val="en-GB" w:eastAsia="ar-SA"/>
        </w:rPr>
        <w:t>Locație</w:t>
      </w:r>
      <w:proofErr w:type="spellEnd"/>
      <w:r w:rsidRPr="00664BED">
        <w:rPr>
          <w:color w:val="FF0000"/>
          <w:lang w:val="en-GB" w:eastAsia="ar-SA"/>
        </w:rPr>
        <w:t xml:space="preserve">: </w:t>
      </w:r>
      <w:proofErr w:type="spellStart"/>
      <w:r w:rsidRPr="00664BED">
        <w:rPr>
          <w:color w:val="FF0000"/>
          <w:lang w:val="en-GB" w:eastAsia="ar-SA"/>
        </w:rPr>
        <w:t>Directorul</w:t>
      </w:r>
      <w:proofErr w:type="spellEnd"/>
      <w:r w:rsidRPr="00664BED">
        <w:rPr>
          <w:color w:val="FF0000"/>
          <w:lang w:val="en-GB" w:eastAsia="ar-SA"/>
        </w:rPr>
        <w:t xml:space="preserve"> de </w:t>
      </w:r>
      <w:proofErr w:type="spellStart"/>
      <w:r w:rsidRPr="00664BED">
        <w:rPr>
          <w:color w:val="FF0000"/>
          <w:lang w:val="en-GB" w:eastAsia="ar-SA"/>
        </w:rPr>
        <w:t>stocare</w:t>
      </w:r>
      <w:proofErr w:type="spellEnd"/>
      <w:r w:rsidRPr="00664BED">
        <w:rPr>
          <w:color w:val="FF0000"/>
          <w:lang w:val="en-GB" w:eastAsia="ar-SA"/>
        </w:rPr>
        <w:t xml:space="preserve"> al MongoDB</w:t>
      </w:r>
    </w:p>
    <w:p w14:paraId="2A1F4ECB" w14:textId="77777777" w:rsidR="00664BED" w:rsidRPr="00664BED" w:rsidRDefault="00664BED" w:rsidP="00664BED">
      <w:pPr>
        <w:pStyle w:val="BodyText"/>
        <w:numPr>
          <w:ilvl w:val="0"/>
          <w:numId w:val="67"/>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datele</w:t>
      </w:r>
      <w:proofErr w:type="spellEnd"/>
      <w:r w:rsidRPr="00664BED">
        <w:rPr>
          <w:color w:val="FF0000"/>
          <w:lang w:val="en-GB" w:eastAsia="ar-SA"/>
        </w:rPr>
        <w:t xml:space="preserve"> </w:t>
      </w:r>
      <w:proofErr w:type="spellStart"/>
      <w:r w:rsidRPr="00664BED">
        <w:rPr>
          <w:color w:val="FF0000"/>
          <w:lang w:val="en-GB" w:eastAsia="ar-SA"/>
        </w:rPr>
        <w:t>despre</w:t>
      </w:r>
      <w:proofErr w:type="spellEnd"/>
      <w:r w:rsidRPr="00664BED">
        <w:rPr>
          <w:color w:val="FF0000"/>
          <w:lang w:val="en-GB" w:eastAsia="ar-SA"/>
        </w:rPr>
        <w:t xml:space="preserve"> </w:t>
      </w:r>
      <w:proofErr w:type="spellStart"/>
      <w:r w:rsidRPr="00664BED">
        <w:rPr>
          <w:color w:val="FF0000"/>
          <w:lang w:val="en-GB" w:eastAsia="ar-SA"/>
        </w:rPr>
        <w:t>programările</w:t>
      </w:r>
      <w:proofErr w:type="spellEnd"/>
      <w:r w:rsidRPr="00664BED">
        <w:rPr>
          <w:color w:val="FF0000"/>
          <w:lang w:val="en-GB" w:eastAsia="ar-SA"/>
        </w:rPr>
        <w:t xml:space="preserve"> </w:t>
      </w:r>
      <w:proofErr w:type="spellStart"/>
      <w:r w:rsidRPr="00664BED">
        <w:rPr>
          <w:color w:val="FF0000"/>
          <w:lang w:val="en-GB" w:eastAsia="ar-SA"/>
        </w:rPr>
        <w:t>pacienților</w:t>
      </w:r>
      <w:proofErr w:type="spellEnd"/>
      <w:r w:rsidRPr="00664BED">
        <w:rPr>
          <w:color w:val="FF0000"/>
          <w:lang w:val="en-GB" w:eastAsia="ar-SA"/>
        </w:rPr>
        <w:t xml:space="preserve"> cu </w:t>
      </w:r>
      <w:proofErr w:type="spellStart"/>
      <w:r w:rsidRPr="00664BED">
        <w:rPr>
          <w:color w:val="FF0000"/>
          <w:lang w:val="en-GB" w:eastAsia="ar-SA"/>
        </w:rPr>
        <w:t>doctorii</w:t>
      </w:r>
      <w:proofErr w:type="spellEnd"/>
      <w:r w:rsidRPr="00664BED">
        <w:rPr>
          <w:color w:val="FF0000"/>
          <w:lang w:val="en-GB" w:eastAsia="ar-SA"/>
        </w:rPr>
        <w:t xml:space="preserve">, </w:t>
      </w:r>
      <w:proofErr w:type="spellStart"/>
      <w:r w:rsidRPr="00664BED">
        <w:rPr>
          <w:color w:val="FF0000"/>
          <w:lang w:val="en-GB" w:eastAsia="ar-SA"/>
        </w:rPr>
        <w:t>inclusiv</w:t>
      </w:r>
      <w:proofErr w:type="spellEnd"/>
      <w:r w:rsidRPr="00664BED">
        <w:rPr>
          <w:color w:val="FF0000"/>
          <w:lang w:val="en-GB" w:eastAsia="ar-SA"/>
        </w:rPr>
        <w:t xml:space="preserve"> </w:t>
      </w:r>
      <w:proofErr w:type="spellStart"/>
      <w:r w:rsidRPr="00664BED">
        <w:rPr>
          <w:color w:val="FF0000"/>
          <w:lang w:val="en-GB" w:eastAsia="ar-SA"/>
        </w:rPr>
        <w:t>statusul</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data.</w:t>
      </w:r>
    </w:p>
    <w:p w14:paraId="0E1E8FD3" w14:textId="77777777" w:rsidR="00664BED" w:rsidRPr="00664BED" w:rsidRDefault="00664BED" w:rsidP="00664BED">
      <w:pPr>
        <w:pStyle w:val="BodyText"/>
        <w:numPr>
          <w:ilvl w:val="0"/>
          <w:numId w:val="67"/>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45804F78" w14:textId="77777777" w:rsidR="00664BED" w:rsidRPr="00664BED" w:rsidRDefault="00664BED" w:rsidP="00664BED">
      <w:pPr>
        <w:pStyle w:val="BodyText"/>
        <w:numPr>
          <w:ilvl w:val="1"/>
          <w:numId w:val="67"/>
        </w:numPr>
        <w:rPr>
          <w:color w:val="FF0000"/>
          <w:lang w:val="en-GB" w:eastAsia="ar-SA"/>
        </w:rPr>
      </w:pPr>
      <w:proofErr w:type="spellStart"/>
      <w:r w:rsidRPr="00664BED">
        <w:rPr>
          <w:color w:val="FF0000"/>
          <w:lang w:val="en-GB" w:eastAsia="ar-SA"/>
        </w:rPr>
        <w:t>patientId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programărilor</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anumit</w:t>
      </w:r>
      <w:proofErr w:type="spellEnd"/>
      <w:r w:rsidRPr="00664BED">
        <w:rPr>
          <w:color w:val="FF0000"/>
          <w:lang w:val="en-GB" w:eastAsia="ar-SA"/>
        </w:rPr>
        <w:t xml:space="preserve"> </w:t>
      </w:r>
      <w:proofErr w:type="spellStart"/>
      <w:r w:rsidRPr="00664BED">
        <w:rPr>
          <w:color w:val="FF0000"/>
          <w:lang w:val="en-GB" w:eastAsia="ar-SA"/>
        </w:rPr>
        <w:t>pacient</w:t>
      </w:r>
      <w:proofErr w:type="spellEnd"/>
      <w:r w:rsidRPr="00664BED">
        <w:rPr>
          <w:color w:val="FF0000"/>
          <w:lang w:val="en-GB" w:eastAsia="ar-SA"/>
        </w:rPr>
        <w:t>.</w:t>
      </w:r>
    </w:p>
    <w:p w14:paraId="667582D0" w14:textId="77777777" w:rsidR="00664BED" w:rsidRPr="00664BED" w:rsidRDefault="00664BED" w:rsidP="00664BED">
      <w:pPr>
        <w:pStyle w:val="BodyText"/>
        <w:numPr>
          <w:ilvl w:val="1"/>
          <w:numId w:val="67"/>
        </w:numPr>
        <w:rPr>
          <w:color w:val="FF0000"/>
          <w:lang w:val="en-GB" w:eastAsia="ar-SA"/>
        </w:rPr>
      </w:pPr>
      <w:proofErr w:type="spellStart"/>
      <w:r w:rsidRPr="00664BED">
        <w:rPr>
          <w:color w:val="FF0000"/>
          <w:lang w:val="en-GB" w:eastAsia="ar-SA"/>
        </w:rPr>
        <w:t>doctorId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programărilor</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anumit</w:t>
      </w:r>
      <w:proofErr w:type="spellEnd"/>
      <w:r w:rsidRPr="00664BED">
        <w:rPr>
          <w:color w:val="FF0000"/>
          <w:lang w:val="en-GB" w:eastAsia="ar-SA"/>
        </w:rPr>
        <w:t xml:space="preserve"> doctor.</w:t>
      </w:r>
    </w:p>
    <w:p w14:paraId="452845B2" w14:textId="77777777" w:rsidR="00664BED" w:rsidRDefault="00664BED" w:rsidP="00664BED">
      <w:pPr>
        <w:pStyle w:val="BodyText"/>
        <w:numPr>
          <w:ilvl w:val="1"/>
          <w:numId w:val="67"/>
        </w:numPr>
        <w:rPr>
          <w:color w:val="FF0000"/>
          <w:lang w:val="en-GB" w:eastAsia="ar-SA"/>
        </w:rPr>
      </w:pPr>
      <w:r w:rsidRPr="00664BED">
        <w:rPr>
          <w:color w:val="FF0000"/>
          <w:lang w:val="en-GB" w:eastAsia="ar-SA"/>
        </w:rPr>
        <w:t xml:space="preserve">date: Index pe </w:t>
      </w:r>
      <w:proofErr w:type="spellStart"/>
      <w:r w:rsidRPr="00664BED">
        <w:rPr>
          <w:color w:val="FF0000"/>
          <w:lang w:val="en-GB" w:eastAsia="ar-SA"/>
        </w:rPr>
        <w:t>dată</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a </w:t>
      </w:r>
      <w:proofErr w:type="spellStart"/>
      <w:r w:rsidRPr="00664BED">
        <w:rPr>
          <w:color w:val="FF0000"/>
          <w:lang w:val="en-GB" w:eastAsia="ar-SA"/>
        </w:rPr>
        <w:t>permite</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programărilor</w:t>
      </w:r>
      <w:proofErr w:type="spellEnd"/>
      <w:r w:rsidRPr="00664BED">
        <w:rPr>
          <w:color w:val="FF0000"/>
          <w:lang w:val="en-GB" w:eastAsia="ar-SA"/>
        </w:rPr>
        <w:t xml:space="preserve"> </w:t>
      </w:r>
      <w:proofErr w:type="spellStart"/>
      <w:r w:rsidRPr="00664BED">
        <w:rPr>
          <w:color w:val="FF0000"/>
          <w:lang w:val="en-GB" w:eastAsia="ar-SA"/>
        </w:rPr>
        <w:t>într</w:t>
      </w:r>
      <w:proofErr w:type="spellEnd"/>
      <w:r w:rsidRPr="00664BED">
        <w:rPr>
          <w:color w:val="FF0000"/>
          <w:lang w:val="en-GB" w:eastAsia="ar-SA"/>
        </w:rPr>
        <w:t xml:space="preserve">-o </w:t>
      </w:r>
      <w:proofErr w:type="spellStart"/>
      <w:r w:rsidRPr="00664BED">
        <w:rPr>
          <w:color w:val="FF0000"/>
          <w:lang w:val="en-GB" w:eastAsia="ar-SA"/>
        </w:rPr>
        <w:t>anumită</w:t>
      </w:r>
      <w:proofErr w:type="spellEnd"/>
      <w:r w:rsidRPr="00664BED">
        <w:rPr>
          <w:color w:val="FF0000"/>
          <w:lang w:val="en-GB" w:eastAsia="ar-SA"/>
        </w:rPr>
        <w:t xml:space="preserve"> </w:t>
      </w:r>
      <w:proofErr w:type="spellStart"/>
      <w:r w:rsidRPr="00664BED">
        <w:rPr>
          <w:color w:val="FF0000"/>
          <w:lang w:val="en-GB" w:eastAsia="ar-SA"/>
        </w:rPr>
        <w:t>perioadă</w:t>
      </w:r>
      <w:proofErr w:type="spellEnd"/>
      <w:r w:rsidRPr="00664BED">
        <w:rPr>
          <w:color w:val="FF0000"/>
          <w:lang w:val="en-GB" w:eastAsia="ar-SA"/>
        </w:rPr>
        <w:t>.</w:t>
      </w:r>
    </w:p>
    <w:p w14:paraId="77D5B784" w14:textId="77777777" w:rsidR="00664BED" w:rsidRDefault="00664BED" w:rsidP="00664BED">
      <w:pPr>
        <w:pStyle w:val="BodyText"/>
        <w:rPr>
          <w:color w:val="FF0000"/>
          <w:lang w:val="en-GB" w:eastAsia="ar-SA"/>
        </w:rPr>
      </w:pPr>
    </w:p>
    <w:p w14:paraId="66F81DFB" w14:textId="77777777" w:rsidR="00664BED" w:rsidRDefault="00664BED" w:rsidP="00664BED">
      <w:pPr>
        <w:pStyle w:val="BodyText"/>
        <w:rPr>
          <w:color w:val="FF0000"/>
          <w:lang w:val="en-GB" w:eastAsia="ar-SA"/>
        </w:rPr>
      </w:pPr>
    </w:p>
    <w:p w14:paraId="61BEFC97" w14:textId="77777777" w:rsidR="00664BED" w:rsidRDefault="00664BED" w:rsidP="00664BED">
      <w:pPr>
        <w:pStyle w:val="BodyText"/>
        <w:rPr>
          <w:color w:val="FF0000"/>
          <w:lang w:val="en-GB" w:eastAsia="ar-SA"/>
        </w:rPr>
      </w:pPr>
    </w:p>
    <w:p w14:paraId="14751736" w14:textId="0F21FCEE" w:rsidR="00664BED" w:rsidRPr="00664BED" w:rsidRDefault="00664BED" w:rsidP="00664BED">
      <w:pPr>
        <w:pStyle w:val="BodyText"/>
        <w:numPr>
          <w:ilvl w:val="0"/>
          <w:numId w:val="66"/>
        </w:numPr>
        <w:rPr>
          <w:color w:val="FF0000"/>
          <w:lang w:val="en-GB" w:eastAsia="ar-SA"/>
        </w:rPr>
      </w:pPr>
      <w:proofErr w:type="spellStart"/>
      <w:r w:rsidRPr="00664BED">
        <w:rPr>
          <w:b/>
          <w:bCs/>
          <w:color w:val="FF0000"/>
          <w:lang w:val="en-GB" w:eastAsia="ar-SA"/>
        </w:rPr>
        <w:lastRenderedPageBreak/>
        <w:t>Colecția</w:t>
      </w:r>
      <w:proofErr w:type="spellEnd"/>
      <w:r w:rsidRPr="00664BED">
        <w:rPr>
          <w:b/>
          <w:bCs/>
          <w:color w:val="FF0000"/>
          <w:lang w:val="en-GB" w:eastAsia="ar-SA"/>
        </w:rPr>
        <w:t xml:space="preserve"> Symptoms</w:t>
      </w:r>
    </w:p>
    <w:p w14:paraId="6B082737" w14:textId="77777777" w:rsidR="00664BED" w:rsidRPr="00664BED" w:rsidRDefault="00664BED" w:rsidP="00664BED">
      <w:pPr>
        <w:pStyle w:val="BodyText"/>
        <w:numPr>
          <w:ilvl w:val="0"/>
          <w:numId w:val="68"/>
        </w:numPr>
        <w:rPr>
          <w:color w:val="FF0000"/>
          <w:lang w:val="en-GB" w:eastAsia="ar-SA"/>
        </w:rPr>
      </w:pPr>
      <w:proofErr w:type="spellStart"/>
      <w:r w:rsidRPr="00664BED">
        <w:rPr>
          <w:b/>
          <w:bCs/>
          <w:color w:val="FF0000"/>
          <w:lang w:val="en-GB" w:eastAsia="ar-SA"/>
        </w:rPr>
        <w:t>Fișier</w:t>
      </w:r>
      <w:proofErr w:type="spellEnd"/>
      <w:r w:rsidRPr="00664BED">
        <w:rPr>
          <w:b/>
          <w:bCs/>
          <w:color w:val="FF0000"/>
          <w:lang w:val="en-GB" w:eastAsia="ar-SA"/>
        </w:rPr>
        <w:t xml:space="preserve"> de </w:t>
      </w:r>
      <w:proofErr w:type="spellStart"/>
      <w:r w:rsidRPr="00664BED">
        <w:rPr>
          <w:b/>
          <w:bCs/>
          <w:color w:val="FF0000"/>
          <w:lang w:val="en-GB" w:eastAsia="ar-SA"/>
        </w:rPr>
        <w:t>stocare</w:t>
      </w:r>
      <w:proofErr w:type="spellEnd"/>
      <w:r w:rsidRPr="00664BED">
        <w:rPr>
          <w:color w:val="FF0000"/>
          <w:lang w:val="en-GB" w:eastAsia="ar-SA"/>
        </w:rPr>
        <w:t xml:space="preserve">: </w:t>
      </w:r>
      <w:proofErr w:type="spellStart"/>
      <w:proofErr w:type="gramStart"/>
      <w:r w:rsidRPr="00664BED">
        <w:rPr>
          <w:color w:val="FF0000"/>
          <w:lang w:val="en-GB" w:eastAsia="ar-SA"/>
        </w:rPr>
        <w:t>symptoms.bson</w:t>
      </w:r>
      <w:proofErr w:type="spellEnd"/>
      <w:proofErr w:type="gramEnd"/>
    </w:p>
    <w:p w14:paraId="32D55674" w14:textId="77777777" w:rsidR="00664BED" w:rsidRPr="00664BED" w:rsidRDefault="00664BED" w:rsidP="00664BED">
      <w:pPr>
        <w:pStyle w:val="BodyText"/>
        <w:numPr>
          <w:ilvl w:val="0"/>
          <w:numId w:val="68"/>
        </w:numPr>
        <w:rPr>
          <w:color w:val="FF0000"/>
          <w:lang w:val="en-GB" w:eastAsia="ar-SA"/>
        </w:rPr>
      </w:pPr>
      <w:proofErr w:type="spellStart"/>
      <w:r w:rsidRPr="00664BED">
        <w:rPr>
          <w:b/>
          <w:bCs/>
          <w:color w:val="FF0000"/>
          <w:lang w:val="en-GB" w:eastAsia="ar-SA"/>
        </w:rPr>
        <w:t>Locație</w:t>
      </w:r>
      <w:proofErr w:type="spellEnd"/>
      <w:r w:rsidRPr="00664BED">
        <w:rPr>
          <w:color w:val="FF0000"/>
          <w:lang w:val="en-GB" w:eastAsia="ar-SA"/>
        </w:rPr>
        <w:t xml:space="preserve">: </w:t>
      </w:r>
      <w:proofErr w:type="spellStart"/>
      <w:r w:rsidRPr="00664BED">
        <w:rPr>
          <w:color w:val="FF0000"/>
          <w:lang w:val="en-GB" w:eastAsia="ar-SA"/>
        </w:rPr>
        <w:t>Directorul</w:t>
      </w:r>
      <w:proofErr w:type="spellEnd"/>
      <w:r w:rsidRPr="00664BED">
        <w:rPr>
          <w:color w:val="FF0000"/>
          <w:lang w:val="en-GB" w:eastAsia="ar-SA"/>
        </w:rPr>
        <w:t xml:space="preserve"> de </w:t>
      </w:r>
      <w:proofErr w:type="spellStart"/>
      <w:r w:rsidRPr="00664BED">
        <w:rPr>
          <w:color w:val="FF0000"/>
          <w:lang w:val="en-GB" w:eastAsia="ar-SA"/>
        </w:rPr>
        <w:t>stocare</w:t>
      </w:r>
      <w:proofErr w:type="spellEnd"/>
      <w:r w:rsidRPr="00664BED">
        <w:rPr>
          <w:color w:val="FF0000"/>
          <w:lang w:val="en-GB" w:eastAsia="ar-SA"/>
        </w:rPr>
        <w:t xml:space="preserve"> al MongoDB</w:t>
      </w:r>
    </w:p>
    <w:p w14:paraId="3D626227" w14:textId="77777777" w:rsidR="00664BED" w:rsidRPr="00664BED" w:rsidRDefault="00664BED" w:rsidP="00664BED">
      <w:pPr>
        <w:pStyle w:val="BodyText"/>
        <w:numPr>
          <w:ilvl w:val="0"/>
          <w:numId w:val="68"/>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simptomele</w:t>
      </w:r>
      <w:proofErr w:type="spellEnd"/>
      <w:r w:rsidRPr="00664BED">
        <w:rPr>
          <w:color w:val="FF0000"/>
          <w:lang w:val="en-GB" w:eastAsia="ar-SA"/>
        </w:rPr>
        <w:t xml:space="preserve"> </w:t>
      </w:r>
      <w:proofErr w:type="spellStart"/>
      <w:r w:rsidRPr="00664BED">
        <w:rPr>
          <w:color w:val="FF0000"/>
          <w:lang w:val="en-GB" w:eastAsia="ar-SA"/>
        </w:rPr>
        <w:t>raportate</w:t>
      </w:r>
      <w:proofErr w:type="spellEnd"/>
      <w:r w:rsidRPr="00664BED">
        <w:rPr>
          <w:color w:val="FF0000"/>
          <w:lang w:val="en-GB" w:eastAsia="ar-SA"/>
        </w:rPr>
        <w:t xml:space="preserve"> de </w:t>
      </w:r>
      <w:proofErr w:type="spellStart"/>
      <w:r w:rsidRPr="00664BED">
        <w:rPr>
          <w:color w:val="FF0000"/>
          <w:lang w:val="en-GB" w:eastAsia="ar-SA"/>
        </w:rPr>
        <w:t>pacienți</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informațiile</w:t>
      </w:r>
      <w:proofErr w:type="spellEnd"/>
      <w:r w:rsidRPr="00664BED">
        <w:rPr>
          <w:color w:val="FF0000"/>
          <w:lang w:val="en-GB" w:eastAsia="ar-SA"/>
        </w:rPr>
        <w:t xml:space="preserve"> legate de </w:t>
      </w:r>
      <w:proofErr w:type="spellStart"/>
      <w:r w:rsidRPr="00664BED">
        <w:rPr>
          <w:color w:val="FF0000"/>
          <w:lang w:val="en-GB" w:eastAsia="ar-SA"/>
        </w:rPr>
        <w:t>analiza</w:t>
      </w:r>
      <w:proofErr w:type="spellEnd"/>
      <w:r w:rsidRPr="00664BED">
        <w:rPr>
          <w:color w:val="FF0000"/>
          <w:lang w:val="en-GB" w:eastAsia="ar-SA"/>
        </w:rPr>
        <w:t xml:space="preserve"> AI.</w:t>
      </w:r>
    </w:p>
    <w:p w14:paraId="025C4CFC" w14:textId="77777777" w:rsidR="00664BED" w:rsidRPr="00664BED" w:rsidRDefault="00664BED" w:rsidP="00664BED">
      <w:pPr>
        <w:pStyle w:val="BodyText"/>
        <w:numPr>
          <w:ilvl w:val="0"/>
          <w:numId w:val="68"/>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2A0218B8" w14:textId="77777777" w:rsidR="00664BED" w:rsidRPr="00664BED" w:rsidRDefault="00664BED" w:rsidP="00664BED">
      <w:pPr>
        <w:pStyle w:val="BodyText"/>
        <w:numPr>
          <w:ilvl w:val="1"/>
          <w:numId w:val="68"/>
        </w:numPr>
        <w:rPr>
          <w:color w:val="FF0000"/>
          <w:lang w:val="en-GB" w:eastAsia="ar-SA"/>
        </w:rPr>
      </w:pPr>
      <w:proofErr w:type="spellStart"/>
      <w:r w:rsidRPr="00664BED">
        <w:rPr>
          <w:color w:val="FF0000"/>
          <w:lang w:val="en-GB" w:eastAsia="ar-SA"/>
        </w:rPr>
        <w:t>patientId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simptomelor</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anumit</w:t>
      </w:r>
      <w:proofErr w:type="spellEnd"/>
      <w:r w:rsidRPr="00664BED">
        <w:rPr>
          <w:color w:val="FF0000"/>
          <w:lang w:val="en-GB" w:eastAsia="ar-SA"/>
        </w:rPr>
        <w:t xml:space="preserve"> </w:t>
      </w:r>
      <w:proofErr w:type="spellStart"/>
      <w:r w:rsidRPr="00664BED">
        <w:rPr>
          <w:color w:val="FF0000"/>
          <w:lang w:val="en-GB" w:eastAsia="ar-SA"/>
        </w:rPr>
        <w:t>pacient</w:t>
      </w:r>
      <w:proofErr w:type="spellEnd"/>
      <w:r w:rsidRPr="00664BED">
        <w:rPr>
          <w:color w:val="FF0000"/>
          <w:lang w:val="en-GB" w:eastAsia="ar-SA"/>
        </w:rPr>
        <w:t>.</w:t>
      </w:r>
    </w:p>
    <w:p w14:paraId="2D7B1507" w14:textId="77777777" w:rsidR="00664BED" w:rsidRDefault="00664BED" w:rsidP="00664BED">
      <w:pPr>
        <w:pStyle w:val="BodyText"/>
        <w:numPr>
          <w:ilvl w:val="1"/>
          <w:numId w:val="68"/>
        </w:numPr>
        <w:rPr>
          <w:color w:val="FF0000"/>
          <w:lang w:val="en-GB" w:eastAsia="ar-SA"/>
        </w:rPr>
      </w:pPr>
      <w:proofErr w:type="spellStart"/>
      <w:r w:rsidRPr="00664BED">
        <w:rPr>
          <w:color w:val="FF0000"/>
          <w:lang w:val="en-GB" w:eastAsia="ar-SA"/>
        </w:rPr>
        <w:t>submittedAt</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a </w:t>
      </w:r>
      <w:proofErr w:type="spellStart"/>
      <w:r w:rsidRPr="00664BED">
        <w:rPr>
          <w:color w:val="FF0000"/>
          <w:lang w:val="en-GB" w:eastAsia="ar-SA"/>
        </w:rPr>
        <w:t>căuta</w:t>
      </w:r>
      <w:proofErr w:type="spellEnd"/>
      <w:r w:rsidRPr="00664BED">
        <w:rPr>
          <w:color w:val="FF0000"/>
          <w:lang w:val="en-GB" w:eastAsia="ar-SA"/>
        </w:rPr>
        <w:t xml:space="preserve"> </w:t>
      </w:r>
      <w:proofErr w:type="spellStart"/>
      <w:r w:rsidRPr="00664BED">
        <w:rPr>
          <w:color w:val="FF0000"/>
          <w:lang w:val="en-GB" w:eastAsia="ar-SA"/>
        </w:rPr>
        <w:t>simptomele</w:t>
      </w:r>
      <w:proofErr w:type="spellEnd"/>
      <w:r w:rsidRPr="00664BED">
        <w:rPr>
          <w:color w:val="FF0000"/>
          <w:lang w:val="en-GB" w:eastAsia="ar-SA"/>
        </w:rPr>
        <w:t xml:space="preserve"> pe </w:t>
      </w:r>
      <w:proofErr w:type="spellStart"/>
      <w:r w:rsidRPr="00664BED">
        <w:rPr>
          <w:color w:val="FF0000"/>
          <w:lang w:val="en-GB" w:eastAsia="ar-SA"/>
        </w:rPr>
        <w:t>baza</w:t>
      </w:r>
      <w:proofErr w:type="spellEnd"/>
      <w:r w:rsidRPr="00664BED">
        <w:rPr>
          <w:color w:val="FF0000"/>
          <w:lang w:val="en-GB" w:eastAsia="ar-SA"/>
        </w:rPr>
        <w:t xml:space="preserve"> </w:t>
      </w:r>
      <w:proofErr w:type="spellStart"/>
      <w:r w:rsidRPr="00664BED">
        <w:rPr>
          <w:color w:val="FF0000"/>
          <w:lang w:val="en-GB" w:eastAsia="ar-SA"/>
        </w:rPr>
        <w:t>datei</w:t>
      </w:r>
      <w:proofErr w:type="spellEnd"/>
      <w:r w:rsidRPr="00664BED">
        <w:rPr>
          <w:color w:val="FF0000"/>
          <w:lang w:val="en-GB" w:eastAsia="ar-SA"/>
        </w:rPr>
        <w:t xml:space="preserve"> de </w:t>
      </w:r>
      <w:proofErr w:type="spellStart"/>
      <w:r w:rsidRPr="00664BED">
        <w:rPr>
          <w:color w:val="FF0000"/>
          <w:lang w:val="en-GB" w:eastAsia="ar-SA"/>
        </w:rPr>
        <w:t>raportare</w:t>
      </w:r>
      <w:proofErr w:type="spellEnd"/>
      <w:r w:rsidRPr="00664BED">
        <w:rPr>
          <w:color w:val="FF0000"/>
          <w:lang w:val="en-GB" w:eastAsia="ar-SA"/>
        </w:rPr>
        <w:t>.</w:t>
      </w:r>
    </w:p>
    <w:p w14:paraId="2A701229" w14:textId="77777777" w:rsidR="00664BED" w:rsidRDefault="00664BED" w:rsidP="00664BED">
      <w:pPr>
        <w:pStyle w:val="BodyText"/>
        <w:rPr>
          <w:color w:val="FF0000"/>
          <w:lang w:val="en-GB" w:eastAsia="ar-SA"/>
        </w:rPr>
      </w:pPr>
    </w:p>
    <w:p w14:paraId="2B858589" w14:textId="67D891EA" w:rsidR="00664BED" w:rsidRPr="00664BED" w:rsidRDefault="00664BED" w:rsidP="00664BED">
      <w:pPr>
        <w:pStyle w:val="BodyText"/>
        <w:numPr>
          <w:ilvl w:val="0"/>
          <w:numId w:val="66"/>
        </w:numPr>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w:t>
      </w:r>
      <w:proofErr w:type="spellStart"/>
      <w:r w:rsidRPr="00664BED">
        <w:rPr>
          <w:b/>
          <w:bCs/>
          <w:color w:val="FF0000"/>
          <w:lang w:val="en-GB" w:eastAsia="ar-SA"/>
        </w:rPr>
        <w:t>MedicalRecords</w:t>
      </w:r>
      <w:proofErr w:type="spellEnd"/>
    </w:p>
    <w:p w14:paraId="3C60A7D2" w14:textId="77777777" w:rsidR="00664BED" w:rsidRPr="00664BED" w:rsidRDefault="00664BED" w:rsidP="00664BED">
      <w:pPr>
        <w:pStyle w:val="BodyText"/>
        <w:numPr>
          <w:ilvl w:val="0"/>
          <w:numId w:val="69"/>
        </w:numPr>
        <w:rPr>
          <w:color w:val="FF0000"/>
          <w:lang w:val="en-GB" w:eastAsia="ar-SA"/>
        </w:rPr>
      </w:pPr>
      <w:proofErr w:type="spellStart"/>
      <w:r w:rsidRPr="00664BED">
        <w:rPr>
          <w:b/>
          <w:bCs/>
          <w:color w:val="FF0000"/>
          <w:lang w:val="en-GB" w:eastAsia="ar-SA"/>
        </w:rPr>
        <w:t>Fișier</w:t>
      </w:r>
      <w:proofErr w:type="spellEnd"/>
      <w:r w:rsidRPr="00664BED">
        <w:rPr>
          <w:b/>
          <w:bCs/>
          <w:color w:val="FF0000"/>
          <w:lang w:val="en-GB" w:eastAsia="ar-SA"/>
        </w:rPr>
        <w:t xml:space="preserve"> de </w:t>
      </w:r>
      <w:proofErr w:type="spellStart"/>
      <w:r w:rsidRPr="00664BED">
        <w:rPr>
          <w:b/>
          <w:bCs/>
          <w:color w:val="FF0000"/>
          <w:lang w:val="en-GB" w:eastAsia="ar-SA"/>
        </w:rPr>
        <w:t>stocare</w:t>
      </w:r>
      <w:proofErr w:type="spellEnd"/>
      <w:r w:rsidRPr="00664BED">
        <w:rPr>
          <w:color w:val="FF0000"/>
          <w:lang w:val="en-GB" w:eastAsia="ar-SA"/>
        </w:rPr>
        <w:t xml:space="preserve">: </w:t>
      </w:r>
      <w:proofErr w:type="spellStart"/>
      <w:r w:rsidRPr="00664BED">
        <w:rPr>
          <w:color w:val="FF0000"/>
          <w:lang w:val="en-GB" w:eastAsia="ar-SA"/>
        </w:rPr>
        <w:t>medical_</w:t>
      </w:r>
      <w:proofErr w:type="gramStart"/>
      <w:r w:rsidRPr="00664BED">
        <w:rPr>
          <w:color w:val="FF0000"/>
          <w:lang w:val="en-GB" w:eastAsia="ar-SA"/>
        </w:rPr>
        <w:t>records.bson</w:t>
      </w:r>
      <w:proofErr w:type="spellEnd"/>
      <w:proofErr w:type="gramEnd"/>
    </w:p>
    <w:p w14:paraId="6312EEF7" w14:textId="77777777" w:rsidR="00664BED" w:rsidRPr="00664BED" w:rsidRDefault="00664BED" w:rsidP="00664BED">
      <w:pPr>
        <w:pStyle w:val="BodyText"/>
        <w:numPr>
          <w:ilvl w:val="0"/>
          <w:numId w:val="69"/>
        </w:numPr>
        <w:rPr>
          <w:color w:val="FF0000"/>
          <w:lang w:val="en-GB" w:eastAsia="ar-SA"/>
        </w:rPr>
      </w:pPr>
      <w:proofErr w:type="spellStart"/>
      <w:r w:rsidRPr="00664BED">
        <w:rPr>
          <w:b/>
          <w:bCs/>
          <w:color w:val="FF0000"/>
          <w:lang w:val="en-GB" w:eastAsia="ar-SA"/>
        </w:rPr>
        <w:t>Locație</w:t>
      </w:r>
      <w:proofErr w:type="spellEnd"/>
      <w:r w:rsidRPr="00664BED">
        <w:rPr>
          <w:color w:val="FF0000"/>
          <w:lang w:val="en-GB" w:eastAsia="ar-SA"/>
        </w:rPr>
        <w:t xml:space="preserve">: </w:t>
      </w:r>
      <w:proofErr w:type="spellStart"/>
      <w:r w:rsidRPr="00664BED">
        <w:rPr>
          <w:color w:val="FF0000"/>
          <w:lang w:val="en-GB" w:eastAsia="ar-SA"/>
        </w:rPr>
        <w:t>Directorul</w:t>
      </w:r>
      <w:proofErr w:type="spellEnd"/>
      <w:r w:rsidRPr="00664BED">
        <w:rPr>
          <w:color w:val="FF0000"/>
          <w:lang w:val="en-GB" w:eastAsia="ar-SA"/>
        </w:rPr>
        <w:t xml:space="preserve"> de </w:t>
      </w:r>
      <w:proofErr w:type="spellStart"/>
      <w:r w:rsidRPr="00664BED">
        <w:rPr>
          <w:color w:val="FF0000"/>
          <w:lang w:val="en-GB" w:eastAsia="ar-SA"/>
        </w:rPr>
        <w:t>stocare</w:t>
      </w:r>
      <w:proofErr w:type="spellEnd"/>
      <w:r w:rsidRPr="00664BED">
        <w:rPr>
          <w:color w:val="FF0000"/>
          <w:lang w:val="en-GB" w:eastAsia="ar-SA"/>
        </w:rPr>
        <w:t xml:space="preserve"> al MongoDB</w:t>
      </w:r>
    </w:p>
    <w:p w14:paraId="6866651A" w14:textId="77777777" w:rsidR="00664BED" w:rsidRPr="00664BED" w:rsidRDefault="00664BED" w:rsidP="00664BED">
      <w:pPr>
        <w:pStyle w:val="BodyText"/>
        <w:numPr>
          <w:ilvl w:val="0"/>
          <w:numId w:val="69"/>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fișele</w:t>
      </w:r>
      <w:proofErr w:type="spellEnd"/>
      <w:r w:rsidRPr="00664BED">
        <w:rPr>
          <w:color w:val="FF0000"/>
          <w:lang w:val="en-GB" w:eastAsia="ar-SA"/>
        </w:rPr>
        <w:t xml:space="preserve"> </w:t>
      </w:r>
      <w:proofErr w:type="spellStart"/>
      <w:r w:rsidRPr="00664BED">
        <w:rPr>
          <w:color w:val="FF0000"/>
          <w:lang w:val="en-GB" w:eastAsia="ar-SA"/>
        </w:rPr>
        <w:t>medicale</w:t>
      </w:r>
      <w:proofErr w:type="spellEnd"/>
      <w:r w:rsidRPr="00664BED">
        <w:rPr>
          <w:color w:val="FF0000"/>
          <w:lang w:val="en-GB" w:eastAsia="ar-SA"/>
        </w:rPr>
        <w:t xml:space="preserve">, </w:t>
      </w:r>
      <w:proofErr w:type="spellStart"/>
      <w:r w:rsidRPr="00664BED">
        <w:rPr>
          <w:color w:val="FF0000"/>
          <w:lang w:val="en-GB" w:eastAsia="ar-SA"/>
        </w:rPr>
        <w:t>inclusiv</w:t>
      </w:r>
      <w:proofErr w:type="spellEnd"/>
      <w:r w:rsidRPr="00664BED">
        <w:rPr>
          <w:color w:val="FF0000"/>
          <w:lang w:val="en-GB" w:eastAsia="ar-SA"/>
        </w:rPr>
        <w:t xml:space="preserve"> </w:t>
      </w:r>
      <w:proofErr w:type="spellStart"/>
      <w:r w:rsidRPr="00664BED">
        <w:rPr>
          <w:color w:val="FF0000"/>
          <w:lang w:val="en-GB" w:eastAsia="ar-SA"/>
        </w:rPr>
        <w:t>istoricul</w:t>
      </w:r>
      <w:proofErr w:type="spellEnd"/>
      <w:r w:rsidRPr="00664BED">
        <w:rPr>
          <w:color w:val="FF0000"/>
          <w:lang w:val="en-GB" w:eastAsia="ar-SA"/>
        </w:rPr>
        <w:t xml:space="preserve"> </w:t>
      </w:r>
      <w:proofErr w:type="spellStart"/>
      <w:r w:rsidRPr="00664BED">
        <w:rPr>
          <w:color w:val="FF0000"/>
          <w:lang w:val="en-GB" w:eastAsia="ar-SA"/>
        </w:rPr>
        <w:t>tratamentelor</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diagnosticele</w:t>
      </w:r>
      <w:proofErr w:type="spellEnd"/>
      <w:r w:rsidRPr="00664BED">
        <w:rPr>
          <w:color w:val="FF0000"/>
          <w:lang w:val="en-GB" w:eastAsia="ar-SA"/>
        </w:rPr>
        <w:t xml:space="preserve"> </w:t>
      </w:r>
      <w:proofErr w:type="spellStart"/>
      <w:r w:rsidRPr="00664BED">
        <w:rPr>
          <w:color w:val="FF0000"/>
          <w:lang w:val="en-GB" w:eastAsia="ar-SA"/>
        </w:rPr>
        <w:t>anterioare</w:t>
      </w:r>
      <w:proofErr w:type="spellEnd"/>
      <w:r w:rsidRPr="00664BED">
        <w:rPr>
          <w:color w:val="FF0000"/>
          <w:lang w:val="en-GB" w:eastAsia="ar-SA"/>
        </w:rPr>
        <w:t>.</w:t>
      </w:r>
    </w:p>
    <w:p w14:paraId="3B417B73" w14:textId="77777777" w:rsidR="00664BED" w:rsidRPr="00664BED" w:rsidRDefault="00664BED" w:rsidP="00664BED">
      <w:pPr>
        <w:pStyle w:val="BodyText"/>
        <w:numPr>
          <w:ilvl w:val="0"/>
          <w:numId w:val="69"/>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5A29BEEC" w14:textId="77777777" w:rsidR="00664BED" w:rsidRPr="00664BED" w:rsidRDefault="00664BED" w:rsidP="00664BED">
      <w:pPr>
        <w:pStyle w:val="BodyText"/>
        <w:numPr>
          <w:ilvl w:val="1"/>
          <w:numId w:val="69"/>
        </w:numPr>
        <w:rPr>
          <w:color w:val="FF0000"/>
          <w:lang w:val="en-GB" w:eastAsia="ar-SA"/>
        </w:rPr>
      </w:pPr>
      <w:proofErr w:type="spellStart"/>
      <w:r w:rsidRPr="00664BED">
        <w:rPr>
          <w:color w:val="FF0000"/>
          <w:lang w:val="en-GB" w:eastAsia="ar-SA"/>
        </w:rPr>
        <w:t>patientId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a </w:t>
      </w:r>
      <w:proofErr w:type="spellStart"/>
      <w:r w:rsidRPr="00664BED">
        <w:rPr>
          <w:color w:val="FF0000"/>
          <w:lang w:val="en-GB" w:eastAsia="ar-SA"/>
        </w:rPr>
        <w:t>căuta</w:t>
      </w:r>
      <w:proofErr w:type="spellEnd"/>
      <w:r w:rsidRPr="00664BED">
        <w:rPr>
          <w:color w:val="FF0000"/>
          <w:lang w:val="en-GB" w:eastAsia="ar-SA"/>
        </w:rPr>
        <w:t xml:space="preserve"> </w:t>
      </w:r>
      <w:proofErr w:type="spellStart"/>
      <w:r w:rsidRPr="00664BED">
        <w:rPr>
          <w:color w:val="FF0000"/>
          <w:lang w:val="en-GB" w:eastAsia="ar-SA"/>
        </w:rPr>
        <w:t>istoricul</w:t>
      </w:r>
      <w:proofErr w:type="spellEnd"/>
      <w:r w:rsidRPr="00664BED">
        <w:rPr>
          <w:color w:val="FF0000"/>
          <w:lang w:val="en-GB" w:eastAsia="ar-SA"/>
        </w:rPr>
        <w:t xml:space="preserve"> medical al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pacient</w:t>
      </w:r>
      <w:proofErr w:type="spellEnd"/>
      <w:r w:rsidRPr="00664BED">
        <w:rPr>
          <w:color w:val="FF0000"/>
          <w:lang w:val="en-GB" w:eastAsia="ar-SA"/>
        </w:rPr>
        <w:t>.</w:t>
      </w:r>
    </w:p>
    <w:p w14:paraId="1EB372D4" w14:textId="77777777" w:rsidR="00664BED" w:rsidRPr="00664BED" w:rsidRDefault="00664BED" w:rsidP="00664BED">
      <w:pPr>
        <w:pStyle w:val="BodyText"/>
        <w:rPr>
          <w:color w:val="FF0000"/>
          <w:lang w:val="en-GB" w:eastAsia="ar-SA"/>
        </w:rPr>
      </w:pPr>
    </w:p>
    <w:p w14:paraId="3ECF774D" w14:textId="48E73744" w:rsidR="00664BED" w:rsidRPr="00664BED" w:rsidRDefault="00664BED" w:rsidP="00664BED">
      <w:pPr>
        <w:pStyle w:val="BodyText"/>
        <w:ind w:left="720"/>
        <w:rPr>
          <w:color w:val="FF0000"/>
          <w:lang w:val="en-GB" w:eastAsia="ar-SA"/>
        </w:rPr>
      </w:pPr>
    </w:p>
    <w:p w14:paraId="373CE424" w14:textId="77777777" w:rsidR="00664BED" w:rsidRPr="00664BED" w:rsidRDefault="00664BED" w:rsidP="00664BED">
      <w:pPr>
        <w:pStyle w:val="BodyText"/>
        <w:rPr>
          <w:lang w:val="ro-RO" w:eastAsia="ar-SA"/>
        </w:rPr>
      </w:pPr>
    </w:p>
    <w:p w14:paraId="33EF4C8F" w14:textId="5B995ACF" w:rsidR="00521555" w:rsidRPr="00A114E1" w:rsidRDefault="00956AF4" w:rsidP="00315C8A">
      <w:pPr>
        <w:pStyle w:val="Heading5"/>
        <w:rPr>
          <w:lang w:val="ro-RO"/>
        </w:rPr>
      </w:pPr>
      <w:r>
        <w:rPr>
          <w:lang w:val="ro-RO"/>
        </w:rPr>
        <w:t>Baze de date</w:t>
      </w:r>
    </w:p>
    <w:p w14:paraId="33EF4C90" w14:textId="44227F56" w:rsidR="00521555" w:rsidRDefault="00956AF4" w:rsidP="008D0B6D">
      <w:pPr>
        <w:pStyle w:val="InstructionalText"/>
        <w:rPr>
          <w:lang w:val="ro-RO"/>
        </w:rPr>
      </w:pPr>
      <w:r w:rsidRPr="00956AF4">
        <w:rPr>
          <w:lang w:val="ro-RO"/>
        </w:rPr>
        <w:t>Instruc</w:t>
      </w:r>
      <w:r>
        <w:rPr>
          <w:lang w:val="ro-RO"/>
        </w:rPr>
        <w:t>țiuni</w:t>
      </w:r>
      <w:r w:rsidRPr="00956AF4">
        <w:rPr>
          <w:lang w:val="ro-RO"/>
        </w:rPr>
        <w:t>: Furnizați proiectarea detaliată a fișierelor DBMS.</w:t>
      </w:r>
      <w:r w:rsidR="0027569E" w:rsidRPr="00A114E1">
        <w:rPr>
          <w:lang w:val="ro-RO"/>
        </w:rPr>
        <w:t xml:space="preserve"> </w:t>
      </w:r>
    </w:p>
    <w:p w14:paraId="488E7CB9" w14:textId="77777777" w:rsidR="00664BED" w:rsidRDefault="00664BED" w:rsidP="00664BED">
      <w:pPr>
        <w:pStyle w:val="BodyText"/>
        <w:rPr>
          <w:lang w:val="ro-RO" w:eastAsia="ar-SA"/>
        </w:rPr>
      </w:pPr>
    </w:p>
    <w:p w14:paraId="7AF7C339" w14:textId="77777777" w:rsidR="00664BED" w:rsidRPr="00664BED" w:rsidRDefault="00664BED" w:rsidP="00664BED">
      <w:pPr>
        <w:pStyle w:val="BodyText"/>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Users</w:t>
      </w:r>
    </w:p>
    <w:p w14:paraId="0E094B22" w14:textId="77777777" w:rsidR="00664BED" w:rsidRPr="00664BED" w:rsidRDefault="00664BED" w:rsidP="00664BED">
      <w:pPr>
        <w:pStyle w:val="BodyText"/>
        <w:numPr>
          <w:ilvl w:val="0"/>
          <w:numId w:val="70"/>
        </w:numPr>
        <w:rPr>
          <w:color w:val="FF0000"/>
          <w:lang w:val="en-GB" w:eastAsia="ar-SA"/>
        </w:rPr>
      </w:pPr>
      <w:proofErr w:type="spellStart"/>
      <w:r w:rsidRPr="00664BED">
        <w:rPr>
          <w:b/>
          <w:bCs/>
          <w:color w:val="FF0000"/>
          <w:lang w:val="en-GB" w:eastAsia="ar-SA"/>
        </w:rPr>
        <w:t>Fișierul</w:t>
      </w:r>
      <w:proofErr w:type="spellEnd"/>
      <w:r w:rsidRPr="00664BED">
        <w:rPr>
          <w:b/>
          <w:bCs/>
          <w:color w:val="FF0000"/>
          <w:lang w:val="en-GB" w:eastAsia="ar-SA"/>
        </w:rPr>
        <w:t xml:space="preserve"> </w:t>
      </w:r>
      <w:proofErr w:type="spellStart"/>
      <w:r w:rsidRPr="00664BED">
        <w:rPr>
          <w:b/>
          <w:bCs/>
          <w:color w:val="FF0000"/>
          <w:lang w:val="en-GB" w:eastAsia="ar-SA"/>
        </w:rPr>
        <w:t>asociat</w:t>
      </w:r>
      <w:proofErr w:type="spellEnd"/>
      <w:r w:rsidRPr="00664BED">
        <w:rPr>
          <w:color w:val="FF0000"/>
          <w:lang w:val="en-GB" w:eastAsia="ar-SA"/>
        </w:rPr>
        <w:t xml:space="preserve">: </w:t>
      </w:r>
      <w:proofErr w:type="spellStart"/>
      <w:proofErr w:type="gramStart"/>
      <w:r w:rsidRPr="00664BED">
        <w:rPr>
          <w:color w:val="FF0000"/>
          <w:lang w:val="en-GB" w:eastAsia="ar-SA"/>
        </w:rPr>
        <w:t>users.bson</w:t>
      </w:r>
      <w:proofErr w:type="spellEnd"/>
      <w:proofErr w:type="gramEnd"/>
    </w:p>
    <w:p w14:paraId="159420B6" w14:textId="77777777" w:rsidR="00664BED" w:rsidRPr="00664BED" w:rsidRDefault="00664BED" w:rsidP="00664BED">
      <w:pPr>
        <w:pStyle w:val="BodyText"/>
        <w:numPr>
          <w:ilvl w:val="0"/>
          <w:numId w:val="70"/>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datele</w:t>
      </w:r>
      <w:proofErr w:type="spellEnd"/>
      <w:r w:rsidRPr="00664BED">
        <w:rPr>
          <w:color w:val="FF0000"/>
          <w:lang w:val="en-GB" w:eastAsia="ar-SA"/>
        </w:rPr>
        <w:t xml:space="preserve"> </w:t>
      </w:r>
      <w:proofErr w:type="spellStart"/>
      <w:r w:rsidRPr="00664BED">
        <w:rPr>
          <w:color w:val="FF0000"/>
          <w:lang w:val="en-GB" w:eastAsia="ar-SA"/>
        </w:rPr>
        <w:t>utilizatorilor</w:t>
      </w:r>
      <w:proofErr w:type="spellEnd"/>
      <w:r w:rsidRPr="00664BED">
        <w:rPr>
          <w:color w:val="FF0000"/>
          <w:lang w:val="en-GB" w:eastAsia="ar-SA"/>
        </w:rPr>
        <w:t xml:space="preserve">, </w:t>
      </w:r>
      <w:proofErr w:type="spellStart"/>
      <w:r w:rsidRPr="00664BED">
        <w:rPr>
          <w:color w:val="FF0000"/>
          <w:lang w:val="en-GB" w:eastAsia="ar-SA"/>
        </w:rPr>
        <w:t>inclusiv</w:t>
      </w:r>
      <w:proofErr w:type="spellEnd"/>
      <w:r w:rsidRPr="00664BED">
        <w:rPr>
          <w:color w:val="FF0000"/>
          <w:lang w:val="en-GB" w:eastAsia="ar-SA"/>
        </w:rPr>
        <w:t xml:space="preserve"> </w:t>
      </w:r>
      <w:proofErr w:type="spellStart"/>
      <w:r w:rsidRPr="00664BED">
        <w:rPr>
          <w:color w:val="FF0000"/>
          <w:lang w:val="en-GB" w:eastAsia="ar-SA"/>
        </w:rPr>
        <w:t>pacienți</w:t>
      </w:r>
      <w:proofErr w:type="spellEnd"/>
      <w:r w:rsidRPr="00664BED">
        <w:rPr>
          <w:color w:val="FF0000"/>
          <w:lang w:val="en-GB" w:eastAsia="ar-SA"/>
        </w:rPr>
        <w:t xml:space="preserve">, </w:t>
      </w:r>
      <w:proofErr w:type="spellStart"/>
      <w:r w:rsidRPr="00664BED">
        <w:rPr>
          <w:color w:val="FF0000"/>
          <w:lang w:val="en-GB" w:eastAsia="ar-SA"/>
        </w:rPr>
        <w:t>doctori</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administratori</w:t>
      </w:r>
      <w:proofErr w:type="spellEnd"/>
      <w:r w:rsidRPr="00664BED">
        <w:rPr>
          <w:color w:val="FF0000"/>
          <w:lang w:val="en-GB" w:eastAsia="ar-SA"/>
        </w:rPr>
        <w:t>.</w:t>
      </w:r>
    </w:p>
    <w:p w14:paraId="6EB792EC" w14:textId="77777777" w:rsidR="00664BED" w:rsidRPr="00664BED" w:rsidRDefault="00664BED" w:rsidP="00664BED">
      <w:pPr>
        <w:pStyle w:val="BodyText"/>
        <w:numPr>
          <w:ilvl w:val="0"/>
          <w:numId w:val="70"/>
        </w:numPr>
        <w:rPr>
          <w:color w:val="FF0000"/>
          <w:lang w:val="en-GB" w:eastAsia="ar-SA"/>
        </w:rPr>
      </w:pPr>
      <w:proofErr w:type="spellStart"/>
      <w:r w:rsidRPr="00664BED">
        <w:rPr>
          <w:b/>
          <w:bCs/>
          <w:color w:val="FF0000"/>
          <w:lang w:val="en-GB" w:eastAsia="ar-SA"/>
        </w:rPr>
        <w:t>Tipuri</w:t>
      </w:r>
      <w:proofErr w:type="spellEnd"/>
      <w:r w:rsidRPr="00664BED">
        <w:rPr>
          <w:b/>
          <w:bCs/>
          <w:color w:val="FF0000"/>
          <w:lang w:val="en-GB" w:eastAsia="ar-SA"/>
        </w:rPr>
        <w:t xml:space="preserve"> de date</w:t>
      </w:r>
      <w:r w:rsidRPr="00664BED">
        <w:rPr>
          <w:color w:val="FF0000"/>
          <w:lang w:val="en-GB" w:eastAsia="ar-SA"/>
        </w:rPr>
        <w:t>: String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nume</w:t>
      </w:r>
      <w:proofErr w:type="spellEnd"/>
      <w:r w:rsidRPr="00664BED">
        <w:rPr>
          <w:color w:val="FF0000"/>
          <w:lang w:val="en-GB" w:eastAsia="ar-SA"/>
        </w:rPr>
        <w:t>, email), Date (</w:t>
      </w:r>
      <w:proofErr w:type="spellStart"/>
      <w:r w:rsidRPr="00664BED">
        <w:rPr>
          <w:color w:val="FF0000"/>
          <w:lang w:val="en-GB" w:eastAsia="ar-SA"/>
        </w:rPr>
        <w:t>pentru</w:t>
      </w:r>
      <w:proofErr w:type="spellEnd"/>
      <w:r w:rsidRPr="00664BED">
        <w:rPr>
          <w:color w:val="FF0000"/>
          <w:lang w:val="en-GB" w:eastAsia="ar-SA"/>
        </w:rPr>
        <w:t xml:space="preserve"> data </w:t>
      </w:r>
      <w:proofErr w:type="spellStart"/>
      <w:r w:rsidRPr="00664BED">
        <w:rPr>
          <w:color w:val="FF0000"/>
          <w:lang w:val="en-GB" w:eastAsia="ar-SA"/>
        </w:rPr>
        <w:t>creării</w:t>
      </w:r>
      <w:proofErr w:type="spellEnd"/>
      <w:r w:rsidRPr="00664BED">
        <w:rPr>
          <w:color w:val="FF0000"/>
          <w:lang w:val="en-GB" w:eastAsia="ar-SA"/>
        </w:rPr>
        <w:t xml:space="preserve"> </w:t>
      </w:r>
      <w:proofErr w:type="spellStart"/>
      <w:r w:rsidRPr="00664BED">
        <w:rPr>
          <w:color w:val="FF0000"/>
          <w:lang w:val="en-GB" w:eastAsia="ar-SA"/>
        </w:rPr>
        <w:t>contului</w:t>
      </w:r>
      <w:proofErr w:type="spellEnd"/>
      <w:r w:rsidRPr="00664BED">
        <w:rPr>
          <w:color w:val="FF0000"/>
          <w:lang w:val="en-GB" w:eastAsia="ar-SA"/>
        </w:rPr>
        <w:t xml:space="preserve">), </w:t>
      </w:r>
      <w:proofErr w:type="spellStart"/>
      <w:r w:rsidRPr="00664BED">
        <w:rPr>
          <w:color w:val="FF0000"/>
          <w:lang w:val="en-GB" w:eastAsia="ar-SA"/>
        </w:rPr>
        <w:t>ObjectId</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identificatori</w:t>
      </w:r>
      <w:proofErr w:type="spellEnd"/>
      <w:r w:rsidRPr="00664BED">
        <w:rPr>
          <w:color w:val="FF0000"/>
          <w:lang w:val="en-GB" w:eastAsia="ar-SA"/>
        </w:rPr>
        <w:t>).</w:t>
      </w:r>
    </w:p>
    <w:p w14:paraId="138C5967" w14:textId="77777777" w:rsidR="00664BED" w:rsidRPr="00664BED" w:rsidRDefault="00664BED" w:rsidP="00664BED">
      <w:pPr>
        <w:pStyle w:val="BodyText"/>
        <w:numPr>
          <w:ilvl w:val="0"/>
          <w:numId w:val="70"/>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0A4E8D07" w14:textId="77777777" w:rsidR="00664BED" w:rsidRPr="00664BED" w:rsidRDefault="00664BED" w:rsidP="00664BED">
      <w:pPr>
        <w:pStyle w:val="BodyText"/>
        <w:numPr>
          <w:ilvl w:val="1"/>
          <w:numId w:val="70"/>
        </w:numPr>
        <w:rPr>
          <w:color w:val="FF0000"/>
          <w:lang w:val="en-GB" w:eastAsia="ar-SA"/>
        </w:rPr>
      </w:pPr>
      <w:r w:rsidRPr="00664BED">
        <w:rPr>
          <w:color w:val="FF0000"/>
          <w:lang w:val="en-GB" w:eastAsia="ar-SA"/>
        </w:rPr>
        <w:t xml:space="preserve">email: Index </w:t>
      </w:r>
      <w:proofErr w:type="spellStart"/>
      <w:r w:rsidRPr="00664BED">
        <w:rPr>
          <w:color w:val="FF0000"/>
          <w:lang w:val="en-GB" w:eastAsia="ar-SA"/>
        </w:rPr>
        <w:t>unic</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autentificare</w:t>
      </w:r>
      <w:proofErr w:type="spellEnd"/>
      <w:r w:rsidRPr="00664BED">
        <w:rPr>
          <w:color w:val="FF0000"/>
          <w:lang w:val="en-GB" w:eastAsia="ar-SA"/>
        </w:rPr>
        <w:t>.</w:t>
      </w:r>
    </w:p>
    <w:p w14:paraId="0284F966" w14:textId="77777777" w:rsidR="00664BED" w:rsidRPr="00664BED" w:rsidRDefault="00664BED" w:rsidP="00664BED">
      <w:pPr>
        <w:pStyle w:val="BodyText"/>
        <w:numPr>
          <w:ilvl w:val="1"/>
          <w:numId w:val="70"/>
        </w:numPr>
        <w:rPr>
          <w:color w:val="FF0000"/>
          <w:lang w:val="en-GB" w:eastAsia="ar-SA"/>
        </w:rPr>
      </w:pPr>
      <w:r w:rsidRPr="00664BED">
        <w:rPr>
          <w:color w:val="FF0000"/>
          <w:lang w:val="en-GB" w:eastAsia="ar-SA"/>
        </w:rPr>
        <w:t xml:space="preserve">role: Index </w:t>
      </w:r>
      <w:proofErr w:type="spellStart"/>
      <w:r w:rsidRPr="00664BED">
        <w:rPr>
          <w:color w:val="FF0000"/>
          <w:lang w:val="en-GB" w:eastAsia="ar-SA"/>
        </w:rPr>
        <w:t>pentru</w:t>
      </w:r>
      <w:proofErr w:type="spellEnd"/>
      <w:r w:rsidRPr="00664BED">
        <w:rPr>
          <w:color w:val="FF0000"/>
          <w:lang w:val="en-GB" w:eastAsia="ar-SA"/>
        </w:rPr>
        <w:t xml:space="preserve"> a filtra </w:t>
      </w:r>
      <w:proofErr w:type="spellStart"/>
      <w:r w:rsidRPr="00664BED">
        <w:rPr>
          <w:color w:val="FF0000"/>
          <w:lang w:val="en-GB" w:eastAsia="ar-SA"/>
        </w:rPr>
        <w:t>utilizatorii</w:t>
      </w:r>
      <w:proofErr w:type="spellEnd"/>
      <w:r w:rsidRPr="00664BED">
        <w:rPr>
          <w:color w:val="FF0000"/>
          <w:lang w:val="en-GB" w:eastAsia="ar-SA"/>
        </w:rPr>
        <w:t xml:space="preserve"> pe </w:t>
      </w:r>
      <w:proofErr w:type="spellStart"/>
      <w:r w:rsidRPr="00664BED">
        <w:rPr>
          <w:color w:val="FF0000"/>
          <w:lang w:val="en-GB" w:eastAsia="ar-SA"/>
        </w:rPr>
        <w:t>baza</w:t>
      </w:r>
      <w:proofErr w:type="spellEnd"/>
      <w:r w:rsidRPr="00664BED">
        <w:rPr>
          <w:color w:val="FF0000"/>
          <w:lang w:val="en-GB" w:eastAsia="ar-SA"/>
        </w:rPr>
        <w:t xml:space="preserve"> </w:t>
      </w:r>
      <w:proofErr w:type="spellStart"/>
      <w:r w:rsidRPr="00664BED">
        <w:rPr>
          <w:color w:val="FF0000"/>
          <w:lang w:val="en-GB" w:eastAsia="ar-SA"/>
        </w:rPr>
        <w:t>rolului</w:t>
      </w:r>
      <w:proofErr w:type="spellEnd"/>
      <w:r w:rsidRPr="00664BED">
        <w:rPr>
          <w:color w:val="FF0000"/>
          <w:lang w:val="en-GB" w:eastAsia="ar-SA"/>
        </w:rPr>
        <w:t>.</w:t>
      </w:r>
    </w:p>
    <w:p w14:paraId="1ECBF532" w14:textId="77777777" w:rsidR="00664BED" w:rsidRPr="00664BED" w:rsidRDefault="00664BED" w:rsidP="00664BED">
      <w:pPr>
        <w:pStyle w:val="BodyText"/>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Appointments</w:t>
      </w:r>
    </w:p>
    <w:p w14:paraId="118A5303" w14:textId="77777777" w:rsidR="00664BED" w:rsidRPr="00664BED" w:rsidRDefault="00664BED" w:rsidP="00664BED">
      <w:pPr>
        <w:pStyle w:val="BodyText"/>
        <w:numPr>
          <w:ilvl w:val="0"/>
          <w:numId w:val="71"/>
        </w:numPr>
        <w:rPr>
          <w:color w:val="FF0000"/>
          <w:lang w:val="en-GB" w:eastAsia="ar-SA"/>
        </w:rPr>
      </w:pPr>
      <w:proofErr w:type="spellStart"/>
      <w:r w:rsidRPr="00664BED">
        <w:rPr>
          <w:b/>
          <w:bCs/>
          <w:color w:val="FF0000"/>
          <w:lang w:val="en-GB" w:eastAsia="ar-SA"/>
        </w:rPr>
        <w:t>Fișierul</w:t>
      </w:r>
      <w:proofErr w:type="spellEnd"/>
      <w:r w:rsidRPr="00664BED">
        <w:rPr>
          <w:b/>
          <w:bCs/>
          <w:color w:val="FF0000"/>
          <w:lang w:val="en-GB" w:eastAsia="ar-SA"/>
        </w:rPr>
        <w:t xml:space="preserve"> </w:t>
      </w:r>
      <w:proofErr w:type="spellStart"/>
      <w:r w:rsidRPr="00664BED">
        <w:rPr>
          <w:b/>
          <w:bCs/>
          <w:color w:val="FF0000"/>
          <w:lang w:val="en-GB" w:eastAsia="ar-SA"/>
        </w:rPr>
        <w:t>asociat</w:t>
      </w:r>
      <w:proofErr w:type="spellEnd"/>
      <w:r w:rsidRPr="00664BED">
        <w:rPr>
          <w:color w:val="FF0000"/>
          <w:lang w:val="en-GB" w:eastAsia="ar-SA"/>
        </w:rPr>
        <w:t xml:space="preserve">: </w:t>
      </w:r>
      <w:proofErr w:type="spellStart"/>
      <w:proofErr w:type="gramStart"/>
      <w:r w:rsidRPr="00664BED">
        <w:rPr>
          <w:color w:val="FF0000"/>
          <w:lang w:val="en-GB" w:eastAsia="ar-SA"/>
        </w:rPr>
        <w:t>appointments.bson</w:t>
      </w:r>
      <w:proofErr w:type="spellEnd"/>
      <w:proofErr w:type="gramEnd"/>
    </w:p>
    <w:p w14:paraId="029F5763" w14:textId="77777777" w:rsidR="00664BED" w:rsidRPr="00664BED" w:rsidRDefault="00664BED" w:rsidP="00664BED">
      <w:pPr>
        <w:pStyle w:val="BodyText"/>
        <w:numPr>
          <w:ilvl w:val="0"/>
          <w:numId w:val="71"/>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informațiile</w:t>
      </w:r>
      <w:proofErr w:type="spellEnd"/>
      <w:r w:rsidRPr="00664BED">
        <w:rPr>
          <w:color w:val="FF0000"/>
          <w:lang w:val="en-GB" w:eastAsia="ar-SA"/>
        </w:rPr>
        <w:t xml:space="preserve"> </w:t>
      </w:r>
      <w:proofErr w:type="spellStart"/>
      <w:r w:rsidRPr="00664BED">
        <w:rPr>
          <w:color w:val="FF0000"/>
          <w:lang w:val="en-GB" w:eastAsia="ar-SA"/>
        </w:rPr>
        <w:t>despre</w:t>
      </w:r>
      <w:proofErr w:type="spellEnd"/>
      <w:r w:rsidRPr="00664BED">
        <w:rPr>
          <w:color w:val="FF0000"/>
          <w:lang w:val="en-GB" w:eastAsia="ar-SA"/>
        </w:rPr>
        <w:t xml:space="preserve"> </w:t>
      </w:r>
      <w:proofErr w:type="spellStart"/>
      <w:r w:rsidRPr="00664BED">
        <w:rPr>
          <w:color w:val="FF0000"/>
          <w:lang w:val="en-GB" w:eastAsia="ar-SA"/>
        </w:rPr>
        <w:t>programările</w:t>
      </w:r>
      <w:proofErr w:type="spellEnd"/>
      <w:r w:rsidRPr="00664BED">
        <w:rPr>
          <w:color w:val="FF0000"/>
          <w:lang w:val="en-GB" w:eastAsia="ar-SA"/>
        </w:rPr>
        <w:t xml:space="preserve"> </w:t>
      </w:r>
      <w:proofErr w:type="spellStart"/>
      <w:r w:rsidRPr="00664BED">
        <w:rPr>
          <w:color w:val="FF0000"/>
          <w:lang w:val="en-GB" w:eastAsia="ar-SA"/>
        </w:rPr>
        <w:t>pacienților</w:t>
      </w:r>
      <w:proofErr w:type="spellEnd"/>
      <w:r w:rsidRPr="00664BED">
        <w:rPr>
          <w:color w:val="FF0000"/>
          <w:lang w:val="en-GB" w:eastAsia="ar-SA"/>
        </w:rPr>
        <w:t xml:space="preserve"> cu </w:t>
      </w:r>
      <w:proofErr w:type="spellStart"/>
      <w:r w:rsidRPr="00664BED">
        <w:rPr>
          <w:color w:val="FF0000"/>
          <w:lang w:val="en-GB" w:eastAsia="ar-SA"/>
        </w:rPr>
        <w:t>doctorii</w:t>
      </w:r>
      <w:proofErr w:type="spellEnd"/>
      <w:r w:rsidRPr="00664BED">
        <w:rPr>
          <w:color w:val="FF0000"/>
          <w:lang w:val="en-GB" w:eastAsia="ar-SA"/>
        </w:rPr>
        <w:t>.</w:t>
      </w:r>
    </w:p>
    <w:p w14:paraId="35E81468" w14:textId="77777777" w:rsidR="00664BED" w:rsidRPr="00664BED" w:rsidRDefault="00664BED" w:rsidP="00664BED">
      <w:pPr>
        <w:pStyle w:val="BodyText"/>
        <w:numPr>
          <w:ilvl w:val="0"/>
          <w:numId w:val="71"/>
        </w:numPr>
        <w:rPr>
          <w:color w:val="FF0000"/>
          <w:lang w:val="en-GB" w:eastAsia="ar-SA"/>
        </w:rPr>
      </w:pPr>
      <w:proofErr w:type="spellStart"/>
      <w:r w:rsidRPr="00664BED">
        <w:rPr>
          <w:b/>
          <w:bCs/>
          <w:color w:val="FF0000"/>
          <w:lang w:val="en-GB" w:eastAsia="ar-SA"/>
        </w:rPr>
        <w:t>Tipuri</w:t>
      </w:r>
      <w:proofErr w:type="spellEnd"/>
      <w:r w:rsidRPr="00664BED">
        <w:rPr>
          <w:b/>
          <w:bCs/>
          <w:color w:val="FF0000"/>
          <w:lang w:val="en-GB" w:eastAsia="ar-SA"/>
        </w:rPr>
        <w:t xml:space="preserve"> de date</w:t>
      </w:r>
      <w:r w:rsidRPr="00664BED">
        <w:rPr>
          <w:color w:val="FF0000"/>
          <w:lang w:val="en-GB" w:eastAsia="ar-SA"/>
        </w:rPr>
        <w:t xml:space="preserve">: </w:t>
      </w:r>
      <w:proofErr w:type="spellStart"/>
      <w:r w:rsidRPr="00664BED">
        <w:rPr>
          <w:color w:val="FF0000"/>
          <w:lang w:val="en-GB" w:eastAsia="ar-SA"/>
        </w:rPr>
        <w:t>ObjectId</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referințele</w:t>
      </w:r>
      <w:proofErr w:type="spellEnd"/>
      <w:r w:rsidRPr="00664BED">
        <w:rPr>
          <w:color w:val="FF0000"/>
          <w:lang w:val="en-GB" w:eastAsia="ar-SA"/>
        </w:rPr>
        <w:t xml:space="preserve"> la </w:t>
      </w:r>
      <w:proofErr w:type="spellStart"/>
      <w:r w:rsidRPr="00664BED">
        <w:rPr>
          <w:color w:val="FF0000"/>
          <w:lang w:val="en-GB" w:eastAsia="ar-SA"/>
        </w:rPr>
        <w:t>utilizatori</w:t>
      </w:r>
      <w:proofErr w:type="spellEnd"/>
      <w:r w:rsidRPr="00664BED">
        <w:rPr>
          <w:color w:val="FF0000"/>
          <w:lang w:val="en-GB" w:eastAsia="ar-SA"/>
        </w:rPr>
        <w:t>), Date (</w:t>
      </w:r>
      <w:proofErr w:type="spellStart"/>
      <w:r w:rsidRPr="00664BED">
        <w:rPr>
          <w:color w:val="FF0000"/>
          <w:lang w:val="en-GB" w:eastAsia="ar-SA"/>
        </w:rPr>
        <w:t>pentru</w:t>
      </w:r>
      <w:proofErr w:type="spellEnd"/>
      <w:r w:rsidRPr="00664BED">
        <w:rPr>
          <w:color w:val="FF0000"/>
          <w:lang w:val="en-GB" w:eastAsia="ar-SA"/>
        </w:rPr>
        <w:t xml:space="preserve"> data </w:t>
      </w:r>
      <w:proofErr w:type="spellStart"/>
      <w:r w:rsidRPr="00664BED">
        <w:rPr>
          <w:color w:val="FF0000"/>
          <w:lang w:val="en-GB" w:eastAsia="ar-SA"/>
        </w:rPr>
        <w:t>programării</w:t>
      </w:r>
      <w:proofErr w:type="spellEnd"/>
      <w:r w:rsidRPr="00664BED">
        <w:rPr>
          <w:color w:val="FF0000"/>
          <w:lang w:val="en-GB" w:eastAsia="ar-SA"/>
        </w:rPr>
        <w:t>), String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statusul</w:t>
      </w:r>
      <w:proofErr w:type="spellEnd"/>
      <w:r w:rsidRPr="00664BED">
        <w:rPr>
          <w:color w:val="FF0000"/>
          <w:lang w:val="en-GB" w:eastAsia="ar-SA"/>
        </w:rPr>
        <w:t xml:space="preserve"> </w:t>
      </w:r>
      <w:proofErr w:type="spellStart"/>
      <w:r w:rsidRPr="00664BED">
        <w:rPr>
          <w:color w:val="FF0000"/>
          <w:lang w:val="en-GB" w:eastAsia="ar-SA"/>
        </w:rPr>
        <w:t>programării</w:t>
      </w:r>
      <w:proofErr w:type="spellEnd"/>
      <w:r w:rsidRPr="00664BED">
        <w:rPr>
          <w:color w:val="FF0000"/>
          <w:lang w:val="en-GB" w:eastAsia="ar-SA"/>
        </w:rPr>
        <w:t>).</w:t>
      </w:r>
    </w:p>
    <w:p w14:paraId="2363B067" w14:textId="77777777" w:rsidR="00664BED" w:rsidRPr="00664BED" w:rsidRDefault="00664BED" w:rsidP="00664BED">
      <w:pPr>
        <w:pStyle w:val="BodyText"/>
        <w:numPr>
          <w:ilvl w:val="0"/>
          <w:numId w:val="71"/>
        </w:numPr>
        <w:rPr>
          <w:color w:val="FF0000"/>
          <w:lang w:val="en-GB" w:eastAsia="ar-SA"/>
        </w:rPr>
      </w:pPr>
      <w:proofErr w:type="spellStart"/>
      <w:r w:rsidRPr="00664BED">
        <w:rPr>
          <w:b/>
          <w:bCs/>
          <w:color w:val="FF0000"/>
          <w:lang w:val="en-GB" w:eastAsia="ar-SA"/>
        </w:rPr>
        <w:lastRenderedPageBreak/>
        <w:t>Indexuri</w:t>
      </w:r>
      <w:proofErr w:type="spellEnd"/>
      <w:r w:rsidRPr="00664BED">
        <w:rPr>
          <w:color w:val="FF0000"/>
          <w:lang w:val="en-GB" w:eastAsia="ar-SA"/>
        </w:rPr>
        <w:t>:</w:t>
      </w:r>
    </w:p>
    <w:p w14:paraId="427328FF" w14:textId="77777777" w:rsidR="00664BED" w:rsidRPr="00664BED" w:rsidRDefault="00664BED" w:rsidP="00664BED">
      <w:pPr>
        <w:pStyle w:val="BodyText"/>
        <w:numPr>
          <w:ilvl w:val="1"/>
          <w:numId w:val="71"/>
        </w:numPr>
        <w:rPr>
          <w:color w:val="FF0000"/>
          <w:lang w:val="en-GB" w:eastAsia="ar-SA"/>
        </w:rPr>
      </w:pPr>
      <w:proofErr w:type="spellStart"/>
      <w:r w:rsidRPr="00664BED">
        <w:rPr>
          <w:color w:val="FF0000"/>
          <w:lang w:val="en-GB" w:eastAsia="ar-SA"/>
        </w:rPr>
        <w:t>patientId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programărilor</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pacient</w:t>
      </w:r>
      <w:proofErr w:type="spellEnd"/>
      <w:r w:rsidRPr="00664BED">
        <w:rPr>
          <w:color w:val="FF0000"/>
          <w:lang w:val="en-GB" w:eastAsia="ar-SA"/>
        </w:rPr>
        <w:t>.</w:t>
      </w:r>
    </w:p>
    <w:p w14:paraId="56F8A6B6" w14:textId="77777777" w:rsidR="00664BED" w:rsidRPr="00664BED" w:rsidRDefault="00664BED" w:rsidP="00664BED">
      <w:pPr>
        <w:pStyle w:val="BodyText"/>
        <w:numPr>
          <w:ilvl w:val="1"/>
          <w:numId w:val="71"/>
        </w:numPr>
        <w:rPr>
          <w:color w:val="FF0000"/>
          <w:lang w:val="en-GB" w:eastAsia="ar-SA"/>
        </w:rPr>
      </w:pPr>
      <w:proofErr w:type="spellStart"/>
      <w:r w:rsidRPr="00664BED">
        <w:rPr>
          <w:color w:val="FF0000"/>
          <w:lang w:val="en-GB" w:eastAsia="ar-SA"/>
        </w:rPr>
        <w:t>doctorId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programărilor</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doctor.</w:t>
      </w:r>
    </w:p>
    <w:p w14:paraId="1C20796C" w14:textId="77777777" w:rsidR="00664BED" w:rsidRPr="00664BED" w:rsidRDefault="00664BED" w:rsidP="00664BED">
      <w:pPr>
        <w:pStyle w:val="BodyText"/>
        <w:numPr>
          <w:ilvl w:val="1"/>
          <w:numId w:val="71"/>
        </w:numPr>
        <w:rPr>
          <w:color w:val="FF0000"/>
          <w:lang w:val="en-GB" w:eastAsia="ar-SA"/>
        </w:rPr>
      </w:pPr>
      <w:r w:rsidRPr="00664BED">
        <w:rPr>
          <w:color w:val="FF0000"/>
          <w:lang w:val="en-GB" w:eastAsia="ar-SA"/>
        </w:rPr>
        <w:t xml:space="preserve">date: Index pe data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căutarea</w:t>
      </w:r>
      <w:proofErr w:type="spellEnd"/>
      <w:r w:rsidRPr="00664BED">
        <w:rPr>
          <w:color w:val="FF0000"/>
          <w:lang w:val="en-GB" w:eastAsia="ar-SA"/>
        </w:rPr>
        <w:t xml:space="preserve"> </w:t>
      </w:r>
      <w:proofErr w:type="spellStart"/>
      <w:r w:rsidRPr="00664BED">
        <w:rPr>
          <w:color w:val="FF0000"/>
          <w:lang w:val="en-GB" w:eastAsia="ar-SA"/>
        </w:rPr>
        <w:t>rapidă</w:t>
      </w:r>
      <w:proofErr w:type="spellEnd"/>
      <w:r w:rsidRPr="00664BED">
        <w:rPr>
          <w:color w:val="FF0000"/>
          <w:lang w:val="en-GB" w:eastAsia="ar-SA"/>
        </w:rPr>
        <w:t xml:space="preserve"> a </w:t>
      </w:r>
      <w:proofErr w:type="spellStart"/>
      <w:r w:rsidRPr="00664BED">
        <w:rPr>
          <w:color w:val="FF0000"/>
          <w:lang w:val="en-GB" w:eastAsia="ar-SA"/>
        </w:rPr>
        <w:t>programărilor</w:t>
      </w:r>
      <w:proofErr w:type="spellEnd"/>
      <w:r w:rsidRPr="00664BED">
        <w:rPr>
          <w:color w:val="FF0000"/>
          <w:lang w:val="en-GB" w:eastAsia="ar-SA"/>
        </w:rPr>
        <w:t>.</w:t>
      </w:r>
    </w:p>
    <w:p w14:paraId="76AD56A9" w14:textId="77777777" w:rsidR="00664BED" w:rsidRPr="00664BED" w:rsidRDefault="00664BED" w:rsidP="00664BED">
      <w:pPr>
        <w:pStyle w:val="BodyText"/>
        <w:rPr>
          <w:color w:val="FF0000"/>
          <w:lang w:val="en-GB" w:eastAsia="ar-SA"/>
        </w:rPr>
      </w:pPr>
      <w:proofErr w:type="spellStart"/>
      <w:r w:rsidRPr="00664BED">
        <w:rPr>
          <w:b/>
          <w:bCs/>
          <w:color w:val="FF0000"/>
          <w:lang w:val="en-GB" w:eastAsia="ar-SA"/>
        </w:rPr>
        <w:t>Colecția</w:t>
      </w:r>
      <w:proofErr w:type="spellEnd"/>
      <w:r w:rsidRPr="00664BED">
        <w:rPr>
          <w:b/>
          <w:bCs/>
          <w:color w:val="FF0000"/>
          <w:lang w:val="en-GB" w:eastAsia="ar-SA"/>
        </w:rPr>
        <w:t xml:space="preserve"> </w:t>
      </w:r>
      <w:proofErr w:type="spellStart"/>
      <w:r w:rsidRPr="00664BED">
        <w:rPr>
          <w:b/>
          <w:bCs/>
          <w:color w:val="FF0000"/>
          <w:lang w:val="en-GB" w:eastAsia="ar-SA"/>
        </w:rPr>
        <w:t>MedicalRecords</w:t>
      </w:r>
      <w:proofErr w:type="spellEnd"/>
    </w:p>
    <w:p w14:paraId="72E28887" w14:textId="77777777" w:rsidR="00664BED" w:rsidRPr="00664BED" w:rsidRDefault="00664BED" w:rsidP="00664BED">
      <w:pPr>
        <w:pStyle w:val="BodyText"/>
        <w:numPr>
          <w:ilvl w:val="0"/>
          <w:numId w:val="72"/>
        </w:numPr>
        <w:rPr>
          <w:color w:val="FF0000"/>
          <w:lang w:val="en-GB" w:eastAsia="ar-SA"/>
        </w:rPr>
      </w:pPr>
      <w:proofErr w:type="spellStart"/>
      <w:r w:rsidRPr="00664BED">
        <w:rPr>
          <w:b/>
          <w:bCs/>
          <w:color w:val="FF0000"/>
          <w:lang w:val="en-GB" w:eastAsia="ar-SA"/>
        </w:rPr>
        <w:t>Fișierul</w:t>
      </w:r>
      <w:proofErr w:type="spellEnd"/>
      <w:r w:rsidRPr="00664BED">
        <w:rPr>
          <w:b/>
          <w:bCs/>
          <w:color w:val="FF0000"/>
          <w:lang w:val="en-GB" w:eastAsia="ar-SA"/>
        </w:rPr>
        <w:t xml:space="preserve"> </w:t>
      </w:r>
      <w:proofErr w:type="spellStart"/>
      <w:r w:rsidRPr="00664BED">
        <w:rPr>
          <w:b/>
          <w:bCs/>
          <w:color w:val="FF0000"/>
          <w:lang w:val="en-GB" w:eastAsia="ar-SA"/>
        </w:rPr>
        <w:t>asociat</w:t>
      </w:r>
      <w:proofErr w:type="spellEnd"/>
      <w:r w:rsidRPr="00664BED">
        <w:rPr>
          <w:color w:val="FF0000"/>
          <w:lang w:val="en-GB" w:eastAsia="ar-SA"/>
        </w:rPr>
        <w:t xml:space="preserve">: </w:t>
      </w:r>
      <w:proofErr w:type="spellStart"/>
      <w:r w:rsidRPr="00664BED">
        <w:rPr>
          <w:color w:val="FF0000"/>
          <w:lang w:val="en-GB" w:eastAsia="ar-SA"/>
        </w:rPr>
        <w:t>medical_</w:t>
      </w:r>
      <w:proofErr w:type="gramStart"/>
      <w:r w:rsidRPr="00664BED">
        <w:rPr>
          <w:color w:val="FF0000"/>
          <w:lang w:val="en-GB" w:eastAsia="ar-SA"/>
        </w:rPr>
        <w:t>records.bson</w:t>
      </w:r>
      <w:proofErr w:type="spellEnd"/>
      <w:proofErr w:type="gramEnd"/>
    </w:p>
    <w:p w14:paraId="779C9C0D" w14:textId="77777777" w:rsidR="00664BED" w:rsidRPr="00664BED" w:rsidRDefault="00664BED" w:rsidP="00664BED">
      <w:pPr>
        <w:pStyle w:val="BodyText"/>
        <w:numPr>
          <w:ilvl w:val="0"/>
          <w:numId w:val="72"/>
        </w:numPr>
        <w:rPr>
          <w:color w:val="FF0000"/>
          <w:lang w:val="en-GB" w:eastAsia="ar-SA"/>
        </w:rPr>
      </w:pPr>
      <w:proofErr w:type="spellStart"/>
      <w:r w:rsidRPr="00664BED">
        <w:rPr>
          <w:b/>
          <w:bCs/>
          <w:color w:val="FF0000"/>
          <w:lang w:val="en-GB" w:eastAsia="ar-SA"/>
        </w:rPr>
        <w:t>Descriere</w:t>
      </w:r>
      <w:proofErr w:type="spellEnd"/>
      <w:r w:rsidRPr="00664BED">
        <w:rPr>
          <w:color w:val="FF0000"/>
          <w:lang w:val="en-GB" w:eastAsia="ar-SA"/>
        </w:rPr>
        <w:t xml:space="preserve">: </w:t>
      </w:r>
      <w:proofErr w:type="spellStart"/>
      <w:r w:rsidRPr="00664BED">
        <w:rPr>
          <w:color w:val="FF0000"/>
          <w:lang w:val="en-GB" w:eastAsia="ar-SA"/>
        </w:rPr>
        <w:t>Stochează</w:t>
      </w:r>
      <w:proofErr w:type="spellEnd"/>
      <w:r w:rsidRPr="00664BED">
        <w:rPr>
          <w:color w:val="FF0000"/>
          <w:lang w:val="en-GB" w:eastAsia="ar-SA"/>
        </w:rPr>
        <w:t xml:space="preserve"> </w:t>
      </w:r>
      <w:proofErr w:type="spellStart"/>
      <w:r w:rsidRPr="00664BED">
        <w:rPr>
          <w:color w:val="FF0000"/>
          <w:lang w:val="en-GB" w:eastAsia="ar-SA"/>
        </w:rPr>
        <w:t>istoricul</w:t>
      </w:r>
      <w:proofErr w:type="spellEnd"/>
      <w:r w:rsidRPr="00664BED">
        <w:rPr>
          <w:color w:val="FF0000"/>
          <w:lang w:val="en-GB" w:eastAsia="ar-SA"/>
        </w:rPr>
        <w:t xml:space="preserve"> medical al </w:t>
      </w:r>
      <w:proofErr w:type="spellStart"/>
      <w:r w:rsidRPr="00664BED">
        <w:rPr>
          <w:color w:val="FF0000"/>
          <w:lang w:val="en-GB" w:eastAsia="ar-SA"/>
        </w:rPr>
        <w:t>pacienților</w:t>
      </w:r>
      <w:proofErr w:type="spellEnd"/>
      <w:r w:rsidRPr="00664BED">
        <w:rPr>
          <w:color w:val="FF0000"/>
          <w:lang w:val="en-GB" w:eastAsia="ar-SA"/>
        </w:rPr>
        <w:t xml:space="preserve">, </w:t>
      </w:r>
      <w:proofErr w:type="spellStart"/>
      <w:r w:rsidRPr="00664BED">
        <w:rPr>
          <w:color w:val="FF0000"/>
          <w:lang w:val="en-GB" w:eastAsia="ar-SA"/>
        </w:rPr>
        <w:t>incluzând</w:t>
      </w:r>
      <w:proofErr w:type="spellEnd"/>
      <w:r w:rsidRPr="00664BED">
        <w:rPr>
          <w:color w:val="FF0000"/>
          <w:lang w:val="en-GB" w:eastAsia="ar-SA"/>
        </w:rPr>
        <w:t xml:space="preserve"> </w:t>
      </w:r>
      <w:proofErr w:type="spellStart"/>
      <w:r w:rsidRPr="00664BED">
        <w:rPr>
          <w:color w:val="FF0000"/>
          <w:lang w:val="en-GB" w:eastAsia="ar-SA"/>
        </w:rPr>
        <w:t>diagnosticele</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tratamentele</w:t>
      </w:r>
      <w:proofErr w:type="spellEnd"/>
      <w:r w:rsidRPr="00664BED">
        <w:rPr>
          <w:color w:val="FF0000"/>
          <w:lang w:val="en-GB" w:eastAsia="ar-SA"/>
        </w:rPr>
        <w:t xml:space="preserve"> </w:t>
      </w:r>
      <w:proofErr w:type="spellStart"/>
      <w:r w:rsidRPr="00664BED">
        <w:rPr>
          <w:color w:val="FF0000"/>
          <w:lang w:val="en-GB" w:eastAsia="ar-SA"/>
        </w:rPr>
        <w:t>anterioare</w:t>
      </w:r>
      <w:proofErr w:type="spellEnd"/>
      <w:r w:rsidRPr="00664BED">
        <w:rPr>
          <w:color w:val="FF0000"/>
          <w:lang w:val="en-GB" w:eastAsia="ar-SA"/>
        </w:rPr>
        <w:t>.</w:t>
      </w:r>
    </w:p>
    <w:p w14:paraId="4E1B860C" w14:textId="77777777" w:rsidR="00664BED" w:rsidRPr="00664BED" w:rsidRDefault="00664BED" w:rsidP="00664BED">
      <w:pPr>
        <w:pStyle w:val="BodyText"/>
        <w:numPr>
          <w:ilvl w:val="0"/>
          <w:numId w:val="72"/>
        </w:numPr>
        <w:rPr>
          <w:color w:val="FF0000"/>
          <w:lang w:val="en-GB" w:eastAsia="ar-SA"/>
        </w:rPr>
      </w:pPr>
      <w:proofErr w:type="spellStart"/>
      <w:r w:rsidRPr="00664BED">
        <w:rPr>
          <w:b/>
          <w:bCs/>
          <w:color w:val="FF0000"/>
          <w:lang w:val="en-GB" w:eastAsia="ar-SA"/>
        </w:rPr>
        <w:t>Tipuri</w:t>
      </w:r>
      <w:proofErr w:type="spellEnd"/>
      <w:r w:rsidRPr="00664BED">
        <w:rPr>
          <w:b/>
          <w:bCs/>
          <w:color w:val="FF0000"/>
          <w:lang w:val="en-GB" w:eastAsia="ar-SA"/>
        </w:rPr>
        <w:t xml:space="preserve"> de date</w:t>
      </w:r>
      <w:r w:rsidRPr="00664BED">
        <w:rPr>
          <w:color w:val="FF0000"/>
          <w:lang w:val="en-GB" w:eastAsia="ar-SA"/>
        </w:rPr>
        <w:t xml:space="preserve">: </w:t>
      </w:r>
      <w:proofErr w:type="spellStart"/>
      <w:r w:rsidRPr="00664BED">
        <w:rPr>
          <w:color w:val="FF0000"/>
          <w:lang w:val="en-GB" w:eastAsia="ar-SA"/>
        </w:rPr>
        <w:t>ObjectId</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referințele</w:t>
      </w:r>
      <w:proofErr w:type="spellEnd"/>
      <w:r w:rsidRPr="00664BED">
        <w:rPr>
          <w:color w:val="FF0000"/>
          <w:lang w:val="en-GB" w:eastAsia="ar-SA"/>
        </w:rPr>
        <w:t xml:space="preserve"> la </w:t>
      </w:r>
      <w:proofErr w:type="spellStart"/>
      <w:r w:rsidRPr="00664BED">
        <w:rPr>
          <w:color w:val="FF0000"/>
          <w:lang w:val="en-GB" w:eastAsia="ar-SA"/>
        </w:rPr>
        <w:t>pacienți</w:t>
      </w:r>
      <w:proofErr w:type="spell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doctori</w:t>
      </w:r>
      <w:proofErr w:type="spellEnd"/>
      <w:r w:rsidRPr="00664BED">
        <w:rPr>
          <w:color w:val="FF0000"/>
          <w:lang w:val="en-GB" w:eastAsia="ar-SA"/>
        </w:rPr>
        <w:t>), String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tipul</w:t>
      </w:r>
      <w:proofErr w:type="spellEnd"/>
      <w:r w:rsidRPr="00664BED">
        <w:rPr>
          <w:color w:val="FF0000"/>
          <w:lang w:val="en-GB" w:eastAsia="ar-SA"/>
        </w:rPr>
        <w:t xml:space="preserve"> </w:t>
      </w:r>
      <w:proofErr w:type="spellStart"/>
      <w:r w:rsidRPr="00664BED">
        <w:rPr>
          <w:color w:val="FF0000"/>
          <w:lang w:val="en-GB" w:eastAsia="ar-SA"/>
        </w:rPr>
        <w:t>fișei</w:t>
      </w:r>
      <w:proofErr w:type="spellEnd"/>
      <w:r w:rsidRPr="00664BED">
        <w:rPr>
          <w:color w:val="FF0000"/>
          <w:lang w:val="en-GB" w:eastAsia="ar-SA"/>
        </w:rPr>
        <w:t xml:space="preserve">, de </w:t>
      </w:r>
      <w:proofErr w:type="spellStart"/>
      <w:r w:rsidRPr="00664BED">
        <w:rPr>
          <w:color w:val="FF0000"/>
          <w:lang w:val="en-GB" w:eastAsia="ar-SA"/>
        </w:rPr>
        <w:t>exemplu</w:t>
      </w:r>
      <w:proofErr w:type="spellEnd"/>
      <w:r w:rsidRPr="00664BED">
        <w:rPr>
          <w:color w:val="FF0000"/>
          <w:lang w:val="en-GB" w:eastAsia="ar-SA"/>
        </w:rPr>
        <w:t>, diagnostic), Date (</w:t>
      </w:r>
      <w:proofErr w:type="spellStart"/>
      <w:r w:rsidRPr="00664BED">
        <w:rPr>
          <w:color w:val="FF0000"/>
          <w:lang w:val="en-GB" w:eastAsia="ar-SA"/>
        </w:rPr>
        <w:t>pentru</w:t>
      </w:r>
      <w:proofErr w:type="spellEnd"/>
      <w:r w:rsidRPr="00664BED">
        <w:rPr>
          <w:color w:val="FF0000"/>
          <w:lang w:val="en-GB" w:eastAsia="ar-SA"/>
        </w:rPr>
        <w:t xml:space="preserve"> data </w:t>
      </w:r>
      <w:proofErr w:type="spellStart"/>
      <w:r w:rsidRPr="00664BED">
        <w:rPr>
          <w:color w:val="FF0000"/>
          <w:lang w:val="en-GB" w:eastAsia="ar-SA"/>
        </w:rPr>
        <w:t>fiecărei</w:t>
      </w:r>
      <w:proofErr w:type="spellEnd"/>
      <w:r w:rsidRPr="00664BED">
        <w:rPr>
          <w:color w:val="FF0000"/>
          <w:lang w:val="en-GB" w:eastAsia="ar-SA"/>
        </w:rPr>
        <w:t xml:space="preserve"> </w:t>
      </w:r>
      <w:proofErr w:type="spellStart"/>
      <w:r w:rsidRPr="00664BED">
        <w:rPr>
          <w:color w:val="FF0000"/>
          <w:lang w:val="en-GB" w:eastAsia="ar-SA"/>
        </w:rPr>
        <w:t>fișe</w:t>
      </w:r>
      <w:proofErr w:type="spellEnd"/>
      <w:r w:rsidRPr="00664BED">
        <w:rPr>
          <w:color w:val="FF0000"/>
          <w:lang w:val="en-GB" w:eastAsia="ar-SA"/>
        </w:rPr>
        <w:t>), Array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fișierele</w:t>
      </w:r>
      <w:proofErr w:type="spellEnd"/>
      <w:r w:rsidRPr="00664BED">
        <w:rPr>
          <w:color w:val="FF0000"/>
          <w:lang w:val="en-GB" w:eastAsia="ar-SA"/>
        </w:rPr>
        <w:t xml:space="preserve"> </w:t>
      </w:r>
      <w:proofErr w:type="spellStart"/>
      <w:r w:rsidRPr="00664BED">
        <w:rPr>
          <w:color w:val="FF0000"/>
          <w:lang w:val="en-GB" w:eastAsia="ar-SA"/>
        </w:rPr>
        <w:t>atașate</w:t>
      </w:r>
      <w:proofErr w:type="spellEnd"/>
      <w:r w:rsidRPr="00664BED">
        <w:rPr>
          <w:color w:val="FF0000"/>
          <w:lang w:val="en-GB" w:eastAsia="ar-SA"/>
        </w:rPr>
        <w:t xml:space="preserve">, de </w:t>
      </w:r>
      <w:proofErr w:type="spellStart"/>
      <w:r w:rsidRPr="00664BED">
        <w:rPr>
          <w:color w:val="FF0000"/>
          <w:lang w:val="en-GB" w:eastAsia="ar-SA"/>
        </w:rPr>
        <w:t>exemplu</w:t>
      </w:r>
      <w:proofErr w:type="spellEnd"/>
      <w:r w:rsidRPr="00664BED">
        <w:rPr>
          <w:color w:val="FF0000"/>
          <w:lang w:val="en-GB" w:eastAsia="ar-SA"/>
        </w:rPr>
        <w:t>, PDF-</w:t>
      </w:r>
      <w:proofErr w:type="spellStart"/>
      <w:r w:rsidRPr="00664BED">
        <w:rPr>
          <w:color w:val="FF0000"/>
          <w:lang w:val="en-GB" w:eastAsia="ar-SA"/>
        </w:rPr>
        <w:t>uri</w:t>
      </w:r>
      <w:proofErr w:type="spellEnd"/>
      <w:r w:rsidRPr="00664BED">
        <w:rPr>
          <w:color w:val="FF0000"/>
          <w:lang w:val="en-GB" w:eastAsia="ar-SA"/>
        </w:rPr>
        <w:t xml:space="preserve"> </w:t>
      </w:r>
      <w:proofErr w:type="spellStart"/>
      <w:r w:rsidRPr="00664BED">
        <w:rPr>
          <w:color w:val="FF0000"/>
          <w:lang w:val="en-GB" w:eastAsia="ar-SA"/>
        </w:rPr>
        <w:t>sau</w:t>
      </w:r>
      <w:proofErr w:type="spellEnd"/>
      <w:r w:rsidRPr="00664BED">
        <w:rPr>
          <w:color w:val="FF0000"/>
          <w:lang w:val="en-GB" w:eastAsia="ar-SA"/>
        </w:rPr>
        <w:t xml:space="preserve"> </w:t>
      </w:r>
      <w:proofErr w:type="spellStart"/>
      <w:r w:rsidRPr="00664BED">
        <w:rPr>
          <w:color w:val="FF0000"/>
          <w:lang w:val="en-GB" w:eastAsia="ar-SA"/>
        </w:rPr>
        <w:t>imagini</w:t>
      </w:r>
      <w:proofErr w:type="spellEnd"/>
      <w:r w:rsidRPr="00664BED">
        <w:rPr>
          <w:color w:val="FF0000"/>
          <w:lang w:val="en-GB" w:eastAsia="ar-SA"/>
        </w:rPr>
        <w:t>).</w:t>
      </w:r>
    </w:p>
    <w:p w14:paraId="10F266C9" w14:textId="77777777" w:rsidR="00664BED" w:rsidRPr="00664BED" w:rsidRDefault="00664BED" w:rsidP="00664BED">
      <w:pPr>
        <w:pStyle w:val="BodyText"/>
        <w:numPr>
          <w:ilvl w:val="0"/>
          <w:numId w:val="72"/>
        </w:numPr>
        <w:rPr>
          <w:color w:val="FF0000"/>
          <w:lang w:val="en-GB" w:eastAsia="ar-SA"/>
        </w:rPr>
      </w:pPr>
      <w:proofErr w:type="spellStart"/>
      <w:r w:rsidRPr="00664BED">
        <w:rPr>
          <w:b/>
          <w:bCs/>
          <w:color w:val="FF0000"/>
          <w:lang w:val="en-GB" w:eastAsia="ar-SA"/>
        </w:rPr>
        <w:t>Indexuri</w:t>
      </w:r>
      <w:proofErr w:type="spellEnd"/>
      <w:r w:rsidRPr="00664BED">
        <w:rPr>
          <w:color w:val="FF0000"/>
          <w:lang w:val="en-GB" w:eastAsia="ar-SA"/>
        </w:rPr>
        <w:t>:</w:t>
      </w:r>
    </w:p>
    <w:p w14:paraId="3E5DDA20" w14:textId="77777777" w:rsidR="00664BED" w:rsidRPr="00664BED" w:rsidRDefault="00664BED" w:rsidP="00664BED">
      <w:pPr>
        <w:pStyle w:val="BodyText"/>
        <w:numPr>
          <w:ilvl w:val="1"/>
          <w:numId w:val="72"/>
        </w:numPr>
        <w:rPr>
          <w:color w:val="FF0000"/>
          <w:lang w:val="en-GB" w:eastAsia="ar-SA"/>
        </w:rPr>
      </w:pPr>
      <w:proofErr w:type="spellStart"/>
      <w:r w:rsidRPr="00664BED">
        <w:rPr>
          <w:color w:val="FF0000"/>
          <w:lang w:val="en-GB" w:eastAsia="ar-SA"/>
        </w:rPr>
        <w:t>patientId</w:t>
      </w:r>
      <w:proofErr w:type="spellEnd"/>
      <w:r w:rsidRPr="00664BED">
        <w:rPr>
          <w:color w:val="FF0000"/>
          <w:lang w:val="en-GB" w:eastAsia="ar-SA"/>
        </w:rPr>
        <w:t xml:space="preserve">: Index </w:t>
      </w:r>
      <w:proofErr w:type="spellStart"/>
      <w:r w:rsidRPr="00664BED">
        <w:rPr>
          <w:color w:val="FF0000"/>
          <w:lang w:val="en-GB" w:eastAsia="ar-SA"/>
        </w:rPr>
        <w:t>pentru</w:t>
      </w:r>
      <w:proofErr w:type="spellEnd"/>
      <w:r w:rsidRPr="00664BED">
        <w:rPr>
          <w:color w:val="FF0000"/>
          <w:lang w:val="en-GB" w:eastAsia="ar-SA"/>
        </w:rPr>
        <w:t xml:space="preserve"> a </w:t>
      </w:r>
      <w:proofErr w:type="spellStart"/>
      <w:r w:rsidRPr="00664BED">
        <w:rPr>
          <w:color w:val="FF0000"/>
          <w:lang w:val="en-GB" w:eastAsia="ar-SA"/>
        </w:rPr>
        <w:t>căuta</w:t>
      </w:r>
      <w:proofErr w:type="spellEnd"/>
      <w:r w:rsidRPr="00664BED">
        <w:rPr>
          <w:color w:val="FF0000"/>
          <w:lang w:val="en-GB" w:eastAsia="ar-SA"/>
        </w:rPr>
        <w:t xml:space="preserve"> </w:t>
      </w:r>
      <w:proofErr w:type="spellStart"/>
      <w:r w:rsidRPr="00664BED">
        <w:rPr>
          <w:color w:val="FF0000"/>
          <w:lang w:val="en-GB" w:eastAsia="ar-SA"/>
        </w:rPr>
        <w:t>istoricul</w:t>
      </w:r>
      <w:proofErr w:type="spellEnd"/>
      <w:r w:rsidRPr="00664BED">
        <w:rPr>
          <w:color w:val="FF0000"/>
          <w:lang w:val="en-GB" w:eastAsia="ar-SA"/>
        </w:rPr>
        <w:t xml:space="preserve"> </w:t>
      </w:r>
      <w:proofErr w:type="spellStart"/>
      <w:r w:rsidRPr="00664BED">
        <w:rPr>
          <w:color w:val="FF0000"/>
          <w:lang w:val="en-GB" w:eastAsia="ar-SA"/>
        </w:rPr>
        <w:t>unui</w:t>
      </w:r>
      <w:proofErr w:type="spellEnd"/>
      <w:r w:rsidRPr="00664BED">
        <w:rPr>
          <w:color w:val="FF0000"/>
          <w:lang w:val="en-GB" w:eastAsia="ar-SA"/>
        </w:rPr>
        <w:t xml:space="preserve"> </w:t>
      </w:r>
      <w:proofErr w:type="spellStart"/>
      <w:r w:rsidRPr="00664BED">
        <w:rPr>
          <w:color w:val="FF0000"/>
          <w:lang w:val="en-GB" w:eastAsia="ar-SA"/>
        </w:rPr>
        <w:t>pacient</w:t>
      </w:r>
      <w:proofErr w:type="spellEnd"/>
      <w:r w:rsidRPr="00664BED">
        <w:rPr>
          <w:color w:val="FF0000"/>
          <w:lang w:val="en-GB" w:eastAsia="ar-SA"/>
        </w:rPr>
        <w:t>.</w:t>
      </w:r>
    </w:p>
    <w:p w14:paraId="600A703B" w14:textId="77777777" w:rsidR="00664BED" w:rsidRDefault="00664BED" w:rsidP="00664BED">
      <w:pPr>
        <w:pStyle w:val="BodyText"/>
        <w:rPr>
          <w:color w:val="FF0000"/>
          <w:lang w:val="ro-RO" w:eastAsia="ar-SA"/>
        </w:rPr>
      </w:pPr>
    </w:p>
    <w:p w14:paraId="4B2D48C7" w14:textId="77777777" w:rsidR="00664BED" w:rsidRDefault="00664BED" w:rsidP="00664BED">
      <w:pPr>
        <w:pStyle w:val="BodyText"/>
        <w:rPr>
          <w:color w:val="FF0000"/>
          <w:lang w:val="ro-RO" w:eastAsia="ar-SA"/>
        </w:rPr>
      </w:pPr>
    </w:p>
    <w:p w14:paraId="19411F9F" w14:textId="77777777" w:rsidR="00664BED" w:rsidRPr="00664BED" w:rsidRDefault="00664BED" w:rsidP="00664BED">
      <w:pPr>
        <w:pStyle w:val="BodyText"/>
        <w:rPr>
          <w:color w:val="FF0000"/>
          <w:lang w:val="en-GB" w:eastAsia="ar-SA"/>
        </w:rPr>
      </w:pPr>
      <w:r w:rsidRPr="00664BED">
        <w:rPr>
          <w:color w:val="FF0000"/>
          <w:lang w:val="en-GB" w:eastAsia="ar-SA"/>
        </w:rPr>
        <w:t xml:space="preserve">MongoDB </w:t>
      </w:r>
      <w:proofErr w:type="spellStart"/>
      <w:r w:rsidRPr="00664BED">
        <w:rPr>
          <w:color w:val="FF0000"/>
          <w:lang w:val="en-GB" w:eastAsia="ar-SA"/>
        </w:rPr>
        <w:t>utilizează</w:t>
      </w:r>
      <w:proofErr w:type="spellEnd"/>
      <w:r w:rsidRPr="00664BED">
        <w:rPr>
          <w:color w:val="FF0000"/>
          <w:lang w:val="en-GB" w:eastAsia="ar-SA"/>
        </w:rPr>
        <w:t xml:space="preserve"> </w:t>
      </w:r>
      <w:proofErr w:type="spellStart"/>
      <w:r w:rsidRPr="00664BED">
        <w:rPr>
          <w:color w:val="FF0000"/>
          <w:lang w:val="en-GB" w:eastAsia="ar-SA"/>
        </w:rPr>
        <w:t>fișiere</w:t>
      </w:r>
      <w:proofErr w:type="spellEnd"/>
      <w:r w:rsidRPr="00664BED">
        <w:rPr>
          <w:color w:val="FF0000"/>
          <w:lang w:val="en-GB" w:eastAsia="ar-SA"/>
        </w:rPr>
        <w:t xml:space="preserve"> BSON </w:t>
      </w:r>
      <w:proofErr w:type="spellStart"/>
      <w:r w:rsidRPr="00664BED">
        <w:rPr>
          <w:color w:val="FF0000"/>
          <w:lang w:val="en-GB" w:eastAsia="ar-SA"/>
        </w:rPr>
        <w:t>pentru</w:t>
      </w:r>
      <w:proofErr w:type="spellEnd"/>
      <w:r w:rsidRPr="00664BED">
        <w:rPr>
          <w:color w:val="FF0000"/>
          <w:lang w:val="en-GB" w:eastAsia="ar-SA"/>
        </w:rPr>
        <w:t xml:space="preserve"> a </w:t>
      </w:r>
      <w:proofErr w:type="spellStart"/>
      <w:r w:rsidRPr="00664BED">
        <w:rPr>
          <w:color w:val="FF0000"/>
          <w:lang w:val="en-GB" w:eastAsia="ar-SA"/>
        </w:rPr>
        <w:t>stoca</w:t>
      </w:r>
      <w:proofErr w:type="spellEnd"/>
      <w:r w:rsidRPr="00664BED">
        <w:rPr>
          <w:color w:val="FF0000"/>
          <w:lang w:val="en-GB" w:eastAsia="ar-SA"/>
        </w:rPr>
        <w:t xml:space="preserve"> </w:t>
      </w:r>
      <w:proofErr w:type="spellStart"/>
      <w:r w:rsidRPr="00664BED">
        <w:rPr>
          <w:color w:val="FF0000"/>
          <w:lang w:val="en-GB" w:eastAsia="ar-SA"/>
        </w:rPr>
        <w:t>datele</w:t>
      </w:r>
      <w:proofErr w:type="spellEnd"/>
      <w:r w:rsidRPr="00664BED">
        <w:rPr>
          <w:color w:val="FF0000"/>
          <w:lang w:val="en-GB" w:eastAsia="ar-SA"/>
        </w:rPr>
        <w:t xml:space="preserve">. </w:t>
      </w:r>
      <w:proofErr w:type="spellStart"/>
      <w:r w:rsidRPr="00664BED">
        <w:rPr>
          <w:color w:val="FF0000"/>
          <w:lang w:val="en-GB" w:eastAsia="ar-SA"/>
        </w:rPr>
        <w:t>Fiecare</w:t>
      </w:r>
      <w:proofErr w:type="spellEnd"/>
      <w:r w:rsidRPr="00664BED">
        <w:rPr>
          <w:color w:val="FF0000"/>
          <w:lang w:val="en-GB" w:eastAsia="ar-SA"/>
        </w:rPr>
        <w:t xml:space="preserve"> </w:t>
      </w:r>
      <w:proofErr w:type="spellStart"/>
      <w:r w:rsidRPr="00664BED">
        <w:rPr>
          <w:color w:val="FF0000"/>
          <w:lang w:val="en-GB" w:eastAsia="ar-SA"/>
        </w:rPr>
        <w:t>colecție</w:t>
      </w:r>
      <w:proofErr w:type="spellEnd"/>
      <w:r w:rsidRPr="00664BED">
        <w:rPr>
          <w:color w:val="FF0000"/>
          <w:lang w:val="en-GB" w:eastAsia="ar-SA"/>
        </w:rPr>
        <w:t xml:space="preserve"> </w:t>
      </w:r>
      <w:proofErr w:type="spellStart"/>
      <w:r w:rsidRPr="00664BED">
        <w:rPr>
          <w:color w:val="FF0000"/>
          <w:lang w:val="en-GB" w:eastAsia="ar-SA"/>
        </w:rPr>
        <w:t>este</w:t>
      </w:r>
      <w:proofErr w:type="spellEnd"/>
      <w:r w:rsidRPr="00664BED">
        <w:rPr>
          <w:color w:val="FF0000"/>
          <w:lang w:val="en-GB" w:eastAsia="ar-SA"/>
        </w:rPr>
        <w:t xml:space="preserve"> </w:t>
      </w:r>
      <w:proofErr w:type="spellStart"/>
      <w:r w:rsidRPr="00664BED">
        <w:rPr>
          <w:color w:val="FF0000"/>
          <w:lang w:val="en-GB" w:eastAsia="ar-SA"/>
        </w:rPr>
        <w:t>stocată</w:t>
      </w:r>
      <w:proofErr w:type="spellEnd"/>
      <w:r w:rsidRPr="00664BED">
        <w:rPr>
          <w:color w:val="FF0000"/>
          <w:lang w:val="en-GB" w:eastAsia="ar-SA"/>
        </w:rPr>
        <w:t xml:space="preserve"> </w:t>
      </w:r>
      <w:proofErr w:type="spellStart"/>
      <w:r w:rsidRPr="00664BED">
        <w:rPr>
          <w:color w:val="FF0000"/>
          <w:lang w:val="en-GB" w:eastAsia="ar-SA"/>
        </w:rPr>
        <w:t>într</w:t>
      </w:r>
      <w:proofErr w:type="spellEnd"/>
      <w:r w:rsidRPr="00664BED">
        <w:rPr>
          <w:color w:val="FF0000"/>
          <w:lang w:val="en-GB" w:eastAsia="ar-SA"/>
        </w:rPr>
        <w:t xml:space="preserve">-un </w:t>
      </w:r>
      <w:proofErr w:type="spellStart"/>
      <w:r w:rsidRPr="00664BED">
        <w:rPr>
          <w:color w:val="FF0000"/>
          <w:lang w:val="en-GB" w:eastAsia="ar-SA"/>
        </w:rPr>
        <w:t>fișier</w:t>
      </w:r>
      <w:proofErr w:type="spellEnd"/>
      <w:r w:rsidRPr="00664BED">
        <w:rPr>
          <w:color w:val="FF0000"/>
          <w:lang w:val="en-GB" w:eastAsia="ar-SA"/>
        </w:rPr>
        <w:t xml:space="preserve"> </w:t>
      </w:r>
      <w:proofErr w:type="spellStart"/>
      <w:r w:rsidRPr="00664BED">
        <w:rPr>
          <w:color w:val="FF0000"/>
          <w:lang w:val="en-GB" w:eastAsia="ar-SA"/>
        </w:rPr>
        <w:t>fizic</w:t>
      </w:r>
      <w:proofErr w:type="spellEnd"/>
      <w:r w:rsidRPr="00664BED">
        <w:rPr>
          <w:color w:val="FF0000"/>
          <w:lang w:val="en-GB" w:eastAsia="ar-SA"/>
        </w:rPr>
        <w:t xml:space="preserve">. De </w:t>
      </w:r>
      <w:proofErr w:type="spellStart"/>
      <w:r w:rsidRPr="00664BED">
        <w:rPr>
          <w:color w:val="FF0000"/>
          <w:lang w:val="en-GB" w:eastAsia="ar-SA"/>
        </w:rPr>
        <w:t>exemplu</w:t>
      </w:r>
      <w:proofErr w:type="spellEnd"/>
      <w:r w:rsidRPr="00664BED">
        <w:rPr>
          <w:color w:val="FF0000"/>
          <w:lang w:val="en-GB" w:eastAsia="ar-SA"/>
        </w:rPr>
        <w:t xml:space="preserve">, </w:t>
      </w:r>
      <w:proofErr w:type="spellStart"/>
      <w:r w:rsidRPr="00664BED">
        <w:rPr>
          <w:color w:val="FF0000"/>
          <w:lang w:val="en-GB" w:eastAsia="ar-SA"/>
        </w:rPr>
        <w:t>colecția</w:t>
      </w:r>
      <w:proofErr w:type="spellEnd"/>
      <w:r w:rsidRPr="00664BED">
        <w:rPr>
          <w:color w:val="FF0000"/>
          <w:lang w:val="en-GB" w:eastAsia="ar-SA"/>
        </w:rPr>
        <w:t xml:space="preserve"> users </w:t>
      </w:r>
      <w:proofErr w:type="spellStart"/>
      <w:r w:rsidRPr="00664BED">
        <w:rPr>
          <w:color w:val="FF0000"/>
          <w:lang w:val="en-GB" w:eastAsia="ar-SA"/>
        </w:rPr>
        <w:t>va</w:t>
      </w:r>
      <w:proofErr w:type="spellEnd"/>
      <w:r w:rsidRPr="00664BED">
        <w:rPr>
          <w:color w:val="FF0000"/>
          <w:lang w:val="en-GB" w:eastAsia="ar-SA"/>
        </w:rPr>
        <w:t xml:space="preserve"> fi </w:t>
      </w:r>
      <w:proofErr w:type="spellStart"/>
      <w:r w:rsidRPr="00664BED">
        <w:rPr>
          <w:color w:val="FF0000"/>
          <w:lang w:val="en-GB" w:eastAsia="ar-SA"/>
        </w:rPr>
        <w:t>stocată</w:t>
      </w:r>
      <w:proofErr w:type="spellEnd"/>
      <w:r w:rsidRPr="00664BED">
        <w:rPr>
          <w:color w:val="FF0000"/>
          <w:lang w:val="en-GB" w:eastAsia="ar-SA"/>
        </w:rPr>
        <w:t xml:space="preserve"> </w:t>
      </w:r>
      <w:proofErr w:type="spellStart"/>
      <w:r w:rsidRPr="00664BED">
        <w:rPr>
          <w:color w:val="FF0000"/>
          <w:lang w:val="en-GB" w:eastAsia="ar-SA"/>
        </w:rPr>
        <w:t>într</w:t>
      </w:r>
      <w:proofErr w:type="spellEnd"/>
      <w:r w:rsidRPr="00664BED">
        <w:rPr>
          <w:color w:val="FF0000"/>
          <w:lang w:val="en-GB" w:eastAsia="ar-SA"/>
        </w:rPr>
        <w:t xml:space="preserve">-un </w:t>
      </w:r>
      <w:proofErr w:type="spellStart"/>
      <w:r w:rsidRPr="00664BED">
        <w:rPr>
          <w:color w:val="FF0000"/>
          <w:lang w:val="en-GB" w:eastAsia="ar-SA"/>
        </w:rPr>
        <w:t>fișier</w:t>
      </w:r>
      <w:proofErr w:type="spellEnd"/>
      <w:r w:rsidRPr="00664BED">
        <w:rPr>
          <w:color w:val="FF0000"/>
          <w:lang w:val="en-GB" w:eastAsia="ar-SA"/>
        </w:rPr>
        <w:t xml:space="preserve"> </w:t>
      </w:r>
      <w:proofErr w:type="spellStart"/>
      <w:r w:rsidRPr="00664BED">
        <w:rPr>
          <w:color w:val="FF0000"/>
          <w:lang w:val="en-GB" w:eastAsia="ar-SA"/>
        </w:rPr>
        <w:t>denumit</w:t>
      </w:r>
      <w:proofErr w:type="spellEnd"/>
      <w:r w:rsidRPr="00664BED">
        <w:rPr>
          <w:color w:val="FF0000"/>
          <w:lang w:val="en-GB" w:eastAsia="ar-SA"/>
        </w:rPr>
        <w:t xml:space="preserve"> </w:t>
      </w:r>
      <w:proofErr w:type="spellStart"/>
      <w:proofErr w:type="gramStart"/>
      <w:r w:rsidRPr="00664BED">
        <w:rPr>
          <w:color w:val="FF0000"/>
          <w:lang w:val="en-GB" w:eastAsia="ar-SA"/>
        </w:rPr>
        <w:t>users.bson</w:t>
      </w:r>
      <w:proofErr w:type="spellEnd"/>
      <w:proofErr w:type="gramEnd"/>
      <w:r w:rsidRPr="00664BED">
        <w:rPr>
          <w:color w:val="FF0000"/>
          <w:lang w:val="en-GB" w:eastAsia="ar-SA"/>
        </w:rPr>
        <w:t xml:space="preserv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va</w:t>
      </w:r>
      <w:proofErr w:type="spellEnd"/>
      <w:r w:rsidRPr="00664BED">
        <w:rPr>
          <w:color w:val="FF0000"/>
          <w:lang w:val="en-GB" w:eastAsia="ar-SA"/>
        </w:rPr>
        <w:t xml:space="preserve"> fi </w:t>
      </w:r>
      <w:proofErr w:type="spellStart"/>
      <w:r w:rsidRPr="00664BED">
        <w:rPr>
          <w:color w:val="FF0000"/>
          <w:lang w:val="en-GB" w:eastAsia="ar-SA"/>
        </w:rPr>
        <w:t>localizată</w:t>
      </w:r>
      <w:proofErr w:type="spellEnd"/>
      <w:r w:rsidRPr="00664BED">
        <w:rPr>
          <w:color w:val="FF0000"/>
          <w:lang w:val="en-GB" w:eastAsia="ar-SA"/>
        </w:rPr>
        <w:t xml:space="preserve"> </w:t>
      </w:r>
      <w:proofErr w:type="spellStart"/>
      <w:r w:rsidRPr="00664BED">
        <w:rPr>
          <w:color w:val="FF0000"/>
          <w:lang w:val="en-GB" w:eastAsia="ar-SA"/>
        </w:rPr>
        <w:t>în</w:t>
      </w:r>
      <w:proofErr w:type="spellEnd"/>
      <w:r w:rsidRPr="00664BED">
        <w:rPr>
          <w:color w:val="FF0000"/>
          <w:lang w:val="en-GB" w:eastAsia="ar-SA"/>
        </w:rPr>
        <w:t xml:space="preserve"> </w:t>
      </w:r>
      <w:proofErr w:type="spellStart"/>
      <w:r w:rsidRPr="00664BED">
        <w:rPr>
          <w:color w:val="FF0000"/>
          <w:lang w:val="en-GB" w:eastAsia="ar-SA"/>
        </w:rPr>
        <w:t>directorul</w:t>
      </w:r>
      <w:proofErr w:type="spellEnd"/>
      <w:r w:rsidRPr="00664BED">
        <w:rPr>
          <w:color w:val="FF0000"/>
          <w:lang w:val="en-GB" w:eastAsia="ar-SA"/>
        </w:rPr>
        <w:t xml:space="preserve"> de date al MongoDB (/data/</w:t>
      </w:r>
      <w:proofErr w:type="spellStart"/>
      <w:r w:rsidRPr="00664BED">
        <w:rPr>
          <w:color w:val="FF0000"/>
          <w:lang w:val="en-GB" w:eastAsia="ar-SA"/>
        </w:rPr>
        <w:t>db</w:t>
      </w:r>
      <w:proofErr w:type="spellEnd"/>
      <w:r w:rsidRPr="00664BED">
        <w:rPr>
          <w:color w:val="FF0000"/>
          <w:lang w:val="en-GB" w:eastAsia="ar-SA"/>
        </w:rPr>
        <w:t xml:space="preserve">/ </w:t>
      </w:r>
      <w:proofErr w:type="spellStart"/>
      <w:r w:rsidRPr="00664BED">
        <w:rPr>
          <w:color w:val="FF0000"/>
          <w:lang w:val="en-GB" w:eastAsia="ar-SA"/>
        </w:rPr>
        <w:t>sau</w:t>
      </w:r>
      <w:proofErr w:type="spellEnd"/>
      <w:r w:rsidRPr="00664BED">
        <w:rPr>
          <w:color w:val="FF0000"/>
          <w:lang w:val="en-GB" w:eastAsia="ar-SA"/>
        </w:rPr>
        <w:t xml:space="preserve"> alt director </w:t>
      </w:r>
      <w:proofErr w:type="spellStart"/>
      <w:r w:rsidRPr="00664BED">
        <w:rPr>
          <w:color w:val="FF0000"/>
          <w:lang w:val="en-GB" w:eastAsia="ar-SA"/>
        </w:rPr>
        <w:t>configurat</w:t>
      </w:r>
      <w:proofErr w:type="spellEnd"/>
      <w:r w:rsidRPr="00664BED">
        <w:rPr>
          <w:color w:val="FF0000"/>
          <w:lang w:val="en-GB" w:eastAsia="ar-SA"/>
        </w:rPr>
        <w:t>).</w:t>
      </w:r>
    </w:p>
    <w:p w14:paraId="7266D33A" w14:textId="77777777" w:rsidR="00664BED" w:rsidRPr="00664BED" w:rsidRDefault="00664BED" w:rsidP="00664BED">
      <w:pPr>
        <w:pStyle w:val="BodyText"/>
        <w:numPr>
          <w:ilvl w:val="0"/>
          <w:numId w:val="73"/>
        </w:numPr>
        <w:rPr>
          <w:color w:val="FF0000"/>
          <w:lang w:val="en-GB" w:eastAsia="ar-SA"/>
        </w:rPr>
      </w:pPr>
      <w:proofErr w:type="spellStart"/>
      <w:r w:rsidRPr="00664BED">
        <w:rPr>
          <w:b/>
          <w:bCs/>
          <w:color w:val="FF0000"/>
          <w:lang w:val="en-GB" w:eastAsia="ar-SA"/>
        </w:rPr>
        <w:t>Fișierele</w:t>
      </w:r>
      <w:proofErr w:type="spellEnd"/>
      <w:r w:rsidRPr="00664BED">
        <w:rPr>
          <w:b/>
          <w:bCs/>
          <w:color w:val="FF0000"/>
          <w:lang w:val="en-GB" w:eastAsia="ar-SA"/>
        </w:rPr>
        <w:t xml:space="preserve"> de index</w:t>
      </w:r>
      <w:r w:rsidRPr="00664BED">
        <w:rPr>
          <w:color w:val="FF0000"/>
          <w:lang w:val="en-GB" w:eastAsia="ar-SA"/>
        </w:rPr>
        <w:t xml:space="preserve">: MongoDB </w:t>
      </w:r>
      <w:proofErr w:type="spellStart"/>
      <w:r w:rsidRPr="00664BED">
        <w:rPr>
          <w:color w:val="FF0000"/>
          <w:lang w:val="en-GB" w:eastAsia="ar-SA"/>
        </w:rPr>
        <w:t>creează</w:t>
      </w:r>
      <w:proofErr w:type="spellEnd"/>
      <w:r w:rsidRPr="00664BED">
        <w:rPr>
          <w:color w:val="FF0000"/>
          <w:lang w:val="en-GB" w:eastAsia="ar-SA"/>
        </w:rPr>
        <w:t xml:space="preserve"> </w:t>
      </w:r>
      <w:proofErr w:type="spellStart"/>
      <w:r w:rsidRPr="00664BED">
        <w:rPr>
          <w:color w:val="FF0000"/>
          <w:lang w:val="en-GB" w:eastAsia="ar-SA"/>
        </w:rPr>
        <w:t>fișiere</w:t>
      </w:r>
      <w:proofErr w:type="spellEnd"/>
      <w:r w:rsidRPr="00664BED">
        <w:rPr>
          <w:color w:val="FF0000"/>
          <w:lang w:val="en-GB" w:eastAsia="ar-SA"/>
        </w:rPr>
        <w:t xml:space="preserve"> separate </w:t>
      </w:r>
      <w:proofErr w:type="spellStart"/>
      <w:r w:rsidRPr="00664BED">
        <w:rPr>
          <w:color w:val="FF0000"/>
          <w:lang w:val="en-GB" w:eastAsia="ar-SA"/>
        </w:rPr>
        <w:t>pentru</w:t>
      </w:r>
      <w:proofErr w:type="spellEnd"/>
      <w:r w:rsidRPr="00664BED">
        <w:rPr>
          <w:color w:val="FF0000"/>
          <w:lang w:val="en-GB" w:eastAsia="ar-SA"/>
        </w:rPr>
        <w:t xml:space="preserve"> </w:t>
      </w:r>
      <w:proofErr w:type="spellStart"/>
      <w:r w:rsidRPr="00664BED">
        <w:rPr>
          <w:color w:val="FF0000"/>
          <w:lang w:val="en-GB" w:eastAsia="ar-SA"/>
        </w:rPr>
        <w:t>indexuri</w:t>
      </w:r>
      <w:proofErr w:type="spellEnd"/>
      <w:r w:rsidRPr="00664BED">
        <w:rPr>
          <w:color w:val="FF0000"/>
          <w:lang w:val="en-GB" w:eastAsia="ar-SA"/>
        </w:rPr>
        <w:t xml:space="preserve">, de </w:t>
      </w:r>
      <w:proofErr w:type="spellStart"/>
      <w:r w:rsidRPr="00664BED">
        <w:rPr>
          <w:color w:val="FF0000"/>
          <w:lang w:val="en-GB" w:eastAsia="ar-SA"/>
        </w:rPr>
        <w:t>obicei</w:t>
      </w:r>
      <w:proofErr w:type="spellEnd"/>
      <w:r w:rsidRPr="00664BED">
        <w:rPr>
          <w:color w:val="FF0000"/>
          <w:lang w:val="en-GB" w:eastAsia="ar-SA"/>
        </w:rPr>
        <w:t xml:space="preserve"> </w:t>
      </w:r>
      <w:proofErr w:type="spellStart"/>
      <w:r w:rsidRPr="00664BED">
        <w:rPr>
          <w:color w:val="FF0000"/>
          <w:lang w:val="en-GB" w:eastAsia="ar-SA"/>
        </w:rPr>
        <w:t>în</w:t>
      </w:r>
      <w:proofErr w:type="spellEnd"/>
      <w:r w:rsidRPr="00664BED">
        <w:rPr>
          <w:color w:val="FF0000"/>
          <w:lang w:val="en-GB" w:eastAsia="ar-SA"/>
        </w:rPr>
        <w:t xml:space="preserve"> </w:t>
      </w:r>
      <w:proofErr w:type="spellStart"/>
      <w:r w:rsidRPr="00664BED">
        <w:rPr>
          <w:color w:val="FF0000"/>
          <w:lang w:val="en-GB" w:eastAsia="ar-SA"/>
        </w:rPr>
        <w:t>aceleași</w:t>
      </w:r>
      <w:proofErr w:type="spellEnd"/>
      <w:r w:rsidRPr="00664BED">
        <w:rPr>
          <w:color w:val="FF0000"/>
          <w:lang w:val="en-GB" w:eastAsia="ar-SA"/>
        </w:rPr>
        <w:t xml:space="preserve"> </w:t>
      </w:r>
      <w:proofErr w:type="spellStart"/>
      <w:r w:rsidRPr="00664BED">
        <w:rPr>
          <w:color w:val="FF0000"/>
          <w:lang w:val="en-GB" w:eastAsia="ar-SA"/>
        </w:rPr>
        <w:t>locații</w:t>
      </w:r>
      <w:proofErr w:type="spellEnd"/>
      <w:r w:rsidRPr="00664BED">
        <w:rPr>
          <w:color w:val="FF0000"/>
          <w:lang w:val="en-GB" w:eastAsia="ar-SA"/>
        </w:rPr>
        <w:t xml:space="preserve"> ca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fișierele</w:t>
      </w:r>
      <w:proofErr w:type="spellEnd"/>
      <w:r w:rsidRPr="00664BED">
        <w:rPr>
          <w:color w:val="FF0000"/>
          <w:lang w:val="en-GB" w:eastAsia="ar-SA"/>
        </w:rPr>
        <w:t xml:space="preserve"> BSON.</w:t>
      </w:r>
    </w:p>
    <w:p w14:paraId="6DC2484F" w14:textId="77777777" w:rsidR="00664BED" w:rsidRPr="00664BED" w:rsidRDefault="00664BED" w:rsidP="00664BED">
      <w:pPr>
        <w:pStyle w:val="BodyText"/>
        <w:numPr>
          <w:ilvl w:val="0"/>
          <w:numId w:val="73"/>
        </w:numPr>
        <w:rPr>
          <w:color w:val="FF0000"/>
          <w:lang w:val="en-GB" w:eastAsia="ar-SA"/>
        </w:rPr>
      </w:pPr>
      <w:proofErr w:type="spellStart"/>
      <w:r w:rsidRPr="00664BED">
        <w:rPr>
          <w:b/>
          <w:bCs/>
          <w:color w:val="FF0000"/>
          <w:lang w:val="en-GB" w:eastAsia="ar-SA"/>
        </w:rPr>
        <w:t>Redundanță</w:t>
      </w:r>
      <w:proofErr w:type="spellEnd"/>
      <w:r w:rsidRPr="00664BED">
        <w:rPr>
          <w:b/>
          <w:bCs/>
          <w:color w:val="FF0000"/>
          <w:lang w:val="en-GB" w:eastAsia="ar-SA"/>
        </w:rPr>
        <w:t xml:space="preserve"> </w:t>
      </w:r>
      <w:proofErr w:type="spellStart"/>
      <w:r w:rsidRPr="00664BED">
        <w:rPr>
          <w:b/>
          <w:bCs/>
          <w:color w:val="FF0000"/>
          <w:lang w:val="en-GB" w:eastAsia="ar-SA"/>
        </w:rPr>
        <w:t>și</w:t>
      </w:r>
      <w:proofErr w:type="spellEnd"/>
      <w:r w:rsidRPr="00664BED">
        <w:rPr>
          <w:b/>
          <w:bCs/>
          <w:color w:val="FF0000"/>
          <w:lang w:val="en-GB" w:eastAsia="ar-SA"/>
        </w:rPr>
        <w:t xml:space="preserve"> </w:t>
      </w:r>
      <w:proofErr w:type="spellStart"/>
      <w:r w:rsidRPr="00664BED">
        <w:rPr>
          <w:b/>
          <w:bCs/>
          <w:color w:val="FF0000"/>
          <w:lang w:val="en-GB" w:eastAsia="ar-SA"/>
        </w:rPr>
        <w:t>replicare</w:t>
      </w:r>
      <w:proofErr w:type="spellEnd"/>
      <w:r w:rsidRPr="00664BED">
        <w:rPr>
          <w:color w:val="FF0000"/>
          <w:lang w:val="en-GB" w:eastAsia="ar-SA"/>
        </w:rPr>
        <w:t xml:space="preserve">: </w:t>
      </w:r>
      <w:proofErr w:type="spellStart"/>
      <w:r w:rsidRPr="00664BED">
        <w:rPr>
          <w:color w:val="FF0000"/>
          <w:lang w:val="en-GB" w:eastAsia="ar-SA"/>
        </w:rPr>
        <w:t>În</w:t>
      </w:r>
      <w:proofErr w:type="spellEnd"/>
      <w:r w:rsidRPr="00664BED">
        <w:rPr>
          <w:color w:val="FF0000"/>
          <w:lang w:val="en-GB" w:eastAsia="ar-SA"/>
        </w:rPr>
        <w:t xml:space="preserve"> </w:t>
      </w:r>
      <w:proofErr w:type="spellStart"/>
      <w:r w:rsidRPr="00664BED">
        <w:rPr>
          <w:color w:val="FF0000"/>
          <w:lang w:val="en-GB" w:eastAsia="ar-SA"/>
        </w:rPr>
        <w:t>funcție</w:t>
      </w:r>
      <w:proofErr w:type="spellEnd"/>
      <w:r w:rsidRPr="00664BED">
        <w:rPr>
          <w:color w:val="FF0000"/>
          <w:lang w:val="en-GB" w:eastAsia="ar-SA"/>
        </w:rPr>
        <w:t xml:space="preserve"> de </w:t>
      </w:r>
      <w:proofErr w:type="spellStart"/>
      <w:r w:rsidRPr="00664BED">
        <w:rPr>
          <w:color w:val="FF0000"/>
          <w:lang w:val="en-GB" w:eastAsia="ar-SA"/>
        </w:rPr>
        <w:t>configurarea</w:t>
      </w:r>
      <w:proofErr w:type="spellEnd"/>
      <w:r w:rsidRPr="00664BED">
        <w:rPr>
          <w:color w:val="FF0000"/>
          <w:lang w:val="en-GB" w:eastAsia="ar-SA"/>
        </w:rPr>
        <w:t xml:space="preserve"> MongoDB, </w:t>
      </w:r>
      <w:proofErr w:type="spellStart"/>
      <w:r w:rsidRPr="00664BED">
        <w:rPr>
          <w:color w:val="FF0000"/>
          <w:lang w:val="en-GB" w:eastAsia="ar-SA"/>
        </w:rPr>
        <w:t>poate</w:t>
      </w:r>
      <w:proofErr w:type="spellEnd"/>
      <w:r w:rsidRPr="00664BED">
        <w:rPr>
          <w:color w:val="FF0000"/>
          <w:lang w:val="en-GB" w:eastAsia="ar-SA"/>
        </w:rPr>
        <w:t xml:space="preserve"> fi </w:t>
      </w:r>
      <w:proofErr w:type="spellStart"/>
      <w:r w:rsidRPr="00664BED">
        <w:rPr>
          <w:color w:val="FF0000"/>
          <w:lang w:val="en-GB" w:eastAsia="ar-SA"/>
        </w:rPr>
        <w:t>folosită</w:t>
      </w:r>
      <w:proofErr w:type="spellEnd"/>
      <w:r w:rsidRPr="00664BED">
        <w:rPr>
          <w:color w:val="FF0000"/>
          <w:lang w:val="en-GB" w:eastAsia="ar-SA"/>
        </w:rPr>
        <w:t xml:space="preserve"> </w:t>
      </w:r>
      <w:proofErr w:type="spellStart"/>
      <w:r w:rsidRPr="00664BED">
        <w:rPr>
          <w:color w:val="FF0000"/>
          <w:lang w:val="en-GB" w:eastAsia="ar-SA"/>
        </w:rPr>
        <w:t>replicarea</w:t>
      </w:r>
      <w:proofErr w:type="spellEnd"/>
      <w:r w:rsidRPr="00664BED">
        <w:rPr>
          <w:color w:val="FF0000"/>
          <w:lang w:val="en-GB" w:eastAsia="ar-SA"/>
        </w:rPr>
        <w:t xml:space="preserve"> </w:t>
      </w:r>
      <w:proofErr w:type="spellStart"/>
      <w:r w:rsidRPr="00664BED">
        <w:rPr>
          <w:color w:val="FF0000"/>
          <w:lang w:val="en-GB" w:eastAsia="ar-SA"/>
        </w:rPr>
        <w:t>pentru</w:t>
      </w:r>
      <w:proofErr w:type="spellEnd"/>
      <w:r w:rsidRPr="00664BED">
        <w:rPr>
          <w:color w:val="FF0000"/>
          <w:lang w:val="en-GB" w:eastAsia="ar-SA"/>
        </w:rPr>
        <w:t xml:space="preserve"> </w:t>
      </w:r>
      <w:proofErr w:type="gramStart"/>
      <w:r w:rsidRPr="00664BED">
        <w:rPr>
          <w:color w:val="FF0000"/>
          <w:lang w:val="en-GB" w:eastAsia="ar-SA"/>
        </w:rPr>
        <w:t>a</w:t>
      </w:r>
      <w:proofErr w:type="gramEnd"/>
      <w:r w:rsidRPr="00664BED">
        <w:rPr>
          <w:color w:val="FF0000"/>
          <w:lang w:val="en-GB" w:eastAsia="ar-SA"/>
        </w:rPr>
        <w:t xml:space="preserve"> </w:t>
      </w:r>
      <w:proofErr w:type="spellStart"/>
      <w:r w:rsidRPr="00664BED">
        <w:rPr>
          <w:color w:val="FF0000"/>
          <w:lang w:val="en-GB" w:eastAsia="ar-SA"/>
        </w:rPr>
        <w:t>asigura</w:t>
      </w:r>
      <w:proofErr w:type="spellEnd"/>
      <w:r w:rsidRPr="00664BED">
        <w:rPr>
          <w:color w:val="FF0000"/>
          <w:lang w:val="en-GB" w:eastAsia="ar-SA"/>
        </w:rPr>
        <w:t xml:space="preserve"> backup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redundanță</w:t>
      </w:r>
      <w:proofErr w:type="spellEnd"/>
      <w:r w:rsidRPr="00664BED">
        <w:rPr>
          <w:color w:val="FF0000"/>
          <w:lang w:val="en-GB" w:eastAsia="ar-SA"/>
        </w:rPr>
        <w:t xml:space="preserve">. </w:t>
      </w:r>
      <w:proofErr w:type="spellStart"/>
      <w:r w:rsidRPr="00664BED">
        <w:rPr>
          <w:color w:val="FF0000"/>
          <w:lang w:val="en-GB" w:eastAsia="ar-SA"/>
        </w:rPr>
        <w:t>Fiecare</w:t>
      </w:r>
      <w:proofErr w:type="spellEnd"/>
      <w:r w:rsidRPr="00664BED">
        <w:rPr>
          <w:color w:val="FF0000"/>
          <w:lang w:val="en-GB" w:eastAsia="ar-SA"/>
        </w:rPr>
        <w:t xml:space="preserve"> </w:t>
      </w:r>
      <w:proofErr w:type="spellStart"/>
      <w:r w:rsidRPr="00664BED">
        <w:rPr>
          <w:color w:val="FF0000"/>
          <w:lang w:val="en-GB" w:eastAsia="ar-SA"/>
        </w:rPr>
        <w:t>replică</w:t>
      </w:r>
      <w:proofErr w:type="spellEnd"/>
      <w:r w:rsidRPr="00664BED">
        <w:rPr>
          <w:color w:val="FF0000"/>
          <w:lang w:val="en-GB" w:eastAsia="ar-SA"/>
        </w:rPr>
        <w:t xml:space="preserve"> </w:t>
      </w:r>
      <w:proofErr w:type="spellStart"/>
      <w:r w:rsidRPr="00664BED">
        <w:rPr>
          <w:color w:val="FF0000"/>
          <w:lang w:val="en-GB" w:eastAsia="ar-SA"/>
        </w:rPr>
        <w:t>va</w:t>
      </w:r>
      <w:proofErr w:type="spellEnd"/>
      <w:r w:rsidRPr="00664BED">
        <w:rPr>
          <w:color w:val="FF0000"/>
          <w:lang w:val="en-GB" w:eastAsia="ar-SA"/>
        </w:rPr>
        <w:t xml:space="preserve"> </w:t>
      </w:r>
      <w:proofErr w:type="spellStart"/>
      <w:r w:rsidRPr="00664BED">
        <w:rPr>
          <w:color w:val="FF0000"/>
          <w:lang w:val="en-GB" w:eastAsia="ar-SA"/>
        </w:rPr>
        <w:t>avea</w:t>
      </w:r>
      <w:proofErr w:type="spellEnd"/>
      <w:r w:rsidRPr="00664BED">
        <w:rPr>
          <w:color w:val="FF0000"/>
          <w:lang w:val="en-GB" w:eastAsia="ar-SA"/>
        </w:rPr>
        <w:t xml:space="preserve"> </w:t>
      </w:r>
      <w:proofErr w:type="spellStart"/>
      <w:r w:rsidRPr="00664BED">
        <w:rPr>
          <w:color w:val="FF0000"/>
          <w:lang w:val="en-GB" w:eastAsia="ar-SA"/>
        </w:rPr>
        <w:t>fișierele</w:t>
      </w:r>
      <w:proofErr w:type="spellEnd"/>
      <w:r w:rsidRPr="00664BED">
        <w:rPr>
          <w:color w:val="FF0000"/>
          <w:lang w:val="en-GB" w:eastAsia="ar-SA"/>
        </w:rPr>
        <w:t xml:space="preserve"> sale de </w:t>
      </w:r>
      <w:proofErr w:type="spellStart"/>
      <w:r w:rsidRPr="00664BED">
        <w:rPr>
          <w:color w:val="FF0000"/>
          <w:lang w:val="en-GB" w:eastAsia="ar-SA"/>
        </w:rPr>
        <w:t>bază</w:t>
      </w:r>
      <w:proofErr w:type="spellEnd"/>
      <w:r w:rsidRPr="00664BED">
        <w:rPr>
          <w:color w:val="FF0000"/>
          <w:lang w:val="en-GB" w:eastAsia="ar-SA"/>
        </w:rPr>
        <w:t xml:space="preserve"> de date </w:t>
      </w:r>
      <w:proofErr w:type="spellStart"/>
      <w:r w:rsidRPr="00664BED">
        <w:rPr>
          <w:color w:val="FF0000"/>
          <w:lang w:val="en-GB" w:eastAsia="ar-SA"/>
        </w:rPr>
        <w:t>și</w:t>
      </w:r>
      <w:proofErr w:type="spellEnd"/>
      <w:r w:rsidRPr="00664BED">
        <w:rPr>
          <w:color w:val="FF0000"/>
          <w:lang w:val="en-GB" w:eastAsia="ar-SA"/>
        </w:rPr>
        <w:t xml:space="preserve"> </w:t>
      </w:r>
      <w:proofErr w:type="spellStart"/>
      <w:r w:rsidRPr="00664BED">
        <w:rPr>
          <w:color w:val="FF0000"/>
          <w:lang w:val="en-GB" w:eastAsia="ar-SA"/>
        </w:rPr>
        <w:t>indexuri</w:t>
      </w:r>
      <w:proofErr w:type="spellEnd"/>
      <w:r w:rsidRPr="00664BED">
        <w:rPr>
          <w:color w:val="FF0000"/>
          <w:lang w:val="en-GB" w:eastAsia="ar-SA"/>
        </w:rPr>
        <w:t>.</w:t>
      </w:r>
    </w:p>
    <w:p w14:paraId="6BB5A3D2" w14:textId="77777777" w:rsidR="00664BED" w:rsidRPr="00664BED" w:rsidRDefault="00664BED" w:rsidP="00664BED">
      <w:pPr>
        <w:pStyle w:val="BodyText"/>
        <w:rPr>
          <w:color w:val="FF0000"/>
          <w:lang w:val="ro-RO" w:eastAsia="ar-SA"/>
        </w:rPr>
      </w:pPr>
    </w:p>
    <w:p w14:paraId="33EF4C91" w14:textId="111911A4" w:rsidR="00521555" w:rsidRPr="00A114E1" w:rsidRDefault="00956AF4" w:rsidP="00315C8A">
      <w:pPr>
        <w:pStyle w:val="Heading5"/>
        <w:rPr>
          <w:lang w:val="ro-RO"/>
        </w:rPr>
      </w:pPr>
      <w:r>
        <w:rPr>
          <w:lang w:val="ro-RO"/>
        </w:rPr>
        <w:t>Fișiere non-DBMS</w:t>
      </w:r>
    </w:p>
    <w:p w14:paraId="314ACD1D" w14:textId="77777777" w:rsidR="00956AF4" w:rsidRPr="00956AF4" w:rsidRDefault="00956AF4" w:rsidP="00956AF4">
      <w:pPr>
        <w:pStyle w:val="InstructionalText"/>
        <w:rPr>
          <w:lang w:val="ro-RO"/>
        </w:rPr>
      </w:pPr>
      <w:r w:rsidRPr="00956AF4">
        <w:rPr>
          <w:lang w:val="ro-RO"/>
        </w:rPr>
        <w:t>Instrucțiuni: Furnizați descrierea detaliată a tuturor fișierelor non-DBMS și includeți o descriere narativă a utilizării fiecărui fișier care identifică dacă fișierul este utilizat pentru intrare, ieșire sau ambele, și dacă fișierul este un fișier temporar. De asemenea, oferiți o indicație a modulului care citește și scrie fișierul și includeți structurile de fișiere (faceți referire la dicționarul de date). În funcție de caz, informațiile despre structura fișierului ar trebui să includă următoarele:</w:t>
      </w:r>
    </w:p>
    <w:p w14:paraId="1DABA921" w14:textId="4AF84489" w:rsidR="00956AF4" w:rsidRPr="00956AF4" w:rsidRDefault="00956AF4" w:rsidP="00956AF4">
      <w:pPr>
        <w:pStyle w:val="InstructionalTextBullet"/>
        <w:rPr>
          <w:szCs w:val="20"/>
          <w:lang w:val="ro-RO" w:eastAsia="ar-SA"/>
        </w:rPr>
      </w:pPr>
      <w:r w:rsidRPr="00956AF4">
        <w:rPr>
          <w:szCs w:val="20"/>
          <w:lang w:val="ro-RO" w:eastAsia="ar-SA"/>
        </w:rPr>
        <w:t>Structurile de înregistrare, cheile de înregistrare sau indexele și elementele de date referite în înregistrări</w:t>
      </w:r>
    </w:p>
    <w:p w14:paraId="5D84176D" w14:textId="77B5050B" w:rsidR="00956AF4" w:rsidRPr="00956AF4" w:rsidRDefault="00956AF4" w:rsidP="00956AF4">
      <w:pPr>
        <w:pStyle w:val="InstructionalTextBullet"/>
        <w:rPr>
          <w:szCs w:val="20"/>
          <w:lang w:val="ro-RO" w:eastAsia="ar-SA"/>
        </w:rPr>
      </w:pPr>
      <w:r w:rsidRPr="00956AF4">
        <w:rPr>
          <w:szCs w:val="20"/>
          <w:lang w:val="ro-RO" w:eastAsia="ar-SA"/>
        </w:rPr>
        <w:t>Lungimea înregistrării (lungime fixă sau maximă variabilă) și factorii de blocare</w:t>
      </w:r>
    </w:p>
    <w:p w14:paraId="65992E64" w14:textId="23F36C61" w:rsidR="00956AF4" w:rsidRPr="00956AF4" w:rsidRDefault="00956AF4" w:rsidP="00956AF4">
      <w:pPr>
        <w:pStyle w:val="InstructionalTextBullet"/>
        <w:rPr>
          <w:szCs w:val="20"/>
          <w:lang w:val="ro-RO" w:eastAsia="ar-SA"/>
        </w:rPr>
      </w:pPr>
      <w:r w:rsidRPr="00956AF4">
        <w:rPr>
          <w:szCs w:val="20"/>
          <w:lang w:val="ro-RO" w:eastAsia="ar-SA"/>
        </w:rPr>
        <w:t>Estimarea dimensiunii fișierului sau volumului de date din fișier</w:t>
      </w:r>
    </w:p>
    <w:p w14:paraId="40959B01" w14:textId="5EEB0122" w:rsidR="00956AF4" w:rsidRPr="00956AF4" w:rsidRDefault="00956AF4" w:rsidP="00956AF4">
      <w:pPr>
        <w:pStyle w:val="InstructionalTextBullet"/>
        <w:rPr>
          <w:szCs w:val="20"/>
          <w:lang w:val="ro-RO" w:eastAsia="ar-SA"/>
        </w:rPr>
      </w:pPr>
      <w:r w:rsidRPr="00956AF4">
        <w:rPr>
          <w:szCs w:val="20"/>
          <w:lang w:val="ro-RO" w:eastAsia="ar-SA"/>
        </w:rPr>
        <w:t>Definiția frecvenței de actualizare a fișierului (dacă fișierul face parte dintr-un sistem bazat pe tranzacții online, furnizați numărul estimat de tranzacții per unitate de timp și media statistică, modul și distribuția acestor tranzacții.)</w:t>
      </w:r>
    </w:p>
    <w:p w14:paraId="33EF4C98" w14:textId="78B1CDED" w:rsidR="00521555" w:rsidRPr="00664BED" w:rsidRDefault="00956AF4" w:rsidP="00956AF4">
      <w:pPr>
        <w:pStyle w:val="InstructionalTextBullet"/>
        <w:rPr>
          <w:lang w:val="ro-RO"/>
        </w:rPr>
      </w:pPr>
      <w:r w:rsidRPr="00956AF4">
        <w:rPr>
          <w:szCs w:val="20"/>
          <w:lang w:val="ro-RO" w:eastAsia="ar-SA"/>
        </w:rPr>
        <w:t>Specificații de backup și recuperare</w:t>
      </w:r>
    </w:p>
    <w:p w14:paraId="509BADA9" w14:textId="77777777" w:rsidR="00664BED" w:rsidRDefault="00664BED" w:rsidP="00664BED">
      <w:pPr>
        <w:pStyle w:val="InstructionalTextBullet"/>
        <w:numPr>
          <w:ilvl w:val="0"/>
          <w:numId w:val="0"/>
        </w:numPr>
        <w:ind w:left="720" w:hanging="360"/>
        <w:rPr>
          <w:szCs w:val="20"/>
          <w:lang w:val="ro-RO" w:eastAsia="ar-SA"/>
        </w:rPr>
      </w:pPr>
    </w:p>
    <w:p w14:paraId="61F9B37F" w14:textId="603A8E49" w:rsidR="00664BED" w:rsidRPr="00664BED" w:rsidRDefault="00664BED" w:rsidP="00664BED">
      <w:pPr>
        <w:pStyle w:val="InstructionalTextBullet"/>
        <w:numPr>
          <w:ilvl w:val="0"/>
          <w:numId w:val="30"/>
        </w:numPr>
        <w:rPr>
          <w:i w:val="0"/>
          <w:iCs/>
          <w:color w:val="FF0000"/>
          <w:lang w:val="ro-RO"/>
        </w:rPr>
      </w:pPr>
      <w:r w:rsidRPr="00664BED">
        <w:rPr>
          <w:b/>
          <w:bCs/>
          <w:i w:val="0"/>
          <w:iCs/>
          <w:color w:val="FF0000"/>
          <w:szCs w:val="20"/>
          <w:lang w:val="ro-RO" w:eastAsia="ar-SA"/>
        </w:rPr>
        <w:lastRenderedPageBreak/>
        <w:t>Documente incarcate de utilizator</w:t>
      </w:r>
      <w:r>
        <w:rPr>
          <w:i w:val="0"/>
          <w:iCs/>
          <w:color w:val="FF0000"/>
          <w:szCs w:val="20"/>
          <w:lang w:val="ro-RO" w:eastAsia="ar-SA"/>
        </w:rPr>
        <w:t xml:space="preserve"> : </w:t>
      </w:r>
      <w:proofErr w:type="spellStart"/>
      <w:r w:rsidRPr="00664BED">
        <w:rPr>
          <w:i w:val="0"/>
          <w:iCs/>
          <w:color w:val="FF0000"/>
          <w:szCs w:val="20"/>
          <w:lang w:eastAsia="ar-SA"/>
        </w:rPr>
        <w:t>ceste</w:t>
      </w:r>
      <w:proofErr w:type="spellEnd"/>
      <w:r w:rsidRPr="00664BED">
        <w:rPr>
          <w:i w:val="0"/>
          <w:iCs/>
          <w:color w:val="FF0000"/>
          <w:szCs w:val="20"/>
          <w:lang w:eastAsia="ar-SA"/>
        </w:rPr>
        <w:t xml:space="preserve"> </w:t>
      </w:r>
      <w:proofErr w:type="spellStart"/>
      <w:r w:rsidRPr="00664BED">
        <w:rPr>
          <w:i w:val="0"/>
          <w:iCs/>
          <w:color w:val="FF0000"/>
          <w:szCs w:val="20"/>
          <w:lang w:eastAsia="ar-SA"/>
        </w:rPr>
        <w:t>fișiere</w:t>
      </w:r>
      <w:proofErr w:type="spellEnd"/>
      <w:r w:rsidRPr="00664BED">
        <w:rPr>
          <w:i w:val="0"/>
          <w:iCs/>
          <w:color w:val="FF0000"/>
          <w:szCs w:val="20"/>
          <w:lang w:eastAsia="ar-SA"/>
        </w:rPr>
        <w:t xml:space="preserve"> sunt </w:t>
      </w:r>
      <w:proofErr w:type="spellStart"/>
      <w:r w:rsidRPr="00664BED">
        <w:rPr>
          <w:i w:val="0"/>
          <w:iCs/>
          <w:color w:val="FF0000"/>
          <w:szCs w:val="20"/>
          <w:lang w:eastAsia="ar-SA"/>
        </w:rPr>
        <w:t>stocate</w:t>
      </w:r>
      <w:proofErr w:type="spellEnd"/>
      <w:r w:rsidRPr="00664BED">
        <w:rPr>
          <w:i w:val="0"/>
          <w:iCs/>
          <w:color w:val="FF0000"/>
          <w:szCs w:val="20"/>
          <w:lang w:eastAsia="ar-SA"/>
        </w:rPr>
        <w:t xml:space="preserve"> pe server </w:t>
      </w:r>
      <w:proofErr w:type="spellStart"/>
      <w:r w:rsidRPr="00664BED">
        <w:rPr>
          <w:i w:val="0"/>
          <w:iCs/>
          <w:color w:val="FF0000"/>
          <w:szCs w:val="20"/>
          <w:lang w:eastAsia="ar-SA"/>
        </w:rPr>
        <w:t>și</w:t>
      </w:r>
      <w:proofErr w:type="spellEnd"/>
      <w:r w:rsidRPr="00664BED">
        <w:rPr>
          <w:i w:val="0"/>
          <w:iCs/>
          <w:color w:val="FF0000"/>
          <w:szCs w:val="20"/>
          <w:lang w:eastAsia="ar-SA"/>
        </w:rPr>
        <w:t xml:space="preserve"> </w:t>
      </w:r>
      <w:proofErr w:type="spellStart"/>
      <w:r w:rsidRPr="00664BED">
        <w:rPr>
          <w:i w:val="0"/>
          <w:iCs/>
          <w:color w:val="FF0000"/>
          <w:szCs w:val="20"/>
          <w:lang w:eastAsia="ar-SA"/>
        </w:rPr>
        <w:t>conțin</w:t>
      </w:r>
      <w:proofErr w:type="spellEnd"/>
      <w:r w:rsidRPr="00664BED">
        <w:rPr>
          <w:i w:val="0"/>
          <w:iCs/>
          <w:color w:val="FF0000"/>
          <w:szCs w:val="20"/>
          <w:lang w:eastAsia="ar-SA"/>
        </w:rPr>
        <w:t xml:space="preserve"> </w:t>
      </w:r>
      <w:proofErr w:type="spellStart"/>
      <w:r w:rsidRPr="00664BED">
        <w:rPr>
          <w:i w:val="0"/>
          <w:iCs/>
          <w:color w:val="FF0000"/>
          <w:szCs w:val="20"/>
          <w:lang w:eastAsia="ar-SA"/>
        </w:rPr>
        <w:t>documente</w:t>
      </w:r>
      <w:proofErr w:type="spellEnd"/>
      <w:r w:rsidRPr="00664BED">
        <w:rPr>
          <w:i w:val="0"/>
          <w:iCs/>
          <w:color w:val="FF0000"/>
          <w:szCs w:val="20"/>
          <w:lang w:eastAsia="ar-SA"/>
        </w:rPr>
        <w:t xml:space="preserve"> care sunt </w:t>
      </w:r>
      <w:proofErr w:type="spellStart"/>
      <w:r w:rsidRPr="00664BED">
        <w:rPr>
          <w:i w:val="0"/>
          <w:iCs/>
          <w:color w:val="FF0000"/>
          <w:szCs w:val="20"/>
          <w:lang w:eastAsia="ar-SA"/>
        </w:rPr>
        <w:t>încărcate</w:t>
      </w:r>
      <w:proofErr w:type="spellEnd"/>
      <w:r w:rsidRPr="00664BED">
        <w:rPr>
          <w:i w:val="0"/>
          <w:iCs/>
          <w:color w:val="FF0000"/>
          <w:szCs w:val="20"/>
          <w:lang w:eastAsia="ar-SA"/>
        </w:rPr>
        <w:t xml:space="preserve"> de </w:t>
      </w:r>
      <w:proofErr w:type="spellStart"/>
      <w:r w:rsidRPr="00664BED">
        <w:rPr>
          <w:i w:val="0"/>
          <w:iCs/>
          <w:color w:val="FF0000"/>
          <w:szCs w:val="20"/>
          <w:lang w:eastAsia="ar-SA"/>
        </w:rPr>
        <w:t>utilizatori</w:t>
      </w:r>
      <w:proofErr w:type="spellEnd"/>
      <w:r w:rsidRPr="00664BED">
        <w:rPr>
          <w:i w:val="0"/>
          <w:iCs/>
          <w:color w:val="FF0000"/>
          <w:szCs w:val="20"/>
          <w:lang w:eastAsia="ar-SA"/>
        </w:rPr>
        <w:t xml:space="preserve">, cum </w:t>
      </w:r>
      <w:proofErr w:type="spellStart"/>
      <w:r w:rsidRPr="00664BED">
        <w:rPr>
          <w:i w:val="0"/>
          <w:iCs/>
          <w:color w:val="FF0000"/>
          <w:szCs w:val="20"/>
          <w:lang w:eastAsia="ar-SA"/>
        </w:rPr>
        <w:t>ar</w:t>
      </w:r>
      <w:proofErr w:type="spellEnd"/>
      <w:r w:rsidRPr="00664BED">
        <w:rPr>
          <w:i w:val="0"/>
          <w:iCs/>
          <w:color w:val="FF0000"/>
          <w:szCs w:val="20"/>
          <w:lang w:eastAsia="ar-SA"/>
        </w:rPr>
        <w:t xml:space="preserve"> fi </w:t>
      </w:r>
      <w:proofErr w:type="spellStart"/>
      <w:r w:rsidRPr="00664BED">
        <w:rPr>
          <w:i w:val="0"/>
          <w:iCs/>
          <w:color w:val="FF0000"/>
          <w:szCs w:val="20"/>
          <w:lang w:eastAsia="ar-SA"/>
        </w:rPr>
        <w:t>imagini</w:t>
      </w:r>
      <w:proofErr w:type="spellEnd"/>
      <w:r w:rsidRPr="00664BED">
        <w:rPr>
          <w:i w:val="0"/>
          <w:iCs/>
          <w:color w:val="FF0000"/>
          <w:szCs w:val="20"/>
          <w:lang w:eastAsia="ar-SA"/>
        </w:rPr>
        <w:t xml:space="preserve"> de </w:t>
      </w:r>
      <w:proofErr w:type="spellStart"/>
      <w:r w:rsidRPr="00664BED">
        <w:rPr>
          <w:i w:val="0"/>
          <w:iCs/>
          <w:color w:val="FF0000"/>
          <w:szCs w:val="20"/>
          <w:lang w:eastAsia="ar-SA"/>
        </w:rPr>
        <w:t>identificare</w:t>
      </w:r>
      <w:proofErr w:type="spellEnd"/>
      <w:r w:rsidRPr="00664BED">
        <w:rPr>
          <w:i w:val="0"/>
          <w:iCs/>
          <w:color w:val="FF0000"/>
          <w:szCs w:val="20"/>
          <w:lang w:eastAsia="ar-SA"/>
        </w:rPr>
        <w:t xml:space="preserve">, </w:t>
      </w:r>
      <w:proofErr w:type="spellStart"/>
      <w:r w:rsidRPr="00664BED">
        <w:rPr>
          <w:i w:val="0"/>
          <w:iCs/>
          <w:color w:val="FF0000"/>
          <w:szCs w:val="20"/>
          <w:lang w:eastAsia="ar-SA"/>
        </w:rPr>
        <w:t>fișiere</w:t>
      </w:r>
      <w:proofErr w:type="spellEnd"/>
      <w:r w:rsidRPr="00664BED">
        <w:rPr>
          <w:i w:val="0"/>
          <w:iCs/>
          <w:color w:val="FF0000"/>
          <w:szCs w:val="20"/>
          <w:lang w:eastAsia="ar-SA"/>
        </w:rPr>
        <w:t xml:space="preserve"> PDF cu </w:t>
      </w:r>
      <w:proofErr w:type="spellStart"/>
      <w:r w:rsidRPr="00664BED">
        <w:rPr>
          <w:i w:val="0"/>
          <w:iCs/>
          <w:color w:val="FF0000"/>
          <w:szCs w:val="20"/>
          <w:lang w:eastAsia="ar-SA"/>
        </w:rPr>
        <w:t>istoricul</w:t>
      </w:r>
      <w:proofErr w:type="spellEnd"/>
      <w:r w:rsidRPr="00664BED">
        <w:rPr>
          <w:i w:val="0"/>
          <w:iCs/>
          <w:color w:val="FF0000"/>
          <w:szCs w:val="20"/>
          <w:lang w:eastAsia="ar-SA"/>
        </w:rPr>
        <w:t xml:space="preserve"> medical, </w:t>
      </w:r>
      <w:proofErr w:type="spellStart"/>
      <w:r w:rsidRPr="00664BED">
        <w:rPr>
          <w:i w:val="0"/>
          <w:iCs/>
          <w:color w:val="FF0000"/>
          <w:szCs w:val="20"/>
          <w:lang w:eastAsia="ar-SA"/>
        </w:rPr>
        <w:t>rapoarte</w:t>
      </w:r>
      <w:proofErr w:type="spellEnd"/>
      <w:r w:rsidRPr="00664BED">
        <w:rPr>
          <w:i w:val="0"/>
          <w:iCs/>
          <w:color w:val="FF0000"/>
          <w:szCs w:val="20"/>
          <w:lang w:eastAsia="ar-SA"/>
        </w:rPr>
        <w:t xml:space="preserve"> de </w:t>
      </w:r>
      <w:proofErr w:type="spellStart"/>
      <w:r w:rsidRPr="00664BED">
        <w:rPr>
          <w:i w:val="0"/>
          <w:iCs/>
          <w:color w:val="FF0000"/>
          <w:szCs w:val="20"/>
          <w:lang w:eastAsia="ar-SA"/>
        </w:rPr>
        <w:t>laborator</w:t>
      </w:r>
      <w:proofErr w:type="spellEnd"/>
      <w:r w:rsidRPr="00664BED">
        <w:rPr>
          <w:i w:val="0"/>
          <w:iCs/>
          <w:color w:val="FF0000"/>
          <w:szCs w:val="20"/>
          <w:lang w:eastAsia="ar-SA"/>
        </w:rPr>
        <w:t xml:space="preserve">, etc. </w:t>
      </w:r>
      <w:proofErr w:type="spellStart"/>
      <w:r w:rsidRPr="00664BED">
        <w:rPr>
          <w:i w:val="0"/>
          <w:iCs/>
          <w:color w:val="FF0000"/>
          <w:szCs w:val="20"/>
          <w:lang w:eastAsia="ar-SA"/>
        </w:rPr>
        <w:t>Aceste</w:t>
      </w:r>
      <w:proofErr w:type="spellEnd"/>
      <w:r w:rsidRPr="00664BED">
        <w:rPr>
          <w:i w:val="0"/>
          <w:iCs/>
          <w:color w:val="FF0000"/>
          <w:szCs w:val="20"/>
          <w:lang w:eastAsia="ar-SA"/>
        </w:rPr>
        <w:t xml:space="preserve"> </w:t>
      </w:r>
      <w:proofErr w:type="spellStart"/>
      <w:r w:rsidRPr="00664BED">
        <w:rPr>
          <w:i w:val="0"/>
          <w:iCs/>
          <w:color w:val="FF0000"/>
          <w:szCs w:val="20"/>
          <w:lang w:eastAsia="ar-SA"/>
        </w:rPr>
        <w:t>fișiere</w:t>
      </w:r>
      <w:proofErr w:type="spellEnd"/>
      <w:r w:rsidRPr="00664BED">
        <w:rPr>
          <w:i w:val="0"/>
          <w:iCs/>
          <w:color w:val="FF0000"/>
          <w:szCs w:val="20"/>
          <w:lang w:eastAsia="ar-SA"/>
        </w:rPr>
        <w:t xml:space="preserve"> sunt </w:t>
      </w:r>
      <w:proofErr w:type="spellStart"/>
      <w:r w:rsidRPr="00664BED">
        <w:rPr>
          <w:i w:val="0"/>
          <w:iCs/>
          <w:color w:val="FF0000"/>
          <w:szCs w:val="20"/>
          <w:lang w:eastAsia="ar-SA"/>
        </w:rPr>
        <w:t>stocate</w:t>
      </w:r>
      <w:proofErr w:type="spellEnd"/>
      <w:r w:rsidRPr="00664BED">
        <w:rPr>
          <w:i w:val="0"/>
          <w:iCs/>
          <w:color w:val="FF0000"/>
          <w:szCs w:val="20"/>
          <w:lang w:eastAsia="ar-SA"/>
        </w:rPr>
        <w:t xml:space="preserve"> </w:t>
      </w:r>
      <w:proofErr w:type="spellStart"/>
      <w:r w:rsidRPr="00664BED">
        <w:rPr>
          <w:i w:val="0"/>
          <w:iCs/>
          <w:color w:val="FF0000"/>
          <w:szCs w:val="20"/>
          <w:lang w:eastAsia="ar-SA"/>
        </w:rPr>
        <w:t>într</w:t>
      </w:r>
      <w:proofErr w:type="spellEnd"/>
      <w:r w:rsidRPr="00664BED">
        <w:rPr>
          <w:i w:val="0"/>
          <w:iCs/>
          <w:color w:val="FF0000"/>
          <w:szCs w:val="20"/>
          <w:lang w:eastAsia="ar-SA"/>
        </w:rPr>
        <w:t xml:space="preserve">-un director </w:t>
      </w:r>
      <w:proofErr w:type="spellStart"/>
      <w:r w:rsidRPr="00664BED">
        <w:rPr>
          <w:i w:val="0"/>
          <w:iCs/>
          <w:color w:val="FF0000"/>
          <w:szCs w:val="20"/>
          <w:lang w:eastAsia="ar-SA"/>
        </w:rPr>
        <w:t>organizat</w:t>
      </w:r>
      <w:proofErr w:type="spellEnd"/>
      <w:r w:rsidRPr="00664BED">
        <w:rPr>
          <w:i w:val="0"/>
          <w:iCs/>
          <w:color w:val="FF0000"/>
          <w:szCs w:val="20"/>
          <w:lang w:eastAsia="ar-SA"/>
        </w:rPr>
        <w:t xml:space="preserve"> pe </w:t>
      </w:r>
      <w:proofErr w:type="spellStart"/>
      <w:r w:rsidRPr="00664BED">
        <w:rPr>
          <w:i w:val="0"/>
          <w:iCs/>
          <w:color w:val="FF0000"/>
          <w:szCs w:val="20"/>
          <w:lang w:eastAsia="ar-SA"/>
        </w:rPr>
        <w:t>bază</w:t>
      </w:r>
      <w:proofErr w:type="spellEnd"/>
      <w:r w:rsidRPr="00664BED">
        <w:rPr>
          <w:i w:val="0"/>
          <w:iCs/>
          <w:color w:val="FF0000"/>
          <w:szCs w:val="20"/>
          <w:lang w:eastAsia="ar-SA"/>
        </w:rPr>
        <w:t xml:space="preserve"> de ID-</w:t>
      </w:r>
      <w:proofErr w:type="spellStart"/>
      <w:r w:rsidRPr="00664BED">
        <w:rPr>
          <w:i w:val="0"/>
          <w:iCs/>
          <w:color w:val="FF0000"/>
          <w:szCs w:val="20"/>
          <w:lang w:eastAsia="ar-SA"/>
        </w:rPr>
        <w:t>uri</w:t>
      </w:r>
      <w:proofErr w:type="spellEnd"/>
      <w:r w:rsidRPr="00664BED">
        <w:rPr>
          <w:i w:val="0"/>
          <w:iCs/>
          <w:color w:val="FF0000"/>
          <w:szCs w:val="20"/>
          <w:lang w:eastAsia="ar-SA"/>
        </w:rPr>
        <w:t xml:space="preserve"> </w:t>
      </w:r>
      <w:proofErr w:type="spellStart"/>
      <w:r w:rsidRPr="00664BED">
        <w:rPr>
          <w:i w:val="0"/>
          <w:iCs/>
          <w:color w:val="FF0000"/>
          <w:szCs w:val="20"/>
          <w:lang w:eastAsia="ar-SA"/>
        </w:rPr>
        <w:t>unice</w:t>
      </w:r>
      <w:proofErr w:type="spellEnd"/>
      <w:r w:rsidRPr="00664BED">
        <w:rPr>
          <w:i w:val="0"/>
          <w:iCs/>
          <w:color w:val="FF0000"/>
          <w:szCs w:val="20"/>
          <w:lang w:eastAsia="ar-SA"/>
        </w:rPr>
        <w:t xml:space="preserve"> ale </w:t>
      </w:r>
      <w:proofErr w:type="spellStart"/>
      <w:r w:rsidRPr="00664BED">
        <w:rPr>
          <w:i w:val="0"/>
          <w:iCs/>
          <w:color w:val="FF0000"/>
          <w:szCs w:val="20"/>
          <w:lang w:eastAsia="ar-SA"/>
        </w:rPr>
        <w:t>utilizatorilor</w:t>
      </w:r>
      <w:proofErr w:type="spellEnd"/>
    </w:p>
    <w:p w14:paraId="568D21F6" w14:textId="77777777" w:rsidR="00664BED" w:rsidRPr="00664BED" w:rsidRDefault="00664BED" w:rsidP="00664BED">
      <w:pPr>
        <w:pStyle w:val="InstructionalTextBullet"/>
        <w:numPr>
          <w:ilvl w:val="0"/>
          <w:numId w:val="0"/>
        </w:numPr>
        <w:ind w:left="720" w:hanging="360"/>
        <w:rPr>
          <w:i w:val="0"/>
          <w:iCs/>
          <w:color w:val="FF0000"/>
          <w:lang w:val="ro-RO"/>
        </w:rPr>
      </w:pPr>
    </w:p>
    <w:p w14:paraId="4D35552B" w14:textId="727ED880" w:rsidR="00664BED" w:rsidRPr="00664BED" w:rsidRDefault="00664BED" w:rsidP="00664BED">
      <w:pPr>
        <w:pStyle w:val="InstructionalTextBullet"/>
        <w:numPr>
          <w:ilvl w:val="0"/>
          <w:numId w:val="30"/>
        </w:numPr>
        <w:rPr>
          <w:i w:val="0"/>
          <w:iCs/>
          <w:color w:val="FF0000"/>
          <w:lang w:val="ro-RO"/>
        </w:rPr>
      </w:pPr>
      <w:proofErr w:type="spellStart"/>
      <w:r w:rsidRPr="00664BED">
        <w:rPr>
          <w:b/>
          <w:bCs/>
          <w:i w:val="0"/>
          <w:iCs/>
          <w:color w:val="FF0000"/>
          <w:szCs w:val="20"/>
          <w:lang w:eastAsia="ar-SA"/>
        </w:rPr>
        <w:t>Fisiere</w:t>
      </w:r>
      <w:proofErr w:type="spellEnd"/>
      <w:r w:rsidRPr="00664BED">
        <w:rPr>
          <w:b/>
          <w:bCs/>
          <w:i w:val="0"/>
          <w:iCs/>
          <w:color w:val="FF0000"/>
          <w:szCs w:val="20"/>
          <w:lang w:eastAsia="ar-SA"/>
        </w:rPr>
        <w:t xml:space="preserve"> </w:t>
      </w:r>
      <w:proofErr w:type="gramStart"/>
      <w:r w:rsidRPr="00664BED">
        <w:rPr>
          <w:b/>
          <w:bCs/>
          <w:i w:val="0"/>
          <w:iCs/>
          <w:color w:val="FF0000"/>
          <w:szCs w:val="20"/>
          <w:lang w:eastAsia="ar-SA"/>
        </w:rPr>
        <w:t xml:space="preserve">log </w:t>
      </w:r>
      <w:r>
        <w:rPr>
          <w:i w:val="0"/>
          <w:iCs/>
          <w:color w:val="FF0000"/>
          <w:szCs w:val="20"/>
          <w:lang w:eastAsia="ar-SA"/>
        </w:rPr>
        <w:t>:</w:t>
      </w:r>
      <w:proofErr w:type="gramEnd"/>
      <w:r>
        <w:rPr>
          <w:i w:val="0"/>
          <w:iCs/>
          <w:color w:val="FF0000"/>
          <w:szCs w:val="20"/>
          <w:lang w:eastAsia="ar-SA"/>
        </w:rPr>
        <w:t xml:space="preserve"> </w:t>
      </w:r>
      <w:proofErr w:type="spellStart"/>
      <w:r w:rsidRPr="00664BED">
        <w:rPr>
          <w:i w:val="0"/>
          <w:iCs/>
          <w:color w:val="FF0000"/>
          <w:szCs w:val="20"/>
          <w:lang w:eastAsia="ar-SA"/>
        </w:rPr>
        <w:t>Aceste</w:t>
      </w:r>
      <w:proofErr w:type="spellEnd"/>
      <w:r w:rsidRPr="00664BED">
        <w:rPr>
          <w:i w:val="0"/>
          <w:iCs/>
          <w:color w:val="FF0000"/>
          <w:szCs w:val="20"/>
          <w:lang w:eastAsia="ar-SA"/>
        </w:rPr>
        <w:t xml:space="preserve"> </w:t>
      </w:r>
      <w:proofErr w:type="spellStart"/>
      <w:r w:rsidRPr="00664BED">
        <w:rPr>
          <w:i w:val="0"/>
          <w:iCs/>
          <w:color w:val="FF0000"/>
          <w:szCs w:val="20"/>
          <w:lang w:eastAsia="ar-SA"/>
        </w:rPr>
        <w:t>fișiere</w:t>
      </w:r>
      <w:proofErr w:type="spellEnd"/>
      <w:r w:rsidRPr="00664BED">
        <w:rPr>
          <w:i w:val="0"/>
          <w:iCs/>
          <w:color w:val="FF0000"/>
          <w:szCs w:val="20"/>
          <w:lang w:eastAsia="ar-SA"/>
        </w:rPr>
        <w:t xml:space="preserve"> sunt </w:t>
      </w:r>
      <w:proofErr w:type="spellStart"/>
      <w:r w:rsidRPr="00664BED">
        <w:rPr>
          <w:i w:val="0"/>
          <w:iCs/>
          <w:color w:val="FF0000"/>
          <w:szCs w:val="20"/>
          <w:lang w:eastAsia="ar-SA"/>
        </w:rPr>
        <w:t>utilizate</w:t>
      </w:r>
      <w:proofErr w:type="spellEnd"/>
      <w:r w:rsidRPr="00664BED">
        <w:rPr>
          <w:i w:val="0"/>
          <w:iCs/>
          <w:color w:val="FF0000"/>
          <w:szCs w:val="20"/>
          <w:lang w:eastAsia="ar-SA"/>
        </w:rPr>
        <w:t xml:space="preserve"> </w:t>
      </w:r>
      <w:proofErr w:type="spellStart"/>
      <w:r w:rsidRPr="00664BED">
        <w:rPr>
          <w:i w:val="0"/>
          <w:iCs/>
          <w:color w:val="FF0000"/>
          <w:szCs w:val="20"/>
          <w:lang w:eastAsia="ar-SA"/>
        </w:rPr>
        <w:t>pentru</w:t>
      </w:r>
      <w:proofErr w:type="spellEnd"/>
      <w:r w:rsidRPr="00664BED">
        <w:rPr>
          <w:i w:val="0"/>
          <w:iCs/>
          <w:color w:val="FF0000"/>
          <w:szCs w:val="20"/>
          <w:lang w:eastAsia="ar-SA"/>
        </w:rPr>
        <w:t xml:space="preserve"> a </w:t>
      </w:r>
      <w:proofErr w:type="spellStart"/>
      <w:r w:rsidRPr="00664BED">
        <w:rPr>
          <w:i w:val="0"/>
          <w:iCs/>
          <w:color w:val="FF0000"/>
          <w:szCs w:val="20"/>
          <w:lang w:eastAsia="ar-SA"/>
        </w:rPr>
        <w:t>salva</w:t>
      </w:r>
      <w:proofErr w:type="spellEnd"/>
      <w:r w:rsidRPr="00664BED">
        <w:rPr>
          <w:i w:val="0"/>
          <w:iCs/>
          <w:color w:val="FF0000"/>
          <w:szCs w:val="20"/>
          <w:lang w:eastAsia="ar-SA"/>
        </w:rPr>
        <w:t xml:space="preserve"> </w:t>
      </w:r>
      <w:proofErr w:type="spellStart"/>
      <w:r w:rsidRPr="00664BED">
        <w:rPr>
          <w:i w:val="0"/>
          <w:iCs/>
          <w:color w:val="FF0000"/>
          <w:szCs w:val="20"/>
          <w:lang w:eastAsia="ar-SA"/>
        </w:rPr>
        <w:t>informații</w:t>
      </w:r>
      <w:proofErr w:type="spellEnd"/>
      <w:r w:rsidRPr="00664BED">
        <w:rPr>
          <w:i w:val="0"/>
          <w:iCs/>
          <w:color w:val="FF0000"/>
          <w:szCs w:val="20"/>
          <w:lang w:eastAsia="ar-SA"/>
        </w:rPr>
        <w:t xml:space="preserve"> de </w:t>
      </w:r>
      <w:proofErr w:type="spellStart"/>
      <w:r w:rsidRPr="00664BED">
        <w:rPr>
          <w:i w:val="0"/>
          <w:iCs/>
          <w:color w:val="FF0000"/>
          <w:szCs w:val="20"/>
          <w:lang w:eastAsia="ar-SA"/>
        </w:rPr>
        <w:t>jurnal</w:t>
      </w:r>
      <w:proofErr w:type="spellEnd"/>
      <w:r w:rsidRPr="00664BED">
        <w:rPr>
          <w:i w:val="0"/>
          <w:iCs/>
          <w:color w:val="FF0000"/>
          <w:szCs w:val="20"/>
          <w:lang w:eastAsia="ar-SA"/>
        </w:rPr>
        <w:t xml:space="preserve"> (</w:t>
      </w:r>
      <w:proofErr w:type="spellStart"/>
      <w:r w:rsidRPr="00664BED">
        <w:rPr>
          <w:i w:val="0"/>
          <w:iCs/>
          <w:color w:val="FF0000"/>
          <w:szCs w:val="20"/>
          <w:lang w:eastAsia="ar-SA"/>
        </w:rPr>
        <w:t>loguri</w:t>
      </w:r>
      <w:proofErr w:type="spellEnd"/>
      <w:r w:rsidRPr="00664BED">
        <w:rPr>
          <w:i w:val="0"/>
          <w:iCs/>
          <w:color w:val="FF0000"/>
          <w:szCs w:val="20"/>
          <w:lang w:eastAsia="ar-SA"/>
        </w:rPr>
        <w:t xml:space="preserve">) </w:t>
      </w:r>
      <w:proofErr w:type="spellStart"/>
      <w:r w:rsidRPr="00664BED">
        <w:rPr>
          <w:i w:val="0"/>
          <w:iCs/>
          <w:color w:val="FF0000"/>
          <w:szCs w:val="20"/>
          <w:lang w:eastAsia="ar-SA"/>
        </w:rPr>
        <w:t>despre</w:t>
      </w:r>
      <w:proofErr w:type="spellEnd"/>
      <w:r w:rsidRPr="00664BED">
        <w:rPr>
          <w:i w:val="0"/>
          <w:iCs/>
          <w:color w:val="FF0000"/>
          <w:szCs w:val="20"/>
          <w:lang w:eastAsia="ar-SA"/>
        </w:rPr>
        <w:t xml:space="preserve"> </w:t>
      </w:r>
      <w:proofErr w:type="spellStart"/>
      <w:r w:rsidRPr="00664BED">
        <w:rPr>
          <w:i w:val="0"/>
          <w:iCs/>
          <w:color w:val="FF0000"/>
          <w:szCs w:val="20"/>
          <w:lang w:eastAsia="ar-SA"/>
        </w:rPr>
        <w:t>activitățile</w:t>
      </w:r>
      <w:proofErr w:type="spellEnd"/>
      <w:r w:rsidRPr="00664BED">
        <w:rPr>
          <w:i w:val="0"/>
          <w:iCs/>
          <w:color w:val="FF0000"/>
          <w:szCs w:val="20"/>
          <w:lang w:eastAsia="ar-SA"/>
        </w:rPr>
        <w:t xml:space="preserve"> </w:t>
      </w:r>
      <w:proofErr w:type="spellStart"/>
      <w:r w:rsidRPr="00664BED">
        <w:rPr>
          <w:i w:val="0"/>
          <w:iCs/>
          <w:color w:val="FF0000"/>
          <w:szCs w:val="20"/>
          <w:lang w:eastAsia="ar-SA"/>
        </w:rPr>
        <w:t>aplicației</w:t>
      </w:r>
      <w:proofErr w:type="spellEnd"/>
      <w:r w:rsidRPr="00664BED">
        <w:rPr>
          <w:i w:val="0"/>
          <w:iCs/>
          <w:color w:val="FF0000"/>
          <w:szCs w:val="20"/>
          <w:lang w:eastAsia="ar-SA"/>
        </w:rPr>
        <w:t xml:space="preserve">, </w:t>
      </w:r>
      <w:proofErr w:type="spellStart"/>
      <w:r w:rsidRPr="00664BED">
        <w:rPr>
          <w:i w:val="0"/>
          <w:iCs/>
          <w:color w:val="FF0000"/>
          <w:szCs w:val="20"/>
          <w:lang w:eastAsia="ar-SA"/>
        </w:rPr>
        <w:t>erorile</w:t>
      </w:r>
      <w:proofErr w:type="spellEnd"/>
      <w:r w:rsidRPr="00664BED">
        <w:rPr>
          <w:i w:val="0"/>
          <w:iCs/>
          <w:color w:val="FF0000"/>
          <w:szCs w:val="20"/>
          <w:lang w:eastAsia="ar-SA"/>
        </w:rPr>
        <w:t xml:space="preserve"> de </w:t>
      </w:r>
      <w:proofErr w:type="spellStart"/>
      <w:r w:rsidRPr="00664BED">
        <w:rPr>
          <w:i w:val="0"/>
          <w:iCs/>
          <w:color w:val="FF0000"/>
          <w:szCs w:val="20"/>
          <w:lang w:eastAsia="ar-SA"/>
        </w:rPr>
        <w:t>sistem</w:t>
      </w:r>
      <w:proofErr w:type="spellEnd"/>
      <w:r w:rsidRPr="00664BED">
        <w:rPr>
          <w:i w:val="0"/>
          <w:iCs/>
          <w:color w:val="FF0000"/>
          <w:szCs w:val="20"/>
          <w:lang w:eastAsia="ar-SA"/>
        </w:rPr>
        <w:t xml:space="preserve">, </w:t>
      </w:r>
      <w:proofErr w:type="spellStart"/>
      <w:r w:rsidRPr="00664BED">
        <w:rPr>
          <w:i w:val="0"/>
          <w:iCs/>
          <w:color w:val="FF0000"/>
          <w:szCs w:val="20"/>
          <w:lang w:eastAsia="ar-SA"/>
        </w:rPr>
        <w:t>informațiile</w:t>
      </w:r>
      <w:proofErr w:type="spellEnd"/>
      <w:r w:rsidRPr="00664BED">
        <w:rPr>
          <w:i w:val="0"/>
          <w:iCs/>
          <w:color w:val="FF0000"/>
          <w:szCs w:val="20"/>
          <w:lang w:eastAsia="ar-SA"/>
        </w:rPr>
        <w:t xml:space="preserve"> de diagnostic </w:t>
      </w:r>
      <w:proofErr w:type="spellStart"/>
      <w:r w:rsidRPr="00664BED">
        <w:rPr>
          <w:i w:val="0"/>
          <w:iCs/>
          <w:color w:val="FF0000"/>
          <w:szCs w:val="20"/>
          <w:lang w:eastAsia="ar-SA"/>
        </w:rPr>
        <w:t>și</w:t>
      </w:r>
      <w:proofErr w:type="spellEnd"/>
      <w:r w:rsidRPr="00664BED">
        <w:rPr>
          <w:i w:val="0"/>
          <w:iCs/>
          <w:color w:val="FF0000"/>
          <w:szCs w:val="20"/>
          <w:lang w:eastAsia="ar-SA"/>
        </w:rPr>
        <w:t xml:space="preserve"> </w:t>
      </w:r>
      <w:proofErr w:type="spellStart"/>
      <w:r w:rsidRPr="00664BED">
        <w:rPr>
          <w:i w:val="0"/>
          <w:iCs/>
          <w:color w:val="FF0000"/>
          <w:szCs w:val="20"/>
          <w:lang w:eastAsia="ar-SA"/>
        </w:rPr>
        <w:t>informațiile</w:t>
      </w:r>
      <w:proofErr w:type="spellEnd"/>
      <w:r w:rsidRPr="00664BED">
        <w:rPr>
          <w:i w:val="0"/>
          <w:iCs/>
          <w:color w:val="FF0000"/>
          <w:szCs w:val="20"/>
          <w:lang w:eastAsia="ar-SA"/>
        </w:rPr>
        <w:t xml:space="preserve"> de </w:t>
      </w:r>
      <w:proofErr w:type="spellStart"/>
      <w:r w:rsidRPr="00664BED">
        <w:rPr>
          <w:i w:val="0"/>
          <w:iCs/>
          <w:color w:val="FF0000"/>
          <w:szCs w:val="20"/>
          <w:lang w:eastAsia="ar-SA"/>
        </w:rPr>
        <w:t>acces</w:t>
      </w:r>
      <w:proofErr w:type="spellEnd"/>
      <w:r w:rsidRPr="00664BED">
        <w:rPr>
          <w:i w:val="0"/>
          <w:iCs/>
          <w:color w:val="FF0000"/>
          <w:szCs w:val="20"/>
          <w:lang w:eastAsia="ar-SA"/>
        </w:rPr>
        <w:t xml:space="preserve">. </w:t>
      </w:r>
      <w:proofErr w:type="spellStart"/>
      <w:r w:rsidRPr="00664BED">
        <w:rPr>
          <w:i w:val="0"/>
          <w:iCs/>
          <w:color w:val="FF0000"/>
          <w:szCs w:val="20"/>
          <w:lang w:eastAsia="ar-SA"/>
        </w:rPr>
        <w:t>Acestea</w:t>
      </w:r>
      <w:proofErr w:type="spellEnd"/>
      <w:r w:rsidRPr="00664BED">
        <w:rPr>
          <w:i w:val="0"/>
          <w:iCs/>
          <w:color w:val="FF0000"/>
          <w:szCs w:val="20"/>
          <w:lang w:eastAsia="ar-SA"/>
        </w:rPr>
        <w:t xml:space="preserve"> sunt utile </w:t>
      </w:r>
      <w:proofErr w:type="spellStart"/>
      <w:r w:rsidRPr="00664BED">
        <w:rPr>
          <w:i w:val="0"/>
          <w:iCs/>
          <w:color w:val="FF0000"/>
          <w:szCs w:val="20"/>
          <w:lang w:eastAsia="ar-SA"/>
        </w:rPr>
        <w:t>pentru</w:t>
      </w:r>
      <w:proofErr w:type="spellEnd"/>
      <w:r w:rsidRPr="00664BED">
        <w:rPr>
          <w:i w:val="0"/>
          <w:iCs/>
          <w:color w:val="FF0000"/>
          <w:szCs w:val="20"/>
          <w:lang w:eastAsia="ar-SA"/>
        </w:rPr>
        <w:t xml:space="preserve"> </w:t>
      </w:r>
      <w:proofErr w:type="spellStart"/>
      <w:r w:rsidRPr="00664BED">
        <w:rPr>
          <w:i w:val="0"/>
          <w:iCs/>
          <w:color w:val="FF0000"/>
          <w:szCs w:val="20"/>
          <w:lang w:eastAsia="ar-SA"/>
        </w:rPr>
        <w:t>depanarea</w:t>
      </w:r>
      <w:proofErr w:type="spellEnd"/>
      <w:r w:rsidRPr="00664BED">
        <w:rPr>
          <w:i w:val="0"/>
          <w:iCs/>
          <w:color w:val="FF0000"/>
          <w:szCs w:val="20"/>
          <w:lang w:eastAsia="ar-SA"/>
        </w:rPr>
        <w:t xml:space="preserve"> </w:t>
      </w:r>
      <w:proofErr w:type="spellStart"/>
      <w:r w:rsidRPr="00664BED">
        <w:rPr>
          <w:i w:val="0"/>
          <w:iCs/>
          <w:color w:val="FF0000"/>
          <w:szCs w:val="20"/>
          <w:lang w:eastAsia="ar-SA"/>
        </w:rPr>
        <w:t>aplicației</w:t>
      </w:r>
      <w:proofErr w:type="spellEnd"/>
      <w:r w:rsidRPr="00664BED">
        <w:rPr>
          <w:i w:val="0"/>
          <w:iCs/>
          <w:color w:val="FF0000"/>
          <w:szCs w:val="20"/>
          <w:lang w:eastAsia="ar-SA"/>
        </w:rPr>
        <w:t xml:space="preserve"> </w:t>
      </w:r>
      <w:proofErr w:type="spellStart"/>
      <w:r w:rsidRPr="00664BED">
        <w:rPr>
          <w:i w:val="0"/>
          <w:iCs/>
          <w:color w:val="FF0000"/>
          <w:szCs w:val="20"/>
          <w:lang w:eastAsia="ar-SA"/>
        </w:rPr>
        <w:t>și</w:t>
      </w:r>
      <w:proofErr w:type="spellEnd"/>
      <w:r w:rsidRPr="00664BED">
        <w:rPr>
          <w:i w:val="0"/>
          <w:iCs/>
          <w:color w:val="FF0000"/>
          <w:szCs w:val="20"/>
          <w:lang w:eastAsia="ar-SA"/>
        </w:rPr>
        <w:t xml:space="preserve"> </w:t>
      </w:r>
      <w:proofErr w:type="spellStart"/>
      <w:r w:rsidRPr="00664BED">
        <w:rPr>
          <w:i w:val="0"/>
          <w:iCs/>
          <w:color w:val="FF0000"/>
          <w:szCs w:val="20"/>
          <w:lang w:eastAsia="ar-SA"/>
        </w:rPr>
        <w:t>pentru</w:t>
      </w:r>
      <w:proofErr w:type="spellEnd"/>
      <w:r w:rsidRPr="00664BED">
        <w:rPr>
          <w:i w:val="0"/>
          <w:iCs/>
          <w:color w:val="FF0000"/>
          <w:szCs w:val="20"/>
          <w:lang w:eastAsia="ar-SA"/>
        </w:rPr>
        <w:t xml:space="preserve"> </w:t>
      </w:r>
      <w:proofErr w:type="spellStart"/>
      <w:r w:rsidRPr="00664BED">
        <w:rPr>
          <w:i w:val="0"/>
          <w:iCs/>
          <w:color w:val="FF0000"/>
          <w:szCs w:val="20"/>
          <w:lang w:eastAsia="ar-SA"/>
        </w:rPr>
        <w:t>monitorizarea</w:t>
      </w:r>
      <w:proofErr w:type="spellEnd"/>
      <w:r w:rsidRPr="00664BED">
        <w:rPr>
          <w:i w:val="0"/>
          <w:iCs/>
          <w:color w:val="FF0000"/>
          <w:szCs w:val="20"/>
          <w:lang w:eastAsia="ar-SA"/>
        </w:rPr>
        <w:t xml:space="preserve"> </w:t>
      </w:r>
      <w:proofErr w:type="spellStart"/>
      <w:r w:rsidRPr="00664BED">
        <w:rPr>
          <w:i w:val="0"/>
          <w:iCs/>
          <w:color w:val="FF0000"/>
          <w:szCs w:val="20"/>
          <w:lang w:eastAsia="ar-SA"/>
        </w:rPr>
        <w:t>activității</w:t>
      </w:r>
      <w:proofErr w:type="spellEnd"/>
      <w:r w:rsidRPr="00664BED">
        <w:rPr>
          <w:i w:val="0"/>
          <w:iCs/>
          <w:color w:val="FF0000"/>
          <w:szCs w:val="20"/>
          <w:lang w:eastAsia="ar-SA"/>
        </w:rPr>
        <w:t xml:space="preserve"> </w:t>
      </w:r>
      <w:proofErr w:type="spellStart"/>
      <w:r w:rsidRPr="00664BED">
        <w:rPr>
          <w:i w:val="0"/>
          <w:iCs/>
          <w:color w:val="FF0000"/>
          <w:szCs w:val="20"/>
          <w:lang w:eastAsia="ar-SA"/>
        </w:rPr>
        <w:t>utilizatorilor</w:t>
      </w:r>
      <w:proofErr w:type="spellEnd"/>
      <w:r w:rsidRPr="00664BED">
        <w:rPr>
          <w:i w:val="0"/>
          <w:iCs/>
          <w:color w:val="FF0000"/>
          <w:szCs w:val="20"/>
          <w:lang w:eastAsia="ar-SA"/>
        </w:rPr>
        <w:t>.</w:t>
      </w:r>
    </w:p>
    <w:p w14:paraId="3C45DB15" w14:textId="77777777" w:rsidR="00664BED" w:rsidRDefault="00664BED" w:rsidP="00664BED">
      <w:pPr>
        <w:pStyle w:val="ListParagraph"/>
        <w:rPr>
          <w:i/>
          <w:iCs/>
          <w:color w:val="FF0000"/>
          <w:lang w:val="ro-RO"/>
        </w:rPr>
      </w:pPr>
    </w:p>
    <w:p w14:paraId="67A2E9CF" w14:textId="417DAFD6" w:rsidR="00664BED" w:rsidRPr="00664BED" w:rsidRDefault="00664BED" w:rsidP="00664BED">
      <w:pPr>
        <w:pStyle w:val="InstructionalTextBullet"/>
        <w:numPr>
          <w:ilvl w:val="0"/>
          <w:numId w:val="30"/>
        </w:numPr>
        <w:rPr>
          <w:i w:val="0"/>
          <w:iCs/>
          <w:color w:val="FF0000"/>
          <w:lang w:val="ro-RO"/>
        </w:rPr>
      </w:pPr>
      <w:r>
        <w:rPr>
          <w:i w:val="0"/>
          <w:iCs/>
          <w:color w:val="FF0000"/>
          <w:lang w:val="ro-RO"/>
        </w:rPr>
        <w:t xml:space="preserve">Fisiere de configurare: </w:t>
      </w:r>
      <w:proofErr w:type="spellStart"/>
      <w:r w:rsidRPr="00664BED">
        <w:rPr>
          <w:i w:val="0"/>
          <w:iCs/>
          <w:color w:val="FF0000"/>
        </w:rPr>
        <w:t>Aceste</w:t>
      </w:r>
      <w:proofErr w:type="spellEnd"/>
      <w:r w:rsidRPr="00664BED">
        <w:rPr>
          <w:i w:val="0"/>
          <w:iCs/>
          <w:color w:val="FF0000"/>
        </w:rPr>
        <w:t xml:space="preserve"> </w:t>
      </w:r>
      <w:proofErr w:type="spellStart"/>
      <w:r w:rsidRPr="00664BED">
        <w:rPr>
          <w:i w:val="0"/>
          <w:iCs/>
          <w:color w:val="FF0000"/>
        </w:rPr>
        <w:t>fișiere</w:t>
      </w:r>
      <w:proofErr w:type="spellEnd"/>
      <w:r w:rsidRPr="00664BED">
        <w:rPr>
          <w:i w:val="0"/>
          <w:iCs/>
          <w:color w:val="FF0000"/>
        </w:rPr>
        <w:t xml:space="preserve"> </w:t>
      </w:r>
      <w:proofErr w:type="spellStart"/>
      <w:r w:rsidRPr="00664BED">
        <w:rPr>
          <w:i w:val="0"/>
          <w:iCs/>
          <w:color w:val="FF0000"/>
        </w:rPr>
        <w:t>stochează</w:t>
      </w:r>
      <w:proofErr w:type="spellEnd"/>
      <w:r w:rsidRPr="00664BED">
        <w:rPr>
          <w:i w:val="0"/>
          <w:iCs/>
          <w:color w:val="FF0000"/>
        </w:rPr>
        <w:t xml:space="preserve"> </w:t>
      </w:r>
      <w:proofErr w:type="spellStart"/>
      <w:r w:rsidRPr="00664BED">
        <w:rPr>
          <w:i w:val="0"/>
          <w:iCs/>
          <w:color w:val="FF0000"/>
        </w:rPr>
        <w:t>setările</w:t>
      </w:r>
      <w:proofErr w:type="spellEnd"/>
      <w:r w:rsidRPr="00664BED">
        <w:rPr>
          <w:i w:val="0"/>
          <w:iCs/>
          <w:color w:val="FF0000"/>
        </w:rPr>
        <w:t xml:space="preserve"> de </w:t>
      </w:r>
      <w:proofErr w:type="spellStart"/>
      <w:r w:rsidRPr="00664BED">
        <w:rPr>
          <w:i w:val="0"/>
          <w:iCs/>
          <w:color w:val="FF0000"/>
        </w:rPr>
        <w:t>configurare</w:t>
      </w:r>
      <w:proofErr w:type="spellEnd"/>
      <w:r w:rsidRPr="00664BED">
        <w:rPr>
          <w:i w:val="0"/>
          <w:iCs/>
          <w:color w:val="FF0000"/>
        </w:rPr>
        <w:t xml:space="preserve"> </w:t>
      </w:r>
      <w:proofErr w:type="spellStart"/>
      <w:r w:rsidRPr="00664BED">
        <w:rPr>
          <w:i w:val="0"/>
          <w:iCs/>
          <w:color w:val="FF0000"/>
        </w:rPr>
        <w:t>pentru</w:t>
      </w:r>
      <w:proofErr w:type="spellEnd"/>
      <w:r w:rsidRPr="00664BED">
        <w:rPr>
          <w:i w:val="0"/>
          <w:iCs/>
          <w:color w:val="FF0000"/>
        </w:rPr>
        <w:t xml:space="preserve"> </w:t>
      </w:r>
      <w:proofErr w:type="spellStart"/>
      <w:r w:rsidRPr="00664BED">
        <w:rPr>
          <w:i w:val="0"/>
          <w:iCs/>
          <w:color w:val="FF0000"/>
        </w:rPr>
        <w:t>aplicație</w:t>
      </w:r>
      <w:proofErr w:type="spellEnd"/>
      <w:r w:rsidRPr="00664BED">
        <w:rPr>
          <w:i w:val="0"/>
          <w:iCs/>
          <w:color w:val="FF0000"/>
        </w:rPr>
        <w:t xml:space="preserve">, </w:t>
      </w:r>
      <w:proofErr w:type="spellStart"/>
      <w:r w:rsidRPr="00664BED">
        <w:rPr>
          <w:i w:val="0"/>
          <w:iCs/>
          <w:color w:val="FF0000"/>
        </w:rPr>
        <w:t>inclusiv</w:t>
      </w:r>
      <w:proofErr w:type="spellEnd"/>
      <w:r w:rsidRPr="00664BED">
        <w:rPr>
          <w:i w:val="0"/>
          <w:iCs/>
          <w:color w:val="FF0000"/>
        </w:rPr>
        <w:t xml:space="preserve"> </w:t>
      </w:r>
      <w:proofErr w:type="spellStart"/>
      <w:r w:rsidRPr="00664BED">
        <w:rPr>
          <w:i w:val="0"/>
          <w:iCs/>
          <w:color w:val="FF0000"/>
        </w:rPr>
        <w:t>informațiile</w:t>
      </w:r>
      <w:proofErr w:type="spellEnd"/>
      <w:r w:rsidRPr="00664BED">
        <w:rPr>
          <w:i w:val="0"/>
          <w:iCs/>
          <w:color w:val="FF0000"/>
        </w:rPr>
        <w:t xml:space="preserve"> de </w:t>
      </w:r>
      <w:proofErr w:type="spellStart"/>
      <w:r w:rsidRPr="00664BED">
        <w:rPr>
          <w:i w:val="0"/>
          <w:iCs/>
          <w:color w:val="FF0000"/>
        </w:rPr>
        <w:t>autentificare</w:t>
      </w:r>
      <w:proofErr w:type="spellEnd"/>
      <w:r w:rsidRPr="00664BED">
        <w:rPr>
          <w:i w:val="0"/>
          <w:iCs/>
          <w:color w:val="FF0000"/>
        </w:rPr>
        <w:t xml:space="preserve">, </w:t>
      </w:r>
      <w:proofErr w:type="spellStart"/>
      <w:r w:rsidRPr="00664BED">
        <w:rPr>
          <w:i w:val="0"/>
          <w:iCs/>
          <w:color w:val="FF0000"/>
        </w:rPr>
        <w:t>parametrii</w:t>
      </w:r>
      <w:proofErr w:type="spellEnd"/>
      <w:r w:rsidRPr="00664BED">
        <w:rPr>
          <w:i w:val="0"/>
          <w:iCs/>
          <w:color w:val="FF0000"/>
        </w:rPr>
        <w:t xml:space="preserve"> de </w:t>
      </w:r>
      <w:proofErr w:type="spellStart"/>
      <w:r w:rsidRPr="00664BED">
        <w:rPr>
          <w:i w:val="0"/>
          <w:iCs/>
          <w:color w:val="FF0000"/>
        </w:rPr>
        <w:t>conectare</w:t>
      </w:r>
      <w:proofErr w:type="spellEnd"/>
      <w:r w:rsidRPr="00664BED">
        <w:rPr>
          <w:i w:val="0"/>
          <w:iCs/>
          <w:color w:val="FF0000"/>
        </w:rPr>
        <w:t xml:space="preserve"> la MongoDB, </w:t>
      </w:r>
      <w:proofErr w:type="spellStart"/>
      <w:r w:rsidRPr="00664BED">
        <w:rPr>
          <w:i w:val="0"/>
          <w:iCs/>
          <w:color w:val="FF0000"/>
        </w:rPr>
        <w:t>setările</w:t>
      </w:r>
      <w:proofErr w:type="spellEnd"/>
      <w:r w:rsidRPr="00664BED">
        <w:rPr>
          <w:i w:val="0"/>
          <w:iCs/>
          <w:color w:val="FF0000"/>
        </w:rPr>
        <w:t xml:space="preserve"> de API, </w:t>
      </w:r>
      <w:proofErr w:type="spellStart"/>
      <w:r w:rsidRPr="00664BED">
        <w:rPr>
          <w:i w:val="0"/>
          <w:iCs/>
          <w:color w:val="FF0000"/>
        </w:rPr>
        <w:t>chei</w:t>
      </w:r>
      <w:proofErr w:type="spellEnd"/>
      <w:r w:rsidRPr="00664BED">
        <w:rPr>
          <w:i w:val="0"/>
          <w:iCs/>
          <w:color w:val="FF0000"/>
        </w:rPr>
        <w:t xml:space="preserve"> de </w:t>
      </w:r>
      <w:proofErr w:type="spellStart"/>
      <w:r w:rsidRPr="00664BED">
        <w:rPr>
          <w:i w:val="0"/>
          <w:iCs/>
          <w:color w:val="FF0000"/>
        </w:rPr>
        <w:t>criptare</w:t>
      </w:r>
      <w:proofErr w:type="spellEnd"/>
      <w:r w:rsidRPr="00664BED">
        <w:rPr>
          <w:i w:val="0"/>
          <w:iCs/>
          <w:color w:val="FF0000"/>
        </w:rPr>
        <w:t>, etc.</w:t>
      </w:r>
    </w:p>
    <w:p w14:paraId="33EF4C99" w14:textId="1203E602" w:rsidR="00521555" w:rsidRPr="00A114E1" w:rsidRDefault="00956AF4" w:rsidP="00315C8A">
      <w:pPr>
        <w:pStyle w:val="Heading3"/>
        <w:rPr>
          <w:lang w:val="ro-RO"/>
        </w:rPr>
      </w:pPr>
      <w:bookmarkStart w:id="39" w:name="_Toc160527859"/>
      <w:r>
        <w:rPr>
          <w:lang w:val="ro-RO"/>
        </w:rPr>
        <w:t>Conversii de date</w:t>
      </w:r>
      <w:bookmarkEnd w:id="39"/>
    </w:p>
    <w:p w14:paraId="33EF4C9A" w14:textId="1BA20EF6" w:rsidR="00892260" w:rsidRDefault="00956AF4" w:rsidP="008D0B6D">
      <w:pPr>
        <w:pStyle w:val="InstructionalText"/>
        <w:rPr>
          <w:lang w:val="ro-RO"/>
        </w:rPr>
      </w:pPr>
      <w:r w:rsidRPr="00956AF4">
        <w:rPr>
          <w:lang w:val="ro-RO"/>
        </w:rPr>
        <w:t>Instrucțiuni: Inserați orice documente care descriu conversiile de date necesare sau furnizați o referință către locul unde sunt stocate.</w:t>
      </w:r>
    </w:p>
    <w:p w14:paraId="1D1B4A3C" w14:textId="77777777" w:rsidR="00664BED" w:rsidRDefault="00664BED" w:rsidP="00664BED">
      <w:pPr>
        <w:pStyle w:val="BodyText"/>
        <w:ind w:firstLine="720"/>
        <w:rPr>
          <w:color w:val="FF0000"/>
          <w:lang w:eastAsia="ar-SA"/>
        </w:rPr>
      </w:pPr>
      <w:r>
        <w:rPr>
          <w:color w:val="FF0000"/>
          <w:lang w:val="ro-RO" w:eastAsia="ar-SA"/>
        </w:rPr>
        <w:t xml:space="preserve">1. Conversie intre formatele fisierelor: </w:t>
      </w:r>
      <w:proofErr w:type="spellStart"/>
      <w:r w:rsidRPr="00664BED">
        <w:rPr>
          <w:color w:val="FF0000"/>
          <w:lang w:eastAsia="ar-SA"/>
        </w:rPr>
        <w:t>Atunci</w:t>
      </w:r>
      <w:proofErr w:type="spellEnd"/>
      <w:r w:rsidRPr="00664BED">
        <w:rPr>
          <w:color w:val="FF0000"/>
          <w:lang w:eastAsia="ar-SA"/>
        </w:rPr>
        <w:t xml:space="preserve"> </w:t>
      </w:r>
      <w:proofErr w:type="spellStart"/>
      <w:r w:rsidRPr="00664BED">
        <w:rPr>
          <w:color w:val="FF0000"/>
          <w:lang w:eastAsia="ar-SA"/>
        </w:rPr>
        <w:t>când</w:t>
      </w:r>
      <w:proofErr w:type="spellEnd"/>
      <w:r w:rsidRPr="00664BED">
        <w:rPr>
          <w:color w:val="FF0000"/>
          <w:lang w:eastAsia="ar-SA"/>
        </w:rPr>
        <w:t xml:space="preserve"> </w:t>
      </w:r>
      <w:proofErr w:type="spellStart"/>
      <w:r w:rsidRPr="00664BED">
        <w:rPr>
          <w:color w:val="FF0000"/>
          <w:lang w:eastAsia="ar-SA"/>
        </w:rPr>
        <w:t>utilizatorii</w:t>
      </w:r>
      <w:proofErr w:type="spellEnd"/>
      <w:r w:rsidRPr="00664BED">
        <w:rPr>
          <w:color w:val="FF0000"/>
          <w:lang w:eastAsia="ar-SA"/>
        </w:rPr>
        <w:t xml:space="preserve"> </w:t>
      </w:r>
      <w:proofErr w:type="spellStart"/>
      <w:r w:rsidRPr="00664BED">
        <w:rPr>
          <w:color w:val="FF0000"/>
          <w:lang w:eastAsia="ar-SA"/>
        </w:rPr>
        <w:t>încarcă</w:t>
      </w:r>
      <w:proofErr w:type="spellEnd"/>
      <w:r w:rsidRPr="00664BED">
        <w:rPr>
          <w:color w:val="FF0000"/>
          <w:lang w:eastAsia="ar-SA"/>
        </w:rPr>
        <w:t xml:space="preserve"> </w:t>
      </w:r>
      <w:proofErr w:type="spellStart"/>
      <w:r w:rsidRPr="00664BED">
        <w:rPr>
          <w:color w:val="FF0000"/>
          <w:lang w:eastAsia="ar-SA"/>
        </w:rPr>
        <w:t>fișiere</w:t>
      </w:r>
      <w:proofErr w:type="spellEnd"/>
      <w:r w:rsidRPr="00664BED">
        <w:rPr>
          <w:color w:val="FF0000"/>
          <w:lang w:eastAsia="ar-SA"/>
        </w:rPr>
        <w:t xml:space="preserve"> de tip imagine </w:t>
      </w:r>
      <w:proofErr w:type="spellStart"/>
      <w:r w:rsidRPr="00664BED">
        <w:rPr>
          <w:color w:val="FF0000"/>
          <w:lang w:eastAsia="ar-SA"/>
        </w:rPr>
        <w:t>sau</w:t>
      </w:r>
      <w:proofErr w:type="spellEnd"/>
      <w:r w:rsidRPr="00664BED">
        <w:rPr>
          <w:color w:val="FF0000"/>
          <w:lang w:eastAsia="ar-SA"/>
        </w:rPr>
        <w:t xml:space="preserve"> </w:t>
      </w:r>
      <w:proofErr w:type="spellStart"/>
      <w:r w:rsidRPr="00664BED">
        <w:rPr>
          <w:color w:val="FF0000"/>
          <w:lang w:eastAsia="ar-SA"/>
        </w:rPr>
        <w:t>documente</w:t>
      </w:r>
      <w:proofErr w:type="spellEnd"/>
      <w:r w:rsidRPr="00664BED">
        <w:rPr>
          <w:color w:val="FF0000"/>
          <w:lang w:eastAsia="ar-SA"/>
        </w:rPr>
        <w:t xml:space="preserve"> PDF, </w:t>
      </w:r>
      <w:proofErr w:type="spellStart"/>
      <w:r w:rsidRPr="00664BED">
        <w:rPr>
          <w:color w:val="FF0000"/>
          <w:lang w:eastAsia="ar-SA"/>
        </w:rPr>
        <w:t>sistemul</w:t>
      </w:r>
      <w:proofErr w:type="spellEnd"/>
      <w:r w:rsidRPr="00664BED">
        <w:rPr>
          <w:color w:val="FF0000"/>
          <w:lang w:eastAsia="ar-SA"/>
        </w:rPr>
        <w:t xml:space="preserve"> </w:t>
      </w:r>
      <w:proofErr w:type="spellStart"/>
      <w:r w:rsidRPr="00664BED">
        <w:rPr>
          <w:color w:val="FF0000"/>
          <w:lang w:eastAsia="ar-SA"/>
        </w:rPr>
        <w:t>poate</w:t>
      </w:r>
      <w:proofErr w:type="spellEnd"/>
      <w:r w:rsidRPr="00664BED">
        <w:rPr>
          <w:color w:val="FF0000"/>
          <w:lang w:eastAsia="ar-SA"/>
        </w:rPr>
        <w:t xml:space="preserve"> </w:t>
      </w:r>
      <w:proofErr w:type="spellStart"/>
      <w:r w:rsidRPr="00664BED">
        <w:rPr>
          <w:color w:val="FF0000"/>
          <w:lang w:eastAsia="ar-SA"/>
        </w:rPr>
        <w:t>necesita</w:t>
      </w:r>
      <w:proofErr w:type="spellEnd"/>
      <w:r w:rsidRPr="00664BED">
        <w:rPr>
          <w:color w:val="FF0000"/>
          <w:lang w:eastAsia="ar-SA"/>
        </w:rPr>
        <w:t xml:space="preserve"> </w:t>
      </w:r>
      <w:proofErr w:type="spellStart"/>
      <w:r w:rsidRPr="00664BED">
        <w:rPr>
          <w:color w:val="FF0000"/>
          <w:lang w:eastAsia="ar-SA"/>
        </w:rPr>
        <w:t>conversia</w:t>
      </w:r>
      <w:proofErr w:type="spellEnd"/>
      <w:r w:rsidRPr="00664BED">
        <w:rPr>
          <w:color w:val="FF0000"/>
          <w:lang w:eastAsia="ar-SA"/>
        </w:rPr>
        <w:t xml:space="preserve"> </w:t>
      </w:r>
      <w:proofErr w:type="spellStart"/>
      <w:r w:rsidRPr="00664BED">
        <w:rPr>
          <w:color w:val="FF0000"/>
          <w:lang w:eastAsia="ar-SA"/>
        </w:rPr>
        <w:t>acestora</w:t>
      </w:r>
      <w:proofErr w:type="spellEnd"/>
      <w:r w:rsidRPr="00664BED">
        <w:rPr>
          <w:color w:val="FF0000"/>
          <w:lang w:eastAsia="ar-SA"/>
        </w:rPr>
        <w:t xml:space="preserve"> </w:t>
      </w:r>
      <w:proofErr w:type="spellStart"/>
      <w:r w:rsidRPr="00664BED">
        <w:rPr>
          <w:color w:val="FF0000"/>
          <w:lang w:eastAsia="ar-SA"/>
        </w:rPr>
        <w:t>într</w:t>
      </w:r>
      <w:proofErr w:type="spellEnd"/>
      <w:r w:rsidRPr="00664BED">
        <w:rPr>
          <w:color w:val="FF0000"/>
          <w:lang w:eastAsia="ar-SA"/>
        </w:rPr>
        <w:t xml:space="preserve">-un format uniform, care </w:t>
      </w:r>
      <w:proofErr w:type="spellStart"/>
      <w:r w:rsidRPr="00664BED">
        <w:rPr>
          <w:color w:val="FF0000"/>
          <w:lang w:eastAsia="ar-SA"/>
        </w:rPr>
        <w:t>poate</w:t>
      </w:r>
      <w:proofErr w:type="spellEnd"/>
      <w:r w:rsidRPr="00664BED">
        <w:rPr>
          <w:color w:val="FF0000"/>
          <w:lang w:eastAsia="ar-SA"/>
        </w:rPr>
        <w:t xml:space="preserve"> fi </w:t>
      </w:r>
      <w:proofErr w:type="spellStart"/>
      <w:r w:rsidRPr="00664BED">
        <w:rPr>
          <w:color w:val="FF0000"/>
          <w:lang w:eastAsia="ar-SA"/>
        </w:rPr>
        <w:t>ușor</w:t>
      </w:r>
      <w:proofErr w:type="spellEnd"/>
      <w:r w:rsidRPr="00664BED">
        <w:rPr>
          <w:color w:val="FF0000"/>
          <w:lang w:eastAsia="ar-SA"/>
        </w:rPr>
        <w:t xml:space="preserve"> </w:t>
      </w:r>
      <w:proofErr w:type="spellStart"/>
      <w:r w:rsidRPr="00664BED">
        <w:rPr>
          <w:color w:val="FF0000"/>
          <w:lang w:eastAsia="ar-SA"/>
        </w:rPr>
        <w:t>procesat</w:t>
      </w:r>
      <w:proofErr w:type="spellEnd"/>
      <w:r w:rsidRPr="00664BED">
        <w:rPr>
          <w:color w:val="FF0000"/>
          <w:lang w:eastAsia="ar-SA"/>
        </w:rPr>
        <w:t xml:space="preserve"> </w:t>
      </w:r>
      <w:proofErr w:type="spellStart"/>
      <w:r w:rsidRPr="00664BED">
        <w:rPr>
          <w:color w:val="FF0000"/>
          <w:lang w:eastAsia="ar-SA"/>
        </w:rPr>
        <w:t>sau</w:t>
      </w:r>
      <w:proofErr w:type="spellEnd"/>
      <w:r w:rsidRPr="00664BED">
        <w:rPr>
          <w:color w:val="FF0000"/>
          <w:lang w:eastAsia="ar-SA"/>
        </w:rPr>
        <w:t xml:space="preserve"> </w:t>
      </w:r>
      <w:proofErr w:type="spellStart"/>
      <w:r w:rsidRPr="00664BED">
        <w:rPr>
          <w:color w:val="FF0000"/>
          <w:lang w:eastAsia="ar-SA"/>
        </w:rPr>
        <w:t>vizualizat</w:t>
      </w:r>
      <w:proofErr w:type="spellEnd"/>
      <w:r w:rsidRPr="00664BED">
        <w:rPr>
          <w:color w:val="FF0000"/>
          <w:lang w:eastAsia="ar-SA"/>
        </w:rPr>
        <w:t xml:space="preserve"> de </w:t>
      </w:r>
      <w:proofErr w:type="spellStart"/>
      <w:r w:rsidRPr="00664BED">
        <w:rPr>
          <w:color w:val="FF0000"/>
          <w:lang w:eastAsia="ar-SA"/>
        </w:rPr>
        <w:t>către</w:t>
      </w:r>
      <w:proofErr w:type="spellEnd"/>
      <w:r w:rsidRPr="00664BED">
        <w:rPr>
          <w:color w:val="FF0000"/>
          <w:lang w:eastAsia="ar-SA"/>
        </w:rPr>
        <w:t xml:space="preserve"> </w:t>
      </w:r>
      <w:proofErr w:type="spellStart"/>
      <w:r w:rsidRPr="00664BED">
        <w:rPr>
          <w:color w:val="FF0000"/>
          <w:lang w:eastAsia="ar-SA"/>
        </w:rPr>
        <w:t>aplicație</w:t>
      </w:r>
      <w:proofErr w:type="spellEnd"/>
      <w:r w:rsidRPr="00664BED">
        <w:rPr>
          <w:color w:val="FF0000"/>
          <w:lang w:eastAsia="ar-SA"/>
        </w:rPr>
        <w:t>.</w:t>
      </w:r>
    </w:p>
    <w:p w14:paraId="2CCE708E" w14:textId="77777777" w:rsidR="00664BED" w:rsidRDefault="00664BED" w:rsidP="00664BED">
      <w:pPr>
        <w:pStyle w:val="BodyText"/>
        <w:ind w:firstLine="720"/>
        <w:rPr>
          <w:color w:val="FF0000"/>
          <w:lang w:eastAsia="ar-SA"/>
        </w:rPr>
      </w:pPr>
      <w:r>
        <w:rPr>
          <w:color w:val="FF0000"/>
          <w:lang w:eastAsia="ar-SA"/>
        </w:rPr>
        <w:t xml:space="preserve">2.Conversia din JSON in BSON </w:t>
      </w:r>
    </w:p>
    <w:p w14:paraId="2D31F7EC" w14:textId="77777777" w:rsidR="00664BED" w:rsidRDefault="00664BED" w:rsidP="00664BED">
      <w:pPr>
        <w:pStyle w:val="BodyText"/>
        <w:ind w:firstLine="720"/>
        <w:rPr>
          <w:color w:val="FF0000"/>
          <w:lang w:eastAsia="ar-SA"/>
        </w:rPr>
      </w:pPr>
      <w:r>
        <w:rPr>
          <w:color w:val="FF0000"/>
          <w:lang w:eastAsia="ar-SA"/>
        </w:rPr>
        <w:t xml:space="preserve">3.Conversia </w:t>
      </w:r>
      <w:proofErr w:type="spellStart"/>
      <w:r>
        <w:rPr>
          <w:color w:val="FF0000"/>
          <w:lang w:eastAsia="ar-SA"/>
        </w:rPr>
        <w:t>intre</w:t>
      </w:r>
      <w:proofErr w:type="spellEnd"/>
      <w:r>
        <w:rPr>
          <w:color w:val="FF0000"/>
          <w:lang w:eastAsia="ar-SA"/>
        </w:rPr>
        <w:t xml:space="preserve"> </w:t>
      </w:r>
      <w:proofErr w:type="spellStart"/>
      <w:r>
        <w:rPr>
          <w:color w:val="FF0000"/>
          <w:lang w:eastAsia="ar-SA"/>
        </w:rPr>
        <w:t>datele</w:t>
      </w:r>
      <w:proofErr w:type="spellEnd"/>
      <w:r>
        <w:rPr>
          <w:color w:val="FF0000"/>
          <w:lang w:eastAsia="ar-SA"/>
        </w:rPr>
        <w:t xml:space="preserve"> de la </w:t>
      </w:r>
      <w:proofErr w:type="spellStart"/>
      <w:r>
        <w:rPr>
          <w:color w:val="FF0000"/>
          <w:lang w:eastAsia="ar-SA"/>
        </w:rPr>
        <w:t>utilizator</w:t>
      </w:r>
      <w:proofErr w:type="spellEnd"/>
      <w:r>
        <w:rPr>
          <w:color w:val="FF0000"/>
          <w:lang w:eastAsia="ar-SA"/>
        </w:rPr>
        <w:t xml:space="preserve">: </w:t>
      </w:r>
      <w:proofErr w:type="spellStart"/>
      <w:r w:rsidRPr="00664BED">
        <w:rPr>
          <w:color w:val="FF0000"/>
          <w:lang w:eastAsia="ar-SA"/>
        </w:rPr>
        <w:t>atele</w:t>
      </w:r>
      <w:proofErr w:type="spellEnd"/>
      <w:r w:rsidRPr="00664BED">
        <w:rPr>
          <w:color w:val="FF0000"/>
          <w:lang w:eastAsia="ar-SA"/>
        </w:rPr>
        <w:t xml:space="preserve"> </w:t>
      </w:r>
      <w:proofErr w:type="spellStart"/>
      <w:r w:rsidRPr="00664BED">
        <w:rPr>
          <w:color w:val="FF0000"/>
          <w:lang w:eastAsia="ar-SA"/>
        </w:rPr>
        <w:t>introduse</w:t>
      </w:r>
      <w:proofErr w:type="spellEnd"/>
      <w:r w:rsidRPr="00664BED">
        <w:rPr>
          <w:color w:val="FF0000"/>
          <w:lang w:eastAsia="ar-SA"/>
        </w:rPr>
        <w:t xml:space="preserve"> de </w:t>
      </w:r>
      <w:proofErr w:type="spellStart"/>
      <w:r w:rsidRPr="00664BED">
        <w:rPr>
          <w:color w:val="FF0000"/>
          <w:lang w:eastAsia="ar-SA"/>
        </w:rPr>
        <w:t>utilizator</w:t>
      </w:r>
      <w:proofErr w:type="spellEnd"/>
      <w:r w:rsidRPr="00664BED">
        <w:rPr>
          <w:color w:val="FF0000"/>
          <w:lang w:eastAsia="ar-SA"/>
        </w:rPr>
        <w:t xml:space="preserve">, precum </w:t>
      </w:r>
      <w:proofErr w:type="spellStart"/>
      <w:r w:rsidRPr="00664BED">
        <w:rPr>
          <w:color w:val="FF0000"/>
          <w:lang w:eastAsia="ar-SA"/>
        </w:rPr>
        <w:t>simptomele</w:t>
      </w:r>
      <w:proofErr w:type="spellEnd"/>
      <w:r w:rsidRPr="00664BED">
        <w:rPr>
          <w:color w:val="FF0000"/>
          <w:lang w:eastAsia="ar-SA"/>
        </w:rPr>
        <w:t xml:space="preserve"> </w:t>
      </w:r>
      <w:proofErr w:type="spellStart"/>
      <w:r w:rsidRPr="00664BED">
        <w:rPr>
          <w:color w:val="FF0000"/>
          <w:lang w:eastAsia="ar-SA"/>
        </w:rPr>
        <w:t>sau</w:t>
      </w:r>
      <w:proofErr w:type="spellEnd"/>
      <w:r w:rsidRPr="00664BED">
        <w:rPr>
          <w:color w:val="FF0000"/>
          <w:lang w:eastAsia="ar-SA"/>
        </w:rPr>
        <w:t xml:space="preserve"> </w:t>
      </w:r>
      <w:proofErr w:type="spellStart"/>
      <w:r w:rsidRPr="00664BED">
        <w:rPr>
          <w:color w:val="FF0000"/>
          <w:lang w:eastAsia="ar-SA"/>
        </w:rPr>
        <w:t>istoricul</w:t>
      </w:r>
      <w:proofErr w:type="spellEnd"/>
      <w:r w:rsidRPr="00664BED">
        <w:rPr>
          <w:color w:val="FF0000"/>
          <w:lang w:eastAsia="ar-SA"/>
        </w:rPr>
        <w:t xml:space="preserve"> medical, pot fi </w:t>
      </w:r>
      <w:proofErr w:type="spellStart"/>
      <w:r w:rsidRPr="00664BED">
        <w:rPr>
          <w:color w:val="FF0000"/>
          <w:lang w:eastAsia="ar-SA"/>
        </w:rPr>
        <w:t>capturate</w:t>
      </w:r>
      <w:proofErr w:type="spellEnd"/>
      <w:r w:rsidRPr="00664BED">
        <w:rPr>
          <w:color w:val="FF0000"/>
          <w:lang w:eastAsia="ar-SA"/>
        </w:rPr>
        <w:t xml:space="preserve"> </w:t>
      </w:r>
      <w:proofErr w:type="spellStart"/>
      <w:r w:rsidRPr="00664BED">
        <w:rPr>
          <w:color w:val="FF0000"/>
          <w:lang w:eastAsia="ar-SA"/>
        </w:rPr>
        <w:t>într</w:t>
      </w:r>
      <w:proofErr w:type="spellEnd"/>
      <w:r w:rsidRPr="00664BED">
        <w:rPr>
          <w:color w:val="FF0000"/>
          <w:lang w:eastAsia="ar-SA"/>
        </w:rPr>
        <w:t xml:space="preserve">-un format </w:t>
      </w:r>
      <w:proofErr w:type="spellStart"/>
      <w:r w:rsidRPr="00664BED">
        <w:rPr>
          <w:color w:val="FF0000"/>
          <w:lang w:eastAsia="ar-SA"/>
        </w:rPr>
        <w:t>structurat</w:t>
      </w:r>
      <w:proofErr w:type="spellEnd"/>
      <w:r w:rsidRPr="00664BED">
        <w:rPr>
          <w:color w:val="FF0000"/>
          <w:lang w:eastAsia="ar-SA"/>
        </w:rPr>
        <w:t xml:space="preserve"> </w:t>
      </w:r>
      <w:proofErr w:type="spellStart"/>
      <w:r w:rsidRPr="00664BED">
        <w:rPr>
          <w:color w:val="FF0000"/>
          <w:lang w:eastAsia="ar-SA"/>
        </w:rPr>
        <w:t>și</w:t>
      </w:r>
      <w:proofErr w:type="spellEnd"/>
      <w:r w:rsidRPr="00664BED">
        <w:rPr>
          <w:color w:val="FF0000"/>
          <w:lang w:eastAsia="ar-SA"/>
        </w:rPr>
        <w:t xml:space="preserve"> </w:t>
      </w:r>
      <w:proofErr w:type="spellStart"/>
      <w:r w:rsidRPr="00664BED">
        <w:rPr>
          <w:color w:val="FF0000"/>
          <w:lang w:eastAsia="ar-SA"/>
        </w:rPr>
        <w:t>trebuie</w:t>
      </w:r>
      <w:proofErr w:type="spellEnd"/>
      <w:r w:rsidRPr="00664BED">
        <w:rPr>
          <w:color w:val="FF0000"/>
          <w:lang w:eastAsia="ar-SA"/>
        </w:rPr>
        <w:t xml:space="preserve"> </w:t>
      </w:r>
      <w:proofErr w:type="spellStart"/>
      <w:r w:rsidRPr="00664BED">
        <w:rPr>
          <w:color w:val="FF0000"/>
          <w:lang w:eastAsia="ar-SA"/>
        </w:rPr>
        <w:t>să</w:t>
      </w:r>
      <w:proofErr w:type="spellEnd"/>
      <w:r w:rsidRPr="00664BED">
        <w:rPr>
          <w:color w:val="FF0000"/>
          <w:lang w:eastAsia="ar-SA"/>
        </w:rPr>
        <w:t xml:space="preserve"> fie convertite </w:t>
      </w:r>
      <w:proofErr w:type="spellStart"/>
      <w:r w:rsidRPr="00664BED">
        <w:rPr>
          <w:color w:val="FF0000"/>
          <w:lang w:eastAsia="ar-SA"/>
        </w:rPr>
        <w:t>într</w:t>
      </w:r>
      <w:proofErr w:type="spellEnd"/>
      <w:r w:rsidRPr="00664BED">
        <w:rPr>
          <w:color w:val="FF0000"/>
          <w:lang w:eastAsia="ar-SA"/>
        </w:rPr>
        <w:t xml:space="preserve">-un format </w:t>
      </w:r>
      <w:proofErr w:type="spellStart"/>
      <w:r w:rsidRPr="00664BED">
        <w:rPr>
          <w:color w:val="FF0000"/>
          <w:lang w:eastAsia="ar-SA"/>
        </w:rPr>
        <w:t>standardizat</w:t>
      </w:r>
      <w:proofErr w:type="spellEnd"/>
      <w:r w:rsidRPr="00664BED">
        <w:rPr>
          <w:color w:val="FF0000"/>
          <w:lang w:eastAsia="ar-SA"/>
        </w:rPr>
        <w:t xml:space="preserve"> </w:t>
      </w:r>
      <w:proofErr w:type="spellStart"/>
      <w:r w:rsidRPr="00664BED">
        <w:rPr>
          <w:color w:val="FF0000"/>
          <w:lang w:eastAsia="ar-SA"/>
        </w:rPr>
        <w:t>pentru</w:t>
      </w:r>
      <w:proofErr w:type="spellEnd"/>
      <w:r w:rsidRPr="00664BED">
        <w:rPr>
          <w:color w:val="FF0000"/>
          <w:lang w:eastAsia="ar-SA"/>
        </w:rPr>
        <w:t xml:space="preserve"> a fi </w:t>
      </w:r>
      <w:proofErr w:type="spellStart"/>
      <w:r w:rsidRPr="00664BED">
        <w:rPr>
          <w:color w:val="FF0000"/>
          <w:lang w:eastAsia="ar-SA"/>
        </w:rPr>
        <w:t>procesate</w:t>
      </w:r>
      <w:proofErr w:type="spellEnd"/>
      <w:r w:rsidRPr="00664BED">
        <w:rPr>
          <w:color w:val="FF0000"/>
          <w:lang w:eastAsia="ar-SA"/>
        </w:rPr>
        <w:t xml:space="preserve"> de AI-</w:t>
      </w:r>
      <w:proofErr w:type="spellStart"/>
      <w:r w:rsidRPr="00664BED">
        <w:rPr>
          <w:color w:val="FF0000"/>
          <w:lang w:eastAsia="ar-SA"/>
        </w:rPr>
        <w:t>ul</w:t>
      </w:r>
      <w:proofErr w:type="spellEnd"/>
      <w:r w:rsidRPr="00664BED">
        <w:rPr>
          <w:color w:val="FF0000"/>
          <w:lang w:eastAsia="ar-SA"/>
        </w:rPr>
        <w:t xml:space="preserve"> </w:t>
      </w:r>
      <w:proofErr w:type="spellStart"/>
      <w:r w:rsidRPr="00664BED">
        <w:rPr>
          <w:color w:val="FF0000"/>
          <w:lang w:eastAsia="ar-SA"/>
        </w:rPr>
        <w:t>platformei</w:t>
      </w:r>
      <w:proofErr w:type="spellEnd"/>
      <w:r w:rsidRPr="00664BED">
        <w:rPr>
          <w:color w:val="FF0000"/>
          <w:lang w:eastAsia="ar-SA"/>
        </w:rPr>
        <w:t>.</w:t>
      </w:r>
    </w:p>
    <w:p w14:paraId="07EB5637" w14:textId="77777777" w:rsidR="00664BED" w:rsidRDefault="00664BED" w:rsidP="00664BED">
      <w:pPr>
        <w:pStyle w:val="BodyText"/>
        <w:ind w:firstLine="720"/>
        <w:rPr>
          <w:color w:val="FF0000"/>
          <w:lang w:eastAsia="ar-SA"/>
        </w:rPr>
      </w:pPr>
      <w:r>
        <w:rPr>
          <w:color w:val="FF0000"/>
          <w:lang w:eastAsia="ar-SA"/>
        </w:rPr>
        <w:t xml:space="preserve">4.Conversia de date </w:t>
      </w:r>
      <w:proofErr w:type="spellStart"/>
      <w:r>
        <w:rPr>
          <w:color w:val="FF0000"/>
          <w:lang w:eastAsia="ar-SA"/>
        </w:rPr>
        <w:t>pentru</w:t>
      </w:r>
      <w:proofErr w:type="spellEnd"/>
      <w:r>
        <w:rPr>
          <w:color w:val="FF0000"/>
          <w:lang w:eastAsia="ar-SA"/>
        </w:rPr>
        <w:t xml:space="preserve"> </w:t>
      </w:r>
      <w:proofErr w:type="spellStart"/>
      <w:r>
        <w:rPr>
          <w:color w:val="FF0000"/>
          <w:lang w:eastAsia="ar-SA"/>
        </w:rPr>
        <w:t>importuri</w:t>
      </w:r>
      <w:proofErr w:type="spellEnd"/>
      <w:r>
        <w:rPr>
          <w:color w:val="FF0000"/>
          <w:lang w:eastAsia="ar-SA"/>
        </w:rPr>
        <w:t xml:space="preserve"> </w:t>
      </w:r>
      <w:proofErr w:type="spellStart"/>
      <w:r>
        <w:rPr>
          <w:color w:val="FF0000"/>
          <w:lang w:eastAsia="ar-SA"/>
        </w:rPr>
        <w:t>si</w:t>
      </w:r>
      <w:proofErr w:type="spellEnd"/>
      <w:r>
        <w:rPr>
          <w:color w:val="FF0000"/>
          <w:lang w:eastAsia="ar-SA"/>
        </w:rPr>
        <w:t xml:space="preserve"> </w:t>
      </w:r>
      <w:proofErr w:type="spellStart"/>
      <w:r>
        <w:rPr>
          <w:color w:val="FF0000"/>
          <w:lang w:eastAsia="ar-SA"/>
        </w:rPr>
        <w:t>exporturi</w:t>
      </w:r>
      <w:proofErr w:type="spellEnd"/>
      <w:r>
        <w:rPr>
          <w:color w:val="FF0000"/>
          <w:lang w:eastAsia="ar-SA"/>
        </w:rPr>
        <w:t xml:space="preserve">: </w:t>
      </w:r>
      <w:proofErr w:type="spellStart"/>
      <w:r>
        <w:rPr>
          <w:color w:val="FF0000"/>
          <w:lang w:eastAsia="ar-SA"/>
        </w:rPr>
        <w:t>importul</w:t>
      </w:r>
      <w:proofErr w:type="spellEnd"/>
      <w:r>
        <w:rPr>
          <w:color w:val="FF0000"/>
          <w:lang w:eastAsia="ar-SA"/>
        </w:rPr>
        <w:t xml:space="preserve"> </w:t>
      </w:r>
      <w:proofErr w:type="spellStart"/>
      <w:r>
        <w:rPr>
          <w:color w:val="FF0000"/>
          <w:lang w:eastAsia="ar-SA"/>
        </w:rPr>
        <w:t>dintr</w:t>
      </w:r>
      <w:proofErr w:type="spellEnd"/>
      <w:r>
        <w:rPr>
          <w:color w:val="FF0000"/>
          <w:lang w:eastAsia="ar-SA"/>
        </w:rPr>
        <w:t xml:space="preserve">-un </w:t>
      </w:r>
      <w:proofErr w:type="spellStart"/>
      <w:r>
        <w:rPr>
          <w:color w:val="FF0000"/>
          <w:lang w:eastAsia="ar-SA"/>
        </w:rPr>
        <w:t>fisier</w:t>
      </w:r>
      <w:proofErr w:type="spellEnd"/>
      <w:r>
        <w:rPr>
          <w:color w:val="FF0000"/>
          <w:lang w:eastAsia="ar-SA"/>
        </w:rPr>
        <w:t xml:space="preserve"> csv </w:t>
      </w:r>
      <w:proofErr w:type="spellStart"/>
      <w:r>
        <w:rPr>
          <w:color w:val="FF0000"/>
          <w:lang w:eastAsia="ar-SA"/>
        </w:rPr>
        <w:t>sau</w:t>
      </w:r>
      <w:proofErr w:type="spellEnd"/>
      <w:r>
        <w:rPr>
          <w:color w:val="FF0000"/>
          <w:lang w:eastAsia="ar-SA"/>
        </w:rPr>
        <w:t xml:space="preserve"> </w:t>
      </w:r>
      <w:proofErr w:type="spellStart"/>
      <w:r>
        <w:rPr>
          <w:color w:val="FF0000"/>
          <w:lang w:eastAsia="ar-SA"/>
        </w:rPr>
        <w:t>exportul</w:t>
      </w:r>
      <w:proofErr w:type="spellEnd"/>
      <w:r>
        <w:rPr>
          <w:color w:val="FF0000"/>
          <w:lang w:eastAsia="ar-SA"/>
        </w:rPr>
        <w:t xml:space="preserve"> de </w:t>
      </w:r>
      <w:proofErr w:type="spellStart"/>
      <w:r>
        <w:rPr>
          <w:color w:val="FF0000"/>
          <w:lang w:eastAsia="ar-SA"/>
        </w:rPr>
        <w:t>Exceluri</w:t>
      </w:r>
      <w:proofErr w:type="spellEnd"/>
    </w:p>
    <w:p w14:paraId="4BF777E6" w14:textId="348FCC58" w:rsidR="00664BED" w:rsidRPr="00664BED" w:rsidRDefault="00664BED" w:rsidP="00664BED">
      <w:pPr>
        <w:pStyle w:val="BodyText"/>
        <w:ind w:firstLine="720"/>
        <w:rPr>
          <w:color w:val="FF0000"/>
          <w:lang w:val="ro-RO" w:eastAsia="ar-SA"/>
        </w:rPr>
      </w:pPr>
      <w:r>
        <w:rPr>
          <w:color w:val="FF0000"/>
          <w:lang w:val="ro-RO" w:eastAsia="ar-SA"/>
        </w:rPr>
        <w:tab/>
        <w:t xml:space="preserve"> </w:t>
      </w:r>
    </w:p>
    <w:p w14:paraId="33EF4C9B" w14:textId="412EC33B" w:rsidR="00521555" w:rsidRPr="00A114E1" w:rsidRDefault="00956AF4" w:rsidP="00315C8A">
      <w:pPr>
        <w:pStyle w:val="Heading3"/>
        <w:rPr>
          <w:lang w:val="ro-RO"/>
        </w:rPr>
      </w:pPr>
      <w:bookmarkStart w:id="40" w:name="_Toc160527860"/>
      <w:r>
        <w:rPr>
          <w:lang w:val="ro-RO"/>
        </w:rPr>
        <w:t>Interfețe utilizator</w:t>
      </w:r>
      <w:bookmarkEnd w:id="40"/>
    </w:p>
    <w:p w14:paraId="33EF4C9C" w14:textId="67EF03EB" w:rsidR="00892260" w:rsidRDefault="00956AF4" w:rsidP="008D0B6D">
      <w:pPr>
        <w:pStyle w:val="InstructionalText"/>
        <w:rPr>
          <w:lang w:val="ro-RO"/>
        </w:rPr>
      </w:pPr>
      <w:r w:rsidRPr="00956AF4">
        <w:rPr>
          <w:lang w:val="ro-RO"/>
        </w:rPr>
        <w:t xml:space="preserve">Instrucțiuni: Furnizați o descriere a fiecărei clase de utilizatori sau roluri asociate cu sistemul. O clasă de utilizatori </w:t>
      </w:r>
      <w:r>
        <w:rPr>
          <w:lang w:val="ro-RO"/>
        </w:rPr>
        <w:t>se diferențiază în funcție</w:t>
      </w:r>
      <w:r w:rsidRPr="00956AF4">
        <w:rPr>
          <w:lang w:val="ro-RO"/>
        </w:rPr>
        <w:t xml:space="preserve"> de modurile în care utilizatorii interacționează cu sistemul sau situația propusă. Factorii care disting o clasă de utilizatori includ responsabilitățile comune, nivelurile de competență, activitățile de lucru și modurile de interacțiune cu sistemul. În acest context, un utilizator este oricine interacționează cu sistemul propus, inclusiv utilizatori operaționali, personal de introducere a datelor, operatori de sistem, personal de suport operațional, </w:t>
      </w:r>
      <w:r>
        <w:rPr>
          <w:lang w:val="ro-RO"/>
        </w:rPr>
        <w:t>cei care întrețin</w:t>
      </w:r>
      <w:r w:rsidRPr="00956AF4">
        <w:rPr>
          <w:lang w:val="ro-RO"/>
        </w:rPr>
        <w:t xml:space="preserve"> sistem</w:t>
      </w:r>
      <w:r>
        <w:rPr>
          <w:lang w:val="ro-RO"/>
        </w:rPr>
        <w:t>ul</w:t>
      </w:r>
      <w:r w:rsidRPr="00956AF4">
        <w:rPr>
          <w:lang w:val="ro-RO"/>
        </w:rPr>
        <w:t xml:space="preserve"> și formatori. Pentru fiecare clasă de utilizatori, furnizați estimări ale numărului total de utilizatori anticipați, un număr maxim de utilizatori simultani și numărul de utilizatori externi.</w:t>
      </w:r>
    </w:p>
    <w:p w14:paraId="03780878" w14:textId="77777777" w:rsidR="00664BED" w:rsidRDefault="00664BED" w:rsidP="00664BED">
      <w:pPr>
        <w:pStyle w:val="BodyText"/>
        <w:rPr>
          <w:lang w:val="ro-RO" w:eastAsia="ar-SA"/>
        </w:rPr>
      </w:pPr>
    </w:p>
    <w:p w14:paraId="60F02EEB" w14:textId="41F979FD" w:rsidR="00EE6096" w:rsidRDefault="00EE6096" w:rsidP="00EE6096">
      <w:pPr>
        <w:pStyle w:val="BodyText"/>
        <w:rPr>
          <w:color w:val="FF0000"/>
          <w:lang w:val="en-GB" w:eastAsia="ar-SA"/>
        </w:rPr>
      </w:pPr>
      <w:r w:rsidRPr="00EE6096">
        <w:rPr>
          <w:color w:val="FF0000"/>
          <w:lang w:val="en-GB" w:eastAsia="ar-SA"/>
        </w:rPr>
        <w:lastRenderedPageBreak/>
        <w:t xml:space="preserve">Pacientul </w:t>
      </w:r>
      <w:proofErr w:type="spellStart"/>
      <w:r w:rsidRPr="00EE6096">
        <w:rPr>
          <w:color w:val="FF0000"/>
          <w:lang w:val="en-GB" w:eastAsia="ar-SA"/>
        </w:rPr>
        <w:t>este</w:t>
      </w:r>
      <w:proofErr w:type="spellEnd"/>
      <w:r w:rsidRPr="00EE6096">
        <w:rPr>
          <w:color w:val="FF0000"/>
          <w:lang w:val="en-GB" w:eastAsia="ar-SA"/>
        </w:rPr>
        <w:t xml:space="preserve"> </w:t>
      </w:r>
      <w:proofErr w:type="spellStart"/>
      <w:r w:rsidRPr="00EE6096">
        <w:rPr>
          <w:color w:val="FF0000"/>
          <w:lang w:val="en-GB" w:eastAsia="ar-SA"/>
        </w:rPr>
        <w:t>principalul</w:t>
      </w:r>
      <w:proofErr w:type="spellEnd"/>
      <w:r w:rsidRPr="00EE6096">
        <w:rPr>
          <w:color w:val="FF0000"/>
          <w:lang w:val="en-GB" w:eastAsia="ar-SA"/>
        </w:rPr>
        <w:t xml:space="preserve"> </w:t>
      </w:r>
      <w:proofErr w:type="spellStart"/>
      <w:r w:rsidRPr="00EE6096">
        <w:rPr>
          <w:color w:val="FF0000"/>
          <w:lang w:val="en-GB" w:eastAsia="ar-SA"/>
        </w:rPr>
        <w:t>utilizator</w:t>
      </w:r>
      <w:proofErr w:type="spellEnd"/>
      <w:r w:rsidRPr="00EE6096">
        <w:rPr>
          <w:color w:val="FF0000"/>
          <w:lang w:val="en-GB" w:eastAsia="ar-SA"/>
        </w:rPr>
        <w:t xml:space="preserve"> al </w:t>
      </w:r>
      <w:proofErr w:type="spellStart"/>
      <w:r w:rsidRPr="00EE6096">
        <w:rPr>
          <w:color w:val="FF0000"/>
          <w:lang w:val="en-GB" w:eastAsia="ar-SA"/>
        </w:rPr>
        <w:t>platformei</w:t>
      </w:r>
      <w:proofErr w:type="spellEnd"/>
      <w:r w:rsidRPr="00EE6096">
        <w:rPr>
          <w:color w:val="FF0000"/>
          <w:lang w:val="en-GB" w:eastAsia="ar-SA"/>
        </w:rPr>
        <w:t xml:space="preserve">. </w:t>
      </w:r>
      <w:proofErr w:type="spellStart"/>
      <w:r w:rsidRPr="00EE6096">
        <w:rPr>
          <w:color w:val="FF0000"/>
          <w:lang w:val="en-GB" w:eastAsia="ar-SA"/>
        </w:rPr>
        <w:t>Acesta</w:t>
      </w:r>
      <w:proofErr w:type="spellEnd"/>
      <w:r w:rsidRPr="00EE6096">
        <w:rPr>
          <w:color w:val="FF0000"/>
          <w:lang w:val="en-GB" w:eastAsia="ar-SA"/>
        </w:rPr>
        <w:t xml:space="preserve"> </w:t>
      </w:r>
      <w:proofErr w:type="spellStart"/>
      <w:r w:rsidRPr="00EE6096">
        <w:rPr>
          <w:color w:val="FF0000"/>
          <w:lang w:val="en-GB" w:eastAsia="ar-SA"/>
        </w:rPr>
        <w:t>poate</w:t>
      </w:r>
      <w:proofErr w:type="spellEnd"/>
      <w:r w:rsidRPr="00EE6096">
        <w:rPr>
          <w:color w:val="FF0000"/>
          <w:lang w:val="en-GB" w:eastAsia="ar-SA"/>
        </w:rPr>
        <w:t xml:space="preserve"> </w:t>
      </w:r>
      <w:proofErr w:type="spellStart"/>
      <w:r w:rsidRPr="00EE6096">
        <w:rPr>
          <w:color w:val="FF0000"/>
          <w:lang w:val="en-GB" w:eastAsia="ar-SA"/>
        </w:rPr>
        <w:t>accesa</w:t>
      </w:r>
      <w:proofErr w:type="spellEnd"/>
      <w:r w:rsidRPr="00EE6096">
        <w:rPr>
          <w:color w:val="FF0000"/>
          <w:lang w:val="en-GB" w:eastAsia="ar-SA"/>
        </w:rPr>
        <w:t xml:space="preserve"> </w:t>
      </w:r>
      <w:proofErr w:type="spellStart"/>
      <w:r w:rsidRPr="00EE6096">
        <w:rPr>
          <w:color w:val="FF0000"/>
          <w:lang w:val="en-GB" w:eastAsia="ar-SA"/>
        </w:rPr>
        <w:t>interfața</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a se </w:t>
      </w:r>
      <w:proofErr w:type="spellStart"/>
      <w:r w:rsidRPr="00EE6096">
        <w:rPr>
          <w:color w:val="FF0000"/>
          <w:lang w:val="en-GB" w:eastAsia="ar-SA"/>
        </w:rPr>
        <w:t>programa</w:t>
      </w:r>
      <w:proofErr w:type="spellEnd"/>
      <w:r w:rsidRPr="00EE6096">
        <w:rPr>
          <w:color w:val="FF0000"/>
          <w:lang w:val="en-GB" w:eastAsia="ar-SA"/>
        </w:rPr>
        <w:t xml:space="preserve"> la </w:t>
      </w:r>
      <w:proofErr w:type="spellStart"/>
      <w:r w:rsidRPr="00EE6096">
        <w:rPr>
          <w:color w:val="FF0000"/>
          <w:lang w:val="en-GB" w:eastAsia="ar-SA"/>
        </w:rPr>
        <w:t>consultații</w:t>
      </w:r>
      <w:proofErr w:type="spellEnd"/>
      <w:r w:rsidRPr="00EE6096">
        <w:rPr>
          <w:color w:val="FF0000"/>
          <w:lang w:val="en-GB" w:eastAsia="ar-SA"/>
        </w:rPr>
        <w:t xml:space="preserve">, a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simptome</w:t>
      </w:r>
      <w:proofErr w:type="spellEnd"/>
      <w:r w:rsidRPr="00EE6096">
        <w:rPr>
          <w:color w:val="FF0000"/>
          <w:lang w:val="en-GB" w:eastAsia="ar-SA"/>
        </w:rPr>
        <w:t xml:space="preserve"> </w:t>
      </w:r>
      <w:proofErr w:type="spellStart"/>
      <w:r w:rsidRPr="00EE6096">
        <w:rPr>
          <w:color w:val="FF0000"/>
          <w:lang w:val="en-GB" w:eastAsia="ar-SA"/>
        </w:rPr>
        <w:t>către</w:t>
      </w:r>
      <w:proofErr w:type="spellEnd"/>
      <w:r w:rsidRPr="00EE6096">
        <w:rPr>
          <w:color w:val="FF0000"/>
          <w:lang w:val="en-GB" w:eastAsia="ar-SA"/>
        </w:rPr>
        <w:t xml:space="preserve"> AI </w:t>
      </w:r>
      <w:proofErr w:type="spellStart"/>
      <w:r w:rsidRPr="00EE6096">
        <w:rPr>
          <w:color w:val="FF0000"/>
          <w:lang w:val="en-GB" w:eastAsia="ar-SA"/>
        </w:rPr>
        <w:t>și</w:t>
      </w:r>
      <w:proofErr w:type="spellEnd"/>
      <w:r w:rsidRPr="00EE6096">
        <w:rPr>
          <w:color w:val="FF0000"/>
          <w:lang w:val="en-GB" w:eastAsia="ar-SA"/>
        </w:rPr>
        <w:t xml:space="preserv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interacționa</w:t>
      </w:r>
      <w:proofErr w:type="spellEnd"/>
      <w:r w:rsidRPr="00EE6096">
        <w:rPr>
          <w:color w:val="FF0000"/>
          <w:lang w:val="en-GB" w:eastAsia="ar-SA"/>
        </w:rPr>
        <w:t xml:space="preserve"> cu AI </w:t>
      </w:r>
      <w:proofErr w:type="spellStart"/>
      <w:r w:rsidRPr="00EE6096">
        <w:rPr>
          <w:color w:val="FF0000"/>
          <w:lang w:val="en-GB" w:eastAsia="ar-SA"/>
        </w:rPr>
        <w:t>pentru</w:t>
      </w:r>
      <w:proofErr w:type="spellEnd"/>
      <w:r w:rsidRPr="00EE6096">
        <w:rPr>
          <w:color w:val="FF0000"/>
          <w:lang w:val="en-GB" w:eastAsia="ar-SA"/>
        </w:rPr>
        <w:t xml:space="preserve"> a </w:t>
      </w:r>
      <w:proofErr w:type="spellStart"/>
      <w:r w:rsidRPr="00EE6096">
        <w:rPr>
          <w:color w:val="FF0000"/>
          <w:lang w:val="en-GB" w:eastAsia="ar-SA"/>
        </w:rPr>
        <w:t>înțelege</w:t>
      </w:r>
      <w:proofErr w:type="spellEnd"/>
      <w:r w:rsidRPr="00EE6096">
        <w:rPr>
          <w:color w:val="FF0000"/>
          <w:lang w:val="en-GB" w:eastAsia="ar-SA"/>
        </w:rPr>
        <w:t xml:space="preserve"> </w:t>
      </w:r>
      <w:proofErr w:type="spellStart"/>
      <w:r w:rsidRPr="00EE6096">
        <w:rPr>
          <w:color w:val="FF0000"/>
          <w:lang w:val="en-GB" w:eastAsia="ar-SA"/>
        </w:rPr>
        <w:t>mai</w:t>
      </w:r>
      <w:proofErr w:type="spellEnd"/>
      <w:r w:rsidRPr="00EE6096">
        <w:rPr>
          <w:color w:val="FF0000"/>
          <w:lang w:val="en-GB" w:eastAsia="ar-SA"/>
        </w:rPr>
        <w:t xml:space="preserve"> bine </w:t>
      </w:r>
      <w:proofErr w:type="spellStart"/>
      <w:r w:rsidRPr="00EE6096">
        <w:rPr>
          <w:color w:val="FF0000"/>
          <w:lang w:val="en-GB" w:eastAsia="ar-SA"/>
        </w:rPr>
        <w:t>starea</w:t>
      </w:r>
      <w:proofErr w:type="spellEnd"/>
      <w:r w:rsidRPr="00EE6096">
        <w:rPr>
          <w:color w:val="FF0000"/>
          <w:lang w:val="en-GB" w:eastAsia="ar-SA"/>
        </w:rPr>
        <w:t xml:space="preserve"> de </w:t>
      </w:r>
      <w:proofErr w:type="spellStart"/>
      <w:r w:rsidRPr="00EE6096">
        <w:rPr>
          <w:color w:val="FF0000"/>
          <w:lang w:val="en-GB" w:eastAsia="ar-SA"/>
        </w:rPr>
        <w:t>sănătate</w:t>
      </w:r>
      <w:proofErr w:type="spellEnd"/>
      <w:r w:rsidRPr="00EE6096">
        <w:rPr>
          <w:color w:val="FF0000"/>
          <w:lang w:val="en-GB" w:eastAsia="ar-SA"/>
        </w:rPr>
        <w:t xml:space="preserve">. De </w:t>
      </w:r>
      <w:proofErr w:type="spellStart"/>
      <w:r w:rsidRPr="00EE6096">
        <w:rPr>
          <w:color w:val="FF0000"/>
          <w:lang w:val="en-GB" w:eastAsia="ar-SA"/>
        </w:rPr>
        <w:t>asemenea</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poate</w:t>
      </w:r>
      <w:proofErr w:type="spellEnd"/>
      <w:r w:rsidRPr="00EE6096">
        <w:rPr>
          <w:color w:val="FF0000"/>
          <w:lang w:val="en-GB" w:eastAsia="ar-SA"/>
        </w:rPr>
        <w:t xml:space="preserve"> </w:t>
      </w:r>
      <w:proofErr w:type="spellStart"/>
      <w:r w:rsidRPr="00EE6096">
        <w:rPr>
          <w:color w:val="FF0000"/>
          <w:lang w:val="en-GB" w:eastAsia="ar-SA"/>
        </w:rPr>
        <w:t>vizualiza</w:t>
      </w:r>
      <w:proofErr w:type="spellEnd"/>
      <w:r w:rsidRPr="00EE6096">
        <w:rPr>
          <w:color w:val="FF0000"/>
          <w:lang w:val="en-GB" w:eastAsia="ar-SA"/>
        </w:rPr>
        <w:t xml:space="preserve"> </w:t>
      </w:r>
      <w:proofErr w:type="spellStart"/>
      <w:r w:rsidRPr="00EE6096">
        <w:rPr>
          <w:color w:val="FF0000"/>
          <w:lang w:val="en-GB" w:eastAsia="ar-SA"/>
        </w:rPr>
        <w:t>istoricul</w:t>
      </w:r>
      <w:proofErr w:type="spellEnd"/>
      <w:r w:rsidRPr="00EE6096">
        <w:rPr>
          <w:color w:val="FF0000"/>
          <w:lang w:val="en-GB" w:eastAsia="ar-SA"/>
        </w:rPr>
        <w:t xml:space="preserve"> medical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primește</w:t>
      </w:r>
      <w:proofErr w:type="spellEnd"/>
      <w:r w:rsidRPr="00EE6096">
        <w:rPr>
          <w:color w:val="FF0000"/>
          <w:lang w:val="en-GB" w:eastAsia="ar-SA"/>
        </w:rPr>
        <w:t xml:space="preserve"> </w:t>
      </w:r>
      <w:proofErr w:type="spellStart"/>
      <w:r w:rsidRPr="00EE6096">
        <w:rPr>
          <w:color w:val="FF0000"/>
          <w:lang w:val="en-GB" w:eastAsia="ar-SA"/>
        </w:rPr>
        <w:t>recomandări</w:t>
      </w:r>
      <w:proofErr w:type="spellEnd"/>
      <w:r w:rsidRPr="00EE6096">
        <w:rPr>
          <w:color w:val="FF0000"/>
          <w:lang w:val="en-GB" w:eastAsia="ar-SA"/>
        </w:rPr>
        <w:t xml:space="preserve"> </w:t>
      </w:r>
      <w:proofErr w:type="spellStart"/>
      <w:r w:rsidRPr="00EE6096">
        <w:rPr>
          <w:color w:val="FF0000"/>
          <w:lang w:val="en-GB" w:eastAsia="ar-SA"/>
        </w:rPr>
        <w:t>sau</w:t>
      </w:r>
      <w:proofErr w:type="spellEnd"/>
      <w:r w:rsidRPr="00EE6096">
        <w:rPr>
          <w:color w:val="FF0000"/>
          <w:lang w:val="en-GB" w:eastAsia="ar-SA"/>
        </w:rPr>
        <w:t xml:space="preserve"> </w:t>
      </w:r>
      <w:proofErr w:type="spellStart"/>
      <w:r w:rsidRPr="00EE6096">
        <w:rPr>
          <w:color w:val="FF0000"/>
          <w:lang w:val="en-GB" w:eastAsia="ar-SA"/>
        </w:rPr>
        <w:t>sfaturi</w:t>
      </w:r>
      <w:proofErr w:type="spellEnd"/>
      <w:r w:rsidRPr="00EE6096">
        <w:rPr>
          <w:color w:val="FF0000"/>
          <w:lang w:val="en-GB" w:eastAsia="ar-SA"/>
        </w:rPr>
        <w:t xml:space="preserve"> de la </w:t>
      </w: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său</w:t>
      </w:r>
      <w:proofErr w:type="spellEnd"/>
      <w:r w:rsidRPr="00EE6096">
        <w:rPr>
          <w:color w:val="FF0000"/>
          <w:lang w:val="en-GB" w:eastAsia="ar-SA"/>
        </w:rPr>
        <w:t>.</w:t>
      </w:r>
    </w:p>
    <w:p w14:paraId="3D9FEF13" w14:textId="0202A779" w:rsidR="00EE6096" w:rsidRDefault="00EE6096" w:rsidP="00EE6096">
      <w:pPr>
        <w:pStyle w:val="BodyText"/>
        <w:rPr>
          <w:color w:val="FF0000"/>
          <w:lang w:eastAsia="ar-SA"/>
        </w:rPr>
      </w:pPr>
      <w:proofErr w:type="spellStart"/>
      <w:r w:rsidRPr="00EE6096">
        <w:rPr>
          <w:color w:val="FF0000"/>
          <w:lang w:eastAsia="ar-SA"/>
        </w:rPr>
        <w:t>Medicii</w:t>
      </w:r>
      <w:proofErr w:type="spellEnd"/>
      <w:r w:rsidRPr="00EE6096">
        <w:rPr>
          <w:color w:val="FF0000"/>
          <w:lang w:eastAsia="ar-SA"/>
        </w:rPr>
        <w:t xml:space="preserve"> sunt </w:t>
      </w:r>
      <w:proofErr w:type="spellStart"/>
      <w:r w:rsidRPr="00EE6096">
        <w:rPr>
          <w:color w:val="FF0000"/>
          <w:lang w:eastAsia="ar-SA"/>
        </w:rPr>
        <w:t>utilizatori</w:t>
      </w:r>
      <w:proofErr w:type="spellEnd"/>
      <w:r w:rsidRPr="00EE6096">
        <w:rPr>
          <w:color w:val="FF0000"/>
          <w:lang w:eastAsia="ar-SA"/>
        </w:rPr>
        <w:t xml:space="preserve"> </w:t>
      </w:r>
      <w:proofErr w:type="spellStart"/>
      <w:r w:rsidRPr="00EE6096">
        <w:rPr>
          <w:color w:val="FF0000"/>
          <w:lang w:eastAsia="ar-SA"/>
        </w:rPr>
        <w:t>cheie</w:t>
      </w:r>
      <w:proofErr w:type="spellEnd"/>
      <w:r w:rsidRPr="00EE6096">
        <w:rPr>
          <w:color w:val="FF0000"/>
          <w:lang w:eastAsia="ar-SA"/>
        </w:rPr>
        <w:t xml:space="preserve"> ai </w:t>
      </w:r>
      <w:proofErr w:type="spellStart"/>
      <w:r w:rsidRPr="00EE6096">
        <w:rPr>
          <w:color w:val="FF0000"/>
          <w:lang w:eastAsia="ar-SA"/>
        </w:rPr>
        <w:t>platformei</w:t>
      </w:r>
      <w:proofErr w:type="spellEnd"/>
      <w:r w:rsidRPr="00EE6096">
        <w:rPr>
          <w:color w:val="FF0000"/>
          <w:lang w:eastAsia="ar-SA"/>
        </w:rPr>
        <w:t xml:space="preserve">, </w:t>
      </w:r>
      <w:proofErr w:type="spellStart"/>
      <w:r w:rsidRPr="00EE6096">
        <w:rPr>
          <w:color w:val="FF0000"/>
          <w:lang w:eastAsia="ar-SA"/>
        </w:rPr>
        <w:t>având</w:t>
      </w:r>
      <w:proofErr w:type="spellEnd"/>
      <w:r w:rsidRPr="00EE6096">
        <w:rPr>
          <w:color w:val="FF0000"/>
          <w:lang w:eastAsia="ar-SA"/>
        </w:rPr>
        <w:t xml:space="preserve"> </w:t>
      </w:r>
      <w:proofErr w:type="spellStart"/>
      <w:r w:rsidRPr="00EE6096">
        <w:rPr>
          <w:color w:val="FF0000"/>
          <w:lang w:eastAsia="ar-SA"/>
        </w:rPr>
        <w:t>rolul</w:t>
      </w:r>
      <w:proofErr w:type="spellEnd"/>
      <w:r w:rsidRPr="00EE6096">
        <w:rPr>
          <w:color w:val="FF0000"/>
          <w:lang w:eastAsia="ar-SA"/>
        </w:rPr>
        <w:t xml:space="preserve"> de </w:t>
      </w:r>
      <w:proofErr w:type="gramStart"/>
      <w:r w:rsidRPr="00EE6096">
        <w:rPr>
          <w:color w:val="FF0000"/>
          <w:lang w:eastAsia="ar-SA"/>
        </w:rPr>
        <w:t>a</w:t>
      </w:r>
      <w:proofErr w:type="gramEnd"/>
      <w:r w:rsidRPr="00EE6096">
        <w:rPr>
          <w:color w:val="FF0000"/>
          <w:lang w:eastAsia="ar-SA"/>
        </w:rPr>
        <w:t xml:space="preserve"> </w:t>
      </w:r>
      <w:proofErr w:type="spellStart"/>
      <w:r w:rsidRPr="00EE6096">
        <w:rPr>
          <w:color w:val="FF0000"/>
          <w:lang w:eastAsia="ar-SA"/>
        </w:rPr>
        <w:t>analiza</w:t>
      </w:r>
      <w:proofErr w:type="spellEnd"/>
      <w:r w:rsidRPr="00EE6096">
        <w:rPr>
          <w:color w:val="FF0000"/>
          <w:lang w:eastAsia="ar-SA"/>
        </w:rPr>
        <w:t xml:space="preserve"> </w:t>
      </w:r>
      <w:proofErr w:type="spellStart"/>
      <w:r w:rsidRPr="00EE6096">
        <w:rPr>
          <w:color w:val="FF0000"/>
          <w:lang w:eastAsia="ar-SA"/>
        </w:rPr>
        <w:t>simptomele</w:t>
      </w:r>
      <w:proofErr w:type="spellEnd"/>
      <w:r w:rsidRPr="00EE6096">
        <w:rPr>
          <w:color w:val="FF0000"/>
          <w:lang w:eastAsia="ar-SA"/>
        </w:rPr>
        <w:t xml:space="preserve"> </w:t>
      </w:r>
      <w:proofErr w:type="spellStart"/>
      <w:r w:rsidRPr="00EE6096">
        <w:rPr>
          <w:color w:val="FF0000"/>
          <w:lang w:eastAsia="ar-SA"/>
        </w:rPr>
        <w:t>pacienților</w:t>
      </w:r>
      <w:proofErr w:type="spellEnd"/>
      <w:r w:rsidRPr="00EE6096">
        <w:rPr>
          <w:color w:val="FF0000"/>
          <w:lang w:eastAsia="ar-SA"/>
        </w:rPr>
        <w:t xml:space="preserve">, de a </w:t>
      </w:r>
      <w:proofErr w:type="spellStart"/>
      <w:r w:rsidRPr="00EE6096">
        <w:rPr>
          <w:color w:val="FF0000"/>
          <w:lang w:eastAsia="ar-SA"/>
        </w:rPr>
        <w:t>gestiona</w:t>
      </w:r>
      <w:proofErr w:type="spellEnd"/>
      <w:r w:rsidRPr="00EE6096">
        <w:rPr>
          <w:color w:val="FF0000"/>
          <w:lang w:eastAsia="ar-SA"/>
        </w:rPr>
        <w:t xml:space="preserve"> </w:t>
      </w:r>
      <w:proofErr w:type="spellStart"/>
      <w:r w:rsidRPr="00EE6096">
        <w:rPr>
          <w:color w:val="FF0000"/>
          <w:lang w:eastAsia="ar-SA"/>
        </w:rPr>
        <w:t>programările</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de </w:t>
      </w:r>
      <w:proofErr w:type="gramStart"/>
      <w:r w:rsidRPr="00EE6096">
        <w:rPr>
          <w:color w:val="FF0000"/>
          <w:lang w:eastAsia="ar-SA"/>
        </w:rPr>
        <w:t>a</w:t>
      </w:r>
      <w:proofErr w:type="gramEnd"/>
      <w:r w:rsidRPr="00EE6096">
        <w:rPr>
          <w:color w:val="FF0000"/>
          <w:lang w:eastAsia="ar-SA"/>
        </w:rPr>
        <w:t xml:space="preserve"> </w:t>
      </w:r>
      <w:proofErr w:type="spellStart"/>
      <w:r w:rsidRPr="00EE6096">
        <w:rPr>
          <w:color w:val="FF0000"/>
          <w:lang w:eastAsia="ar-SA"/>
        </w:rPr>
        <w:t>oferi</w:t>
      </w:r>
      <w:proofErr w:type="spellEnd"/>
      <w:r w:rsidRPr="00EE6096">
        <w:rPr>
          <w:color w:val="FF0000"/>
          <w:lang w:eastAsia="ar-SA"/>
        </w:rPr>
        <w:t xml:space="preserve"> </w:t>
      </w:r>
      <w:proofErr w:type="spellStart"/>
      <w:r w:rsidRPr="00EE6096">
        <w:rPr>
          <w:color w:val="FF0000"/>
          <w:lang w:eastAsia="ar-SA"/>
        </w:rPr>
        <w:t>tratamente</w:t>
      </w:r>
      <w:proofErr w:type="spellEnd"/>
      <w:r w:rsidRPr="00EE6096">
        <w:rPr>
          <w:color w:val="FF0000"/>
          <w:lang w:eastAsia="ar-SA"/>
        </w:rPr>
        <w:t xml:space="preserve"> </w:t>
      </w:r>
      <w:proofErr w:type="spellStart"/>
      <w:r w:rsidRPr="00EE6096">
        <w:rPr>
          <w:color w:val="FF0000"/>
          <w:lang w:eastAsia="ar-SA"/>
        </w:rPr>
        <w:t>recomandate</w:t>
      </w:r>
      <w:proofErr w:type="spellEnd"/>
      <w:r w:rsidRPr="00EE6096">
        <w:rPr>
          <w:color w:val="FF0000"/>
          <w:lang w:eastAsia="ar-SA"/>
        </w:rPr>
        <w:t xml:space="preserve"> pe </w:t>
      </w:r>
      <w:proofErr w:type="spellStart"/>
      <w:r w:rsidRPr="00EE6096">
        <w:rPr>
          <w:color w:val="FF0000"/>
          <w:lang w:eastAsia="ar-SA"/>
        </w:rPr>
        <w:t>baza</w:t>
      </w:r>
      <w:proofErr w:type="spellEnd"/>
      <w:r w:rsidRPr="00EE6096">
        <w:rPr>
          <w:color w:val="FF0000"/>
          <w:lang w:eastAsia="ar-SA"/>
        </w:rPr>
        <w:t xml:space="preserve"> </w:t>
      </w:r>
      <w:proofErr w:type="spellStart"/>
      <w:r w:rsidRPr="00EE6096">
        <w:rPr>
          <w:color w:val="FF0000"/>
          <w:lang w:eastAsia="ar-SA"/>
        </w:rPr>
        <w:t>datelor</w:t>
      </w:r>
      <w:proofErr w:type="spellEnd"/>
      <w:r w:rsidRPr="00EE6096">
        <w:rPr>
          <w:color w:val="FF0000"/>
          <w:lang w:eastAsia="ar-SA"/>
        </w:rPr>
        <w:t xml:space="preserve"> </w:t>
      </w:r>
      <w:proofErr w:type="spellStart"/>
      <w:r w:rsidRPr="00EE6096">
        <w:rPr>
          <w:color w:val="FF0000"/>
          <w:lang w:eastAsia="ar-SA"/>
        </w:rPr>
        <w:t>furnizate</w:t>
      </w:r>
      <w:proofErr w:type="spellEnd"/>
      <w:r w:rsidRPr="00EE6096">
        <w:rPr>
          <w:color w:val="FF0000"/>
          <w:lang w:eastAsia="ar-SA"/>
        </w:rPr>
        <w:t xml:space="preserve"> de AI. </w:t>
      </w:r>
      <w:proofErr w:type="spellStart"/>
      <w:r w:rsidRPr="00EE6096">
        <w:rPr>
          <w:color w:val="FF0000"/>
          <w:lang w:eastAsia="ar-SA"/>
        </w:rPr>
        <w:t>Aceștia</w:t>
      </w:r>
      <w:proofErr w:type="spellEnd"/>
      <w:r w:rsidRPr="00EE6096">
        <w:rPr>
          <w:color w:val="FF0000"/>
          <w:lang w:eastAsia="ar-SA"/>
        </w:rPr>
        <w:t xml:space="preserve"> pot </w:t>
      </w:r>
      <w:proofErr w:type="spellStart"/>
      <w:r w:rsidRPr="00EE6096">
        <w:rPr>
          <w:color w:val="FF0000"/>
          <w:lang w:eastAsia="ar-SA"/>
        </w:rPr>
        <w:t>vizualiza</w:t>
      </w:r>
      <w:proofErr w:type="spellEnd"/>
      <w:r w:rsidRPr="00EE6096">
        <w:rPr>
          <w:color w:val="FF0000"/>
          <w:lang w:eastAsia="ar-SA"/>
        </w:rPr>
        <w:t xml:space="preserve"> </w:t>
      </w:r>
      <w:proofErr w:type="spellStart"/>
      <w:r w:rsidRPr="00EE6096">
        <w:rPr>
          <w:color w:val="FF0000"/>
          <w:lang w:eastAsia="ar-SA"/>
        </w:rPr>
        <w:t>istoricul</w:t>
      </w:r>
      <w:proofErr w:type="spellEnd"/>
      <w:r w:rsidRPr="00EE6096">
        <w:rPr>
          <w:color w:val="FF0000"/>
          <w:lang w:eastAsia="ar-SA"/>
        </w:rPr>
        <w:t xml:space="preserve"> medical al </w:t>
      </w:r>
      <w:proofErr w:type="spellStart"/>
      <w:r w:rsidRPr="00EE6096">
        <w:rPr>
          <w:color w:val="FF0000"/>
          <w:lang w:eastAsia="ar-SA"/>
        </w:rPr>
        <w:t>pacienților</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pot </w:t>
      </w:r>
      <w:proofErr w:type="spellStart"/>
      <w:r w:rsidRPr="00EE6096">
        <w:rPr>
          <w:color w:val="FF0000"/>
          <w:lang w:eastAsia="ar-SA"/>
        </w:rPr>
        <w:t>actualiza</w:t>
      </w:r>
      <w:proofErr w:type="spellEnd"/>
      <w:r w:rsidRPr="00EE6096">
        <w:rPr>
          <w:color w:val="FF0000"/>
          <w:lang w:eastAsia="ar-SA"/>
        </w:rPr>
        <w:t xml:space="preserve"> </w:t>
      </w:r>
      <w:proofErr w:type="spellStart"/>
      <w:r w:rsidRPr="00EE6096">
        <w:rPr>
          <w:color w:val="FF0000"/>
          <w:lang w:eastAsia="ar-SA"/>
        </w:rPr>
        <w:t>informațiile</w:t>
      </w:r>
      <w:proofErr w:type="spellEnd"/>
      <w:r w:rsidRPr="00EE6096">
        <w:rPr>
          <w:color w:val="FF0000"/>
          <w:lang w:eastAsia="ar-SA"/>
        </w:rPr>
        <w:t xml:space="preserve"> </w:t>
      </w:r>
      <w:proofErr w:type="spellStart"/>
      <w:r w:rsidRPr="00EE6096">
        <w:rPr>
          <w:color w:val="FF0000"/>
          <w:lang w:eastAsia="ar-SA"/>
        </w:rPr>
        <w:t>medicale</w:t>
      </w:r>
      <w:proofErr w:type="spellEnd"/>
      <w:r w:rsidRPr="00EE6096">
        <w:rPr>
          <w:color w:val="FF0000"/>
          <w:lang w:eastAsia="ar-SA"/>
        </w:rPr>
        <w:t xml:space="preserve"> ale </w:t>
      </w:r>
      <w:proofErr w:type="spellStart"/>
      <w:r w:rsidRPr="00EE6096">
        <w:rPr>
          <w:color w:val="FF0000"/>
          <w:lang w:eastAsia="ar-SA"/>
        </w:rPr>
        <w:t>acestora</w:t>
      </w:r>
      <w:proofErr w:type="spellEnd"/>
      <w:r w:rsidRPr="00EE6096">
        <w:rPr>
          <w:color w:val="FF0000"/>
          <w:lang w:eastAsia="ar-SA"/>
        </w:rPr>
        <w:t>.</w:t>
      </w:r>
    </w:p>
    <w:p w14:paraId="49EB098C" w14:textId="7E3429D1" w:rsidR="00EE6096" w:rsidRDefault="00EE6096" w:rsidP="00EE6096">
      <w:pPr>
        <w:pStyle w:val="BodyText"/>
        <w:rPr>
          <w:color w:val="FF0000"/>
          <w:lang w:eastAsia="ar-SA"/>
        </w:rPr>
      </w:pPr>
      <w:proofErr w:type="spellStart"/>
      <w:r w:rsidRPr="00EE6096">
        <w:rPr>
          <w:color w:val="FF0000"/>
          <w:lang w:eastAsia="ar-SA"/>
        </w:rPr>
        <w:t>Administratorul</w:t>
      </w:r>
      <w:proofErr w:type="spellEnd"/>
      <w:r w:rsidRPr="00EE6096">
        <w:rPr>
          <w:color w:val="FF0000"/>
          <w:lang w:eastAsia="ar-SA"/>
        </w:rPr>
        <w:t xml:space="preserve"> </w:t>
      </w:r>
      <w:proofErr w:type="spellStart"/>
      <w:r w:rsidRPr="00EE6096">
        <w:rPr>
          <w:color w:val="FF0000"/>
          <w:lang w:eastAsia="ar-SA"/>
        </w:rPr>
        <w:t>este</w:t>
      </w:r>
      <w:proofErr w:type="spellEnd"/>
      <w:r w:rsidRPr="00EE6096">
        <w:rPr>
          <w:color w:val="FF0000"/>
          <w:lang w:eastAsia="ar-SA"/>
        </w:rPr>
        <w:t xml:space="preserve"> </w:t>
      </w:r>
      <w:proofErr w:type="spellStart"/>
      <w:r w:rsidRPr="00EE6096">
        <w:rPr>
          <w:color w:val="FF0000"/>
          <w:lang w:eastAsia="ar-SA"/>
        </w:rPr>
        <w:t>responsabil</w:t>
      </w:r>
      <w:proofErr w:type="spellEnd"/>
      <w:r w:rsidRPr="00EE6096">
        <w:rPr>
          <w:color w:val="FF0000"/>
          <w:lang w:eastAsia="ar-SA"/>
        </w:rPr>
        <w:t xml:space="preserve"> </w:t>
      </w:r>
      <w:proofErr w:type="spellStart"/>
      <w:r w:rsidRPr="00EE6096">
        <w:rPr>
          <w:color w:val="FF0000"/>
          <w:lang w:eastAsia="ar-SA"/>
        </w:rPr>
        <w:t>pentru</w:t>
      </w:r>
      <w:proofErr w:type="spellEnd"/>
      <w:r w:rsidRPr="00EE6096">
        <w:rPr>
          <w:color w:val="FF0000"/>
          <w:lang w:eastAsia="ar-SA"/>
        </w:rPr>
        <w:t xml:space="preserve"> </w:t>
      </w:r>
      <w:proofErr w:type="spellStart"/>
      <w:r w:rsidRPr="00EE6096">
        <w:rPr>
          <w:color w:val="FF0000"/>
          <w:lang w:eastAsia="ar-SA"/>
        </w:rPr>
        <w:t>gestionarea</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întreținerea</w:t>
      </w:r>
      <w:proofErr w:type="spellEnd"/>
      <w:r w:rsidRPr="00EE6096">
        <w:rPr>
          <w:color w:val="FF0000"/>
          <w:lang w:eastAsia="ar-SA"/>
        </w:rPr>
        <w:t xml:space="preserve"> </w:t>
      </w:r>
      <w:proofErr w:type="spellStart"/>
      <w:r w:rsidRPr="00EE6096">
        <w:rPr>
          <w:color w:val="FF0000"/>
          <w:lang w:eastAsia="ar-SA"/>
        </w:rPr>
        <w:t>platformei</w:t>
      </w:r>
      <w:proofErr w:type="spellEnd"/>
      <w:r w:rsidRPr="00EE6096">
        <w:rPr>
          <w:color w:val="FF0000"/>
          <w:lang w:eastAsia="ar-SA"/>
        </w:rPr>
        <w:t xml:space="preserve">. </w:t>
      </w:r>
      <w:proofErr w:type="spellStart"/>
      <w:r w:rsidRPr="00EE6096">
        <w:rPr>
          <w:color w:val="FF0000"/>
          <w:lang w:eastAsia="ar-SA"/>
        </w:rPr>
        <w:t>Acesta</w:t>
      </w:r>
      <w:proofErr w:type="spellEnd"/>
      <w:r w:rsidRPr="00EE6096">
        <w:rPr>
          <w:color w:val="FF0000"/>
          <w:lang w:eastAsia="ar-SA"/>
        </w:rPr>
        <w:t xml:space="preserve"> are </w:t>
      </w:r>
      <w:proofErr w:type="spellStart"/>
      <w:r w:rsidRPr="00EE6096">
        <w:rPr>
          <w:color w:val="FF0000"/>
          <w:lang w:eastAsia="ar-SA"/>
        </w:rPr>
        <w:t>drepturi</w:t>
      </w:r>
      <w:proofErr w:type="spellEnd"/>
      <w:r w:rsidRPr="00EE6096">
        <w:rPr>
          <w:color w:val="FF0000"/>
          <w:lang w:eastAsia="ar-SA"/>
        </w:rPr>
        <w:t xml:space="preserve"> </w:t>
      </w:r>
      <w:proofErr w:type="spellStart"/>
      <w:r w:rsidRPr="00EE6096">
        <w:rPr>
          <w:color w:val="FF0000"/>
          <w:lang w:eastAsia="ar-SA"/>
        </w:rPr>
        <w:t>extinse</w:t>
      </w:r>
      <w:proofErr w:type="spellEnd"/>
      <w:r w:rsidRPr="00EE6096">
        <w:rPr>
          <w:color w:val="FF0000"/>
          <w:lang w:eastAsia="ar-SA"/>
        </w:rPr>
        <w:t xml:space="preserve"> de </w:t>
      </w:r>
      <w:proofErr w:type="spellStart"/>
      <w:r w:rsidRPr="00EE6096">
        <w:rPr>
          <w:color w:val="FF0000"/>
          <w:lang w:eastAsia="ar-SA"/>
        </w:rPr>
        <w:t>acces</w:t>
      </w:r>
      <w:proofErr w:type="spellEnd"/>
      <w:r w:rsidRPr="00EE6096">
        <w:rPr>
          <w:color w:val="FF0000"/>
          <w:lang w:eastAsia="ar-SA"/>
        </w:rPr>
        <w:t xml:space="preserve">, </w:t>
      </w:r>
      <w:proofErr w:type="spellStart"/>
      <w:r w:rsidRPr="00EE6096">
        <w:rPr>
          <w:color w:val="FF0000"/>
          <w:lang w:eastAsia="ar-SA"/>
        </w:rPr>
        <w:t>putând</w:t>
      </w:r>
      <w:proofErr w:type="spellEnd"/>
      <w:r w:rsidRPr="00EE6096">
        <w:rPr>
          <w:color w:val="FF0000"/>
          <w:lang w:eastAsia="ar-SA"/>
        </w:rPr>
        <w:t xml:space="preserve"> </w:t>
      </w:r>
      <w:proofErr w:type="spellStart"/>
      <w:r w:rsidRPr="00EE6096">
        <w:rPr>
          <w:color w:val="FF0000"/>
          <w:lang w:eastAsia="ar-SA"/>
        </w:rPr>
        <w:t>gestiona</w:t>
      </w:r>
      <w:proofErr w:type="spellEnd"/>
      <w:r w:rsidRPr="00EE6096">
        <w:rPr>
          <w:color w:val="FF0000"/>
          <w:lang w:eastAsia="ar-SA"/>
        </w:rPr>
        <w:t xml:space="preserve"> </w:t>
      </w:r>
      <w:proofErr w:type="spellStart"/>
      <w:r w:rsidRPr="00EE6096">
        <w:rPr>
          <w:color w:val="FF0000"/>
          <w:lang w:eastAsia="ar-SA"/>
        </w:rPr>
        <w:t>utilizatorii</w:t>
      </w:r>
      <w:proofErr w:type="spellEnd"/>
      <w:r w:rsidRPr="00EE6096">
        <w:rPr>
          <w:color w:val="FF0000"/>
          <w:lang w:eastAsia="ar-SA"/>
        </w:rPr>
        <w:t xml:space="preserve">, </w:t>
      </w:r>
      <w:proofErr w:type="spellStart"/>
      <w:r w:rsidRPr="00EE6096">
        <w:rPr>
          <w:color w:val="FF0000"/>
          <w:lang w:eastAsia="ar-SA"/>
        </w:rPr>
        <w:t>monitoriza</w:t>
      </w:r>
      <w:proofErr w:type="spellEnd"/>
      <w:r w:rsidRPr="00EE6096">
        <w:rPr>
          <w:color w:val="FF0000"/>
          <w:lang w:eastAsia="ar-SA"/>
        </w:rPr>
        <w:t xml:space="preserve"> </w:t>
      </w:r>
      <w:proofErr w:type="spellStart"/>
      <w:r w:rsidRPr="00EE6096">
        <w:rPr>
          <w:color w:val="FF0000"/>
          <w:lang w:eastAsia="ar-SA"/>
        </w:rPr>
        <w:t>performanța</w:t>
      </w:r>
      <w:proofErr w:type="spellEnd"/>
      <w:r w:rsidRPr="00EE6096">
        <w:rPr>
          <w:color w:val="FF0000"/>
          <w:lang w:eastAsia="ar-SA"/>
        </w:rPr>
        <w:t xml:space="preserve"> </w:t>
      </w:r>
      <w:proofErr w:type="spellStart"/>
      <w:r w:rsidRPr="00EE6096">
        <w:rPr>
          <w:color w:val="FF0000"/>
          <w:lang w:eastAsia="ar-SA"/>
        </w:rPr>
        <w:t>aplicației</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efectua</w:t>
      </w:r>
      <w:proofErr w:type="spellEnd"/>
      <w:r w:rsidRPr="00EE6096">
        <w:rPr>
          <w:color w:val="FF0000"/>
          <w:lang w:eastAsia="ar-SA"/>
        </w:rPr>
        <w:t xml:space="preserve"> </w:t>
      </w:r>
      <w:proofErr w:type="spellStart"/>
      <w:r w:rsidRPr="00EE6096">
        <w:rPr>
          <w:color w:val="FF0000"/>
          <w:lang w:eastAsia="ar-SA"/>
        </w:rPr>
        <w:t>actualizări</w:t>
      </w:r>
      <w:proofErr w:type="spellEnd"/>
      <w:r w:rsidRPr="00EE6096">
        <w:rPr>
          <w:color w:val="FF0000"/>
          <w:lang w:eastAsia="ar-SA"/>
        </w:rPr>
        <w:t xml:space="preserve"> la </w:t>
      </w:r>
      <w:proofErr w:type="spellStart"/>
      <w:r w:rsidRPr="00EE6096">
        <w:rPr>
          <w:color w:val="FF0000"/>
          <w:lang w:eastAsia="ar-SA"/>
        </w:rPr>
        <w:t>sistemul</w:t>
      </w:r>
      <w:proofErr w:type="spellEnd"/>
      <w:r w:rsidRPr="00EE6096">
        <w:rPr>
          <w:color w:val="FF0000"/>
          <w:lang w:eastAsia="ar-SA"/>
        </w:rPr>
        <w:t xml:space="preserve"> informatic. De </w:t>
      </w:r>
      <w:proofErr w:type="spellStart"/>
      <w:r w:rsidRPr="00EE6096">
        <w:rPr>
          <w:color w:val="FF0000"/>
          <w:lang w:eastAsia="ar-SA"/>
        </w:rPr>
        <w:t>asemenea</w:t>
      </w:r>
      <w:proofErr w:type="spellEnd"/>
      <w:r w:rsidRPr="00EE6096">
        <w:rPr>
          <w:color w:val="FF0000"/>
          <w:lang w:eastAsia="ar-SA"/>
        </w:rPr>
        <w:t xml:space="preserve">, </w:t>
      </w:r>
      <w:proofErr w:type="spellStart"/>
      <w:r w:rsidRPr="00EE6096">
        <w:rPr>
          <w:color w:val="FF0000"/>
          <w:lang w:eastAsia="ar-SA"/>
        </w:rPr>
        <w:t>administratorul</w:t>
      </w:r>
      <w:proofErr w:type="spellEnd"/>
      <w:r w:rsidRPr="00EE6096">
        <w:rPr>
          <w:color w:val="FF0000"/>
          <w:lang w:eastAsia="ar-SA"/>
        </w:rPr>
        <w:t xml:space="preserve"> </w:t>
      </w:r>
      <w:proofErr w:type="spellStart"/>
      <w:r w:rsidRPr="00EE6096">
        <w:rPr>
          <w:color w:val="FF0000"/>
          <w:lang w:eastAsia="ar-SA"/>
        </w:rPr>
        <w:t>gestionează</w:t>
      </w:r>
      <w:proofErr w:type="spellEnd"/>
      <w:r w:rsidRPr="00EE6096">
        <w:rPr>
          <w:color w:val="FF0000"/>
          <w:lang w:eastAsia="ar-SA"/>
        </w:rPr>
        <w:t xml:space="preserve"> </w:t>
      </w:r>
      <w:proofErr w:type="spellStart"/>
      <w:r w:rsidRPr="00EE6096">
        <w:rPr>
          <w:color w:val="FF0000"/>
          <w:lang w:eastAsia="ar-SA"/>
        </w:rPr>
        <w:t>toate</w:t>
      </w:r>
      <w:proofErr w:type="spellEnd"/>
      <w:r w:rsidRPr="00EE6096">
        <w:rPr>
          <w:color w:val="FF0000"/>
          <w:lang w:eastAsia="ar-SA"/>
        </w:rPr>
        <w:t xml:space="preserve"> </w:t>
      </w:r>
      <w:proofErr w:type="spellStart"/>
      <w:r w:rsidRPr="00EE6096">
        <w:rPr>
          <w:color w:val="FF0000"/>
          <w:lang w:eastAsia="ar-SA"/>
        </w:rPr>
        <w:t>aspectele</w:t>
      </w:r>
      <w:proofErr w:type="spellEnd"/>
      <w:r w:rsidRPr="00EE6096">
        <w:rPr>
          <w:color w:val="FF0000"/>
          <w:lang w:eastAsia="ar-SA"/>
        </w:rPr>
        <w:t xml:space="preserve"> legate de </w:t>
      </w:r>
      <w:proofErr w:type="spellStart"/>
      <w:r w:rsidRPr="00EE6096">
        <w:rPr>
          <w:color w:val="FF0000"/>
          <w:lang w:eastAsia="ar-SA"/>
        </w:rPr>
        <w:t>securitatea</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integritatea</w:t>
      </w:r>
      <w:proofErr w:type="spellEnd"/>
      <w:r w:rsidRPr="00EE6096">
        <w:rPr>
          <w:color w:val="FF0000"/>
          <w:lang w:eastAsia="ar-SA"/>
        </w:rPr>
        <w:t xml:space="preserve"> </w:t>
      </w:r>
      <w:proofErr w:type="spellStart"/>
      <w:r w:rsidRPr="00EE6096">
        <w:rPr>
          <w:color w:val="FF0000"/>
          <w:lang w:eastAsia="ar-SA"/>
        </w:rPr>
        <w:t>datelor</w:t>
      </w:r>
      <w:proofErr w:type="spellEnd"/>
      <w:r w:rsidRPr="00EE6096">
        <w:rPr>
          <w:color w:val="FF0000"/>
          <w:lang w:eastAsia="ar-SA"/>
        </w:rPr>
        <w:t>.</w:t>
      </w:r>
    </w:p>
    <w:p w14:paraId="63BD534E" w14:textId="7580A5A8" w:rsidR="00EE6096" w:rsidRPr="00EE6096" w:rsidRDefault="00EE6096" w:rsidP="00EE6096">
      <w:pPr>
        <w:pStyle w:val="BodyText"/>
        <w:rPr>
          <w:color w:val="FF0000"/>
          <w:lang w:val="en-GB" w:eastAsia="ar-SA"/>
        </w:rPr>
      </w:pPr>
      <w:proofErr w:type="spellStart"/>
      <w:r w:rsidRPr="00EE6096">
        <w:rPr>
          <w:color w:val="FF0000"/>
          <w:lang w:eastAsia="ar-SA"/>
        </w:rPr>
        <w:t>Deși</w:t>
      </w:r>
      <w:proofErr w:type="spellEnd"/>
      <w:r w:rsidRPr="00EE6096">
        <w:rPr>
          <w:color w:val="FF0000"/>
          <w:lang w:eastAsia="ar-SA"/>
        </w:rPr>
        <w:t xml:space="preserve"> AI-</w:t>
      </w:r>
      <w:proofErr w:type="spellStart"/>
      <w:r w:rsidRPr="00EE6096">
        <w:rPr>
          <w:color w:val="FF0000"/>
          <w:lang w:eastAsia="ar-SA"/>
        </w:rPr>
        <w:t>ul</w:t>
      </w:r>
      <w:proofErr w:type="spellEnd"/>
      <w:r w:rsidRPr="00EE6096">
        <w:rPr>
          <w:color w:val="FF0000"/>
          <w:lang w:eastAsia="ar-SA"/>
        </w:rPr>
        <w:t xml:space="preserve"> nu </w:t>
      </w:r>
      <w:proofErr w:type="spellStart"/>
      <w:r w:rsidRPr="00EE6096">
        <w:rPr>
          <w:color w:val="FF0000"/>
          <w:lang w:eastAsia="ar-SA"/>
        </w:rPr>
        <w:t>este</w:t>
      </w:r>
      <w:proofErr w:type="spellEnd"/>
      <w:r w:rsidRPr="00EE6096">
        <w:rPr>
          <w:color w:val="FF0000"/>
          <w:lang w:eastAsia="ar-SA"/>
        </w:rPr>
        <w:t xml:space="preserve"> un </w:t>
      </w:r>
      <w:proofErr w:type="spellStart"/>
      <w:r w:rsidRPr="00EE6096">
        <w:rPr>
          <w:color w:val="FF0000"/>
          <w:lang w:eastAsia="ar-SA"/>
        </w:rPr>
        <w:t>utilizator</w:t>
      </w:r>
      <w:proofErr w:type="spellEnd"/>
      <w:r w:rsidRPr="00EE6096">
        <w:rPr>
          <w:color w:val="FF0000"/>
          <w:lang w:eastAsia="ar-SA"/>
        </w:rPr>
        <w:t xml:space="preserve"> </w:t>
      </w:r>
      <w:proofErr w:type="spellStart"/>
      <w:r w:rsidRPr="00EE6096">
        <w:rPr>
          <w:color w:val="FF0000"/>
          <w:lang w:eastAsia="ar-SA"/>
        </w:rPr>
        <w:t>în</w:t>
      </w:r>
      <w:proofErr w:type="spellEnd"/>
      <w:r w:rsidRPr="00EE6096">
        <w:rPr>
          <w:color w:val="FF0000"/>
          <w:lang w:eastAsia="ar-SA"/>
        </w:rPr>
        <w:t xml:space="preserve"> </w:t>
      </w:r>
      <w:proofErr w:type="spellStart"/>
      <w:r w:rsidRPr="00EE6096">
        <w:rPr>
          <w:color w:val="FF0000"/>
          <w:lang w:eastAsia="ar-SA"/>
        </w:rPr>
        <w:t>sensul</w:t>
      </w:r>
      <w:proofErr w:type="spellEnd"/>
      <w:r w:rsidRPr="00EE6096">
        <w:rPr>
          <w:color w:val="FF0000"/>
          <w:lang w:eastAsia="ar-SA"/>
        </w:rPr>
        <w:t xml:space="preserve"> </w:t>
      </w:r>
      <w:proofErr w:type="spellStart"/>
      <w:r w:rsidRPr="00EE6096">
        <w:rPr>
          <w:color w:val="FF0000"/>
          <w:lang w:eastAsia="ar-SA"/>
        </w:rPr>
        <w:t>tradițional</w:t>
      </w:r>
      <w:proofErr w:type="spellEnd"/>
      <w:r w:rsidRPr="00EE6096">
        <w:rPr>
          <w:color w:val="FF0000"/>
          <w:lang w:eastAsia="ar-SA"/>
        </w:rPr>
        <w:t xml:space="preserve">, </w:t>
      </w:r>
      <w:proofErr w:type="spellStart"/>
      <w:r w:rsidRPr="00EE6096">
        <w:rPr>
          <w:color w:val="FF0000"/>
          <w:lang w:eastAsia="ar-SA"/>
        </w:rPr>
        <w:t>acesta</w:t>
      </w:r>
      <w:proofErr w:type="spellEnd"/>
      <w:r w:rsidRPr="00EE6096">
        <w:rPr>
          <w:color w:val="FF0000"/>
          <w:lang w:eastAsia="ar-SA"/>
        </w:rPr>
        <w:t xml:space="preserve"> </w:t>
      </w:r>
      <w:proofErr w:type="spellStart"/>
      <w:r w:rsidRPr="00EE6096">
        <w:rPr>
          <w:color w:val="FF0000"/>
          <w:lang w:eastAsia="ar-SA"/>
        </w:rPr>
        <w:t>joacă</w:t>
      </w:r>
      <w:proofErr w:type="spellEnd"/>
      <w:r w:rsidRPr="00EE6096">
        <w:rPr>
          <w:color w:val="FF0000"/>
          <w:lang w:eastAsia="ar-SA"/>
        </w:rPr>
        <w:t xml:space="preserve"> un </w:t>
      </w:r>
      <w:proofErr w:type="spellStart"/>
      <w:r w:rsidRPr="00EE6096">
        <w:rPr>
          <w:color w:val="FF0000"/>
          <w:lang w:eastAsia="ar-SA"/>
        </w:rPr>
        <w:t>rol</w:t>
      </w:r>
      <w:proofErr w:type="spellEnd"/>
      <w:r w:rsidRPr="00EE6096">
        <w:rPr>
          <w:color w:val="FF0000"/>
          <w:lang w:eastAsia="ar-SA"/>
        </w:rPr>
        <w:t xml:space="preserve"> crucial </w:t>
      </w:r>
      <w:proofErr w:type="spellStart"/>
      <w:r w:rsidRPr="00EE6096">
        <w:rPr>
          <w:color w:val="FF0000"/>
          <w:lang w:eastAsia="ar-SA"/>
        </w:rPr>
        <w:t>în</w:t>
      </w:r>
      <w:proofErr w:type="spellEnd"/>
      <w:r w:rsidRPr="00EE6096">
        <w:rPr>
          <w:color w:val="FF0000"/>
          <w:lang w:eastAsia="ar-SA"/>
        </w:rPr>
        <w:t xml:space="preserve"> </w:t>
      </w:r>
      <w:proofErr w:type="spellStart"/>
      <w:r w:rsidRPr="00EE6096">
        <w:rPr>
          <w:color w:val="FF0000"/>
          <w:lang w:eastAsia="ar-SA"/>
        </w:rPr>
        <w:t>analiza</w:t>
      </w:r>
      <w:proofErr w:type="spellEnd"/>
      <w:r w:rsidRPr="00EE6096">
        <w:rPr>
          <w:color w:val="FF0000"/>
          <w:lang w:eastAsia="ar-SA"/>
        </w:rPr>
        <w:t xml:space="preserve"> </w:t>
      </w:r>
      <w:proofErr w:type="spellStart"/>
      <w:r w:rsidRPr="00EE6096">
        <w:rPr>
          <w:color w:val="FF0000"/>
          <w:lang w:eastAsia="ar-SA"/>
        </w:rPr>
        <w:t>simptomelor</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în</w:t>
      </w:r>
      <w:proofErr w:type="spellEnd"/>
      <w:r w:rsidRPr="00EE6096">
        <w:rPr>
          <w:color w:val="FF0000"/>
          <w:lang w:eastAsia="ar-SA"/>
        </w:rPr>
        <w:t xml:space="preserve"> </w:t>
      </w:r>
      <w:proofErr w:type="spellStart"/>
      <w:r w:rsidRPr="00EE6096">
        <w:rPr>
          <w:color w:val="FF0000"/>
          <w:lang w:eastAsia="ar-SA"/>
        </w:rPr>
        <w:t>recomandarea</w:t>
      </w:r>
      <w:proofErr w:type="spellEnd"/>
      <w:r w:rsidRPr="00EE6096">
        <w:rPr>
          <w:color w:val="FF0000"/>
          <w:lang w:eastAsia="ar-SA"/>
        </w:rPr>
        <w:t xml:space="preserve"> </w:t>
      </w:r>
      <w:proofErr w:type="spellStart"/>
      <w:r w:rsidRPr="00EE6096">
        <w:rPr>
          <w:color w:val="FF0000"/>
          <w:lang w:eastAsia="ar-SA"/>
        </w:rPr>
        <w:t>tratamentelor</w:t>
      </w:r>
      <w:proofErr w:type="spellEnd"/>
      <w:r w:rsidRPr="00EE6096">
        <w:rPr>
          <w:color w:val="FF0000"/>
          <w:lang w:eastAsia="ar-SA"/>
        </w:rPr>
        <w:t xml:space="preserve"> </w:t>
      </w:r>
      <w:proofErr w:type="spellStart"/>
      <w:r w:rsidRPr="00EE6096">
        <w:rPr>
          <w:color w:val="FF0000"/>
          <w:lang w:eastAsia="ar-SA"/>
        </w:rPr>
        <w:t>pentru</w:t>
      </w:r>
      <w:proofErr w:type="spellEnd"/>
      <w:r w:rsidRPr="00EE6096">
        <w:rPr>
          <w:color w:val="FF0000"/>
          <w:lang w:eastAsia="ar-SA"/>
        </w:rPr>
        <w:t xml:space="preserve"> </w:t>
      </w:r>
      <w:proofErr w:type="spellStart"/>
      <w:r w:rsidRPr="00EE6096">
        <w:rPr>
          <w:color w:val="FF0000"/>
          <w:lang w:eastAsia="ar-SA"/>
        </w:rPr>
        <w:t>pacienți</w:t>
      </w:r>
      <w:proofErr w:type="spellEnd"/>
      <w:r w:rsidRPr="00EE6096">
        <w:rPr>
          <w:color w:val="FF0000"/>
          <w:lang w:eastAsia="ar-SA"/>
        </w:rPr>
        <w:t>. AI-</w:t>
      </w:r>
      <w:proofErr w:type="spellStart"/>
      <w:r w:rsidRPr="00EE6096">
        <w:rPr>
          <w:color w:val="FF0000"/>
          <w:lang w:eastAsia="ar-SA"/>
        </w:rPr>
        <w:t>ul</w:t>
      </w:r>
      <w:proofErr w:type="spellEnd"/>
      <w:r w:rsidRPr="00EE6096">
        <w:rPr>
          <w:color w:val="FF0000"/>
          <w:lang w:eastAsia="ar-SA"/>
        </w:rPr>
        <w:t xml:space="preserve"> </w:t>
      </w:r>
      <w:proofErr w:type="spellStart"/>
      <w:r w:rsidRPr="00EE6096">
        <w:rPr>
          <w:color w:val="FF0000"/>
          <w:lang w:eastAsia="ar-SA"/>
        </w:rPr>
        <w:t>utilizează</w:t>
      </w:r>
      <w:proofErr w:type="spellEnd"/>
      <w:r w:rsidRPr="00EE6096">
        <w:rPr>
          <w:color w:val="FF0000"/>
          <w:lang w:eastAsia="ar-SA"/>
        </w:rPr>
        <w:t xml:space="preserve"> </w:t>
      </w:r>
      <w:proofErr w:type="spellStart"/>
      <w:r w:rsidRPr="00EE6096">
        <w:rPr>
          <w:color w:val="FF0000"/>
          <w:lang w:eastAsia="ar-SA"/>
        </w:rPr>
        <w:t>algoritmi</w:t>
      </w:r>
      <w:proofErr w:type="spellEnd"/>
      <w:r w:rsidRPr="00EE6096">
        <w:rPr>
          <w:color w:val="FF0000"/>
          <w:lang w:eastAsia="ar-SA"/>
        </w:rPr>
        <w:t xml:space="preserve"> de </w:t>
      </w:r>
      <w:proofErr w:type="spellStart"/>
      <w:r w:rsidRPr="00EE6096">
        <w:rPr>
          <w:color w:val="FF0000"/>
          <w:lang w:eastAsia="ar-SA"/>
        </w:rPr>
        <w:t>învățare</w:t>
      </w:r>
      <w:proofErr w:type="spellEnd"/>
      <w:r w:rsidRPr="00EE6096">
        <w:rPr>
          <w:color w:val="FF0000"/>
          <w:lang w:eastAsia="ar-SA"/>
        </w:rPr>
        <w:t xml:space="preserve"> </w:t>
      </w:r>
      <w:proofErr w:type="spellStart"/>
      <w:r w:rsidRPr="00EE6096">
        <w:rPr>
          <w:color w:val="FF0000"/>
          <w:lang w:eastAsia="ar-SA"/>
        </w:rPr>
        <w:t>automată</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procesare</w:t>
      </w:r>
      <w:proofErr w:type="spellEnd"/>
      <w:r w:rsidRPr="00EE6096">
        <w:rPr>
          <w:color w:val="FF0000"/>
          <w:lang w:eastAsia="ar-SA"/>
        </w:rPr>
        <w:t xml:space="preserve"> a </w:t>
      </w:r>
      <w:proofErr w:type="spellStart"/>
      <w:r w:rsidRPr="00EE6096">
        <w:rPr>
          <w:color w:val="FF0000"/>
          <w:lang w:eastAsia="ar-SA"/>
        </w:rPr>
        <w:t>limbajului</w:t>
      </w:r>
      <w:proofErr w:type="spellEnd"/>
      <w:r w:rsidRPr="00EE6096">
        <w:rPr>
          <w:color w:val="FF0000"/>
          <w:lang w:eastAsia="ar-SA"/>
        </w:rPr>
        <w:t xml:space="preserve"> </w:t>
      </w:r>
      <w:proofErr w:type="gramStart"/>
      <w:r w:rsidRPr="00EE6096">
        <w:rPr>
          <w:color w:val="FF0000"/>
          <w:lang w:eastAsia="ar-SA"/>
        </w:rPr>
        <w:t xml:space="preserve">natural  </w:t>
      </w:r>
      <w:proofErr w:type="spellStart"/>
      <w:r w:rsidRPr="00EE6096">
        <w:rPr>
          <w:color w:val="FF0000"/>
          <w:lang w:eastAsia="ar-SA"/>
        </w:rPr>
        <w:t>pentru</w:t>
      </w:r>
      <w:proofErr w:type="spellEnd"/>
      <w:proofErr w:type="gramEnd"/>
      <w:r w:rsidRPr="00EE6096">
        <w:rPr>
          <w:color w:val="FF0000"/>
          <w:lang w:eastAsia="ar-SA"/>
        </w:rPr>
        <w:t xml:space="preserve"> </w:t>
      </w:r>
      <w:proofErr w:type="gramStart"/>
      <w:r w:rsidRPr="00EE6096">
        <w:rPr>
          <w:color w:val="FF0000"/>
          <w:lang w:eastAsia="ar-SA"/>
        </w:rPr>
        <w:t>a</w:t>
      </w:r>
      <w:proofErr w:type="gramEnd"/>
      <w:r w:rsidRPr="00EE6096">
        <w:rPr>
          <w:color w:val="FF0000"/>
          <w:lang w:eastAsia="ar-SA"/>
        </w:rPr>
        <w:t xml:space="preserve"> </w:t>
      </w:r>
      <w:proofErr w:type="spellStart"/>
      <w:r w:rsidRPr="00EE6096">
        <w:rPr>
          <w:color w:val="FF0000"/>
          <w:lang w:eastAsia="ar-SA"/>
        </w:rPr>
        <w:t>analiza</w:t>
      </w:r>
      <w:proofErr w:type="spellEnd"/>
      <w:r w:rsidRPr="00EE6096">
        <w:rPr>
          <w:color w:val="FF0000"/>
          <w:lang w:eastAsia="ar-SA"/>
        </w:rPr>
        <w:t xml:space="preserve"> </w:t>
      </w:r>
      <w:proofErr w:type="spellStart"/>
      <w:r w:rsidRPr="00EE6096">
        <w:rPr>
          <w:color w:val="FF0000"/>
          <w:lang w:eastAsia="ar-SA"/>
        </w:rPr>
        <w:t>datele</w:t>
      </w:r>
      <w:proofErr w:type="spellEnd"/>
      <w:r w:rsidRPr="00EE6096">
        <w:rPr>
          <w:color w:val="FF0000"/>
          <w:lang w:eastAsia="ar-SA"/>
        </w:rPr>
        <w:t xml:space="preserve"> </w:t>
      </w:r>
      <w:proofErr w:type="spellStart"/>
      <w:r w:rsidRPr="00EE6096">
        <w:rPr>
          <w:color w:val="FF0000"/>
          <w:lang w:eastAsia="ar-SA"/>
        </w:rPr>
        <w:t>pacientului</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gramStart"/>
      <w:r w:rsidRPr="00EE6096">
        <w:rPr>
          <w:color w:val="FF0000"/>
          <w:lang w:eastAsia="ar-SA"/>
        </w:rPr>
        <w:t>a</w:t>
      </w:r>
      <w:proofErr w:type="gramEnd"/>
      <w:r w:rsidRPr="00EE6096">
        <w:rPr>
          <w:color w:val="FF0000"/>
          <w:lang w:eastAsia="ar-SA"/>
        </w:rPr>
        <w:t xml:space="preserve"> </w:t>
      </w:r>
      <w:proofErr w:type="spellStart"/>
      <w:r w:rsidRPr="00EE6096">
        <w:rPr>
          <w:color w:val="FF0000"/>
          <w:lang w:eastAsia="ar-SA"/>
        </w:rPr>
        <w:t>oferi</w:t>
      </w:r>
      <w:proofErr w:type="spellEnd"/>
      <w:r w:rsidRPr="00EE6096">
        <w:rPr>
          <w:color w:val="FF0000"/>
          <w:lang w:eastAsia="ar-SA"/>
        </w:rPr>
        <w:t xml:space="preserve"> </w:t>
      </w:r>
      <w:proofErr w:type="spellStart"/>
      <w:r w:rsidRPr="00EE6096">
        <w:rPr>
          <w:color w:val="FF0000"/>
          <w:lang w:eastAsia="ar-SA"/>
        </w:rPr>
        <w:t>sfaturi</w:t>
      </w:r>
      <w:proofErr w:type="spellEnd"/>
      <w:r w:rsidRPr="00EE6096">
        <w:rPr>
          <w:color w:val="FF0000"/>
          <w:lang w:eastAsia="ar-SA"/>
        </w:rPr>
        <w:t xml:space="preserve"> </w:t>
      </w:r>
      <w:proofErr w:type="spellStart"/>
      <w:r w:rsidRPr="00EE6096">
        <w:rPr>
          <w:color w:val="FF0000"/>
          <w:lang w:eastAsia="ar-SA"/>
        </w:rPr>
        <w:t>și</w:t>
      </w:r>
      <w:proofErr w:type="spellEnd"/>
      <w:r w:rsidRPr="00EE6096">
        <w:rPr>
          <w:color w:val="FF0000"/>
          <w:lang w:eastAsia="ar-SA"/>
        </w:rPr>
        <w:t xml:space="preserve"> </w:t>
      </w:r>
      <w:proofErr w:type="spellStart"/>
      <w:r w:rsidRPr="00EE6096">
        <w:rPr>
          <w:color w:val="FF0000"/>
          <w:lang w:eastAsia="ar-SA"/>
        </w:rPr>
        <w:t>recomandări</w:t>
      </w:r>
      <w:proofErr w:type="spellEnd"/>
      <w:r w:rsidRPr="00EE6096">
        <w:rPr>
          <w:color w:val="FF0000"/>
          <w:lang w:eastAsia="ar-SA"/>
        </w:rPr>
        <w:t xml:space="preserve"> de </w:t>
      </w:r>
      <w:proofErr w:type="spellStart"/>
      <w:r w:rsidRPr="00EE6096">
        <w:rPr>
          <w:color w:val="FF0000"/>
          <w:lang w:eastAsia="ar-SA"/>
        </w:rPr>
        <w:t>tratament</w:t>
      </w:r>
      <w:proofErr w:type="spellEnd"/>
      <w:r w:rsidRPr="00EE6096">
        <w:rPr>
          <w:color w:val="FF0000"/>
          <w:lang w:eastAsia="ar-SA"/>
        </w:rPr>
        <w:t>.</w:t>
      </w:r>
    </w:p>
    <w:p w14:paraId="052675E4" w14:textId="77777777" w:rsidR="00664BED" w:rsidRPr="00EE6096" w:rsidRDefault="00664BED" w:rsidP="00664BED">
      <w:pPr>
        <w:pStyle w:val="BodyText"/>
        <w:rPr>
          <w:color w:val="FF0000"/>
          <w:lang w:val="ro-RO" w:eastAsia="ar-SA"/>
        </w:rPr>
      </w:pPr>
    </w:p>
    <w:p w14:paraId="33EF4C9D" w14:textId="4CA729D1" w:rsidR="00892260" w:rsidRPr="00A114E1" w:rsidRDefault="00892260" w:rsidP="00315C8A">
      <w:pPr>
        <w:pStyle w:val="Heading4"/>
        <w:rPr>
          <w:lang w:val="ro-RO"/>
        </w:rPr>
      </w:pPr>
      <w:bookmarkStart w:id="41" w:name="_Toc403385959"/>
      <w:bookmarkStart w:id="42" w:name="_Toc160527861"/>
      <w:r w:rsidRPr="00A114E1">
        <w:rPr>
          <w:lang w:val="ro-RO"/>
        </w:rPr>
        <w:t>In</w:t>
      </w:r>
      <w:bookmarkEnd w:id="41"/>
      <w:r w:rsidR="00956AF4">
        <w:rPr>
          <w:lang w:val="ro-RO"/>
        </w:rPr>
        <w:t>trări</w:t>
      </w:r>
      <w:bookmarkEnd w:id="42"/>
    </w:p>
    <w:p w14:paraId="7A4ADBC2" w14:textId="77777777" w:rsidR="00CB525B" w:rsidRDefault="00CB525B" w:rsidP="00CB525B">
      <w:pPr>
        <w:pStyle w:val="InstructionalText"/>
        <w:rPr>
          <w:lang w:val="ro-RO"/>
        </w:rPr>
      </w:pPr>
      <w:r w:rsidRPr="00CB525B">
        <w:rPr>
          <w:lang w:val="ro-RO"/>
        </w:rPr>
        <w:t>Instrucțiuni: Furnizați o descriere a mijloacelor de intrare folosite de utilizator/operator pentru a furniza informații sistemului.</w:t>
      </w:r>
    </w:p>
    <w:p w14:paraId="31A28F0E" w14:textId="77777777" w:rsidR="00CB525B" w:rsidRDefault="00CB525B" w:rsidP="00CB525B">
      <w:pPr>
        <w:pStyle w:val="InstructionalText"/>
        <w:rPr>
          <w:lang w:val="ro-RO"/>
        </w:rPr>
      </w:pPr>
      <w:r w:rsidRPr="00CB525B">
        <w:rPr>
          <w:lang w:val="ro-RO"/>
        </w:rPr>
        <w:t>Arătați o mapare către fluxurile de date la nivel înalt (de exemplu, ecranele de introducere a datelor, cititoarele optice de caractere, scanerele de coduri de bare, etc.). Dacă este cazul, tipurile de înregistrări de intrare, structurile de fișiere și structurile de baze de date furnizate în secțiunea pentru Proiectarea datelor pot fi referite. Includeți definițiile elementelor de date sau faceți referire la dicționarul de date.</w:t>
      </w:r>
    </w:p>
    <w:p w14:paraId="7D604F70" w14:textId="44CC66A1" w:rsidR="00CB525B" w:rsidRDefault="00CB525B" w:rsidP="00CB525B">
      <w:pPr>
        <w:pStyle w:val="InstructionalText"/>
        <w:rPr>
          <w:lang w:val="ro-RO"/>
        </w:rPr>
      </w:pPr>
      <w:r w:rsidRPr="00CB525B">
        <w:rPr>
          <w:lang w:val="ro-RO"/>
        </w:rPr>
        <w:t>Furnizați aspectul tuturor ecranelor de intrare de date sau interfețe grafice (GUI-uri) (de exemplu, ferestre). Definiți toate elementele de date asociate fiecărui ecran sau GUI sau faceți referire la dicționarul de date. Furnizați criterii de editare pentru elementele de date, inclusiv valori specifice, interval de valori, obligatoriu/opțional, valori alfanumerice și lungime. Discutați controalele de introducere a datelor pentru a preveni trecerea peste editare. Discutați mesajele diverse asociate cu intrările utilizatorului/operatorului</w:t>
      </w:r>
      <w:r>
        <w:rPr>
          <w:lang w:val="ro-RO"/>
        </w:rPr>
        <w:t>.</w:t>
      </w:r>
    </w:p>
    <w:p w14:paraId="4EEDFCB7" w14:textId="77777777" w:rsidR="00EE6096" w:rsidRDefault="00EE6096" w:rsidP="00EE6096">
      <w:pPr>
        <w:pStyle w:val="BodyText"/>
        <w:rPr>
          <w:lang w:val="ro-RO" w:eastAsia="ar-SA"/>
        </w:rPr>
      </w:pPr>
    </w:p>
    <w:p w14:paraId="050AFA84" w14:textId="040A391D" w:rsidR="00EE6096" w:rsidRDefault="00EE6096" w:rsidP="00EE6096">
      <w:pPr>
        <w:pStyle w:val="BodyText"/>
        <w:rPr>
          <w:b/>
          <w:bCs/>
          <w:color w:val="FF0000"/>
          <w:lang w:eastAsia="ar-SA"/>
        </w:rPr>
      </w:pPr>
      <w:proofErr w:type="spellStart"/>
      <w:r w:rsidRPr="00EE6096">
        <w:rPr>
          <w:b/>
          <w:bCs/>
          <w:color w:val="FF0000"/>
          <w:lang w:eastAsia="ar-SA"/>
        </w:rPr>
        <w:t>Ecrane</w:t>
      </w:r>
      <w:proofErr w:type="spellEnd"/>
      <w:r w:rsidRPr="00EE6096">
        <w:rPr>
          <w:b/>
          <w:bCs/>
          <w:color w:val="FF0000"/>
          <w:lang w:eastAsia="ar-SA"/>
        </w:rPr>
        <w:t xml:space="preserve"> de </w:t>
      </w:r>
      <w:proofErr w:type="spellStart"/>
      <w:r w:rsidRPr="00EE6096">
        <w:rPr>
          <w:b/>
          <w:bCs/>
          <w:color w:val="FF0000"/>
          <w:lang w:eastAsia="ar-SA"/>
        </w:rPr>
        <w:t>introducere</w:t>
      </w:r>
      <w:proofErr w:type="spellEnd"/>
      <w:r w:rsidRPr="00EE6096">
        <w:rPr>
          <w:b/>
          <w:bCs/>
          <w:color w:val="FF0000"/>
          <w:lang w:eastAsia="ar-SA"/>
        </w:rPr>
        <w:t xml:space="preserve"> a </w:t>
      </w:r>
      <w:proofErr w:type="spellStart"/>
      <w:r w:rsidRPr="00EE6096">
        <w:rPr>
          <w:b/>
          <w:bCs/>
          <w:color w:val="FF0000"/>
          <w:lang w:eastAsia="ar-SA"/>
        </w:rPr>
        <w:t>datelor</w:t>
      </w:r>
      <w:proofErr w:type="spellEnd"/>
      <w:r w:rsidRPr="00EE6096">
        <w:rPr>
          <w:b/>
          <w:bCs/>
          <w:color w:val="FF0000"/>
          <w:lang w:eastAsia="ar-SA"/>
        </w:rPr>
        <w:t xml:space="preserve"> </w:t>
      </w:r>
      <w:proofErr w:type="spellStart"/>
      <w:r w:rsidRPr="00EE6096">
        <w:rPr>
          <w:b/>
          <w:bCs/>
          <w:color w:val="FF0000"/>
          <w:lang w:eastAsia="ar-SA"/>
        </w:rPr>
        <w:t>pentru</w:t>
      </w:r>
      <w:proofErr w:type="spellEnd"/>
      <w:r w:rsidRPr="00EE6096">
        <w:rPr>
          <w:b/>
          <w:bCs/>
          <w:color w:val="FF0000"/>
          <w:lang w:eastAsia="ar-SA"/>
        </w:rPr>
        <w:t xml:space="preserve"> </w:t>
      </w:r>
      <w:proofErr w:type="spellStart"/>
      <w:r w:rsidRPr="00EE6096">
        <w:rPr>
          <w:b/>
          <w:bCs/>
          <w:color w:val="FF0000"/>
          <w:lang w:eastAsia="ar-SA"/>
        </w:rPr>
        <w:t>pacienți</w:t>
      </w:r>
      <w:proofErr w:type="spellEnd"/>
      <w:r>
        <w:rPr>
          <w:b/>
          <w:bCs/>
          <w:color w:val="FF0000"/>
          <w:lang w:eastAsia="ar-SA"/>
        </w:rPr>
        <w:t>:</w:t>
      </w:r>
    </w:p>
    <w:p w14:paraId="1E982D4D" w14:textId="77777777" w:rsidR="00EE6096" w:rsidRDefault="00EE6096" w:rsidP="00EE6096">
      <w:pPr>
        <w:pStyle w:val="BodyText"/>
        <w:ind w:firstLine="720"/>
        <w:rPr>
          <w:b/>
          <w:bCs/>
          <w:color w:val="FF0000"/>
          <w:lang w:eastAsia="ar-SA"/>
        </w:rPr>
      </w:pPr>
      <w:r>
        <w:rPr>
          <w:b/>
          <w:bCs/>
          <w:color w:val="FF0000"/>
          <w:lang w:eastAsia="ar-SA"/>
        </w:rPr>
        <w:t xml:space="preserve">1. Date </w:t>
      </w:r>
      <w:proofErr w:type="spellStart"/>
      <w:r>
        <w:rPr>
          <w:b/>
          <w:bCs/>
          <w:color w:val="FF0000"/>
          <w:lang w:eastAsia="ar-SA"/>
        </w:rPr>
        <w:t>personale</w:t>
      </w:r>
      <w:proofErr w:type="spellEnd"/>
    </w:p>
    <w:p w14:paraId="58FCD744" w14:textId="77777777" w:rsidR="00EE6096" w:rsidRDefault="00EE6096" w:rsidP="00EE6096">
      <w:pPr>
        <w:pStyle w:val="BodyText"/>
        <w:ind w:firstLine="720"/>
        <w:rPr>
          <w:b/>
          <w:bCs/>
          <w:color w:val="FF0000"/>
          <w:lang w:eastAsia="ar-SA"/>
        </w:rPr>
      </w:pPr>
      <w:r>
        <w:rPr>
          <w:b/>
          <w:bCs/>
          <w:color w:val="FF0000"/>
          <w:lang w:eastAsia="ar-SA"/>
        </w:rPr>
        <w:t xml:space="preserve">2. </w:t>
      </w:r>
      <w:proofErr w:type="spellStart"/>
      <w:r>
        <w:rPr>
          <w:b/>
          <w:bCs/>
          <w:color w:val="FF0000"/>
          <w:lang w:eastAsia="ar-SA"/>
        </w:rPr>
        <w:t>Simptome</w:t>
      </w:r>
      <w:proofErr w:type="spellEnd"/>
    </w:p>
    <w:p w14:paraId="4AFC835F" w14:textId="77777777" w:rsidR="00EE6096" w:rsidRDefault="00EE6096" w:rsidP="00EE6096">
      <w:pPr>
        <w:pStyle w:val="BodyText"/>
        <w:rPr>
          <w:b/>
          <w:bCs/>
          <w:color w:val="FF0000"/>
          <w:lang w:eastAsia="ar-SA"/>
        </w:rPr>
      </w:pPr>
      <w:proofErr w:type="spellStart"/>
      <w:r>
        <w:rPr>
          <w:b/>
          <w:bCs/>
          <w:color w:val="FF0000"/>
          <w:lang w:eastAsia="ar-SA"/>
        </w:rPr>
        <w:t>Ecrane</w:t>
      </w:r>
      <w:proofErr w:type="spellEnd"/>
      <w:r>
        <w:rPr>
          <w:b/>
          <w:bCs/>
          <w:color w:val="FF0000"/>
          <w:lang w:eastAsia="ar-SA"/>
        </w:rPr>
        <w:t xml:space="preserve"> de </w:t>
      </w:r>
      <w:proofErr w:type="spellStart"/>
      <w:r>
        <w:rPr>
          <w:b/>
          <w:bCs/>
          <w:color w:val="FF0000"/>
          <w:lang w:eastAsia="ar-SA"/>
        </w:rPr>
        <w:t>introducere</w:t>
      </w:r>
      <w:proofErr w:type="spellEnd"/>
      <w:r>
        <w:rPr>
          <w:b/>
          <w:bCs/>
          <w:color w:val="FF0000"/>
          <w:lang w:eastAsia="ar-SA"/>
        </w:rPr>
        <w:t xml:space="preserve"> date </w:t>
      </w:r>
      <w:proofErr w:type="spellStart"/>
      <w:r>
        <w:rPr>
          <w:b/>
          <w:bCs/>
          <w:color w:val="FF0000"/>
          <w:lang w:eastAsia="ar-SA"/>
        </w:rPr>
        <w:t>pentru</w:t>
      </w:r>
      <w:proofErr w:type="spellEnd"/>
      <w:r>
        <w:rPr>
          <w:b/>
          <w:bCs/>
          <w:color w:val="FF0000"/>
          <w:lang w:eastAsia="ar-SA"/>
        </w:rPr>
        <w:t xml:space="preserve"> </w:t>
      </w:r>
      <w:proofErr w:type="spellStart"/>
      <w:r>
        <w:rPr>
          <w:b/>
          <w:bCs/>
          <w:color w:val="FF0000"/>
          <w:lang w:eastAsia="ar-SA"/>
        </w:rPr>
        <w:t>medici</w:t>
      </w:r>
      <w:proofErr w:type="spellEnd"/>
      <w:r>
        <w:rPr>
          <w:b/>
          <w:bCs/>
          <w:color w:val="FF0000"/>
          <w:lang w:eastAsia="ar-SA"/>
        </w:rPr>
        <w:t xml:space="preserve">: </w:t>
      </w:r>
    </w:p>
    <w:p w14:paraId="02984446" w14:textId="77777777" w:rsidR="00EE6096" w:rsidRDefault="00EE6096" w:rsidP="00EE6096">
      <w:pPr>
        <w:pStyle w:val="BodyText"/>
        <w:rPr>
          <w:b/>
          <w:bCs/>
          <w:color w:val="FF0000"/>
          <w:lang w:eastAsia="ar-SA"/>
        </w:rPr>
      </w:pPr>
      <w:r>
        <w:rPr>
          <w:b/>
          <w:bCs/>
          <w:color w:val="FF0000"/>
          <w:lang w:eastAsia="ar-SA"/>
        </w:rPr>
        <w:tab/>
        <w:t xml:space="preserve">1.Date </w:t>
      </w:r>
      <w:proofErr w:type="spellStart"/>
      <w:r>
        <w:rPr>
          <w:b/>
          <w:bCs/>
          <w:color w:val="FF0000"/>
          <w:lang w:eastAsia="ar-SA"/>
        </w:rPr>
        <w:t>pacienti</w:t>
      </w:r>
      <w:proofErr w:type="spellEnd"/>
    </w:p>
    <w:p w14:paraId="68A01919" w14:textId="76BBF64E" w:rsidR="00EE6096" w:rsidRDefault="00EE6096" w:rsidP="00EE6096">
      <w:pPr>
        <w:pStyle w:val="BodyText"/>
        <w:rPr>
          <w:b/>
          <w:bCs/>
          <w:color w:val="FF0000"/>
          <w:lang w:eastAsia="ar-SA"/>
        </w:rPr>
      </w:pPr>
      <w:r>
        <w:rPr>
          <w:b/>
          <w:bCs/>
          <w:color w:val="FF0000"/>
          <w:lang w:eastAsia="ar-SA"/>
        </w:rPr>
        <w:tab/>
        <w:t xml:space="preserve">2.Simptome </w:t>
      </w:r>
      <w:proofErr w:type="spellStart"/>
      <w:r>
        <w:rPr>
          <w:b/>
          <w:bCs/>
          <w:color w:val="FF0000"/>
          <w:lang w:eastAsia="ar-SA"/>
        </w:rPr>
        <w:t>si</w:t>
      </w:r>
      <w:proofErr w:type="spellEnd"/>
      <w:r>
        <w:rPr>
          <w:b/>
          <w:bCs/>
          <w:color w:val="FF0000"/>
          <w:lang w:eastAsia="ar-SA"/>
        </w:rPr>
        <w:t xml:space="preserve"> diagnostic</w:t>
      </w:r>
    </w:p>
    <w:p w14:paraId="03B3CF90" w14:textId="77777777" w:rsidR="00EE6096" w:rsidRDefault="00EE6096" w:rsidP="00EE6096">
      <w:pPr>
        <w:pStyle w:val="BodyText"/>
        <w:rPr>
          <w:b/>
          <w:bCs/>
          <w:color w:val="FF0000"/>
          <w:lang w:eastAsia="ar-SA"/>
        </w:rPr>
      </w:pPr>
      <w:proofErr w:type="spellStart"/>
      <w:r>
        <w:rPr>
          <w:b/>
          <w:bCs/>
          <w:color w:val="FF0000"/>
          <w:lang w:eastAsia="ar-SA"/>
        </w:rPr>
        <w:t>Ecran</w:t>
      </w:r>
      <w:proofErr w:type="spellEnd"/>
      <w:r>
        <w:rPr>
          <w:b/>
          <w:bCs/>
          <w:color w:val="FF0000"/>
          <w:lang w:eastAsia="ar-SA"/>
        </w:rPr>
        <w:t xml:space="preserve"> </w:t>
      </w:r>
      <w:proofErr w:type="spellStart"/>
      <w:r>
        <w:rPr>
          <w:b/>
          <w:bCs/>
          <w:color w:val="FF0000"/>
          <w:lang w:eastAsia="ar-SA"/>
        </w:rPr>
        <w:t>introducere</w:t>
      </w:r>
      <w:proofErr w:type="spellEnd"/>
      <w:r>
        <w:rPr>
          <w:b/>
          <w:bCs/>
          <w:color w:val="FF0000"/>
          <w:lang w:eastAsia="ar-SA"/>
        </w:rPr>
        <w:t xml:space="preserve"> date </w:t>
      </w:r>
      <w:proofErr w:type="spellStart"/>
      <w:r>
        <w:rPr>
          <w:b/>
          <w:bCs/>
          <w:color w:val="FF0000"/>
          <w:lang w:eastAsia="ar-SA"/>
        </w:rPr>
        <w:t>pentru</w:t>
      </w:r>
      <w:proofErr w:type="spellEnd"/>
      <w:r>
        <w:rPr>
          <w:b/>
          <w:bCs/>
          <w:color w:val="FF0000"/>
          <w:lang w:eastAsia="ar-SA"/>
        </w:rPr>
        <w:t xml:space="preserve"> administrator: </w:t>
      </w:r>
    </w:p>
    <w:p w14:paraId="23674C77" w14:textId="77777777" w:rsidR="00EE6096" w:rsidRDefault="00EE6096" w:rsidP="00EE6096">
      <w:pPr>
        <w:pStyle w:val="BodyText"/>
        <w:rPr>
          <w:b/>
          <w:bCs/>
          <w:color w:val="FF0000"/>
          <w:lang w:eastAsia="ar-SA"/>
        </w:rPr>
      </w:pPr>
      <w:r>
        <w:rPr>
          <w:b/>
          <w:bCs/>
          <w:color w:val="FF0000"/>
          <w:lang w:eastAsia="ar-SA"/>
        </w:rPr>
        <w:tab/>
        <w:t xml:space="preserve">1.Conturile de </w:t>
      </w:r>
      <w:proofErr w:type="spellStart"/>
      <w:r>
        <w:rPr>
          <w:b/>
          <w:bCs/>
          <w:color w:val="FF0000"/>
          <w:lang w:eastAsia="ar-SA"/>
        </w:rPr>
        <w:t>utilizator</w:t>
      </w:r>
      <w:proofErr w:type="spellEnd"/>
    </w:p>
    <w:p w14:paraId="654B581B" w14:textId="68382DA1" w:rsidR="00EE6096" w:rsidRDefault="00EE6096" w:rsidP="00EE6096">
      <w:pPr>
        <w:pStyle w:val="BodyText"/>
        <w:rPr>
          <w:b/>
          <w:bCs/>
          <w:color w:val="FF0000"/>
          <w:lang w:eastAsia="ar-SA"/>
        </w:rPr>
      </w:pPr>
      <w:r>
        <w:rPr>
          <w:b/>
          <w:bCs/>
          <w:color w:val="FF0000"/>
          <w:lang w:eastAsia="ar-SA"/>
        </w:rPr>
        <w:lastRenderedPageBreak/>
        <w:tab/>
        <w:t>2.Setari de system</w:t>
      </w:r>
    </w:p>
    <w:p w14:paraId="17DB070E" w14:textId="51B60B08" w:rsidR="00EE6096" w:rsidRPr="00EE6096" w:rsidRDefault="00EE6096" w:rsidP="00EE6096">
      <w:pPr>
        <w:pStyle w:val="BodyText"/>
        <w:rPr>
          <w:color w:val="FF0000"/>
          <w:lang w:val="ro-RO" w:eastAsia="ar-SA"/>
        </w:rPr>
      </w:pPr>
      <w:r>
        <w:rPr>
          <w:b/>
          <w:bCs/>
          <w:color w:val="FF0000"/>
          <w:lang w:eastAsia="ar-SA"/>
        </w:rPr>
        <w:tab/>
      </w:r>
      <w:r>
        <w:rPr>
          <w:b/>
          <w:bCs/>
          <w:color w:val="FF0000"/>
          <w:lang w:eastAsia="ar-SA"/>
        </w:rPr>
        <w:tab/>
      </w:r>
    </w:p>
    <w:p w14:paraId="33EF4CA4" w14:textId="3C0C3F14" w:rsidR="00892260" w:rsidRPr="00A114E1" w:rsidRDefault="00CB525B" w:rsidP="00315C8A">
      <w:pPr>
        <w:pStyle w:val="Heading4"/>
        <w:rPr>
          <w:lang w:val="ro-RO"/>
        </w:rPr>
      </w:pPr>
      <w:bookmarkStart w:id="43" w:name="_Toc160527862"/>
      <w:r>
        <w:rPr>
          <w:lang w:val="ro-RO"/>
        </w:rPr>
        <w:t>Ieșiri</w:t>
      </w:r>
      <w:bookmarkEnd w:id="43"/>
    </w:p>
    <w:p w14:paraId="112C8A02" w14:textId="193D3765" w:rsidR="00CB525B" w:rsidRPr="00CB525B" w:rsidRDefault="00CB525B" w:rsidP="00CB525B">
      <w:pPr>
        <w:pStyle w:val="InstructionalText"/>
        <w:rPr>
          <w:lang w:val="ro-RO"/>
        </w:rPr>
      </w:pPr>
      <w:r>
        <w:rPr>
          <w:lang w:val="ro-RO"/>
        </w:rPr>
        <w:t xml:space="preserve">Instrucțiuni: </w:t>
      </w:r>
      <w:r w:rsidRPr="00CB525B">
        <w:rPr>
          <w:lang w:val="ro-RO"/>
        </w:rPr>
        <w:t>Ieșirile sistemului includ rapoarte, ecrane de afișare a datelor și interfețe grafice, rezultatele interogărilor, etc. Fișierele de ieșire descrise în secțiunea pentru Proiectarea Datelor pot fi referite. Ar trebui să fie furnizate următoarele, dacă este potrivit:</w:t>
      </w:r>
    </w:p>
    <w:p w14:paraId="74B7366E" w14:textId="77777777" w:rsidR="00CB525B" w:rsidRPr="00CB525B" w:rsidRDefault="00CB525B" w:rsidP="00CB525B">
      <w:pPr>
        <w:pStyle w:val="InstructionalText"/>
        <w:rPr>
          <w:lang w:val="ro-RO"/>
        </w:rPr>
      </w:pPr>
      <w:r w:rsidRPr="00CB525B">
        <w:rPr>
          <w:lang w:val="ro-RO"/>
        </w:rPr>
        <w:t>• Identificarea codurilor și numelor pentru rapoarte și ecranele de afișare a datelor</w:t>
      </w:r>
    </w:p>
    <w:p w14:paraId="33B013A5" w14:textId="77777777" w:rsidR="00CB525B" w:rsidRPr="00CB525B" w:rsidRDefault="00CB525B" w:rsidP="00CB525B">
      <w:pPr>
        <w:pStyle w:val="InstructionalText"/>
        <w:rPr>
          <w:lang w:val="ro-RO"/>
        </w:rPr>
      </w:pPr>
      <w:r w:rsidRPr="00CB525B">
        <w:rPr>
          <w:lang w:val="ro-RO"/>
        </w:rPr>
        <w:t>• Descrierea conținutului raportului și al ecranului (furnizați o reprezentare grafică a fiecărei structuri și definiți toate elementele de date asociate cu structura sau faceți referire la dicționarul de date)</w:t>
      </w:r>
    </w:p>
    <w:p w14:paraId="04EE7A2F" w14:textId="77777777" w:rsidR="00CB525B" w:rsidRPr="00CB525B" w:rsidRDefault="00CB525B" w:rsidP="00CB525B">
      <w:pPr>
        <w:pStyle w:val="InstructionalText"/>
        <w:rPr>
          <w:lang w:val="ro-RO"/>
        </w:rPr>
      </w:pPr>
      <w:r w:rsidRPr="00CB525B">
        <w:rPr>
          <w:lang w:val="ro-RO"/>
        </w:rPr>
        <w:t>• Descrierea scopului ieșirii, inclusiv identificarea utilizatorilor principali</w:t>
      </w:r>
    </w:p>
    <w:p w14:paraId="56BD4CC7" w14:textId="77777777" w:rsidR="00CB525B" w:rsidRDefault="00CB525B" w:rsidP="00CB525B">
      <w:pPr>
        <w:pStyle w:val="InstructionalText"/>
        <w:rPr>
          <w:lang w:val="ro-RO"/>
        </w:rPr>
      </w:pPr>
      <w:r w:rsidRPr="00CB525B">
        <w:rPr>
          <w:lang w:val="ro-RO"/>
        </w:rPr>
        <w:t>• Descrierea oricăror restricții de acces sau considerații de securitate</w:t>
      </w:r>
    </w:p>
    <w:p w14:paraId="0607F8BA" w14:textId="77777777" w:rsidR="00EE6096" w:rsidRDefault="00EE6096" w:rsidP="00EE6096">
      <w:pPr>
        <w:pStyle w:val="BodyText"/>
        <w:rPr>
          <w:lang w:val="ro-RO" w:eastAsia="ar-SA"/>
        </w:rPr>
      </w:pPr>
    </w:p>
    <w:p w14:paraId="15F882D3"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Rapoarte</w:t>
      </w:r>
      <w:proofErr w:type="spellEnd"/>
      <w:r w:rsidRPr="00EE6096">
        <w:rPr>
          <w:b/>
          <w:bCs/>
          <w:color w:val="FF0000"/>
          <w:lang w:val="en-GB" w:eastAsia="ar-SA"/>
        </w:rPr>
        <w:t xml:space="preserve"> </w:t>
      </w:r>
      <w:proofErr w:type="spellStart"/>
      <w:r w:rsidRPr="00EE6096">
        <w:rPr>
          <w:b/>
          <w:bCs/>
          <w:color w:val="FF0000"/>
          <w:lang w:val="en-GB" w:eastAsia="ar-SA"/>
        </w:rPr>
        <w:t>pentru</w:t>
      </w:r>
      <w:proofErr w:type="spellEnd"/>
      <w:r w:rsidRPr="00EE6096">
        <w:rPr>
          <w:b/>
          <w:bCs/>
          <w:color w:val="FF0000"/>
          <w:lang w:val="en-GB" w:eastAsia="ar-SA"/>
        </w:rPr>
        <w:t xml:space="preserve"> </w:t>
      </w:r>
      <w:proofErr w:type="spellStart"/>
      <w:r w:rsidRPr="00EE6096">
        <w:rPr>
          <w:b/>
          <w:bCs/>
          <w:color w:val="FF0000"/>
          <w:lang w:val="en-GB" w:eastAsia="ar-SA"/>
        </w:rPr>
        <w:t>medici</w:t>
      </w:r>
      <w:proofErr w:type="spellEnd"/>
    </w:p>
    <w:p w14:paraId="79BF8D53"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Identificare</w:t>
      </w:r>
      <w:proofErr w:type="spellEnd"/>
      <w:r w:rsidRPr="00EE6096">
        <w:rPr>
          <w:b/>
          <w:bCs/>
          <w:color w:val="FF0000"/>
          <w:lang w:val="en-GB" w:eastAsia="ar-SA"/>
        </w:rPr>
        <w:t xml:space="preserve"> cod/</w:t>
      </w:r>
      <w:proofErr w:type="spellStart"/>
      <w:r w:rsidRPr="00EE6096">
        <w:rPr>
          <w:b/>
          <w:bCs/>
          <w:color w:val="FF0000"/>
          <w:lang w:val="en-GB" w:eastAsia="ar-SA"/>
        </w:rPr>
        <w:t>nume</w:t>
      </w:r>
      <w:proofErr w:type="spellEnd"/>
      <w:r w:rsidRPr="00EE6096">
        <w:rPr>
          <w:b/>
          <w:bCs/>
          <w:color w:val="FF0000"/>
          <w:lang w:val="en-GB" w:eastAsia="ar-SA"/>
        </w:rPr>
        <w:t>:</w:t>
      </w:r>
    </w:p>
    <w:p w14:paraId="449D9D97" w14:textId="77777777" w:rsidR="00EE6096" w:rsidRPr="00EE6096" w:rsidRDefault="00EE6096" w:rsidP="00EE6096">
      <w:pPr>
        <w:pStyle w:val="BodyText"/>
        <w:numPr>
          <w:ilvl w:val="0"/>
          <w:numId w:val="74"/>
        </w:numPr>
        <w:rPr>
          <w:color w:val="FF0000"/>
          <w:lang w:val="en-GB" w:eastAsia="ar-SA"/>
        </w:rPr>
      </w:pPr>
      <w:proofErr w:type="spellStart"/>
      <w:r w:rsidRPr="00EE6096">
        <w:rPr>
          <w:b/>
          <w:bCs/>
          <w:color w:val="FF0000"/>
          <w:lang w:val="en-GB" w:eastAsia="ar-SA"/>
        </w:rPr>
        <w:t>Raport</w:t>
      </w:r>
      <w:proofErr w:type="spellEnd"/>
      <w:r w:rsidRPr="00EE6096">
        <w:rPr>
          <w:b/>
          <w:bCs/>
          <w:color w:val="FF0000"/>
          <w:lang w:val="en-GB" w:eastAsia="ar-SA"/>
        </w:rPr>
        <w:t xml:space="preserve"> de </w:t>
      </w:r>
      <w:proofErr w:type="spellStart"/>
      <w:r w:rsidRPr="00EE6096">
        <w:rPr>
          <w:b/>
          <w:bCs/>
          <w:color w:val="FF0000"/>
          <w:lang w:val="en-GB" w:eastAsia="ar-SA"/>
        </w:rPr>
        <w:t>diagnosticare</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color w:val="FF0000"/>
          <w:lang w:val="en-GB" w:eastAsia="ar-SA"/>
        </w:rPr>
        <w:t xml:space="preserve"> – Cod: RP001</w:t>
      </w:r>
    </w:p>
    <w:p w14:paraId="6DB38E2F"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Descrierea</w:t>
      </w:r>
      <w:proofErr w:type="spellEnd"/>
      <w:r w:rsidRPr="00EE6096">
        <w:rPr>
          <w:b/>
          <w:bCs/>
          <w:color w:val="FF0000"/>
          <w:lang w:val="en-GB" w:eastAsia="ar-SA"/>
        </w:rPr>
        <w:t xml:space="preserve"> </w:t>
      </w:r>
      <w:proofErr w:type="spellStart"/>
      <w:r w:rsidRPr="00EE6096">
        <w:rPr>
          <w:b/>
          <w:bCs/>
          <w:color w:val="FF0000"/>
          <w:lang w:val="en-GB" w:eastAsia="ar-SA"/>
        </w:rPr>
        <w:t>conținutului</w:t>
      </w:r>
      <w:proofErr w:type="spellEnd"/>
      <w:r w:rsidRPr="00EE6096">
        <w:rPr>
          <w:b/>
          <w:bCs/>
          <w:color w:val="FF0000"/>
          <w:lang w:val="en-GB" w:eastAsia="ar-SA"/>
        </w:rPr>
        <w:t xml:space="preserve"> </w:t>
      </w:r>
      <w:proofErr w:type="spellStart"/>
      <w:r w:rsidRPr="00EE6096">
        <w:rPr>
          <w:b/>
          <w:bCs/>
          <w:color w:val="FF0000"/>
          <w:lang w:val="en-GB" w:eastAsia="ar-SA"/>
        </w:rPr>
        <w:t>raportului</w:t>
      </w:r>
      <w:proofErr w:type="spellEnd"/>
      <w:r w:rsidRPr="00EE6096">
        <w:rPr>
          <w:b/>
          <w:bCs/>
          <w:color w:val="FF0000"/>
          <w:lang w:val="en-GB" w:eastAsia="ar-SA"/>
        </w:rPr>
        <w:t>:</w:t>
      </w:r>
    </w:p>
    <w:p w14:paraId="1C62833C" w14:textId="77777777" w:rsidR="00EE6096" w:rsidRPr="00EE6096" w:rsidRDefault="00EE6096" w:rsidP="00EE6096">
      <w:pPr>
        <w:pStyle w:val="BodyText"/>
        <w:numPr>
          <w:ilvl w:val="0"/>
          <w:numId w:val="75"/>
        </w:numPr>
        <w:rPr>
          <w:color w:val="FF0000"/>
          <w:lang w:val="en-GB" w:eastAsia="ar-SA"/>
        </w:rPr>
      </w:pPr>
      <w:r w:rsidRPr="00EE6096">
        <w:rPr>
          <w:b/>
          <w:bCs/>
          <w:color w:val="FF0000"/>
          <w:lang w:val="en-GB" w:eastAsia="ar-SA"/>
        </w:rPr>
        <w:t xml:space="preserve">Date </w:t>
      </w:r>
      <w:proofErr w:type="spellStart"/>
      <w:r w:rsidRPr="00EE6096">
        <w:rPr>
          <w:b/>
          <w:bCs/>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Nume</w:t>
      </w:r>
      <w:proofErr w:type="spellEnd"/>
      <w:r w:rsidRPr="00EE6096">
        <w:rPr>
          <w:color w:val="FF0000"/>
          <w:lang w:val="en-GB" w:eastAsia="ar-SA"/>
        </w:rPr>
        <w:t xml:space="preserve"> </w:t>
      </w:r>
      <w:proofErr w:type="spellStart"/>
      <w:r w:rsidRPr="00EE6096">
        <w:rPr>
          <w:color w:val="FF0000"/>
          <w:lang w:val="en-GB" w:eastAsia="ar-SA"/>
        </w:rPr>
        <w:t>complet</w:t>
      </w:r>
      <w:proofErr w:type="spellEnd"/>
      <w:r w:rsidRPr="00EE6096">
        <w:rPr>
          <w:color w:val="FF0000"/>
          <w:lang w:val="en-GB" w:eastAsia="ar-SA"/>
        </w:rPr>
        <w:t xml:space="preserve">, </w:t>
      </w:r>
      <w:proofErr w:type="spellStart"/>
      <w:r w:rsidRPr="00EE6096">
        <w:rPr>
          <w:color w:val="FF0000"/>
          <w:lang w:val="en-GB" w:eastAsia="ar-SA"/>
        </w:rPr>
        <w:t>vârstă</w:t>
      </w:r>
      <w:proofErr w:type="spellEnd"/>
      <w:r w:rsidRPr="00EE6096">
        <w:rPr>
          <w:color w:val="FF0000"/>
          <w:lang w:val="en-GB" w:eastAsia="ar-SA"/>
        </w:rPr>
        <w:t>, sex</w:t>
      </w:r>
    </w:p>
    <w:p w14:paraId="0A51467A" w14:textId="77777777" w:rsidR="00EE6096" w:rsidRPr="00EE6096" w:rsidRDefault="00EE6096" w:rsidP="00EE6096">
      <w:pPr>
        <w:pStyle w:val="BodyText"/>
        <w:numPr>
          <w:ilvl w:val="0"/>
          <w:numId w:val="75"/>
        </w:numPr>
        <w:rPr>
          <w:color w:val="FF0000"/>
          <w:lang w:val="en-GB" w:eastAsia="ar-SA"/>
        </w:rPr>
      </w:pPr>
      <w:proofErr w:type="spellStart"/>
      <w:r w:rsidRPr="00EE6096">
        <w:rPr>
          <w:b/>
          <w:bCs/>
          <w:color w:val="FF0000"/>
          <w:lang w:val="en-GB" w:eastAsia="ar-SA"/>
        </w:rPr>
        <w:t>Simptome</w:t>
      </w:r>
      <w:proofErr w:type="spellEnd"/>
      <w:r w:rsidRPr="00EE6096">
        <w:rPr>
          <w:color w:val="FF0000"/>
          <w:lang w:val="en-GB" w:eastAsia="ar-SA"/>
        </w:rPr>
        <w:t xml:space="preserve">: </w:t>
      </w:r>
      <w:proofErr w:type="spellStart"/>
      <w:r w:rsidRPr="00EE6096">
        <w:rPr>
          <w:color w:val="FF0000"/>
          <w:lang w:val="en-GB" w:eastAsia="ar-SA"/>
        </w:rPr>
        <w:t>Detalii</w:t>
      </w:r>
      <w:proofErr w:type="spellEnd"/>
      <w:r w:rsidRPr="00EE6096">
        <w:rPr>
          <w:color w:val="FF0000"/>
          <w:lang w:val="en-GB" w:eastAsia="ar-SA"/>
        </w:rPr>
        <w:t xml:space="preserve"> </w:t>
      </w:r>
      <w:proofErr w:type="spellStart"/>
      <w:r w:rsidRPr="00EE6096">
        <w:rPr>
          <w:color w:val="FF0000"/>
          <w:lang w:val="en-GB" w:eastAsia="ar-SA"/>
        </w:rPr>
        <w:t>despre</w:t>
      </w:r>
      <w:proofErr w:type="spellEnd"/>
      <w:r w:rsidRPr="00EE6096">
        <w:rPr>
          <w:color w:val="FF0000"/>
          <w:lang w:val="en-GB" w:eastAsia="ar-SA"/>
        </w:rPr>
        <w:t xml:space="preserve"> </w:t>
      </w:r>
      <w:proofErr w:type="spellStart"/>
      <w:r w:rsidRPr="00EE6096">
        <w:rPr>
          <w:color w:val="FF0000"/>
          <w:lang w:val="en-GB" w:eastAsia="ar-SA"/>
        </w:rPr>
        <w:t>simptomele</w:t>
      </w:r>
      <w:proofErr w:type="spellEnd"/>
      <w:r w:rsidRPr="00EE6096">
        <w:rPr>
          <w:color w:val="FF0000"/>
          <w:lang w:val="en-GB" w:eastAsia="ar-SA"/>
        </w:rPr>
        <w:t xml:space="preserve"> </w:t>
      </w:r>
      <w:proofErr w:type="spellStart"/>
      <w:r w:rsidRPr="00EE6096">
        <w:rPr>
          <w:color w:val="FF0000"/>
          <w:lang w:val="en-GB" w:eastAsia="ar-SA"/>
        </w:rPr>
        <w:t>semnalate</w:t>
      </w:r>
      <w:proofErr w:type="spellEnd"/>
      <w:r w:rsidRPr="00EE6096">
        <w:rPr>
          <w:color w:val="FF0000"/>
          <w:lang w:val="en-GB" w:eastAsia="ar-SA"/>
        </w:rPr>
        <w:t xml:space="preserve"> de </w:t>
      </w:r>
      <w:proofErr w:type="spellStart"/>
      <w:r w:rsidRPr="00EE6096">
        <w:rPr>
          <w:color w:val="FF0000"/>
          <w:lang w:val="en-GB" w:eastAsia="ar-SA"/>
        </w:rPr>
        <w:t>pacient</w:t>
      </w:r>
      <w:proofErr w:type="spellEnd"/>
      <w:r w:rsidRPr="00EE6096">
        <w:rPr>
          <w:color w:val="FF0000"/>
          <w:lang w:val="en-GB" w:eastAsia="ar-SA"/>
        </w:rPr>
        <w:t xml:space="preserve">, data </w:t>
      </w:r>
      <w:proofErr w:type="spellStart"/>
      <w:r w:rsidRPr="00EE6096">
        <w:rPr>
          <w:color w:val="FF0000"/>
          <w:lang w:val="en-GB" w:eastAsia="ar-SA"/>
        </w:rPr>
        <w:t>debutului</w:t>
      </w:r>
      <w:proofErr w:type="spellEnd"/>
      <w:r w:rsidRPr="00EE6096">
        <w:rPr>
          <w:color w:val="FF0000"/>
          <w:lang w:val="en-GB" w:eastAsia="ar-SA"/>
        </w:rPr>
        <w:t xml:space="preserve"> </w:t>
      </w:r>
      <w:proofErr w:type="spellStart"/>
      <w:r w:rsidRPr="00EE6096">
        <w:rPr>
          <w:color w:val="FF0000"/>
          <w:lang w:val="en-GB" w:eastAsia="ar-SA"/>
        </w:rPr>
        <w:t>acestora</w:t>
      </w:r>
      <w:proofErr w:type="spellEnd"/>
      <w:r w:rsidRPr="00EE6096">
        <w:rPr>
          <w:color w:val="FF0000"/>
          <w:lang w:val="en-GB" w:eastAsia="ar-SA"/>
        </w:rPr>
        <w:t xml:space="preserve">, </w:t>
      </w:r>
      <w:proofErr w:type="spellStart"/>
      <w:r w:rsidRPr="00EE6096">
        <w:rPr>
          <w:color w:val="FF0000"/>
          <w:lang w:val="en-GB" w:eastAsia="ar-SA"/>
        </w:rPr>
        <w:t>severitatea</w:t>
      </w:r>
      <w:proofErr w:type="spellEnd"/>
    </w:p>
    <w:p w14:paraId="6B097A34" w14:textId="77777777" w:rsidR="00EE6096" w:rsidRPr="00EE6096" w:rsidRDefault="00EE6096" w:rsidP="00EE6096">
      <w:pPr>
        <w:pStyle w:val="BodyText"/>
        <w:numPr>
          <w:ilvl w:val="0"/>
          <w:numId w:val="75"/>
        </w:numPr>
        <w:rPr>
          <w:color w:val="FF0000"/>
          <w:lang w:val="en-GB" w:eastAsia="ar-SA"/>
        </w:rPr>
      </w:pPr>
      <w:proofErr w:type="spellStart"/>
      <w:r w:rsidRPr="00EE6096">
        <w:rPr>
          <w:b/>
          <w:bCs/>
          <w:color w:val="FF0000"/>
          <w:lang w:val="en-GB" w:eastAsia="ar-SA"/>
        </w:rPr>
        <w:t>Istoric</w:t>
      </w:r>
      <w:proofErr w:type="spellEnd"/>
      <w:r w:rsidRPr="00EE6096">
        <w:rPr>
          <w:b/>
          <w:bCs/>
          <w:color w:val="FF0000"/>
          <w:lang w:val="en-GB" w:eastAsia="ar-SA"/>
        </w:rPr>
        <w:t xml:space="preserve"> medical</w:t>
      </w:r>
      <w:r w:rsidRPr="00EE6096">
        <w:rPr>
          <w:color w:val="FF0000"/>
          <w:lang w:val="en-GB" w:eastAsia="ar-SA"/>
        </w:rPr>
        <w:t xml:space="preserve">: </w:t>
      </w:r>
      <w:proofErr w:type="spellStart"/>
      <w:r w:rsidRPr="00EE6096">
        <w:rPr>
          <w:color w:val="FF0000"/>
          <w:lang w:val="en-GB" w:eastAsia="ar-SA"/>
        </w:rPr>
        <w:t>Detalii</w:t>
      </w:r>
      <w:proofErr w:type="spellEnd"/>
      <w:r w:rsidRPr="00EE6096">
        <w:rPr>
          <w:color w:val="FF0000"/>
          <w:lang w:val="en-GB" w:eastAsia="ar-SA"/>
        </w:rPr>
        <w:t xml:space="preserve"> </w:t>
      </w:r>
      <w:proofErr w:type="spellStart"/>
      <w:r w:rsidRPr="00EE6096">
        <w:rPr>
          <w:color w:val="FF0000"/>
          <w:lang w:val="en-GB" w:eastAsia="ar-SA"/>
        </w:rPr>
        <w:t>despre</w:t>
      </w:r>
      <w:proofErr w:type="spellEnd"/>
      <w:r w:rsidRPr="00EE6096">
        <w:rPr>
          <w:color w:val="FF0000"/>
          <w:lang w:val="en-GB" w:eastAsia="ar-SA"/>
        </w:rPr>
        <w:t xml:space="preserve"> </w:t>
      </w:r>
      <w:proofErr w:type="spellStart"/>
      <w:r w:rsidRPr="00EE6096">
        <w:rPr>
          <w:color w:val="FF0000"/>
          <w:lang w:val="en-GB" w:eastAsia="ar-SA"/>
        </w:rPr>
        <w:t>tratamentele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diagnosticele</w:t>
      </w:r>
      <w:proofErr w:type="spellEnd"/>
      <w:r w:rsidRPr="00EE6096">
        <w:rPr>
          <w:color w:val="FF0000"/>
          <w:lang w:val="en-GB" w:eastAsia="ar-SA"/>
        </w:rPr>
        <w:t xml:space="preserve"> </w:t>
      </w:r>
      <w:proofErr w:type="spellStart"/>
      <w:r w:rsidRPr="00EE6096">
        <w:rPr>
          <w:color w:val="FF0000"/>
          <w:lang w:val="en-GB" w:eastAsia="ar-SA"/>
        </w:rPr>
        <w:t>anterioare</w:t>
      </w:r>
      <w:proofErr w:type="spellEnd"/>
    </w:p>
    <w:p w14:paraId="65A20C75" w14:textId="77777777" w:rsidR="00EE6096" w:rsidRPr="00EE6096" w:rsidRDefault="00EE6096" w:rsidP="00EE6096">
      <w:pPr>
        <w:pStyle w:val="BodyText"/>
        <w:numPr>
          <w:ilvl w:val="0"/>
          <w:numId w:val="75"/>
        </w:numPr>
        <w:rPr>
          <w:color w:val="FF0000"/>
          <w:lang w:val="en-GB" w:eastAsia="ar-SA"/>
        </w:rPr>
      </w:pPr>
      <w:proofErr w:type="spellStart"/>
      <w:r w:rsidRPr="00EE6096">
        <w:rPr>
          <w:b/>
          <w:bCs/>
          <w:color w:val="FF0000"/>
          <w:lang w:val="en-GB" w:eastAsia="ar-SA"/>
        </w:rPr>
        <w:t>Recomandări</w:t>
      </w:r>
      <w:proofErr w:type="spellEnd"/>
      <w:r w:rsidRPr="00EE6096">
        <w:rPr>
          <w:b/>
          <w:bCs/>
          <w:color w:val="FF0000"/>
          <w:lang w:val="en-GB" w:eastAsia="ar-SA"/>
        </w:rPr>
        <w:t xml:space="preserve"> </w:t>
      </w:r>
      <w:proofErr w:type="spellStart"/>
      <w:r w:rsidRPr="00EE6096">
        <w:rPr>
          <w:b/>
          <w:bCs/>
          <w:color w:val="FF0000"/>
          <w:lang w:val="en-GB" w:eastAsia="ar-SA"/>
        </w:rPr>
        <w:t>tratamente</w:t>
      </w:r>
      <w:proofErr w:type="spellEnd"/>
      <w:r w:rsidRPr="00EE6096">
        <w:rPr>
          <w:color w:val="FF0000"/>
          <w:lang w:val="en-GB" w:eastAsia="ar-SA"/>
        </w:rPr>
        <w:t xml:space="preserve">: </w:t>
      </w:r>
      <w:proofErr w:type="spellStart"/>
      <w:r w:rsidRPr="00EE6096">
        <w:rPr>
          <w:color w:val="FF0000"/>
          <w:lang w:val="en-GB" w:eastAsia="ar-SA"/>
        </w:rPr>
        <w:t>Tratamentul</w:t>
      </w:r>
      <w:proofErr w:type="spellEnd"/>
      <w:r w:rsidRPr="00EE6096">
        <w:rPr>
          <w:color w:val="FF0000"/>
          <w:lang w:val="en-GB" w:eastAsia="ar-SA"/>
        </w:rPr>
        <w:t xml:space="preserve"> </w:t>
      </w:r>
      <w:proofErr w:type="spellStart"/>
      <w:r w:rsidRPr="00EE6096">
        <w:rPr>
          <w:color w:val="FF0000"/>
          <w:lang w:val="en-GB" w:eastAsia="ar-SA"/>
        </w:rPr>
        <w:t>propus</w:t>
      </w:r>
      <w:proofErr w:type="spellEnd"/>
      <w:r w:rsidRPr="00EE6096">
        <w:rPr>
          <w:color w:val="FF0000"/>
          <w:lang w:val="en-GB" w:eastAsia="ar-SA"/>
        </w:rPr>
        <w:t xml:space="preserve"> de AI, </w:t>
      </w:r>
      <w:proofErr w:type="spellStart"/>
      <w:r w:rsidRPr="00EE6096">
        <w:rPr>
          <w:color w:val="FF0000"/>
          <w:lang w:val="en-GB" w:eastAsia="ar-SA"/>
        </w:rPr>
        <w:t>urmat</w:t>
      </w:r>
      <w:proofErr w:type="spellEnd"/>
      <w:r w:rsidRPr="00EE6096">
        <w:rPr>
          <w:color w:val="FF0000"/>
          <w:lang w:val="en-GB" w:eastAsia="ar-SA"/>
        </w:rPr>
        <w:t xml:space="preserve"> de o </w:t>
      </w:r>
      <w:proofErr w:type="spellStart"/>
      <w:r w:rsidRPr="00EE6096">
        <w:rPr>
          <w:color w:val="FF0000"/>
          <w:lang w:val="en-GB" w:eastAsia="ar-SA"/>
        </w:rPr>
        <w:t>analiză</w:t>
      </w:r>
      <w:proofErr w:type="spellEnd"/>
      <w:r w:rsidRPr="00EE6096">
        <w:rPr>
          <w:color w:val="FF0000"/>
          <w:lang w:val="en-GB" w:eastAsia="ar-SA"/>
        </w:rPr>
        <w:t xml:space="preserve"> </w:t>
      </w:r>
      <w:proofErr w:type="spellStart"/>
      <w:r w:rsidRPr="00EE6096">
        <w:rPr>
          <w:color w:val="FF0000"/>
          <w:lang w:val="en-GB" w:eastAsia="ar-SA"/>
        </w:rPr>
        <w:t>făcută</w:t>
      </w:r>
      <w:proofErr w:type="spellEnd"/>
      <w:r w:rsidRPr="00EE6096">
        <w:rPr>
          <w:color w:val="FF0000"/>
          <w:lang w:val="en-GB" w:eastAsia="ar-SA"/>
        </w:rPr>
        <w:t xml:space="preserve"> de medic</w:t>
      </w:r>
    </w:p>
    <w:p w14:paraId="14C4D02E" w14:textId="77777777" w:rsidR="00EE6096" w:rsidRPr="00EE6096" w:rsidRDefault="00EE6096" w:rsidP="00EE6096">
      <w:pPr>
        <w:pStyle w:val="BodyText"/>
        <w:numPr>
          <w:ilvl w:val="0"/>
          <w:numId w:val="75"/>
        </w:numPr>
        <w:rPr>
          <w:color w:val="FF0000"/>
          <w:lang w:val="en-GB" w:eastAsia="ar-SA"/>
        </w:rPr>
      </w:pPr>
      <w:r w:rsidRPr="00EE6096">
        <w:rPr>
          <w:b/>
          <w:bCs/>
          <w:color w:val="FF0000"/>
          <w:lang w:val="en-GB" w:eastAsia="ar-SA"/>
        </w:rPr>
        <w:t>Diagnostic final</w:t>
      </w:r>
      <w:r w:rsidRPr="00EE6096">
        <w:rPr>
          <w:color w:val="FF0000"/>
          <w:lang w:val="en-GB" w:eastAsia="ar-SA"/>
        </w:rPr>
        <w:t xml:space="preserve">: </w:t>
      </w:r>
      <w:proofErr w:type="spellStart"/>
      <w:r w:rsidRPr="00EE6096">
        <w:rPr>
          <w:color w:val="FF0000"/>
          <w:lang w:val="en-GB" w:eastAsia="ar-SA"/>
        </w:rPr>
        <w:t>Diagnosticul</w:t>
      </w:r>
      <w:proofErr w:type="spellEnd"/>
      <w:r w:rsidRPr="00EE6096">
        <w:rPr>
          <w:color w:val="FF0000"/>
          <w:lang w:val="en-GB" w:eastAsia="ar-SA"/>
        </w:rPr>
        <w:t xml:space="preserve"> </w:t>
      </w:r>
      <w:proofErr w:type="spellStart"/>
      <w:r w:rsidRPr="00EE6096">
        <w:rPr>
          <w:color w:val="FF0000"/>
          <w:lang w:val="en-GB" w:eastAsia="ar-SA"/>
        </w:rPr>
        <w:t>stabilit</w:t>
      </w:r>
      <w:proofErr w:type="spellEnd"/>
      <w:r w:rsidRPr="00EE6096">
        <w:rPr>
          <w:color w:val="FF0000"/>
          <w:lang w:val="en-GB" w:eastAsia="ar-SA"/>
        </w:rPr>
        <w:t xml:space="preserve"> de medic</w:t>
      </w:r>
    </w:p>
    <w:p w14:paraId="5D7328DC"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Reprezentare</w:t>
      </w:r>
      <w:proofErr w:type="spellEnd"/>
      <w:r w:rsidRPr="00EE6096">
        <w:rPr>
          <w:b/>
          <w:bCs/>
          <w:color w:val="FF0000"/>
          <w:lang w:val="en-GB" w:eastAsia="ar-SA"/>
        </w:rPr>
        <w:t xml:space="preserve"> </w:t>
      </w:r>
      <w:proofErr w:type="spellStart"/>
      <w:r w:rsidRPr="00EE6096">
        <w:rPr>
          <w:b/>
          <w:bCs/>
          <w:color w:val="FF0000"/>
          <w:lang w:val="en-GB" w:eastAsia="ar-SA"/>
        </w:rPr>
        <w:t>grafică</w:t>
      </w:r>
      <w:proofErr w:type="spellEnd"/>
      <w:r w:rsidRPr="00EE6096">
        <w:rPr>
          <w:b/>
          <w:bCs/>
          <w:color w:val="FF0000"/>
          <w:lang w:val="en-GB" w:eastAsia="ar-SA"/>
        </w:rPr>
        <w:t>:</w:t>
      </w:r>
    </w:p>
    <w:p w14:paraId="25F369F3" w14:textId="77777777" w:rsidR="00EE6096" w:rsidRPr="00EE6096" w:rsidRDefault="00EE6096" w:rsidP="00EE6096">
      <w:pPr>
        <w:pStyle w:val="BodyText"/>
        <w:rPr>
          <w:color w:val="FF0000"/>
          <w:lang w:val="en-GB" w:eastAsia="ar-SA"/>
        </w:rPr>
      </w:pPr>
      <w:proofErr w:type="spellStart"/>
      <w:r w:rsidRPr="00EE6096">
        <w:rPr>
          <w:color w:val="FF0000"/>
          <w:lang w:val="en-GB" w:eastAsia="ar-SA"/>
        </w:rPr>
        <w:t>Raportul</w:t>
      </w:r>
      <w:proofErr w:type="spellEnd"/>
      <w:r w:rsidRPr="00EE6096">
        <w:rPr>
          <w:color w:val="FF0000"/>
          <w:lang w:val="en-GB" w:eastAsia="ar-SA"/>
        </w:rPr>
        <w:t xml:space="preserve"> </w:t>
      </w:r>
      <w:proofErr w:type="spellStart"/>
      <w:r w:rsidRPr="00EE6096">
        <w:rPr>
          <w:color w:val="FF0000"/>
          <w:lang w:val="en-GB" w:eastAsia="ar-SA"/>
        </w:rPr>
        <w:t>poate</w:t>
      </w:r>
      <w:proofErr w:type="spellEnd"/>
      <w:r w:rsidRPr="00EE6096">
        <w:rPr>
          <w:color w:val="FF0000"/>
          <w:lang w:val="en-GB" w:eastAsia="ar-SA"/>
        </w:rPr>
        <w:t xml:space="preserve"> fi </w:t>
      </w:r>
      <w:proofErr w:type="spellStart"/>
      <w:r w:rsidRPr="00EE6096">
        <w:rPr>
          <w:color w:val="FF0000"/>
          <w:lang w:val="en-GB" w:eastAsia="ar-SA"/>
        </w:rPr>
        <w:t>generat</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format PDF </w:t>
      </w:r>
      <w:proofErr w:type="spellStart"/>
      <w:r w:rsidRPr="00EE6096">
        <w:rPr>
          <w:color w:val="FF0000"/>
          <w:lang w:val="en-GB" w:eastAsia="ar-SA"/>
        </w:rPr>
        <w:t>sau</w:t>
      </w:r>
      <w:proofErr w:type="spellEnd"/>
      <w:r w:rsidRPr="00EE6096">
        <w:rPr>
          <w:color w:val="FF0000"/>
          <w:lang w:val="en-GB" w:eastAsia="ar-SA"/>
        </w:rPr>
        <w:t xml:space="preserve"> HTML, </w:t>
      </w:r>
      <w:proofErr w:type="spellStart"/>
      <w:r w:rsidRPr="00EE6096">
        <w:rPr>
          <w:color w:val="FF0000"/>
          <w:lang w:val="en-GB" w:eastAsia="ar-SA"/>
        </w:rPr>
        <w:t>structurat</w:t>
      </w:r>
      <w:proofErr w:type="spellEnd"/>
      <w:r w:rsidRPr="00EE6096">
        <w:rPr>
          <w:color w:val="FF0000"/>
          <w:lang w:val="en-GB" w:eastAsia="ar-SA"/>
        </w:rPr>
        <w:t xml:space="preserve"> pe </w:t>
      </w:r>
      <w:proofErr w:type="spellStart"/>
      <w:r w:rsidRPr="00EE6096">
        <w:rPr>
          <w:color w:val="FF0000"/>
          <w:lang w:val="en-GB" w:eastAsia="ar-SA"/>
        </w:rPr>
        <w:t>secțiuni</w:t>
      </w:r>
      <w:proofErr w:type="spellEnd"/>
      <w:r w:rsidRPr="00EE6096">
        <w:rPr>
          <w:color w:val="FF0000"/>
          <w:lang w:val="en-GB" w:eastAsia="ar-SA"/>
        </w:rPr>
        <w:t xml:space="preserve"> </w:t>
      </w:r>
      <w:proofErr w:type="spellStart"/>
      <w:r w:rsidRPr="00EE6096">
        <w:rPr>
          <w:color w:val="FF0000"/>
          <w:lang w:val="en-GB" w:eastAsia="ar-SA"/>
        </w:rPr>
        <w:t>clare</w:t>
      </w:r>
      <w:proofErr w:type="spellEnd"/>
      <w:r w:rsidRPr="00EE6096">
        <w:rPr>
          <w:color w:val="FF0000"/>
          <w:lang w:val="en-GB" w:eastAsia="ar-SA"/>
        </w:rPr>
        <w:t xml:space="preserve">: </w:t>
      </w:r>
      <w:proofErr w:type="spellStart"/>
      <w:r w:rsidRPr="00EE6096">
        <w:rPr>
          <w:color w:val="FF0000"/>
          <w:lang w:val="en-GB" w:eastAsia="ar-SA"/>
        </w:rPr>
        <w:t>informații</w:t>
      </w:r>
      <w:proofErr w:type="spellEnd"/>
      <w:r w:rsidRPr="00EE6096">
        <w:rPr>
          <w:color w:val="FF0000"/>
          <w:lang w:val="en-GB" w:eastAsia="ar-SA"/>
        </w:rPr>
        <w:t xml:space="preserve"> </w:t>
      </w:r>
      <w:proofErr w:type="spellStart"/>
      <w:r w:rsidRPr="00EE6096">
        <w:rPr>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simptome</w:t>
      </w:r>
      <w:proofErr w:type="spellEnd"/>
      <w:r w:rsidRPr="00EE6096">
        <w:rPr>
          <w:color w:val="FF0000"/>
          <w:lang w:val="en-GB" w:eastAsia="ar-SA"/>
        </w:rPr>
        <w:t xml:space="preserve">, diagnostic, </w:t>
      </w:r>
      <w:proofErr w:type="spellStart"/>
      <w:r w:rsidRPr="00EE6096">
        <w:rPr>
          <w:color w:val="FF0000"/>
          <w:lang w:val="en-GB" w:eastAsia="ar-SA"/>
        </w:rPr>
        <w:t>tratament</w:t>
      </w:r>
      <w:proofErr w:type="spellEnd"/>
      <w:r w:rsidRPr="00EE6096">
        <w:rPr>
          <w:color w:val="FF0000"/>
          <w:lang w:val="en-GB" w:eastAsia="ar-SA"/>
        </w:rPr>
        <w:t xml:space="preserve"> </w:t>
      </w:r>
      <w:proofErr w:type="spellStart"/>
      <w:r w:rsidRPr="00EE6096">
        <w:rPr>
          <w:color w:val="FF0000"/>
          <w:lang w:val="en-GB" w:eastAsia="ar-SA"/>
        </w:rPr>
        <w:t>recomandat</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diagnostic final. </w:t>
      </w:r>
      <w:proofErr w:type="spellStart"/>
      <w:r w:rsidRPr="00EE6096">
        <w:rPr>
          <w:color w:val="FF0000"/>
          <w:lang w:val="en-GB" w:eastAsia="ar-SA"/>
        </w:rPr>
        <w:t>Fiecare</w:t>
      </w:r>
      <w:proofErr w:type="spellEnd"/>
      <w:r w:rsidRPr="00EE6096">
        <w:rPr>
          <w:color w:val="FF0000"/>
          <w:lang w:val="en-GB" w:eastAsia="ar-SA"/>
        </w:rPr>
        <w:t xml:space="preserve"> </w:t>
      </w:r>
      <w:proofErr w:type="spellStart"/>
      <w:r w:rsidRPr="00EE6096">
        <w:rPr>
          <w:color w:val="FF0000"/>
          <w:lang w:val="en-GB" w:eastAsia="ar-SA"/>
        </w:rPr>
        <w:t>secțiune</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w:t>
      </w:r>
      <w:proofErr w:type="spellStart"/>
      <w:r w:rsidRPr="00EE6096">
        <w:rPr>
          <w:color w:val="FF0000"/>
          <w:lang w:val="en-GB" w:eastAsia="ar-SA"/>
        </w:rPr>
        <w:t>conține</w:t>
      </w:r>
      <w:proofErr w:type="spellEnd"/>
      <w:r w:rsidRPr="00EE6096">
        <w:rPr>
          <w:color w:val="FF0000"/>
          <w:lang w:val="en-GB" w:eastAsia="ar-SA"/>
        </w:rPr>
        <w:t xml:space="preserve"> </w:t>
      </w:r>
      <w:proofErr w:type="spellStart"/>
      <w:r w:rsidRPr="00EE6096">
        <w:rPr>
          <w:color w:val="FF0000"/>
          <w:lang w:val="en-GB" w:eastAsia="ar-SA"/>
        </w:rPr>
        <w:t>titluri</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subsecțiuni</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claritate</w:t>
      </w:r>
      <w:proofErr w:type="spellEnd"/>
      <w:r w:rsidRPr="00EE6096">
        <w:rPr>
          <w:color w:val="FF0000"/>
          <w:lang w:val="en-GB" w:eastAsia="ar-SA"/>
        </w:rPr>
        <w:t>.</w:t>
      </w:r>
    </w:p>
    <w:p w14:paraId="06344395"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Scopul</w:t>
      </w:r>
      <w:proofErr w:type="spellEnd"/>
      <w:r w:rsidRPr="00EE6096">
        <w:rPr>
          <w:b/>
          <w:bCs/>
          <w:color w:val="FF0000"/>
          <w:lang w:val="en-GB" w:eastAsia="ar-SA"/>
        </w:rPr>
        <w:t xml:space="preserve"> </w:t>
      </w:r>
      <w:proofErr w:type="spellStart"/>
      <w:r w:rsidRPr="00EE6096">
        <w:rPr>
          <w:b/>
          <w:bCs/>
          <w:color w:val="FF0000"/>
          <w:lang w:val="en-GB" w:eastAsia="ar-SA"/>
        </w:rPr>
        <w:t>ieșirii</w:t>
      </w:r>
      <w:proofErr w:type="spellEnd"/>
      <w:r w:rsidRPr="00EE6096">
        <w:rPr>
          <w:b/>
          <w:bCs/>
          <w:color w:val="FF0000"/>
          <w:lang w:val="en-GB" w:eastAsia="ar-SA"/>
        </w:rPr>
        <w:t>:</w:t>
      </w:r>
    </w:p>
    <w:p w14:paraId="1E11565D" w14:textId="77777777" w:rsidR="00EE6096" w:rsidRPr="00EE6096" w:rsidRDefault="00EE6096" w:rsidP="00EE6096">
      <w:pPr>
        <w:pStyle w:val="BodyText"/>
        <w:numPr>
          <w:ilvl w:val="0"/>
          <w:numId w:val="76"/>
        </w:numPr>
        <w:rPr>
          <w:color w:val="FF0000"/>
          <w:lang w:val="en-GB" w:eastAsia="ar-SA"/>
        </w:rPr>
      </w:pPr>
      <w:proofErr w:type="spellStart"/>
      <w:r w:rsidRPr="00EE6096">
        <w:rPr>
          <w:b/>
          <w:bCs/>
          <w:color w:val="FF0000"/>
          <w:lang w:val="en-GB" w:eastAsia="ar-SA"/>
        </w:rPr>
        <w:t>Utilizatori</w:t>
      </w:r>
      <w:proofErr w:type="spellEnd"/>
      <w:r w:rsidRPr="00EE6096">
        <w:rPr>
          <w:b/>
          <w:bCs/>
          <w:color w:val="FF0000"/>
          <w:lang w:val="en-GB" w:eastAsia="ar-SA"/>
        </w:rPr>
        <w:t xml:space="preserve"> </w:t>
      </w:r>
      <w:proofErr w:type="spellStart"/>
      <w:r w:rsidRPr="00EE6096">
        <w:rPr>
          <w:b/>
          <w:bCs/>
          <w:color w:val="FF0000"/>
          <w:lang w:val="en-GB" w:eastAsia="ar-SA"/>
        </w:rPr>
        <w:t>principali</w:t>
      </w:r>
      <w:proofErr w:type="spellEnd"/>
      <w:r w:rsidRPr="00EE6096">
        <w:rPr>
          <w:color w:val="FF0000"/>
          <w:lang w:val="en-GB" w:eastAsia="ar-SA"/>
        </w:rPr>
        <w:t xml:space="preserve">: Medici, </w:t>
      </w:r>
      <w:proofErr w:type="spellStart"/>
      <w:r w:rsidRPr="00EE6096">
        <w:rPr>
          <w:color w:val="FF0000"/>
          <w:lang w:val="en-GB" w:eastAsia="ar-SA"/>
        </w:rPr>
        <w:t>pentru</w:t>
      </w:r>
      <w:proofErr w:type="spellEnd"/>
      <w:r w:rsidRPr="00EE6096">
        <w:rPr>
          <w:color w:val="FF0000"/>
          <w:lang w:val="en-GB" w:eastAsia="ar-SA"/>
        </w:rPr>
        <w:t xml:space="preserv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evalua</w:t>
      </w:r>
      <w:proofErr w:type="spellEnd"/>
      <w:r w:rsidRPr="00EE6096">
        <w:rPr>
          <w:color w:val="FF0000"/>
          <w:lang w:val="en-GB" w:eastAsia="ar-SA"/>
        </w:rPr>
        <w:t xml:space="preserve"> </w:t>
      </w:r>
      <w:proofErr w:type="spellStart"/>
      <w:r w:rsidRPr="00EE6096">
        <w:rPr>
          <w:color w:val="FF0000"/>
          <w:lang w:val="en-GB" w:eastAsia="ar-SA"/>
        </w:rPr>
        <w:t>istoricul</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AI, precum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a face </w:t>
      </w:r>
      <w:proofErr w:type="spellStart"/>
      <w:r w:rsidRPr="00EE6096">
        <w:rPr>
          <w:color w:val="FF0000"/>
          <w:lang w:val="en-GB" w:eastAsia="ar-SA"/>
        </w:rPr>
        <w:t>ajustări</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tratamentele</w:t>
      </w:r>
      <w:proofErr w:type="spellEnd"/>
      <w:r w:rsidRPr="00EE6096">
        <w:rPr>
          <w:color w:val="FF0000"/>
          <w:lang w:val="en-GB" w:eastAsia="ar-SA"/>
        </w:rPr>
        <w:t xml:space="preserve"> </w:t>
      </w:r>
      <w:proofErr w:type="spellStart"/>
      <w:r w:rsidRPr="00EE6096">
        <w:rPr>
          <w:color w:val="FF0000"/>
          <w:lang w:val="en-GB" w:eastAsia="ar-SA"/>
        </w:rPr>
        <w:t>propuse</w:t>
      </w:r>
      <w:proofErr w:type="spellEnd"/>
      <w:r w:rsidRPr="00EE6096">
        <w:rPr>
          <w:color w:val="FF0000"/>
          <w:lang w:val="en-GB" w:eastAsia="ar-SA"/>
        </w:rPr>
        <w:t>.</w:t>
      </w:r>
    </w:p>
    <w:p w14:paraId="1A2B0035"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Restricții</w:t>
      </w:r>
      <w:proofErr w:type="spellEnd"/>
      <w:r w:rsidRPr="00EE6096">
        <w:rPr>
          <w:b/>
          <w:bCs/>
          <w:color w:val="FF0000"/>
          <w:lang w:val="en-GB" w:eastAsia="ar-SA"/>
        </w:rPr>
        <w:t xml:space="preserve"> de </w:t>
      </w:r>
      <w:proofErr w:type="spellStart"/>
      <w:r w:rsidRPr="00EE6096">
        <w:rPr>
          <w:b/>
          <w:bCs/>
          <w:color w:val="FF0000"/>
          <w:lang w:val="en-GB" w:eastAsia="ar-SA"/>
        </w:rPr>
        <w:t>acces</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w:t>
      </w: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b/>
          <w:bCs/>
          <w:color w:val="FF0000"/>
          <w:lang w:val="en-GB" w:eastAsia="ar-SA"/>
        </w:rPr>
        <w:t>:</w:t>
      </w:r>
    </w:p>
    <w:p w14:paraId="7EB3C399" w14:textId="77777777" w:rsidR="00EE6096" w:rsidRPr="00EE6096" w:rsidRDefault="00EE6096" w:rsidP="00EE6096">
      <w:pPr>
        <w:pStyle w:val="BodyText"/>
        <w:numPr>
          <w:ilvl w:val="0"/>
          <w:numId w:val="77"/>
        </w:numPr>
        <w:rPr>
          <w:color w:val="FF0000"/>
          <w:lang w:val="en-GB" w:eastAsia="ar-SA"/>
        </w:rPr>
      </w:pPr>
      <w:proofErr w:type="spellStart"/>
      <w:r w:rsidRPr="00EE6096">
        <w:rPr>
          <w:b/>
          <w:bCs/>
          <w:color w:val="FF0000"/>
          <w:lang w:val="en-GB" w:eastAsia="ar-SA"/>
        </w:rPr>
        <w:t>Restricții</w:t>
      </w:r>
      <w:proofErr w:type="spellEnd"/>
      <w:r w:rsidRPr="00EE6096">
        <w:rPr>
          <w:color w:val="FF0000"/>
          <w:lang w:val="en-GB" w:eastAsia="ar-SA"/>
        </w:rPr>
        <w:t xml:space="preserve">: </w:t>
      </w:r>
      <w:proofErr w:type="spellStart"/>
      <w:r w:rsidRPr="00EE6096">
        <w:rPr>
          <w:color w:val="FF0000"/>
          <w:lang w:val="en-GB" w:eastAsia="ar-SA"/>
        </w:rPr>
        <w:t>Acest</w:t>
      </w:r>
      <w:proofErr w:type="spellEnd"/>
      <w:r w:rsidRPr="00EE6096">
        <w:rPr>
          <w:color w:val="FF0000"/>
          <w:lang w:val="en-GB" w:eastAsia="ar-SA"/>
        </w:rPr>
        <w:t xml:space="preserve"> </w:t>
      </w:r>
      <w:proofErr w:type="spellStart"/>
      <w:r w:rsidRPr="00EE6096">
        <w:rPr>
          <w:color w:val="FF0000"/>
          <w:lang w:val="en-GB" w:eastAsia="ar-SA"/>
        </w:rPr>
        <w:t>raport</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fi </w:t>
      </w:r>
      <w:proofErr w:type="spellStart"/>
      <w:r w:rsidRPr="00EE6096">
        <w:rPr>
          <w:color w:val="FF0000"/>
          <w:lang w:val="en-GB" w:eastAsia="ar-SA"/>
        </w:rPr>
        <w:t>accesibil</w:t>
      </w:r>
      <w:proofErr w:type="spellEnd"/>
      <w:r w:rsidRPr="00EE6096">
        <w:rPr>
          <w:color w:val="FF0000"/>
          <w:lang w:val="en-GB" w:eastAsia="ar-SA"/>
        </w:rPr>
        <w:t xml:space="preserve"> </w:t>
      </w:r>
      <w:proofErr w:type="spellStart"/>
      <w:r w:rsidRPr="00EE6096">
        <w:rPr>
          <w:color w:val="FF0000"/>
          <w:lang w:val="en-GB" w:eastAsia="ar-SA"/>
        </w:rPr>
        <w:t>doar</w:t>
      </w:r>
      <w:proofErr w:type="spellEnd"/>
      <w:r w:rsidRPr="00EE6096">
        <w:rPr>
          <w:color w:val="FF0000"/>
          <w:lang w:val="en-GB" w:eastAsia="ar-SA"/>
        </w:rPr>
        <w:t xml:space="preserve"> </w:t>
      </w:r>
      <w:proofErr w:type="spellStart"/>
      <w:r w:rsidRPr="00EE6096">
        <w:rPr>
          <w:color w:val="FF0000"/>
          <w:lang w:val="en-GB" w:eastAsia="ar-SA"/>
        </w:rPr>
        <w:t>medicilor</w:t>
      </w:r>
      <w:proofErr w:type="spellEnd"/>
      <w:r w:rsidRPr="00EE6096">
        <w:rPr>
          <w:color w:val="FF0000"/>
          <w:lang w:val="en-GB" w:eastAsia="ar-SA"/>
        </w:rPr>
        <w:t xml:space="preserve"> </w:t>
      </w:r>
      <w:proofErr w:type="spellStart"/>
      <w:r w:rsidRPr="00EE6096">
        <w:rPr>
          <w:color w:val="FF0000"/>
          <w:lang w:val="en-GB" w:eastAsia="ar-SA"/>
        </w:rPr>
        <w:t>autorizați</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pacienților</w:t>
      </w:r>
      <w:proofErr w:type="spellEnd"/>
      <w:r w:rsidRPr="00EE6096">
        <w:rPr>
          <w:color w:val="FF0000"/>
          <w:lang w:val="en-GB" w:eastAsia="ar-SA"/>
        </w:rPr>
        <w:t xml:space="preserve"> lor (</w:t>
      </w:r>
      <w:proofErr w:type="spellStart"/>
      <w:r w:rsidRPr="00EE6096">
        <w:rPr>
          <w:color w:val="FF0000"/>
          <w:lang w:val="en-GB" w:eastAsia="ar-SA"/>
        </w:rPr>
        <w:t>prin</w:t>
      </w:r>
      <w:proofErr w:type="spellEnd"/>
      <w:r w:rsidRPr="00EE6096">
        <w:rPr>
          <w:color w:val="FF0000"/>
          <w:lang w:val="en-GB" w:eastAsia="ar-SA"/>
        </w:rPr>
        <w:t xml:space="preserve"> </w:t>
      </w:r>
      <w:proofErr w:type="spellStart"/>
      <w:r w:rsidRPr="00EE6096">
        <w:rPr>
          <w:color w:val="FF0000"/>
          <w:lang w:val="en-GB" w:eastAsia="ar-SA"/>
        </w:rPr>
        <w:t>intermediul</w:t>
      </w:r>
      <w:proofErr w:type="spellEnd"/>
      <w:r w:rsidRPr="00EE6096">
        <w:rPr>
          <w:color w:val="FF0000"/>
          <w:lang w:val="en-GB" w:eastAsia="ar-SA"/>
        </w:rPr>
        <w:t xml:space="preserve"> </w:t>
      </w:r>
      <w:proofErr w:type="spellStart"/>
      <w:r w:rsidRPr="00EE6096">
        <w:rPr>
          <w:color w:val="FF0000"/>
          <w:lang w:val="en-GB" w:eastAsia="ar-SA"/>
        </w:rPr>
        <w:t>unui</w:t>
      </w:r>
      <w:proofErr w:type="spellEnd"/>
      <w:r w:rsidRPr="00EE6096">
        <w:rPr>
          <w:color w:val="FF0000"/>
          <w:lang w:val="en-GB" w:eastAsia="ar-SA"/>
        </w:rPr>
        <w:t xml:space="preserve"> portal </w:t>
      </w:r>
      <w:proofErr w:type="spellStart"/>
      <w:r w:rsidRPr="00EE6096">
        <w:rPr>
          <w:color w:val="FF0000"/>
          <w:lang w:val="en-GB" w:eastAsia="ar-SA"/>
        </w:rPr>
        <w:t>securizat</w:t>
      </w:r>
      <w:proofErr w:type="spellEnd"/>
      <w:r w:rsidRPr="00EE6096">
        <w:rPr>
          <w:color w:val="FF0000"/>
          <w:lang w:val="en-GB" w:eastAsia="ar-SA"/>
        </w:rPr>
        <w:t xml:space="preserve">). </w:t>
      </w:r>
      <w:proofErr w:type="spellStart"/>
      <w:r w:rsidRPr="00EE6096">
        <w:rPr>
          <w:color w:val="FF0000"/>
          <w:lang w:val="en-GB" w:eastAsia="ar-SA"/>
        </w:rPr>
        <w:t>Rapoartele</w:t>
      </w:r>
      <w:proofErr w:type="spellEnd"/>
      <w:r w:rsidRPr="00EE6096">
        <w:rPr>
          <w:color w:val="FF0000"/>
          <w:lang w:val="en-GB" w:eastAsia="ar-SA"/>
        </w:rPr>
        <w:t xml:space="preserve"> sunt </w:t>
      </w:r>
      <w:proofErr w:type="spellStart"/>
      <w:r w:rsidRPr="00EE6096">
        <w:rPr>
          <w:color w:val="FF0000"/>
          <w:lang w:val="en-GB" w:eastAsia="ar-SA"/>
        </w:rPr>
        <w:t>criptate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a </w:t>
      </w:r>
      <w:proofErr w:type="spellStart"/>
      <w:r w:rsidRPr="00EE6096">
        <w:rPr>
          <w:color w:val="FF0000"/>
          <w:lang w:val="en-GB" w:eastAsia="ar-SA"/>
        </w:rPr>
        <w:t>proteja</w:t>
      </w:r>
      <w:proofErr w:type="spellEnd"/>
      <w:r w:rsidRPr="00EE6096">
        <w:rPr>
          <w:color w:val="FF0000"/>
          <w:lang w:val="en-GB" w:eastAsia="ar-SA"/>
        </w:rPr>
        <w:t xml:space="preserv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sensibile</w:t>
      </w:r>
      <w:proofErr w:type="spellEnd"/>
      <w:r w:rsidRPr="00EE6096">
        <w:rPr>
          <w:color w:val="FF0000"/>
          <w:lang w:val="en-GB" w:eastAsia="ar-SA"/>
        </w:rPr>
        <w:t xml:space="preserve"> ale </w:t>
      </w:r>
      <w:proofErr w:type="spellStart"/>
      <w:r w:rsidRPr="00EE6096">
        <w:rPr>
          <w:color w:val="FF0000"/>
          <w:lang w:val="en-GB" w:eastAsia="ar-SA"/>
        </w:rPr>
        <w:t>pacientului</w:t>
      </w:r>
      <w:proofErr w:type="spellEnd"/>
      <w:r w:rsidRPr="00EE6096">
        <w:rPr>
          <w:color w:val="FF0000"/>
          <w:lang w:val="en-GB" w:eastAsia="ar-SA"/>
        </w:rPr>
        <w:t>.</w:t>
      </w:r>
    </w:p>
    <w:p w14:paraId="5163B653" w14:textId="77777777" w:rsidR="00EE6096" w:rsidRDefault="00EE6096" w:rsidP="00EE6096">
      <w:pPr>
        <w:pStyle w:val="BodyText"/>
        <w:numPr>
          <w:ilvl w:val="0"/>
          <w:numId w:val="77"/>
        </w:numPr>
        <w:rPr>
          <w:color w:val="FF0000"/>
          <w:lang w:val="en-GB" w:eastAsia="ar-SA"/>
        </w:rPr>
      </w:pP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color w:val="FF0000"/>
          <w:lang w:val="en-GB" w:eastAsia="ar-SA"/>
        </w:rPr>
        <w:t xml:space="preserve">: </w:t>
      </w:r>
      <w:proofErr w:type="spellStart"/>
      <w:r w:rsidRPr="00EE6096">
        <w:rPr>
          <w:color w:val="FF0000"/>
          <w:lang w:val="en-GB" w:eastAsia="ar-SA"/>
        </w:rPr>
        <w:t>Accesul</w:t>
      </w:r>
      <w:proofErr w:type="spellEnd"/>
      <w:r w:rsidRPr="00EE6096">
        <w:rPr>
          <w:color w:val="FF0000"/>
          <w:lang w:val="en-GB" w:eastAsia="ar-SA"/>
        </w:rPr>
        <w:t xml:space="preserve"> la </w:t>
      </w:r>
      <w:proofErr w:type="spellStart"/>
      <w:r w:rsidRPr="00EE6096">
        <w:rPr>
          <w:color w:val="FF0000"/>
          <w:lang w:val="en-GB" w:eastAsia="ar-SA"/>
        </w:rPr>
        <w:t>rapoarte</w:t>
      </w:r>
      <w:proofErr w:type="spellEnd"/>
      <w:r w:rsidRPr="00EE6096">
        <w:rPr>
          <w:color w:val="FF0000"/>
          <w:lang w:val="en-GB" w:eastAsia="ar-SA"/>
        </w:rPr>
        <w:t xml:space="preserve"> </w:t>
      </w:r>
      <w:proofErr w:type="spellStart"/>
      <w:r w:rsidRPr="00EE6096">
        <w:rPr>
          <w:color w:val="FF0000"/>
          <w:lang w:val="en-GB" w:eastAsia="ar-SA"/>
        </w:rPr>
        <w:t>este</w:t>
      </w:r>
      <w:proofErr w:type="spellEnd"/>
      <w:r w:rsidRPr="00EE6096">
        <w:rPr>
          <w:color w:val="FF0000"/>
          <w:lang w:val="en-GB" w:eastAsia="ar-SA"/>
        </w:rPr>
        <w:t xml:space="preserve"> </w:t>
      </w:r>
      <w:proofErr w:type="spellStart"/>
      <w:r w:rsidRPr="00EE6096">
        <w:rPr>
          <w:color w:val="FF0000"/>
          <w:lang w:val="en-GB" w:eastAsia="ar-SA"/>
        </w:rPr>
        <w:t>limitat</w:t>
      </w:r>
      <w:proofErr w:type="spellEnd"/>
      <w:r w:rsidRPr="00EE6096">
        <w:rPr>
          <w:color w:val="FF0000"/>
          <w:lang w:val="en-GB" w:eastAsia="ar-SA"/>
        </w:rPr>
        <w:t xml:space="preserve"> </w:t>
      </w:r>
      <w:proofErr w:type="spellStart"/>
      <w:r w:rsidRPr="00EE6096">
        <w:rPr>
          <w:color w:val="FF0000"/>
          <w:lang w:val="en-GB" w:eastAsia="ar-SA"/>
        </w:rPr>
        <w:t>prin</w:t>
      </w:r>
      <w:proofErr w:type="spellEnd"/>
      <w:r w:rsidRPr="00EE6096">
        <w:rPr>
          <w:color w:val="FF0000"/>
          <w:lang w:val="en-GB" w:eastAsia="ar-SA"/>
        </w:rPr>
        <w:t xml:space="preserve"> </w:t>
      </w:r>
      <w:proofErr w:type="spellStart"/>
      <w:r w:rsidRPr="00EE6096">
        <w:rPr>
          <w:color w:val="FF0000"/>
          <w:lang w:val="en-GB" w:eastAsia="ar-SA"/>
        </w:rPr>
        <w:t>autentificare</w:t>
      </w:r>
      <w:proofErr w:type="spellEnd"/>
      <w:r w:rsidRPr="00EE6096">
        <w:rPr>
          <w:color w:val="FF0000"/>
          <w:lang w:val="en-GB" w:eastAsia="ar-SA"/>
        </w:rPr>
        <w:t xml:space="preserve"> multi-factor (MFA) </w:t>
      </w:r>
      <w:proofErr w:type="spellStart"/>
      <w:r w:rsidRPr="00EE6096">
        <w:rPr>
          <w:color w:val="FF0000"/>
          <w:lang w:val="en-GB" w:eastAsia="ar-SA"/>
        </w:rPr>
        <w:t>pentru</w:t>
      </w:r>
      <w:proofErr w:type="spellEnd"/>
      <w:r w:rsidRPr="00EE6096">
        <w:rPr>
          <w:color w:val="FF0000"/>
          <w:lang w:val="en-GB" w:eastAsia="ar-SA"/>
        </w:rPr>
        <w:t xml:space="preserv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asigura</w:t>
      </w:r>
      <w:proofErr w:type="spellEnd"/>
      <w:r w:rsidRPr="00EE6096">
        <w:rPr>
          <w:color w:val="FF0000"/>
          <w:lang w:val="en-GB" w:eastAsia="ar-SA"/>
        </w:rPr>
        <w:t xml:space="preserve"> </w:t>
      </w:r>
      <w:proofErr w:type="spellStart"/>
      <w:r w:rsidRPr="00EE6096">
        <w:rPr>
          <w:color w:val="FF0000"/>
          <w:lang w:val="en-GB" w:eastAsia="ar-SA"/>
        </w:rPr>
        <w:t>confidențialitatea</w:t>
      </w:r>
      <w:proofErr w:type="spellEnd"/>
      <w:r w:rsidRPr="00EE6096">
        <w:rPr>
          <w:color w:val="FF0000"/>
          <w:lang w:val="en-GB" w:eastAsia="ar-SA"/>
        </w:rPr>
        <w:t xml:space="preserve"> </w:t>
      </w:r>
      <w:proofErr w:type="spellStart"/>
      <w:r w:rsidRPr="00EE6096">
        <w:rPr>
          <w:color w:val="FF0000"/>
          <w:lang w:val="en-GB" w:eastAsia="ar-SA"/>
        </w:rPr>
        <w:t>datelor</w:t>
      </w:r>
      <w:proofErr w:type="spellEnd"/>
      <w:r w:rsidRPr="00EE6096">
        <w:rPr>
          <w:color w:val="FF0000"/>
          <w:lang w:val="en-GB" w:eastAsia="ar-SA"/>
        </w:rPr>
        <w:t xml:space="preserve"> </w:t>
      </w:r>
      <w:proofErr w:type="spellStart"/>
      <w:r w:rsidRPr="00EE6096">
        <w:rPr>
          <w:color w:val="FF0000"/>
          <w:lang w:val="en-GB" w:eastAsia="ar-SA"/>
        </w:rPr>
        <w:t>medicale</w:t>
      </w:r>
      <w:proofErr w:type="spellEnd"/>
      <w:r w:rsidRPr="00EE6096">
        <w:rPr>
          <w:color w:val="FF0000"/>
          <w:lang w:val="en-GB" w:eastAsia="ar-SA"/>
        </w:rPr>
        <w:t>.</w:t>
      </w:r>
    </w:p>
    <w:p w14:paraId="577F293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lastRenderedPageBreak/>
        <w:t>Ecran</w:t>
      </w:r>
      <w:proofErr w:type="spellEnd"/>
      <w:r w:rsidRPr="00EE6096">
        <w:rPr>
          <w:b/>
          <w:bCs/>
          <w:color w:val="FF0000"/>
          <w:lang w:val="en-GB" w:eastAsia="ar-SA"/>
        </w:rPr>
        <w:t xml:space="preserve"> de </w:t>
      </w:r>
      <w:proofErr w:type="spellStart"/>
      <w:r w:rsidRPr="00EE6096">
        <w:rPr>
          <w:b/>
          <w:bCs/>
          <w:color w:val="FF0000"/>
          <w:lang w:val="en-GB" w:eastAsia="ar-SA"/>
        </w:rPr>
        <w:t>vizualizare</w:t>
      </w:r>
      <w:proofErr w:type="spellEnd"/>
      <w:r w:rsidRPr="00EE6096">
        <w:rPr>
          <w:b/>
          <w:bCs/>
          <w:color w:val="FF0000"/>
          <w:lang w:val="en-GB" w:eastAsia="ar-SA"/>
        </w:rPr>
        <w:t xml:space="preserve"> a </w:t>
      </w:r>
      <w:proofErr w:type="spellStart"/>
      <w:r w:rsidRPr="00EE6096">
        <w:rPr>
          <w:b/>
          <w:bCs/>
          <w:color w:val="FF0000"/>
          <w:lang w:val="en-GB" w:eastAsia="ar-SA"/>
        </w:rPr>
        <w:t>datelor</w:t>
      </w:r>
      <w:proofErr w:type="spellEnd"/>
      <w:r w:rsidRPr="00EE6096">
        <w:rPr>
          <w:b/>
          <w:bCs/>
          <w:color w:val="FF0000"/>
          <w:lang w:val="en-GB" w:eastAsia="ar-SA"/>
        </w:rPr>
        <w:t xml:space="preserve"> </w:t>
      </w:r>
      <w:proofErr w:type="spellStart"/>
      <w:r w:rsidRPr="00EE6096">
        <w:rPr>
          <w:b/>
          <w:bCs/>
          <w:color w:val="FF0000"/>
          <w:lang w:val="en-GB" w:eastAsia="ar-SA"/>
        </w:rPr>
        <w:t>pentru</w:t>
      </w:r>
      <w:proofErr w:type="spellEnd"/>
      <w:r w:rsidRPr="00EE6096">
        <w:rPr>
          <w:b/>
          <w:bCs/>
          <w:color w:val="FF0000"/>
          <w:lang w:val="en-GB" w:eastAsia="ar-SA"/>
        </w:rPr>
        <w:t xml:space="preserve"> </w:t>
      </w:r>
      <w:proofErr w:type="spellStart"/>
      <w:r w:rsidRPr="00EE6096">
        <w:rPr>
          <w:b/>
          <w:bCs/>
          <w:color w:val="FF0000"/>
          <w:lang w:val="en-GB" w:eastAsia="ar-SA"/>
        </w:rPr>
        <w:t>pacienți</w:t>
      </w:r>
      <w:proofErr w:type="spellEnd"/>
    </w:p>
    <w:p w14:paraId="445CDC60"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Identificare</w:t>
      </w:r>
      <w:proofErr w:type="spellEnd"/>
      <w:r w:rsidRPr="00EE6096">
        <w:rPr>
          <w:b/>
          <w:bCs/>
          <w:color w:val="FF0000"/>
          <w:lang w:val="en-GB" w:eastAsia="ar-SA"/>
        </w:rPr>
        <w:t xml:space="preserve"> cod/</w:t>
      </w:r>
      <w:proofErr w:type="spellStart"/>
      <w:r w:rsidRPr="00EE6096">
        <w:rPr>
          <w:b/>
          <w:bCs/>
          <w:color w:val="FF0000"/>
          <w:lang w:val="en-GB" w:eastAsia="ar-SA"/>
        </w:rPr>
        <w:t>nume</w:t>
      </w:r>
      <w:proofErr w:type="spellEnd"/>
      <w:r w:rsidRPr="00EE6096">
        <w:rPr>
          <w:b/>
          <w:bCs/>
          <w:color w:val="FF0000"/>
          <w:lang w:val="en-GB" w:eastAsia="ar-SA"/>
        </w:rPr>
        <w:t>:</w:t>
      </w:r>
    </w:p>
    <w:p w14:paraId="397F2DF6" w14:textId="77777777" w:rsidR="00EE6096" w:rsidRPr="00EE6096" w:rsidRDefault="00EE6096" w:rsidP="00EE6096">
      <w:pPr>
        <w:pStyle w:val="BodyText"/>
        <w:numPr>
          <w:ilvl w:val="0"/>
          <w:numId w:val="78"/>
        </w:numPr>
        <w:rPr>
          <w:color w:val="FF0000"/>
          <w:lang w:val="en-GB" w:eastAsia="ar-SA"/>
        </w:rPr>
      </w:pPr>
      <w:proofErr w:type="spellStart"/>
      <w:r w:rsidRPr="00EE6096">
        <w:rPr>
          <w:b/>
          <w:bCs/>
          <w:color w:val="FF0000"/>
          <w:lang w:val="en-GB" w:eastAsia="ar-SA"/>
        </w:rPr>
        <w:t>Vizualizare</w:t>
      </w:r>
      <w:proofErr w:type="spellEnd"/>
      <w:r w:rsidRPr="00EE6096">
        <w:rPr>
          <w:b/>
          <w:bCs/>
          <w:color w:val="FF0000"/>
          <w:lang w:val="en-GB" w:eastAsia="ar-SA"/>
        </w:rPr>
        <w:t xml:space="preserve"> </w:t>
      </w:r>
      <w:proofErr w:type="spellStart"/>
      <w:r w:rsidRPr="00EE6096">
        <w:rPr>
          <w:b/>
          <w:bCs/>
          <w:color w:val="FF0000"/>
          <w:lang w:val="en-GB" w:eastAsia="ar-SA"/>
        </w:rPr>
        <w:t>profil</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color w:val="FF0000"/>
          <w:lang w:val="en-GB" w:eastAsia="ar-SA"/>
        </w:rPr>
        <w:t xml:space="preserve"> – Cod: VP001</w:t>
      </w:r>
    </w:p>
    <w:p w14:paraId="5F12FD19"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Descrierea</w:t>
      </w:r>
      <w:proofErr w:type="spellEnd"/>
      <w:r w:rsidRPr="00EE6096">
        <w:rPr>
          <w:b/>
          <w:bCs/>
          <w:color w:val="FF0000"/>
          <w:lang w:val="en-GB" w:eastAsia="ar-SA"/>
        </w:rPr>
        <w:t xml:space="preserve"> </w:t>
      </w:r>
      <w:proofErr w:type="spellStart"/>
      <w:r w:rsidRPr="00EE6096">
        <w:rPr>
          <w:b/>
          <w:bCs/>
          <w:color w:val="FF0000"/>
          <w:lang w:val="en-GB" w:eastAsia="ar-SA"/>
        </w:rPr>
        <w:t>conținutului</w:t>
      </w:r>
      <w:proofErr w:type="spellEnd"/>
      <w:r w:rsidRPr="00EE6096">
        <w:rPr>
          <w:b/>
          <w:bCs/>
          <w:color w:val="FF0000"/>
          <w:lang w:val="en-GB" w:eastAsia="ar-SA"/>
        </w:rPr>
        <w:t xml:space="preserve"> </w:t>
      </w:r>
      <w:proofErr w:type="spellStart"/>
      <w:r w:rsidRPr="00EE6096">
        <w:rPr>
          <w:b/>
          <w:bCs/>
          <w:color w:val="FF0000"/>
          <w:lang w:val="en-GB" w:eastAsia="ar-SA"/>
        </w:rPr>
        <w:t>ecranului</w:t>
      </w:r>
      <w:proofErr w:type="spellEnd"/>
      <w:r w:rsidRPr="00EE6096">
        <w:rPr>
          <w:b/>
          <w:bCs/>
          <w:color w:val="FF0000"/>
          <w:lang w:val="en-GB" w:eastAsia="ar-SA"/>
        </w:rPr>
        <w:t>:</w:t>
      </w:r>
    </w:p>
    <w:p w14:paraId="768493E7" w14:textId="77777777" w:rsidR="00EE6096" w:rsidRPr="00EE6096" w:rsidRDefault="00EE6096" w:rsidP="00EE6096">
      <w:pPr>
        <w:pStyle w:val="BodyText"/>
        <w:numPr>
          <w:ilvl w:val="0"/>
          <w:numId w:val="79"/>
        </w:numPr>
        <w:rPr>
          <w:color w:val="FF0000"/>
          <w:lang w:val="en-GB" w:eastAsia="ar-SA"/>
        </w:rPr>
      </w:pPr>
      <w:proofErr w:type="spellStart"/>
      <w:r w:rsidRPr="00EE6096">
        <w:rPr>
          <w:b/>
          <w:bCs/>
          <w:color w:val="FF0000"/>
          <w:lang w:val="en-GB" w:eastAsia="ar-SA"/>
        </w:rPr>
        <w:t>Informații</w:t>
      </w:r>
      <w:proofErr w:type="spellEnd"/>
      <w:r w:rsidRPr="00EE6096">
        <w:rPr>
          <w:b/>
          <w:bCs/>
          <w:color w:val="FF0000"/>
          <w:lang w:val="en-GB" w:eastAsia="ar-SA"/>
        </w:rPr>
        <w:t xml:space="preserve"> </w:t>
      </w:r>
      <w:proofErr w:type="spellStart"/>
      <w:r w:rsidRPr="00EE6096">
        <w:rPr>
          <w:b/>
          <w:bCs/>
          <w:color w:val="FF0000"/>
          <w:lang w:val="en-GB" w:eastAsia="ar-SA"/>
        </w:rPr>
        <w:t>personale</w:t>
      </w:r>
      <w:proofErr w:type="spellEnd"/>
      <w:r w:rsidRPr="00EE6096">
        <w:rPr>
          <w:color w:val="FF0000"/>
          <w:lang w:val="en-GB" w:eastAsia="ar-SA"/>
        </w:rPr>
        <w:t xml:space="preserve">: </w:t>
      </w:r>
      <w:proofErr w:type="spellStart"/>
      <w:r w:rsidRPr="00EE6096">
        <w:rPr>
          <w:color w:val="FF0000"/>
          <w:lang w:val="en-GB" w:eastAsia="ar-SA"/>
        </w:rPr>
        <w:t>Nume</w:t>
      </w:r>
      <w:proofErr w:type="spellEnd"/>
      <w:r w:rsidRPr="00EE6096">
        <w:rPr>
          <w:color w:val="FF0000"/>
          <w:lang w:val="en-GB" w:eastAsia="ar-SA"/>
        </w:rPr>
        <w:t xml:space="preserve">, </w:t>
      </w:r>
      <w:proofErr w:type="spellStart"/>
      <w:r w:rsidRPr="00EE6096">
        <w:rPr>
          <w:color w:val="FF0000"/>
          <w:lang w:val="en-GB" w:eastAsia="ar-SA"/>
        </w:rPr>
        <w:t>vârstă</w:t>
      </w:r>
      <w:proofErr w:type="spellEnd"/>
      <w:r w:rsidRPr="00EE6096">
        <w:rPr>
          <w:color w:val="FF0000"/>
          <w:lang w:val="en-GB" w:eastAsia="ar-SA"/>
        </w:rPr>
        <w:t xml:space="preserve">, sex, </w:t>
      </w:r>
      <w:proofErr w:type="spellStart"/>
      <w:r w:rsidRPr="00EE6096">
        <w:rPr>
          <w:color w:val="FF0000"/>
          <w:lang w:val="en-GB" w:eastAsia="ar-SA"/>
        </w:rPr>
        <w:t>adresa</w:t>
      </w:r>
      <w:proofErr w:type="spellEnd"/>
      <w:r w:rsidRPr="00EE6096">
        <w:rPr>
          <w:color w:val="FF0000"/>
          <w:lang w:val="en-GB" w:eastAsia="ar-SA"/>
        </w:rPr>
        <w:t xml:space="preserve"> de e-mail, </w:t>
      </w:r>
      <w:proofErr w:type="spellStart"/>
      <w:r w:rsidRPr="00EE6096">
        <w:rPr>
          <w:color w:val="FF0000"/>
          <w:lang w:val="en-GB" w:eastAsia="ar-SA"/>
        </w:rPr>
        <w:t>număr</w:t>
      </w:r>
      <w:proofErr w:type="spellEnd"/>
      <w:r w:rsidRPr="00EE6096">
        <w:rPr>
          <w:color w:val="FF0000"/>
          <w:lang w:val="en-GB" w:eastAsia="ar-SA"/>
        </w:rPr>
        <w:t xml:space="preserve"> de </w:t>
      </w:r>
      <w:proofErr w:type="spellStart"/>
      <w:r w:rsidRPr="00EE6096">
        <w:rPr>
          <w:color w:val="FF0000"/>
          <w:lang w:val="en-GB" w:eastAsia="ar-SA"/>
        </w:rPr>
        <w:t>telefon</w:t>
      </w:r>
      <w:proofErr w:type="spellEnd"/>
    </w:p>
    <w:p w14:paraId="572AED5E" w14:textId="77777777" w:rsidR="00EE6096" w:rsidRPr="00EE6096" w:rsidRDefault="00EE6096" w:rsidP="00EE6096">
      <w:pPr>
        <w:pStyle w:val="BodyText"/>
        <w:numPr>
          <w:ilvl w:val="0"/>
          <w:numId w:val="79"/>
        </w:numPr>
        <w:rPr>
          <w:color w:val="FF0000"/>
          <w:lang w:val="en-GB" w:eastAsia="ar-SA"/>
        </w:rPr>
      </w:pPr>
      <w:proofErr w:type="spellStart"/>
      <w:r w:rsidRPr="00EE6096">
        <w:rPr>
          <w:b/>
          <w:bCs/>
          <w:color w:val="FF0000"/>
          <w:lang w:val="en-GB" w:eastAsia="ar-SA"/>
        </w:rPr>
        <w:t>Simptome</w:t>
      </w:r>
      <w:proofErr w:type="spellEnd"/>
      <w:r w:rsidRPr="00EE6096">
        <w:rPr>
          <w:color w:val="FF0000"/>
          <w:lang w:val="en-GB" w:eastAsia="ar-SA"/>
        </w:rPr>
        <w:t xml:space="preserve">: Lista </w:t>
      </w:r>
      <w:proofErr w:type="spellStart"/>
      <w:r w:rsidRPr="00EE6096">
        <w:rPr>
          <w:color w:val="FF0000"/>
          <w:lang w:val="en-GB" w:eastAsia="ar-SA"/>
        </w:rPr>
        <w:t>simptomelor</w:t>
      </w:r>
      <w:proofErr w:type="spellEnd"/>
      <w:r w:rsidRPr="00EE6096">
        <w:rPr>
          <w:color w:val="FF0000"/>
          <w:lang w:val="en-GB" w:eastAsia="ar-SA"/>
        </w:rPr>
        <w:t xml:space="preserve"> </w:t>
      </w:r>
      <w:proofErr w:type="spellStart"/>
      <w:r w:rsidRPr="00EE6096">
        <w:rPr>
          <w:color w:val="FF0000"/>
          <w:lang w:val="en-GB" w:eastAsia="ar-SA"/>
        </w:rPr>
        <w:t>curente</w:t>
      </w:r>
      <w:proofErr w:type="spellEnd"/>
      <w:r w:rsidRPr="00EE6096">
        <w:rPr>
          <w:color w:val="FF0000"/>
          <w:lang w:val="en-GB" w:eastAsia="ar-SA"/>
        </w:rPr>
        <w:t xml:space="preserve">, </w:t>
      </w:r>
      <w:proofErr w:type="spellStart"/>
      <w:r w:rsidRPr="00EE6096">
        <w:rPr>
          <w:color w:val="FF0000"/>
          <w:lang w:val="en-GB" w:eastAsia="ar-SA"/>
        </w:rPr>
        <w:t>gravitatea</w:t>
      </w:r>
      <w:proofErr w:type="spellEnd"/>
      <w:r w:rsidRPr="00EE6096">
        <w:rPr>
          <w:color w:val="FF0000"/>
          <w:lang w:val="en-GB" w:eastAsia="ar-SA"/>
        </w:rPr>
        <w:t xml:space="preserve"> </w:t>
      </w:r>
      <w:proofErr w:type="spellStart"/>
      <w:r w:rsidRPr="00EE6096">
        <w:rPr>
          <w:color w:val="FF0000"/>
          <w:lang w:val="en-GB" w:eastAsia="ar-SA"/>
        </w:rPr>
        <w:t>acestora</w:t>
      </w:r>
      <w:proofErr w:type="spellEnd"/>
    </w:p>
    <w:p w14:paraId="24E11115" w14:textId="77777777" w:rsidR="00EE6096" w:rsidRPr="00EE6096" w:rsidRDefault="00EE6096" w:rsidP="00EE6096">
      <w:pPr>
        <w:pStyle w:val="BodyText"/>
        <w:numPr>
          <w:ilvl w:val="0"/>
          <w:numId w:val="79"/>
        </w:numPr>
        <w:rPr>
          <w:color w:val="FF0000"/>
          <w:lang w:val="en-GB" w:eastAsia="ar-SA"/>
        </w:rPr>
      </w:pPr>
      <w:proofErr w:type="spellStart"/>
      <w:r w:rsidRPr="00EE6096">
        <w:rPr>
          <w:b/>
          <w:bCs/>
          <w:color w:val="FF0000"/>
          <w:lang w:val="en-GB" w:eastAsia="ar-SA"/>
        </w:rPr>
        <w:t>Istoric</w:t>
      </w:r>
      <w:proofErr w:type="spellEnd"/>
      <w:r w:rsidRPr="00EE6096">
        <w:rPr>
          <w:b/>
          <w:bCs/>
          <w:color w:val="FF0000"/>
          <w:lang w:val="en-GB" w:eastAsia="ar-SA"/>
        </w:rPr>
        <w:t xml:space="preserve"> medical</w:t>
      </w:r>
      <w:r w:rsidRPr="00EE6096">
        <w:rPr>
          <w:color w:val="FF0000"/>
          <w:lang w:val="en-GB" w:eastAsia="ar-SA"/>
        </w:rPr>
        <w:t xml:space="preserve">: </w:t>
      </w:r>
      <w:proofErr w:type="spellStart"/>
      <w:r w:rsidRPr="00EE6096">
        <w:rPr>
          <w:color w:val="FF0000"/>
          <w:lang w:val="en-GB" w:eastAsia="ar-SA"/>
        </w:rPr>
        <w:t>Sumarizat</w:t>
      </w:r>
      <w:proofErr w:type="spellEnd"/>
      <w:r w:rsidRPr="00EE6096">
        <w:rPr>
          <w:color w:val="FF0000"/>
          <w:lang w:val="en-GB" w:eastAsia="ar-SA"/>
        </w:rPr>
        <w:t xml:space="preserve"> pe </w:t>
      </w:r>
      <w:proofErr w:type="spellStart"/>
      <w:r w:rsidRPr="00EE6096">
        <w:rPr>
          <w:color w:val="FF0000"/>
          <w:lang w:val="en-GB" w:eastAsia="ar-SA"/>
        </w:rPr>
        <w:t>baza</w:t>
      </w:r>
      <w:proofErr w:type="spellEnd"/>
      <w:r w:rsidRPr="00EE6096">
        <w:rPr>
          <w:color w:val="FF0000"/>
          <w:lang w:val="en-GB" w:eastAsia="ar-SA"/>
        </w:rPr>
        <w:t xml:space="preserve"> </w:t>
      </w:r>
      <w:proofErr w:type="spellStart"/>
      <w:r w:rsidRPr="00EE6096">
        <w:rPr>
          <w:color w:val="FF0000"/>
          <w:lang w:val="en-GB" w:eastAsia="ar-SA"/>
        </w:rPr>
        <w:t>consultațiilor</w:t>
      </w:r>
      <w:proofErr w:type="spellEnd"/>
      <w:r w:rsidRPr="00EE6096">
        <w:rPr>
          <w:color w:val="FF0000"/>
          <w:lang w:val="en-GB" w:eastAsia="ar-SA"/>
        </w:rPr>
        <w:t xml:space="preserve"> </w:t>
      </w:r>
      <w:proofErr w:type="spellStart"/>
      <w:r w:rsidRPr="00EE6096">
        <w:rPr>
          <w:color w:val="FF0000"/>
          <w:lang w:val="en-GB" w:eastAsia="ar-SA"/>
        </w:rPr>
        <w:t>anterioare</w:t>
      </w:r>
      <w:proofErr w:type="spellEnd"/>
    </w:p>
    <w:p w14:paraId="6959159D" w14:textId="77777777" w:rsidR="00EE6096" w:rsidRPr="00EE6096" w:rsidRDefault="00EE6096" w:rsidP="00EE6096">
      <w:pPr>
        <w:pStyle w:val="BodyText"/>
        <w:numPr>
          <w:ilvl w:val="0"/>
          <w:numId w:val="79"/>
        </w:numPr>
        <w:rPr>
          <w:color w:val="FF0000"/>
          <w:lang w:val="en-GB" w:eastAsia="ar-SA"/>
        </w:rPr>
      </w:pPr>
      <w:proofErr w:type="spellStart"/>
      <w:r w:rsidRPr="00EE6096">
        <w:rPr>
          <w:b/>
          <w:bCs/>
          <w:color w:val="FF0000"/>
          <w:lang w:val="en-GB" w:eastAsia="ar-SA"/>
        </w:rPr>
        <w:t>Recomandări</w:t>
      </w:r>
      <w:proofErr w:type="spellEnd"/>
      <w:r w:rsidRPr="00EE6096">
        <w:rPr>
          <w:b/>
          <w:bCs/>
          <w:color w:val="FF0000"/>
          <w:lang w:val="en-GB" w:eastAsia="ar-SA"/>
        </w:rPr>
        <w:t xml:space="preserve"> AI</w:t>
      </w:r>
      <w:r w:rsidRPr="00EE6096">
        <w:rPr>
          <w:color w:val="FF0000"/>
          <w:lang w:val="en-GB" w:eastAsia="ar-SA"/>
        </w:rPr>
        <w:t xml:space="preserve">: </w:t>
      </w:r>
      <w:proofErr w:type="spellStart"/>
      <w:r w:rsidRPr="00EE6096">
        <w:rPr>
          <w:color w:val="FF0000"/>
          <w:lang w:val="en-GB" w:eastAsia="ar-SA"/>
        </w:rPr>
        <w:t>Propuneri</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tratamente</w:t>
      </w:r>
      <w:proofErr w:type="spellEnd"/>
      <w:r w:rsidRPr="00EE6096">
        <w:rPr>
          <w:color w:val="FF0000"/>
          <w:lang w:val="en-GB" w:eastAsia="ar-SA"/>
        </w:rPr>
        <w:t xml:space="preserve"> </w:t>
      </w:r>
      <w:proofErr w:type="spellStart"/>
      <w:r w:rsidRPr="00EE6096">
        <w:rPr>
          <w:color w:val="FF0000"/>
          <w:lang w:val="en-GB" w:eastAsia="ar-SA"/>
        </w:rPr>
        <w:t>bazate</w:t>
      </w:r>
      <w:proofErr w:type="spellEnd"/>
      <w:r w:rsidRPr="00EE6096">
        <w:rPr>
          <w:color w:val="FF0000"/>
          <w:lang w:val="en-GB" w:eastAsia="ar-SA"/>
        </w:rPr>
        <w:t xml:space="preserve"> pe </w:t>
      </w:r>
      <w:proofErr w:type="spellStart"/>
      <w:r w:rsidRPr="00EE6096">
        <w:rPr>
          <w:color w:val="FF0000"/>
          <w:lang w:val="en-GB" w:eastAsia="ar-SA"/>
        </w:rPr>
        <w:t>analizele</w:t>
      </w:r>
      <w:proofErr w:type="spellEnd"/>
      <w:r w:rsidRPr="00EE6096">
        <w:rPr>
          <w:color w:val="FF0000"/>
          <w:lang w:val="en-GB" w:eastAsia="ar-SA"/>
        </w:rPr>
        <w:t xml:space="preserve"> AI</w:t>
      </w:r>
    </w:p>
    <w:p w14:paraId="199F10B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Reprezentare</w:t>
      </w:r>
      <w:proofErr w:type="spellEnd"/>
      <w:r w:rsidRPr="00EE6096">
        <w:rPr>
          <w:b/>
          <w:bCs/>
          <w:color w:val="FF0000"/>
          <w:lang w:val="en-GB" w:eastAsia="ar-SA"/>
        </w:rPr>
        <w:t xml:space="preserve"> </w:t>
      </w:r>
      <w:proofErr w:type="spellStart"/>
      <w:r w:rsidRPr="00EE6096">
        <w:rPr>
          <w:b/>
          <w:bCs/>
          <w:color w:val="FF0000"/>
          <w:lang w:val="en-GB" w:eastAsia="ar-SA"/>
        </w:rPr>
        <w:t>grafică</w:t>
      </w:r>
      <w:proofErr w:type="spellEnd"/>
      <w:r w:rsidRPr="00EE6096">
        <w:rPr>
          <w:b/>
          <w:bCs/>
          <w:color w:val="FF0000"/>
          <w:lang w:val="en-GB" w:eastAsia="ar-SA"/>
        </w:rPr>
        <w:t>:</w:t>
      </w:r>
    </w:p>
    <w:p w14:paraId="0650E672" w14:textId="77777777" w:rsidR="00EE6096" w:rsidRPr="00EE6096" w:rsidRDefault="00EE6096" w:rsidP="00EE6096">
      <w:pPr>
        <w:pStyle w:val="BodyText"/>
        <w:rPr>
          <w:color w:val="FF0000"/>
          <w:lang w:val="en-GB" w:eastAsia="ar-SA"/>
        </w:rPr>
      </w:pPr>
      <w:proofErr w:type="spellStart"/>
      <w:r w:rsidRPr="00EE6096">
        <w:rPr>
          <w:color w:val="FF0000"/>
          <w:lang w:val="en-GB" w:eastAsia="ar-SA"/>
        </w:rPr>
        <w:t>Ecranul</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fi </w:t>
      </w:r>
      <w:proofErr w:type="spellStart"/>
      <w:r w:rsidRPr="00EE6096">
        <w:rPr>
          <w:color w:val="FF0000"/>
          <w:lang w:val="en-GB" w:eastAsia="ar-SA"/>
        </w:rPr>
        <w:t>structurat</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mai</w:t>
      </w:r>
      <w:proofErr w:type="spellEnd"/>
      <w:r w:rsidRPr="00EE6096">
        <w:rPr>
          <w:color w:val="FF0000"/>
          <w:lang w:val="en-GB" w:eastAsia="ar-SA"/>
        </w:rPr>
        <w:t xml:space="preserve"> </w:t>
      </w:r>
      <w:proofErr w:type="spellStart"/>
      <w:r w:rsidRPr="00EE6096">
        <w:rPr>
          <w:color w:val="FF0000"/>
          <w:lang w:val="en-GB" w:eastAsia="ar-SA"/>
        </w:rPr>
        <w:t>multe</w:t>
      </w:r>
      <w:proofErr w:type="spellEnd"/>
      <w:r w:rsidRPr="00EE6096">
        <w:rPr>
          <w:color w:val="FF0000"/>
          <w:lang w:val="en-GB" w:eastAsia="ar-SA"/>
        </w:rPr>
        <w:t xml:space="preserve"> </w:t>
      </w:r>
      <w:proofErr w:type="spellStart"/>
      <w:r w:rsidRPr="00EE6096">
        <w:rPr>
          <w:color w:val="FF0000"/>
          <w:lang w:val="en-GB" w:eastAsia="ar-SA"/>
        </w:rPr>
        <w:t>secțiuni</w:t>
      </w:r>
      <w:proofErr w:type="spellEnd"/>
      <w:r w:rsidRPr="00EE6096">
        <w:rPr>
          <w:color w:val="FF0000"/>
          <w:lang w:val="en-GB" w:eastAsia="ar-SA"/>
        </w:rPr>
        <w:t>:</w:t>
      </w:r>
    </w:p>
    <w:p w14:paraId="68A54C19" w14:textId="77777777" w:rsidR="00EE6096" w:rsidRPr="00EE6096" w:rsidRDefault="00EE6096" w:rsidP="00EE6096">
      <w:pPr>
        <w:pStyle w:val="BodyText"/>
        <w:numPr>
          <w:ilvl w:val="0"/>
          <w:numId w:val="80"/>
        </w:numPr>
        <w:rPr>
          <w:color w:val="FF0000"/>
          <w:lang w:val="en-GB" w:eastAsia="ar-SA"/>
        </w:rPr>
      </w:pPr>
      <w:proofErr w:type="spellStart"/>
      <w:r w:rsidRPr="00EE6096">
        <w:rPr>
          <w:b/>
          <w:bCs/>
          <w:color w:val="FF0000"/>
          <w:lang w:val="en-GB" w:eastAsia="ar-SA"/>
        </w:rPr>
        <w:t>Informații</w:t>
      </w:r>
      <w:proofErr w:type="spellEnd"/>
      <w:r w:rsidRPr="00EE6096">
        <w:rPr>
          <w:b/>
          <w:bCs/>
          <w:color w:val="FF0000"/>
          <w:lang w:val="en-GB" w:eastAsia="ar-SA"/>
        </w:rPr>
        <w:t xml:space="preserve"> </w:t>
      </w:r>
      <w:proofErr w:type="spellStart"/>
      <w:r w:rsidRPr="00EE6096">
        <w:rPr>
          <w:b/>
          <w:bCs/>
          <w:color w:val="FF0000"/>
          <w:lang w:val="en-GB" w:eastAsia="ar-SA"/>
        </w:rPr>
        <w:t>personale</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partea</w:t>
      </w:r>
      <w:proofErr w:type="spellEnd"/>
      <w:r w:rsidRPr="00EE6096">
        <w:rPr>
          <w:color w:val="FF0000"/>
          <w:lang w:val="en-GB" w:eastAsia="ar-SA"/>
        </w:rPr>
        <w:t xml:space="preserve"> </w:t>
      </w:r>
      <w:proofErr w:type="spellStart"/>
      <w:r w:rsidRPr="00EE6096">
        <w:rPr>
          <w:color w:val="FF0000"/>
          <w:lang w:val="en-GB" w:eastAsia="ar-SA"/>
        </w:rPr>
        <w:t>superioară</w:t>
      </w:r>
      <w:proofErr w:type="spellEnd"/>
    </w:p>
    <w:p w14:paraId="28654D20" w14:textId="77777777" w:rsidR="00EE6096" w:rsidRPr="00EE6096" w:rsidRDefault="00EE6096" w:rsidP="00EE6096">
      <w:pPr>
        <w:pStyle w:val="BodyText"/>
        <w:numPr>
          <w:ilvl w:val="0"/>
          <w:numId w:val="80"/>
        </w:numPr>
        <w:rPr>
          <w:color w:val="FF0000"/>
          <w:lang w:val="en-GB" w:eastAsia="ar-SA"/>
        </w:rPr>
      </w:pPr>
      <w:proofErr w:type="spellStart"/>
      <w:r w:rsidRPr="00EE6096">
        <w:rPr>
          <w:b/>
          <w:bCs/>
          <w:color w:val="FF0000"/>
          <w:lang w:val="en-GB" w:eastAsia="ar-SA"/>
        </w:rPr>
        <w:t>Simptome</w:t>
      </w:r>
      <w:proofErr w:type="spellEnd"/>
      <w:r w:rsidRPr="00EE6096">
        <w:rPr>
          <w:b/>
          <w:bCs/>
          <w:color w:val="FF0000"/>
          <w:lang w:val="en-GB" w:eastAsia="ar-SA"/>
        </w:rPr>
        <w:t xml:space="preserve"> </w:t>
      </w:r>
      <w:proofErr w:type="spellStart"/>
      <w:r w:rsidRPr="00EE6096">
        <w:rPr>
          <w:b/>
          <w:bCs/>
          <w:color w:val="FF0000"/>
          <w:lang w:val="en-GB" w:eastAsia="ar-SA"/>
        </w:rPr>
        <w:t>curente</w:t>
      </w:r>
      <w:proofErr w:type="spellEnd"/>
      <w:r w:rsidRPr="00EE6096">
        <w:rPr>
          <w:color w:val="FF0000"/>
          <w:lang w:val="en-GB" w:eastAsia="ar-SA"/>
        </w:rPr>
        <w:t xml:space="preserve"> </w:t>
      </w:r>
      <w:proofErr w:type="spellStart"/>
      <w:r w:rsidRPr="00EE6096">
        <w:rPr>
          <w:color w:val="FF0000"/>
          <w:lang w:val="en-GB" w:eastAsia="ar-SA"/>
        </w:rPr>
        <w:t>afișate</w:t>
      </w:r>
      <w:proofErr w:type="spellEnd"/>
      <w:r w:rsidRPr="00EE6096">
        <w:rPr>
          <w:color w:val="FF0000"/>
          <w:lang w:val="en-GB" w:eastAsia="ar-SA"/>
        </w:rPr>
        <w:t xml:space="preserve"> sub </w:t>
      </w:r>
      <w:proofErr w:type="spellStart"/>
      <w:r w:rsidRPr="00EE6096">
        <w:rPr>
          <w:color w:val="FF0000"/>
          <w:lang w:val="en-GB" w:eastAsia="ar-SA"/>
        </w:rPr>
        <w:t>formă</w:t>
      </w:r>
      <w:proofErr w:type="spellEnd"/>
      <w:r w:rsidRPr="00EE6096">
        <w:rPr>
          <w:color w:val="FF0000"/>
          <w:lang w:val="en-GB" w:eastAsia="ar-SA"/>
        </w:rPr>
        <w:t xml:space="preserve"> de </w:t>
      </w:r>
      <w:proofErr w:type="spellStart"/>
      <w:r w:rsidRPr="00EE6096">
        <w:rPr>
          <w:color w:val="FF0000"/>
          <w:lang w:val="en-GB" w:eastAsia="ar-SA"/>
        </w:rPr>
        <w:t>listă</w:t>
      </w:r>
      <w:proofErr w:type="spellEnd"/>
    </w:p>
    <w:p w14:paraId="514C89A2" w14:textId="77777777" w:rsidR="00EE6096" w:rsidRPr="00EE6096" w:rsidRDefault="00EE6096" w:rsidP="00EE6096">
      <w:pPr>
        <w:pStyle w:val="BodyText"/>
        <w:numPr>
          <w:ilvl w:val="0"/>
          <w:numId w:val="80"/>
        </w:numPr>
        <w:rPr>
          <w:color w:val="FF0000"/>
          <w:lang w:val="en-GB" w:eastAsia="ar-SA"/>
        </w:rPr>
      </w:pPr>
      <w:proofErr w:type="spellStart"/>
      <w:r w:rsidRPr="00EE6096">
        <w:rPr>
          <w:b/>
          <w:bCs/>
          <w:color w:val="FF0000"/>
          <w:lang w:val="en-GB" w:eastAsia="ar-SA"/>
        </w:rPr>
        <w:t>Istoric</w:t>
      </w:r>
      <w:proofErr w:type="spellEnd"/>
      <w:r w:rsidRPr="00EE6096">
        <w:rPr>
          <w:b/>
          <w:bCs/>
          <w:color w:val="FF0000"/>
          <w:lang w:val="en-GB" w:eastAsia="ar-SA"/>
        </w:rPr>
        <w:t xml:space="preserve"> medical</w:t>
      </w:r>
      <w:r w:rsidRPr="00EE6096">
        <w:rPr>
          <w:color w:val="FF0000"/>
          <w:lang w:val="en-GB" w:eastAsia="ar-SA"/>
        </w:rPr>
        <w:t xml:space="preserve"> </w:t>
      </w:r>
      <w:proofErr w:type="spellStart"/>
      <w:r w:rsidRPr="00EE6096">
        <w:rPr>
          <w:color w:val="FF0000"/>
          <w:lang w:val="en-GB" w:eastAsia="ar-SA"/>
        </w:rPr>
        <w:t>într</w:t>
      </w:r>
      <w:proofErr w:type="spellEnd"/>
      <w:r w:rsidRPr="00EE6096">
        <w:rPr>
          <w:color w:val="FF0000"/>
          <w:lang w:val="en-GB" w:eastAsia="ar-SA"/>
        </w:rPr>
        <w:t xml:space="preserve">-un tab </w:t>
      </w:r>
      <w:proofErr w:type="spellStart"/>
      <w:r w:rsidRPr="00EE6096">
        <w:rPr>
          <w:color w:val="FF0000"/>
          <w:lang w:val="en-GB" w:eastAsia="ar-SA"/>
        </w:rPr>
        <w:t>separabil</w:t>
      </w:r>
      <w:proofErr w:type="spellEnd"/>
    </w:p>
    <w:p w14:paraId="0048F0DC" w14:textId="77777777" w:rsidR="00EE6096" w:rsidRPr="00EE6096" w:rsidRDefault="00EE6096" w:rsidP="00EE6096">
      <w:pPr>
        <w:pStyle w:val="BodyText"/>
        <w:numPr>
          <w:ilvl w:val="0"/>
          <w:numId w:val="80"/>
        </w:numPr>
        <w:rPr>
          <w:color w:val="FF0000"/>
          <w:lang w:val="en-GB" w:eastAsia="ar-SA"/>
        </w:rPr>
      </w:pPr>
      <w:proofErr w:type="spellStart"/>
      <w:r w:rsidRPr="00EE6096">
        <w:rPr>
          <w:b/>
          <w:bCs/>
          <w:color w:val="FF0000"/>
          <w:lang w:val="en-GB" w:eastAsia="ar-SA"/>
        </w:rPr>
        <w:t>Recomandări</w:t>
      </w:r>
      <w:proofErr w:type="spellEnd"/>
      <w:r w:rsidRPr="00EE6096">
        <w:rPr>
          <w:b/>
          <w:bCs/>
          <w:color w:val="FF0000"/>
          <w:lang w:val="en-GB" w:eastAsia="ar-SA"/>
        </w:rPr>
        <w:t xml:space="preserve"> AI</w:t>
      </w:r>
      <w:r w:rsidRPr="00EE6096">
        <w:rPr>
          <w:color w:val="FF0000"/>
          <w:lang w:val="en-GB" w:eastAsia="ar-SA"/>
        </w:rPr>
        <w:t xml:space="preserve"> </w:t>
      </w:r>
      <w:proofErr w:type="spellStart"/>
      <w:r w:rsidRPr="00EE6096">
        <w:rPr>
          <w:color w:val="FF0000"/>
          <w:lang w:val="en-GB" w:eastAsia="ar-SA"/>
        </w:rPr>
        <w:t>într</w:t>
      </w:r>
      <w:proofErr w:type="spellEnd"/>
      <w:r w:rsidRPr="00EE6096">
        <w:rPr>
          <w:color w:val="FF0000"/>
          <w:lang w:val="en-GB" w:eastAsia="ar-SA"/>
        </w:rPr>
        <w:t xml:space="preserve">-o </w:t>
      </w:r>
      <w:proofErr w:type="spellStart"/>
      <w:r w:rsidRPr="00EE6096">
        <w:rPr>
          <w:color w:val="FF0000"/>
          <w:lang w:val="en-GB" w:eastAsia="ar-SA"/>
        </w:rPr>
        <w:t>fereastră</w:t>
      </w:r>
      <w:proofErr w:type="spellEnd"/>
      <w:r w:rsidRPr="00EE6096">
        <w:rPr>
          <w:color w:val="FF0000"/>
          <w:lang w:val="en-GB" w:eastAsia="ar-SA"/>
        </w:rPr>
        <w:t xml:space="preserve"> </w:t>
      </w:r>
      <w:proofErr w:type="spellStart"/>
      <w:r w:rsidRPr="00EE6096">
        <w:rPr>
          <w:color w:val="FF0000"/>
          <w:lang w:val="en-GB" w:eastAsia="ar-SA"/>
        </w:rPr>
        <w:t>dedicată</w:t>
      </w:r>
      <w:proofErr w:type="spellEnd"/>
      <w:r w:rsidRPr="00EE6096">
        <w:rPr>
          <w:color w:val="FF0000"/>
          <w:lang w:val="en-GB" w:eastAsia="ar-SA"/>
        </w:rPr>
        <w:t xml:space="preserve">, cu </w:t>
      </w:r>
      <w:proofErr w:type="spellStart"/>
      <w:r w:rsidRPr="00EE6096">
        <w:rPr>
          <w:color w:val="FF0000"/>
          <w:lang w:val="en-GB" w:eastAsia="ar-SA"/>
        </w:rPr>
        <w:t>opțiunea</w:t>
      </w:r>
      <w:proofErr w:type="spellEnd"/>
      <w:r w:rsidRPr="00EE6096">
        <w:rPr>
          <w:color w:val="FF0000"/>
          <w:lang w:val="en-GB" w:eastAsia="ar-SA"/>
        </w:rPr>
        <w:t xml:space="preserve"> de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adăuga</w:t>
      </w:r>
      <w:proofErr w:type="spellEnd"/>
      <w:r w:rsidRPr="00EE6096">
        <w:rPr>
          <w:color w:val="FF0000"/>
          <w:lang w:val="en-GB" w:eastAsia="ar-SA"/>
        </w:rPr>
        <w:t xml:space="preserve"> </w:t>
      </w:r>
      <w:proofErr w:type="spellStart"/>
      <w:r w:rsidRPr="00EE6096">
        <w:rPr>
          <w:color w:val="FF0000"/>
          <w:lang w:val="en-GB" w:eastAsia="ar-SA"/>
        </w:rPr>
        <w:t>comentarii</w:t>
      </w:r>
      <w:proofErr w:type="spellEnd"/>
    </w:p>
    <w:p w14:paraId="094CD5B5"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Scopul</w:t>
      </w:r>
      <w:proofErr w:type="spellEnd"/>
      <w:r w:rsidRPr="00EE6096">
        <w:rPr>
          <w:b/>
          <w:bCs/>
          <w:color w:val="FF0000"/>
          <w:lang w:val="en-GB" w:eastAsia="ar-SA"/>
        </w:rPr>
        <w:t xml:space="preserve"> </w:t>
      </w:r>
      <w:proofErr w:type="spellStart"/>
      <w:r w:rsidRPr="00EE6096">
        <w:rPr>
          <w:b/>
          <w:bCs/>
          <w:color w:val="FF0000"/>
          <w:lang w:val="en-GB" w:eastAsia="ar-SA"/>
        </w:rPr>
        <w:t>ieșirii</w:t>
      </w:r>
      <w:proofErr w:type="spellEnd"/>
      <w:r w:rsidRPr="00EE6096">
        <w:rPr>
          <w:b/>
          <w:bCs/>
          <w:color w:val="FF0000"/>
          <w:lang w:val="en-GB" w:eastAsia="ar-SA"/>
        </w:rPr>
        <w:t>:</w:t>
      </w:r>
    </w:p>
    <w:p w14:paraId="63AF338E" w14:textId="77777777" w:rsidR="00EE6096" w:rsidRPr="00EE6096" w:rsidRDefault="00EE6096" w:rsidP="00EE6096">
      <w:pPr>
        <w:pStyle w:val="BodyText"/>
        <w:numPr>
          <w:ilvl w:val="0"/>
          <w:numId w:val="81"/>
        </w:numPr>
        <w:rPr>
          <w:color w:val="FF0000"/>
          <w:lang w:val="en-GB" w:eastAsia="ar-SA"/>
        </w:rPr>
      </w:pPr>
      <w:proofErr w:type="spellStart"/>
      <w:r w:rsidRPr="00EE6096">
        <w:rPr>
          <w:b/>
          <w:bCs/>
          <w:color w:val="FF0000"/>
          <w:lang w:val="en-GB" w:eastAsia="ar-SA"/>
        </w:rPr>
        <w:t>Utilizatori</w:t>
      </w:r>
      <w:proofErr w:type="spellEnd"/>
      <w:r w:rsidRPr="00EE6096">
        <w:rPr>
          <w:b/>
          <w:bCs/>
          <w:color w:val="FF0000"/>
          <w:lang w:val="en-GB" w:eastAsia="ar-SA"/>
        </w:rPr>
        <w:t xml:space="preserve"> </w:t>
      </w:r>
      <w:proofErr w:type="spellStart"/>
      <w:r w:rsidRPr="00EE6096">
        <w:rPr>
          <w:b/>
          <w:bCs/>
          <w:color w:val="FF0000"/>
          <w:lang w:val="en-GB" w:eastAsia="ar-SA"/>
        </w:rPr>
        <w:t>principali</w:t>
      </w:r>
      <w:proofErr w:type="spellEnd"/>
      <w:r w:rsidRPr="00EE6096">
        <w:rPr>
          <w:color w:val="FF0000"/>
          <w:lang w:val="en-GB" w:eastAsia="ar-SA"/>
        </w:rPr>
        <w:t xml:space="preserve">: </w:t>
      </w:r>
      <w:proofErr w:type="spellStart"/>
      <w:r w:rsidRPr="00EE6096">
        <w:rPr>
          <w:color w:val="FF0000"/>
          <w:lang w:val="en-GB" w:eastAsia="ar-SA"/>
        </w:rPr>
        <w:t>Pacienți</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a </w:t>
      </w:r>
      <w:proofErr w:type="spellStart"/>
      <w:r w:rsidRPr="00EE6096">
        <w:rPr>
          <w:color w:val="FF0000"/>
          <w:lang w:val="en-GB" w:eastAsia="ar-SA"/>
        </w:rPr>
        <w:t>vizualiza</w:t>
      </w:r>
      <w:proofErr w:type="spellEnd"/>
      <w:r w:rsidRPr="00EE6096">
        <w:rPr>
          <w:color w:val="FF0000"/>
          <w:lang w:val="en-GB" w:eastAsia="ar-SA"/>
        </w:rPr>
        <w:t xml:space="preserve"> </w:t>
      </w:r>
      <w:proofErr w:type="spellStart"/>
      <w:r w:rsidRPr="00EE6096">
        <w:rPr>
          <w:color w:val="FF0000"/>
          <w:lang w:val="en-GB" w:eastAsia="ar-SA"/>
        </w:rPr>
        <w:t>istoricul</w:t>
      </w:r>
      <w:proofErr w:type="spellEnd"/>
      <w:r w:rsidRPr="00EE6096">
        <w:rPr>
          <w:color w:val="FF0000"/>
          <w:lang w:val="en-GB" w:eastAsia="ar-SA"/>
        </w:rPr>
        <w:t xml:space="preserve"> lor medical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w:t>
      </w:r>
      <w:proofErr w:type="spellStart"/>
      <w:r w:rsidRPr="00EE6096">
        <w:rPr>
          <w:color w:val="FF0000"/>
          <w:lang w:val="en-GB" w:eastAsia="ar-SA"/>
        </w:rPr>
        <w:t>făcute</w:t>
      </w:r>
      <w:proofErr w:type="spellEnd"/>
      <w:r w:rsidRPr="00EE6096">
        <w:rPr>
          <w:color w:val="FF0000"/>
          <w:lang w:val="en-GB" w:eastAsia="ar-SA"/>
        </w:rPr>
        <w:t xml:space="preserve"> de AI. </w:t>
      </w:r>
      <w:proofErr w:type="spellStart"/>
      <w:r w:rsidRPr="00EE6096">
        <w:rPr>
          <w:color w:val="FF0000"/>
          <w:lang w:val="en-GB" w:eastAsia="ar-SA"/>
        </w:rPr>
        <w:t>Acest</w:t>
      </w:r>
      <w:proofErr w:type="spellEnd"/>
      <w:r w:rsidRPr="00EE6096">
        <w:rPr>
          <w:color w:val="FF0000"/>
          <w:lang w:val="en-GB" w:eastAsia="ar-SA"/>
        </w:rPr>
        <w:t xml:space="preserve"> </w:t>
      </w:r>
      <w:proofErr w:type="spellStart"/>
      <w:r w:rsidRPr="00EE6096">
        <w:rPr>
          <w:color w:val="FF0000"/>
          <w:lang w:val="en-GB" w:eastAsia="ar-SA"/>
        </w:rPr>
        <w:t>ecran</w:t>
      </w:r>
      <w:proofErr w:type="spellEnd"/>
      <w:r w:rsidRPr="00EE6096">
        <w:rPr>
          <w:color w:val="FF0000"/>
          <w:lang w:val="en-GB" w:eastAsia="ar-SA"/>
        </w:rPr>
        <w:t xml:space="preserve"> </w:t>
      </w:r>
      <w:proofErr w:type="spellStart"/>
      <w:r w:rsidRPr="00EE6096">
        <w:rPr>
          <w:color w:val="FF0000"/>
          <w:lang w:val="en-GB" w:eastAsia="ar-SA"/>
        </w:rPr>
        <w:t>ajută</w:t>
      </w:r>
      <w:proofErr w:type="spellEnd"/>
      <w:r w:rsidRPr="00EE6096">
        <w:rPr>
          <w:color w:val="FF0000"/>
          <w:lang w:val="en-GB" w:eastAsia="ar-SA"/>
        </w:rPr>
        <w:t xml:space="preserve"> </w:t>
      </w:r>
      <w:proofErr w:type="spellStart"/>
      <w:r w:rsidRPr="00EE6096">
        <w:rPr>
          <w:color w:val="FF0000"/>
          <w:lang w:val="en-GB" w:eastAsia="ar-SA"/>
        </w:rPr>
        <w:t>pacienții</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w:t>
      </w:r>
      <w:proofErr w:type="spellStart"/>
      <w:r w:rsidRPr="00EE6096">
        <w:rPr>
          <w:color w:val="FF0000"/>
          <w:lang w:val="en-GB" w:eastAsia="ar-SA"/>
        </w:rPr>
        <w:t>înțeleagă</w:t>
      </w:r>
      <w:proofErr w:type="spellEnd"/>
      <w:r w:rsidRPr="00EE6096">
        <w:rPr>
          <w:color w:val="FF0000"/>
          <w:lang w:val="en-GB" w:eastAsia="ar-SA"/>
        </w:rPr>
        <w:t xml:space="preserve"> </w:t>
      </w:r>
      <w:proofErr w:type="spellStart"/>
      <w:r w:rsidRPr="00EE6096">
        <w:rPr>
          <w:color w:val="FF0000"/>
          <w:lang w:val="en-GB" w:eastAsia="ar-SA"/>
        </w:rPr>
        <w:t>mai</w:t>
      </w:r>
      <w:proofErr w:type="spellEnd"/>
      <w:r w:rsidRPr="00EE6096">
        <w:rPr>
          <w:color w:val="FF0000"/>
          <w:lang w:val="en-GB" w:eastAsia="ar-SA"/>
        </w:rPr>
        <w:t xml:space="preserve"> bine </w:t>
      </w:r>
      <w:proofErr w:type="spellStart"/>
      <w:r w:rsidRPr="00EE6096">
        <w:rPr>
          <w:color w:val="FF0000"/>
          <w:lang w:val="en-GB" w:eastAsia="ar-SA"/>
        </w:rPr>
        <w:t>situația</w:t>
      </w:r>
      <w:proofErr w:type="spellEnd"/>
      <w:r w:rsidRPr="00EE6096">
        <w:rPr>
          <w:color w:val="FF0000"/>
          <w:lang w:val="en-GB" w:eastAsia="ar-SA"/>
        </w:rPr>
        <w:t xml:space="preserve"> lor </w:t>
      </w:r>
      <w:proofErr w:type="spellStart"/>
      <w:r w:rsidRPr="00EE6096">
        <w:rPr>
          <w:color w:val="FF0000"/>
          <w:lang w:val="en-GB" w:eastAsia="ar-SA"/>
        </w:rPr>
        <w:t>medicală</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fie </w:t>
      </w:r>
      <w:proofErr w:type="spellStart"/>
      <w:r w:rsidRPr="00EE6096">
        <w:rPr>
          <w:color w:val="FF0000"/>
          <w:lang w:val="en-GB" w:eastAsia="ar-SA"/>
        </w:rPr>
        <w:t>informați</w:t>
      </w:r>
      <w:proofErr w:type="spellEnd"/>
      <w:r w:rsidRPr="00EE6096">
        <w:rPr>
          <w:color w:val="FF0000"/>
          <w:lang w:val="en-GB" w:eastAsia="ar-SA"/>
        </w:rPr>
        <w:t xml:space="preserve"> cu </w:t>
      </w:r>
      <w:proofErr w:type="spellStart"/>
      <w:r w:rsidRPr="00EE6096">
        <w:rPr>
          <w:color w:val="FF0000"/>
          <w:lang w:val="en-GB" w:eastAsia="ar-SA"/>
        </w:rPr>
        <w:t>privire</w:t>
      </w:r>
      <w:proofErr w:type="spellEnd"/>
      <w:r w:rsidRPr="00EE6096">
        <w:rPr>
          <w:color w:val="FF0000"/>
          <w:lang w:val="en-GB" w:eastAsia="ar-SA"/>
        </w:rPr>
        <w:t xml:space="preserve"> la </w:t>
      </w:r>
      <w:proofErr w:type="spellStart"/>
      <w:r w:rsidRPr="00EE6096">
        <w:rPr>
          <w:color w:val="FF0000"/>
          <w:lang w:val="en-GB" w:eastAsia="ar-SA"/>
        </w:rPr>
        <w:t>pașii</w:t>
      </w:r>
      <w:proofErr w:type="spellEnd"/>
      <w:r w:rsidRPr="00EE6096">
        <w:rPr>
          <w:color w:val="FF0000"/>
          <w:lang w:val="en-GB" w:eastAsia="ar-SA"/>
        </w:rPr>
        <w:t xml:space="preserve"> </w:t>
      </w:r>
      <w:proofErr w:type="spellStart"/>
      <w:r w:rsidRPr="00EE6096">
        <w:rPr>
          <w:color w:val="FF0000"/>
          <w:lang w:val="en-GB" w:eastAsia="ar-SA"/>
        </w:rPr>
        <w:t>următori</w:t>
      </w:r>
      <w:proofErr w:type="spellEnd"/>
      <w:r w:rsidRPr="00EE6096">
        <w:rPr>
          <w:color w:val="FF0000"/>
          <w:lang w:val="en-GB" w:eastAsia="ar-SA"/>
        </w:rPr>
        <w:t>.</w:t>
      </w:r>
    </w:p>
    <w:p w14:paraId="5359BCA5"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Restricții</w:t>
      </w:r>
      <w:proofErr w:type="spellEnd"/>
      <w:r w:rsidRPr="00EE6096">
        <w:rPr>
          <w:b/>
          <w:bCs/>
          <w:color w:val="FF0000"/>
          <w:lang w:val="en-GB" w:eastAsia="ar-SA"/>
        </w:rPr>
        <w:t xml:space="preserve"> de </w:t>
      </w:r>
      <w:proofErr w:type="spellStart"/>
      <w:r w:rsidRPr="00EE6096">
        <w:rPr>
          <w:b/>
          <w:bCs/>
          <w:color w:val="FF0000"/>
          <w:lang w:val="en-GB" w:eastAsia="ar-SA"/>
        </w:rPr>
        <w:t>acces</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w:t>
      </w: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b/>
          <w:bCs/>
          <w:color w:val="FF0000"/>
          <w:lang w:val="en-GB" w:eastAsia="ar-SA"/>
        </w:rPr>
        <w:t>:</w:t>
      </w:r>
    </w:p>
    <w:p w14:paraId="34A6F057" w14:textId="77777777" w:rsidR="00EE6096" w:rsidRPr="00EE6096" w:rsidRDefault="00EE6096" w:rsidP="00EE6096">
      <w:pPr>
        <w:pStyle w:val="BodyText"/>
        <w:numPr>
          <w:ilvl w:val="0"/>
          <w:numId w:val="82"/>
        </w:numPr>
        <w:rPr>
          <w:color w:val="FF0000"/>
          <w:lang w:val="en-GB" w:eastAsia="ar-SA"/>
        </w:rPr>
      </w:pPr>
      <w:proofErr w:type="spellStart"/>
      <w:r w:rsidRPr="00EE6096">
        <w:rPr>
          <w:b/>
          <w:bCs/>
          <w:color w:val="FF0000"/>
          <w:lang w:val="en-GB" w:eastAsia="ar-SA"/>
        </w:rPr>
        <w:t>Restricții</w:t>
      </w:r>
      <w:proofErr w:type="spellEnd"/>
      <w:r w:rsidRPr="00EE6096">
        <w:rPr>
          <w:color w:val="FF0000"/>
          <w:lang w:val="en-GB" w:eastAsia="ar-SA"/>
        </w:rPr>
        <w:t xml:space="preserve">: </w:t>
      </w:r>
      <w:proofErr w:type="spellStart"/>
      <w:r w:rsidRPr="00EE6096">
        <w:rPr>
          <w:color w:val="FF0000"/>
          <w:lang w:val="en-GB" w:eastAsia="ar-SA"/>
        </w:rPr>
        <w:t>Accesul</w:t>
      </w:r>
      <w:proofErr w:type="spellEnd"/>
      <w:r w:rsidRPr="00EE6096">
        <w:rPr>
          <w:color w:val="FF0000"/>
          <w:lang w:val="en-GB" w:eastAsia="ar-SA"/>
        </w:rPr>
        <w:t xml:space="preserve"> la </w:t>
      </w:r>
      <w:proofErr w:type="spellStart"/>
      <w:r w:rsidRPr="00EE6096">
        <w:rPr>
          <w:color w:val="FF0000"/>
          <w:lang w:val="en-GB" w:eastAsia="ar-SA"/>
        </w:rPr>
        <w:t>aceste</w:t>
      </w:r>
      <w:proofErr w:type="spellEnd"/>
      <w:r w:rsidRPr="00EE6096">
        <w:rPr>
          <w:color w:val="FF0000"/>
          <w:lang w:val="en-GB" w:eastAsia="ar-SA"/>
        </w:rPr>
        <w:t xml:space="preserve"> </w:t>
      </w:r>
      <w:proofErr w:type="spellStart"/>
      <w:r w:rsidRPr="00EE6096">
        <w:rPr>
          <w:color w:val="FF0000"/>
          <w:lang w:val="en-GB" w:eastAsia="ar-SA"/>
        </w:rPr>
        <w:t>informații</w:t>
      </w:r>
      <w:proofErr w:type="spellEnd"/>
      <w:r w:rsidRPr="00EE6096">
        <w:rPr>
          <w:color w:val="FF0000"/>
          <w:lang w:val="en-GB" w:eastAsia="ar-SA"/>
        </w:rPr>
        <w:t xml:space="preserve"> </w:t>
      </w:r>
      <w:proofErr w:type="spellStart"/>
      <w:r w:rsidRPr="00EE6096">
        <w:rPr>
          <w:color w:val="FF0000"/>
          <w:lang w:val="en-GB" w:eastAsia="ar-SA"/>
        </w:rPr>
        <w:t>este</w:t>
      </w:r>
      <w:proofErr w:type="spellEnd"/>
      <w:r w:rsidRPr="00EE6096">
        <w:rPr>
          <w:color w:val="FF0000"/>
          <w:lang w:val="en-GB" w:eastAsia="ar-SA"/>
        </w:rPr>
        <w:t xml:space="preserve"> </w:t>
      </w:r>
      <w:proofErr w:type="spellStart"/>
      <w:r w:rsidRPr="00EE6096">
        <w:rPr>
          <w:color w:val="FF0000"/>
          <w:lang w:val="en-GB" w:eastAsia="ar-SA"/>
        </w:rPr>
        <w:t>restricționat</w:t>
      </w:r>
      <w:proofErr w:type="spellEnd"/>
      <w:r w:rsidRPr="00EE6096">
        <w:rPr>
          <w:color w:val="FF0000"/>
          <w:lang w:val="en-GB" w:eastAsia="ar-SA"/>
        </w:rPr>
        <w:t xml:space="preserve"> </w:t>
      </w:r>
      <w:proofErr w:type="spellStart"/>
      <w:r w:rsidRPr="00EE6096">
        <w:rPr>
          <w:color w:val="FF0000"/>
          <w:lang w:val="en-GB" w:eastAsia="ar-SA"/>
        </w:rPr>
        <w:t>doar</w:t>
      </w:r>
      <w:proofErr w:type="spellEnd"/>
      <w:r w:rsidRPr="00EE6096">
        <w:rPr>
          <w:color w:val="FF0000"/>
          <w:lang w:val="en-GB" w:eastAsia="ar-SA"/>
        </w:rPr>
        <w:t xml:space="preserve"> </w:t>
      </w:r>
      <w:proofErr w:type="spellStart"/>
      <w:r w:rsidRPr="00EE6096">
        <w:rPr>
          <w:color w:val="FF0000"/>
          <w:lang w:val="en-GB" w:eastAsia="ar-SA"/>
        </w:rPr>
        <w:t>pacientului</w:t>
      </w:r>
      <w:proofErr w:type="spellEnd"/>
      <w:r w:rsidRPr="00EE6096">
        <w:rPr>
          <w:color w:val="FF0000"/>
          <w:lang w:val="en-GB" w:eastAsia="ar-SA"/>
        </w:rPr>
        <w:t xml:space="preserve"> </w:t>
      </w:r>
      <w:proofErr w:type="spellStart"/>
      <w:r w:rsidRPr="00EE6096">
        <w:rPr>
          <w:color w:val="FF0000"/>
          <w:lang w:val="en-GB" w:eastAsia="ar-SA"/>
        </w:rPr>
        <w:t>respectiv</w:t>
      </w:r>
      <w:proofErr w:type="spellEnd"/>
      <w:r w:rsidRPr="00EE6096">
        <w:rPr>
          <w:color w:val="FF0000"/>
          <w:lang w:val="en-GB" w:eastAsia="ar-SA"/>
        </w:rPr>
        <w:t xml:space="preserve">, </w:t>
      </w:r>
      <w:proofErr w:type="spellStart"/>
      <w:r w:rsidRPr="00EE6096">
        <w:rPr>
          <w:color w:val="FF0000"/>
          <w:lang w:val="en-GB" w:eastAsia="ar-SA"/>
        </w:rPr>
        <w:t>iar</w:t>
      </w:r>
      <w:proofErr w:type="spellEnd"/>
      <w:r w:rsidRPr="00EE6096">
        <w:rPr>
          <w:color w:val="FF0000"/>
          <w:lang w:val="en-GB" w:eastAsia="ar-SA"/>
        </w:rPr>
        <w:t xml:space="preserve"> login-</w:t>
      </w:r>
      <w:proofErr w:type="spellStart"/>
      <w:r w:rsidRPr="00EE6096">
        <w:rPr>
          <w:color w:val="FF0000"/>
          <w:lang w:val="en-GB" w:eastAsia="ar-SA"/>
        </w:rPr>
        <w:t>ul</w:t>
      </w:r>
      <w:proofErr w:type="spellEnd"/>
      <w:r w:rsidRPr="00EE6096">
        <w:rPr>
          <w:color w:val="FF0000"/>
          <w:lang w:val="en-GB" w:eastAsia="ar-SA"/>
        </w:rPr>
        <w:t xml:space="preserve"> se face cu </w:t>
      </w:r>
      <w:proofErr w:type="spellStart"/>
      <w:r w:rsidRPr="00EE6096">
        <w:rPr>
          <w:color w:val="FF0000"/>
          <w:lang w:val="en-GB" w:eastAsia="ar-SA"/>
        </w:rPr>
        <w:t>autentificare</w:t>
      </w:r>
      <w:proofErr w:type="spellEnd"/>
      <w:r w:rsidRPr="00EE6096">
        <w:rPr>
          <w:color w:val="FF0000"/>
          <w:lang w:val="en-GB" w:eastAsia="ar-SA"/>
        </w:rPr>
        <w:t xml:space="preserve"> </w:t>
      </w:r>
      <w:proofErr w:type="spellStart"/>
      <w:r w:rsidRPr="00EE6096">
        <w:rPr>
          <w:color w:val="FF0000"/>
          <w:lang w:val="en-GB" w:eastAsia="ar-SA"/>
        </w:rPr>
        <w:t>securizată</w:t>
      </w:r>
      <w:proofErr w:type="spellEnd"/>
      <w:r w:rsidRPr="00EE6096">
        <w:rPr>
          <w:color w:val="FF0000"/>
          <w:lang w:val="en-GB" w:eastAsia="ar-SA"/>
        </w:rPr>
        <w:t xml:space="preserve">. Este </w:t>
      </w:r>
      <w:proofErr w:type="spellStart"/>
      <w:r w:rsidRPr="00EE6096">
        <w:rPr>
          <w:color w:val="FF0000"/>
          <w:lang w:val="en-GB" w:eastAsia="ar-SA"/>
        </w:rPr>
        <w:t>folosit</w:t>
      </w:r>
      <w:proofErr w:type="spellEnd"/>
      <w:r w:rsidRPr="00EE6096">
        <w:rPr>
          <w:color w:val="FF0000"/>
          <w:lang w:val="en-GB" w:eastAsia="ar-SA"/>
        </w:rPr>
        <w:t xml:space="preserve"> un </w:t>
      </w:r>
      <w:proofErr w:type="spellStart"/>
      <w:r w:rsidRPr="00EE6096">
        <w:rPr>
          <w:color w:val="FF0000"/>
          <w:lang w:val="en-GB" w:eastAsia="ar-SA"/>
        </w:rPr>
        <w:t>sistem</w:t>
      </w:r>
      <w:proofErr w:type="spellEnd"/>
      <w:r w:rsidRPr="00EE6096">
        <w:rPr>
          <w:color w:val="FF0000"/>
          <w:lang w:val="en-GB" w:eastAsia="ar-SA"/>
        </w:rPr>
        <w:t xml:space="preserve"> de </w:t>
      </w:r>
      <w:proofErr w:type="spellStart"/>
      <w:r w:rsidRPr="00EE6096">
        <w:rPr>
          <w:color w:val="FF0000"/>
          <w:lang w:val="en-GB" w:eastAsia="ar-SA"/>
        </w:rPr>
        <w:t>criptare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sensibile</w:t>
      </w:r>
      <w:proofErr w:type="spellEnd"/>
      <w:r w:rsidRPr="00EE6096">
        <w:rPr>
          <w:color w:val="FF0000"/>
          <w:lang w:val="en-GB" w:eastAsia="ar-SA"/>
        </w:rPr>
        <w:t>.</w:t>
      </w:r>
    </w:p>
    <w:p w14:paraId="035F10C0" w14:textId="77777777" w:rsidR="00EE6096" w:rsidRPr="00EE6096" w:rsidRDefault="00EE6096" w:rsidP="00EE6096">
      <w:pPr>
        <w:pStyle w:val="BodyText"/>
        <w:numPr>
          <w:ilvl w:val="0"/>
          <w:numId w:val="82"/>
        </w:numPr>
        <w:rPr>
          <w:color w:val="FF0000"/>
          <w:lang w:val="en-GB" w:eastAsia="ar-SA"/>
        </w:rPr>
      </w:pP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color w:val="FF0000"/>
          <w:lang w:val="en-GB" w:eastAsia="ar-SA"/>
        </w:rPr>
        <w:t xml:space="preserve">: </w:t>
      </w:r>
      <w:proofErr w:type="spellStart"/>
      <w:r w:rsidRPr="00EE6096">
        <w:rPr>
          <w:color w:val="FF0000"/>
          <w:lang w:val="en-GB" w:eastAsia="ar-SA"/>
        </w:rPr>
        <w:t>Aceste</w:t>
      </w:r>
      <w:proofErr w:type="spellEnd"/>
      <w:r w:rsidRPr="00EE6096">
        <w:rPr>
          <w:color w:val="FF0000"/>
          <w:lang w:val="en-GB" w:eastAsia="ar-SA"/>
        </w:rPr>
        <w:t xml:space="preserve"> </w:t>
      </w:r>
      <w:proofErr w:type="spellStart"/>
      <w:r w:rsidRPr="00EE6096">
        <w:rPr>
          <w:color w:val="FF0000"/>
          <w:lang w:val="en-GB" w:eastAsia="ar-SA"/>
        </w:rPr>
        <w:t>informații</w:t>
      </w:r>
      <w:proofErr w:type="spellEnd"/>
      <w:r w:rsidRPr="00EE6096">
        <w:rPr>
          <w:color w:val="FF0000"/>
          <w:lang w:val="en-GB" w:eastAsia="ar-SA"/>
        </w:rPr>
        <w:t xml:space="preserve"> sunt </w:t>
      </w:r>
      <w:proofErr w:type="spellStart"/>
      <w:r w:rsidRPr="00EE6096">
        <w:rPr>
          <w:color w:val="FF0000"/>
          <w:lang w:val="en-GB" w:eastAsia="ar-SA"/>
        </w:rPr>
        <w:t>disponibile</w:t>
      </w:r>
      <w:proofErr w:type="spellEnd"/>
      <w:r w:rsidRPr="00EE6096">
        <w:rPr>
          <w:color w:val="FF0000"/>
          <w:lang w:val="en-GB" w:eastAsia="ar-SA"/>
        </w:rPr>
        <w:t xml:space="preserve"> </w:t>
      </w:r>
      <w:proofErr w:type="spellStart"/>
      <w:r w:rsidRPr="00EE6096">
        <w:rPr>
          <w:color w:val="FF0000"/>
          <w:lang w:val="en-GB" w:eastAsia="ar-SA"/>
        </w:rPr>
        <w:t>numai</w:t>
      </w:r>
      <w:proofErr w:type="spellEnd"/>
      <w:r w:rsidRPr="00EE6096">
        <w:rPr>
          <w:color w:val="FF0000"/>
          <w:lang w:val="en-GB" w:eastAsia="ar-SA"/>
        </w:rPr>
        <w:t xml:space="preserve"> </w:t>
      </w:r>
      <w:proofErr w:type="spellStart"/>
      <w:r w:rsidRPr="00EE6096">
        <w:rPr>
          <w:color w:val="FF0000"/>
          <w:lang w:val="en-GB" w:eastAsia="ar-SA"/>
        </w:rPr>
        <w:t>printr</w:t>
      </w:r>
      <w:proofErr w:type="spellEnd"/>
      <w:r w:rsidRPr="00EE6096">
        <w:rPr>
          <w:color w:val="FF0000"/>
          <w:lang w:val="en-GB" w:eastAsia="ar-SA"/>
        </w:rPr>
        <w:t xml:space="preserve">-o </w:t>
      </w:r>
      <w:proofErr w:type="spellStart"/>
      <w:r w:rsidRPr="00EE6096">
        <w:rPr>
          <w:color w:val="FF0000"/>
          <w:lang w:val="en-GB" w:eastAsia="ar-SA"/>
        </w:rPr>
        <w:t>sesiune</w:t>
      </w:r>
      <w:proofErr w:type="spellEnd"/>
      <w:r w:rsidRPr="00EE6096">
        <w:rPr>
          <w:color w:val="FF0000"/>
          <w:lang w:val="en-GB" w:eastAsia="ar-SA"/>
        </w:rPr>
        <w:t xml:space="preserve"> </w:t>
      </w:r>
      <w:proofErr w:type="spellStart"/>
      <w:r w:rsidRPr="00EE6096">
        <w:rPr>
          <w:color w:val="FF0000"/>
          <w:lang w:val="en-GB" w:eastAsia="ar-SA"/>
        </w:rPr>
        <w:t>securizată</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nu pot fi </w:t>
      </w:r>
      <w:proofErr w:type="spellStart"/>
      <w:r w:rsidRPr="00EE6096">
        <w:rPr>
          <w:color w:val="FF0000"/>
          <w:lang w:val="en-GB" w:eastAsia="ar-SA"/>
        </w:rPr>
        <w:t>partajate</w:t>
      </w:r>
      <w:proofErr w:type="spellEnd"/>
      <w:r w:rsidRPr="00EE6096">
        <w:rPr>
          <w:color w:val="FF0000"/>
          <w:lang w:val="en-GB" w:eastAsia="ar-SA"/>
        </w:rPr>
        <w:t xml:space="preserve"> </w:t>
      </w:r>
      <w:proofErr w:type="spellStart"/>
      <w:r w:rsidRPr="00EE6096">
        <w:rPr>
          <w:color w:val="FF0000"/>
          <w:lang w:val="en-GB" w:eastAsia="ar-SA"/>
        </w:rPr>
        <w:t>fără</w:t>
      </w:r>
      <w:proofErr w:type="spellEnd"/>
      <w:r w:rsidRPr="00EE6096">
        <w:rPr>
          <w:color w:val="FF0000"/>
          <w:lang w:val="en-GB" w:eastAsia="ar-SA"/>
        </w:rPr>
        <w:t xml:space="preserve"> </w:t>
      </w:r>
      <w:proofErr w:type="spellStart"/>
      <w:r w:rsidRPr="00EE6096">
        <w:rPr>
          <w:color w:val="FF0000"/>
          <w:lang w:val="en-GB" w:eastAsia="ar-SA"/>
        </w:rPr>
        <w:t>acordul</w:t>
      </w:r>
      <w:proofErr w:type="spellEnd"/>
      <w:r w:rsidRPr="00EE6096">
        <w:rPr>
          <w:color w:val="FF0000"/>
          <w:lang w:val="en-GB" w:eastAsia="ar-SA"/>
        </w:rPr>
        <w:t xml:space="preserve"> explicit al </w:t>
      </w:r>
      <w:proofErr w:type="spellStart"/>
      <w:r w:rsidRPr="00EE6096">
        <w:rPr>
          <w:color w:val="FF0000"/>
          <w:lang w:val="en-GB" w:eastAsia="ar-SA"/>
        </w:rPr>
        <w:t>pacientului</w:t>
      </w:r>
      <w:proofErr w:type="spellEnd"/>
      <w:r w:rsidRPr="00EE6096">
        <w:rPr>
          <w:color w:val="FF0000"/>
          <w:lang w:val="en-GB" w:eastAsia="ar-SA"/>
        </w:rPr>
        <w:t>.</w:t>
      </w:r>
    </w:p>
    <w:p w14:paraId="2582F380" w14:textId="77777777" w:rsidR="00EE6096" w:rsidRDefault="00EE6096" w:rsidP="00EE6096">
      <w:pPr>
        <w:pStyle w:val="BodyText"/>
        <w:rPr>
          <w:color w:val="FF0000"/>
          <w:lang w:val="en-GB" w:eastAsia="ar-SA"/>
        </w:rPr>
      </w:pPr>
    </w:p>
    <w:p w14:paraId="21CB5C29" w14:textId="77777777" w:rsidR="00EE6096" w:rsidRDefault="00EE6096" w:rsidP="00EE6096">
      <w:pPr>
        <w:pStyle w:val="BodyText"/>
        <w:rPr>
          <w:color w:val="FF0000"/>
          <w:lang w:val="en-GB" w:eastAsia="ar-SA"/>
        </w:rPr>
      </w:pPr>
    </w:p>
    <w:p w14:paraId="2000B92F" w14:textId="77777777" w:rsidR="00EE6096" w:rsidRDefault="00EE6096" w:rsidP="00EE6096">
      <w:pPr>
        <w:pStyle w:val="BodyText"/>
        <w:rPr>
          <w:color w:val="FF0000"/>
          <w:lang w:val="en-GB" w:eastAsia="ar-SA"/>
        </w:rPr>
      </w:pPr>
    </w:p>
    <w:p w14:paraId="3E57DDF0" w14:textId="77777777" w:rsidR="00EE6096" w:rsidRDefault="00EE6096" w:rsidP="00EE6096">
      <w:pPr>
        <w:pStyle w:val="BodyText"/>
        <w:rPr>
          <w:color w:val="FF0000"/>
          <w:lang w:val="en-GB" w:eastAsia="ar-SA"/>
        </w:rPr>
      </w:pPr>
    </w:p>
    <w:p w14:paraId="18F31BFE"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Interfața</w:t>
      </w:r>
      <w:proofErr w:type="spellEnd"/>
      <w:r w:rsidRPr="00EE6096">
        <w:rPr>
          <w:b/>
          <w:bCs/>
          <w:color w:val="FF0000"/>
          <w:lang w:val="en-GB" w:eastAsia="ar-SA"/>
        </w:rPr>
        <w:t xml:space="preserve"> </w:t>
      </w:r>
      <w:proofErr w:type="spellStart"/>
      <w:r w:rsidRPr="00EE6096">
        <w:rPr>
          <w:b/>
          <w:bCs/>
          <w:color w:val="FF0000"/>
          <w:lang w:val="en-GB" w:eastAsia="ar-SA"/>
        </w:rPr>
        <w:t>grafică</w:t>
      </w:r>
      <w:proofErr w:type="spellEnd"/>
      <w:r w:rsidRPr="00EE6096">
        <w:rPr>
          <w:b/>
          <w:bCs/>
          <w:color w:val="FF0000"/>
          <w:lang w:val="en-GB" w:eastAsia="ar-SA"/>
        </w:rPr>
        <w:t xml:space="preserve"> </w:t>
      </w:r>
      <w:proofErr w:type="spellStart"/>
      <w:r w:rsidRPr="00EE6096">
        <w:rPr>
          <w:b/>
          <w:bCs/>
          <w:color w:val="FF0000"/>
          <w:lang w:val="en-GB" w:eastAsia="ar-SA"/>
        </w:rPr>
        <w:t>pentru</w:t>
      </w:r>
      <w:proofErr w:type="spellEnd"/>
      <w:r w:rsidRPr="00EE6096">
        <w:rPr>
          <w:b/>
          <w:bCs/>
          <w:color w:val="FF0000"/>
          <w:lang w:val="en-GB" w:eastAsia="ar-SA"/>
        </w:rPr>
        <w:t xml:space="preserve"> </w:t>
      </w:r>
      <w:proofErr w:type="spellStart"/>
      <w:r w:rsidRPr="00EE6096">
        <w:rPr>
          <w:b/>
          <w:bCs/>
          <w:color w:val="FF0000"/>
          <w:lang w:val="en-GB" w:eastAsia="ar-SA"/>
        </w:rPr>
        <w:t>administratori</w:t>
      </w:r>
      <w:proofErr w:type="spellEnd"/>
    </w:p>
    <w:p w14:paraId="41858FFA"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Identificare</w:t>
      </w:r>
      <w:proofErr w:type="spellEnd"/>
      <w:r w:rsidRPr="00EE6096">
        <w:rPr>
          <w:b/>
          <w:bCs/>
          <w:color w:val="FF0000"/>
          <w:lang w:val="en-GB" w:eastAsia="ar-SA"/>
        </w:rPr>
        <w:t xml:space="preserve"> cod/</w:t>
      </w:r>
      <w:proofErr w:type="spellStart"/>
      <w:r w:rsidRPr="00EE6096">
        <w:rPr>
          <w:b/>
          <w:bCs/>
          <w:color w:val="FF0000"/>
          <w:lang w:val="en-GB" w:eastAsia="ar-SA"/>
        </w:rPr>
        <w:t>nume</w:t>
      </w:r>
      <w:proofErr w:type="spellEnd"/>
      <w:r w:rsidRPr="00EE6096">
        <w:rPr>
          <w:b/>
          <w:bCs/>
          <w:color w:val="FF0000"/>
          <w:lang w:val="en-GB" w:eastAsia="ar-SA"/>
        </w:rPr>
        <w:t>:</w:t>
      </w:r>
    </w:p>
    <w:p w14:paraId="3BF14635" w14:textId="77777777" w:rsidR="00EE6096" w:rsidRPr="00EE6096" w:rsidRDefault="00EE6096" w:rsidP="00EE6096">
      <w:pPr>
        <w:pStyle w:val="BodyText"/>
        <w:numPr>
          <w:ilvl w:val="0"/>
          <w:numId w:val="83"/>
        </w:numPr>
        <w:rPr>
          <w:color w:val="FF0000"/>
          <w:lang w:val="en-GB" w:eastAsia="ar-SA"/>
        </w:rPr>
      </w:pPr>
      <w:r w:rsidRPr="00EE6096">
        <w:rPr>
          <w:b/>
          <w:bCs/>
          <w:color w:val="FF0000"/>
          <w:lang w:val="en-GB" w:eastAsia="ar-SA"/>
        </w:rPr>
        <w:t>Dashboard administrator</w:t>
      </w:r>
      <w:r w:rsidRPr="00EE6096">
        <w:rPr>
          <w:color w:val="FF0000"/>
          <w:lang w:val="en-GB" w:eastAsia="ar-SA"/>
        </w:rPr>
        <w:t xml:space="preserve"> – Cod: DA001</w:t>
      </w:r>
    </w:p>
    <w:p w14:paraId="321F37AC"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Descrierea</w:t>
      </w:r>
      <w:proofErr w:type="spellEnd"/>
      <w:r w:rsidRPr="00EE6096">
        <w:rPr>
          <w:b/>
          <w:bCs/>
          <w:color w:val="FF0000"/>
          <w:lang w:val="en-GB" w:eastAsia="ar-SA"/>
        </w:rPr>
        <w:t xml:space="preserve"> </w:t>
      </w:r>
      <w:proofErr w:type="spellStart"/>
      <w:r w:rsidRPr="00EE6096">
        <w:rPr>
          <w:b/>
          <w:bCs/>
          <w:color w:val="FF0000"/>
          <w:lang w:val="en-GB" w:eastAsia="ar-SA"/>
        </w:rPr>
        <w:t>conținutului</w:t>
      </w:r>
      <w:proofErr w:type="spellEnd"/>
      <w:r w:rsidRPr="00EE6096">
        <w:rPr>
          <w:b/>
          <w:bCs/>
          <w:color w:val="FF0000"/>
          <w:lang w:val="en-GB" w:eastAsia="ar-SA"/>
        </w:rPr>
        <w:t xml:space="preserve"> </w:t>
      </w:r>
      <w:proofErr w:type="spellStart"/>
      <w:r w:rsidRPr="00EE6096">
        <w:rPr>
          <w:b/>
          <w:bCs/>
          <w:color w:val="FF0000"/>
          <w:lang w:val="en-GB" w:eastAsia="ar-SA"/>
        </w:rPr>
        <w:t>ecranului</w:t>
      </w:r>
      <w:proofErr w:type="spellEnd"/>
      <w:r w:rsidRPr="00EE6096">
        <w:rPr>
          <w:b/>
          <w:bCs/>
          <w:color w:val="FF0000"/>
          <w:lang w:val="en-GB" w:eastAsia="ar-SA"/>
        </w:rPr>
        <w:t>:</w:t>
      </w:r>
    </w:p>
    <w:p w14:paraId="72A781D8" w14:textId="77777777" w:rsidR="00EE6096" w:rsidRPr="00EE6096" w:rsidRDefault="00EE6096" w:rsidP="00EE6096">
      <w:pPr>
        <w:pStyle w:val="BodyText"/>
        <w:numPr>
          <w:ilvl w:val="0"/>
          <w:numId w:val="84"/>
        </w:numPr>
        <w:rPr>
          <w:color w:val="FF0000"/>
          <w:lang w:val="en-GB" w:eastAsia="ar-SA"/>
        </w:rPr>
      </w:pPr>
      <w:proofErr w:type="spellStart"/>
      <w:r w:rsidRPr="00EE6096">
        <w:rPr>
          <w:b/>
          <w:bCs/>
          <w:color w:val="FF0000"/>
          <w:lang w:val="en-GB" w:eastAsia="ar-SA"/>
        </w:rPr>
        <w:t>Utilizatori</w:t>
      </w:r>
      <w:proofErr w:type="spellEnd"/>
      <w:r w:rsidRPr="00EE6096">
        <w:rPr>
          <w:b/>
          <w:bCs/>
          <w:color w:val="FF0000"/>
          <w:lang w:val="en-GB" w:eastAsia="ar-SA"/>
        </w:rPr>
        <w:t xml:space="preserve"> </w:t>
      </w:r>
      <w:proofErr w:type="spellStart"/>
      <w:r w:rsidRPr="00EE6096">
        <w:rPr>
          <w:b/>
          <w:bCs/>
          <w:color w:val="FF0000"/>
          <w:lang w:val="en-GB" w:eastAsia="ar-SA"/>
        </w:rPr>
        <w:t>activi</w:t>
      </w:r>
      <w:proofErr w:type="spellEnd"/>
      <w:r w:rsidRPr="00EE6096">
        <w:rPr>
          <w:color w:val="FF0000"/>
          <w:lang w:val="en-GB" w:eastAsia="ar-SA"/>
        </w:rPr>
        <w:t xml:space="preserve">: </w:t>
      </w:r>
      <w:proofErr w:type="spellStart"/>
      <w:r w:rsidRPr="00EE6096">
        <w:rPr>
          <w:color w:val="FF0000"/>
          <w:lang w:val="en-GB" w:eastAsia="ar-SA"/>
        </w:rPr>
        <w:t>Listă</w:t>
      </w:r>
      <w:proofErr w:type="spellEnd"/>
      <w:r w:rsidRPr="00EE6096">
        <w:rPr>
          <w:color w:val="FF0000"/>
          <w:lang w:val="en-GB" w:eastAsia="ar-SA"/>
        </w:rPr>
        <w:t xml:space="preserve"> cu </w:t>
      </w:r>
      <w:proofErr w:type="spellStart"/>
      <w:r w:rsidRPr="00EE6096">
        <w:rPr>
          <w:color w:val="FF0000"/>
          <w:lang w:val="en-GB" w:eastAsia="ar-SA"/>
        </w:rPr>
        <w:t>toți</w:t>
      </w:r>
      <w:proofErr w:type="spellEnd"/>
      <w:r w:rsidRPr="00EE6096">
        <w:rPr>
          <w:color w:val="FF0000"/>
          <w:lang w:val="en-GB" w:eastAsia="ar-SA"/>
        </w:rPr>
        <w:t xml:space="preserve"> </w:t>
      </w:r>
      <w:proofErr w:type="spellStart"/>
      <w:r w:rsidRPr="00EE6096">
        <w:rPr>
          <w:color w:val="FF0000"/>
          <w:lang w:val="en-GB" w:eastAsia="ar-SA"/>
        </w:rPr>
        <w:t>utilizatorii</w:t>
      </w:r>
      <w:proofErr w:type="spellEnd"/>
      <w:r w:rsidRPr="00EE6096">
        <w:rPr>
          <w:color w:val="FF0000"/>
          <w:lang w:val="en-GB" w:eastAsia="ar-SA"/>
        </w:rPr>
        <w:t xml:space="preserve"> </w:t>
      </w:r>
      <w:proofErr w:type="spellStart"/>
      <w:r w:rsidRPr="00EE6096">
        <w:rPr>
          <w:color w:val="FF0000"/>
          <w:lang w:val="en-GB" w:eastAsia="ar-SA"/>
        </w:rPr>
        <w:t>activi</w:t>
      </w:r>
      <w:proofErr w:type="spellEnd"/>
      <w:r w:rsidRPr="00EE6096">
        <w:rPr>
          <w:color w:val="FF0000"/>
          <w:lang w:val="en-GB" w:eastAsia="ar-SA"/>
        </w:rPr>
        <w:t xml:space="preserve"> (</w:t>
      </w:r>
      <w:proofErr w:type="spellStart"/>
      <w:r w:rsidRPr="00EE6096">
        <w:rPr>
          <w:color w:val="FF0000"/>
          <w:lang w:val="en-GB" w:eastAsia="ar-SA"/>
        </w:rPr>
        <w:t>pacienți</w:t>
      </w:r>
      <w:proofErr w:type="spellEnd"/>
      <w:r w:rsidRPr="00EE6096">
        <w:rPr>
          <w:color w:val="FF0000"/>
          <w:lang w:val="en-GB" w:eastAsia="ar-SA"/>
        </w:rPr>
        <w:t xml:space="preserve">, </w:t>
      </w:r>
      <w:proofErr w:type="spellStart"/>
      <w:r w:rsidRPr="00EE6096">
        <w:rPr>
          <w:color w:val="FF0000"/>
          <w:lang w:val="en-GB" w:eastAsia="ar-SA"/>
        </w:rPr>
        <w:t>medici</w:t>
      </w:r>
      <w:proofErr w:type="spellEnd"/>
      <w:r w:rsidRPr="00EE6096">
        <w:rPr>
          <w:color w:val="FF0000"/>
          <w:lang w:val="en-GB" w:eastAsia="ar-SA"/>
        </w:rPr>
        <w:t xml:space="preserve">), </w:t>
      </w:r>
      <w:proofErr w:type="spellStart"/>
      <w:r w:rsidRPr="00EE6096">
        <w:rPr>
          <w:color w:val="FF0000"/>
          <w:lang w:val="en-GB" w:eastAsia="ar-SA"/>
        </w:rPr>
        <w:t>statusul</w:t>
      </w:r>
      <w:proofErr w:type="spellEnd"/>
      <w:r w:rsidRPr="00EE6096">
        <w:rPr>
          <w:color w:val="FF0000"/>
          <w:lang w:val="en-GB" w:eastAsia="ar-SA"/>
        </w:rPr>
        <w:t xml:space="preserve"> </w:t>
      </w:r>
      <w:proofErr w:type="spellStart"/>
      <w:r w:rsidRPr="00EE6096">
        <w:rPr>
          <w:color w:val="FF0000"/>
          <w:lang w:val="en-GB" w:eastAsia="ar-SA"/>
        </w:rPr>
        <w:t>acestora</w:t>
      </w:r>
      <w:proofErr w:type="spellEnd"/>
    </w:p>
    <w:p w14:paraId="1F2D3CCC" w14:textId="77777777" w:rsidR="00EE6096" w:rsidRPr="00EE6096" w:rsidRDefault="00EE6096" w:rsidP="00EE6096">
      <w:pPr>
        <w:pStyle w:val="BodyText"/>
        <w:numPr>
          <w:ilvl w:val="0"/>
          <w:numId w:val="84"/>
        </w:numPr>
        <w:rPr>
          <w:color w:val="FF0000"/>
          <w:lang w:val="en-GB" w:eastAsia="ar-SA"/>
        </w:rPr>
      </w:pPr>
      <w:proofErr w:type="spellStart"/>
      <w:r w:rsidRPr="00EE6096">
        <w:rPr>
          <w:b/>
          <w:bCs/>
          <w:color w:val="FF0000"/>
          <w:lang w:val="en-GB" w:eastAsia="ar-SA"/>
        </w:rPr>
        <w:t>Setări</w:t>
      </w:r>
      <w:proofErr w:type="spellEnd"/>
      <w:r w:rsidRPr="00EE6096">
        <w:rPr>
          <w:b/>
          <w:bCs/>
          <w:color w:val="FF0000"/>
          <w:lang w:val="en-GB" w:eastAsia="ar-SA"/>
        </w:rPr>
        <w:t xml:space="preserve"> </w:t>
      </w:r>
      <w:proofErr w:type="spellStart"/>
      <w:r w:rsidRPr="00EE6096">
        <w:rPr>
          <w:b/>
          <w:bCs/>
          <w:color w:val="FF0000"/>
          <w:lang w:val="en-GB" w:eastAsia="ar-SA"/>
        </w:rPr>
        <w:t>platformă</w:t>
      </w:r>
      <w:proofErr w:type="spellEnd"/>
      <w:r w:rsidRPr="00EE6096">
        <w:rPr>
          <w:color w:val="FF0000"/>
          <w:lang w:val="en-GB" w:eastAsia="ar-SA"/>
        </w:rPr>
        <w:t xml:space="preserve">: </w:t>
      </w:r>
      <w:proofErr w:type="spellStart"/>
      <w:r w:rsidRPr="00EE6096">
        <w:rPr>
          <w:color w:val="FF0000"/>
          <w:lang w:val="en-GB" w:eastAsia="ar-SA"/>
        </w:rPr>
        <w:t>Posibilitatea</w:t>
      </w:r>
      <w:proofErr w:type="spellEnd"/>
      <w:r w:rsidRPr="00EE6096">
        <w:rPr>
          <w:color w:val="FF0000"/>
          <w:lang w:val="en-GB" w:eastAsia="ar-SA"/>
        </w:rPr>
        <w:t xml:space="preserve"> de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actualiza</w:t>
      </w:r>
      <w:proofErr w:type="spellEnd"/>
      <w:r w:rsidRPr="00EE6096">
        <w:rPr>
          <w:color w:val="FF0000"/>
          <w:lang w:val="en-GB" w:eastAsia="ar-SA"/>
        </w:rPr>
        <w:t xml:space="preserve"> </w:t>
      </w:r>
      <w:proofErr w:type="spellStart"/>
      <w:r w:rsidRPr="00EE6096">
        <w:rPr>
          <w:color w:val="FF0000"/>
          <w:lang w:val="en-GB" w:eastAsia="ar-SA"/>
        </w:rPr>
        <w:t>setările</w:t>
      </w:r>
      <w:proofErr w:type="spellEnd"/>
      <w:r w:rsidRPr="00EE6096">
        <w:rPr>
          <w:color w:val="FF0000"/>
          <w:lang w:val="en-GB" w:eastAsia="ar-SA"/>
        </w:rPr>
        <w:t xml:space="preserve"> de </w:t>
      </w:r>
      <w:proofErr w:type="spellStart"/>
      <w:r w:rsidRPr="00EE6096">
        <w:rPr>
          <w:color w:val="FF0000"/>
          <w:lang w:val="en-GB" w:eastAsia="ar-SA"/>
        </w:rPr>
        <w:t>securitate</w:t>
      </w:r>
      <w:proofErr w:type="spellEnd"/>
      <w:r w:rsidRPr="00EE6096">
        <w:rPr>
          <w:color w:val="FF0000"/>
          <w:lang w:val="en-GB" w:eastAsia="ar-SA"/>
        </w:rPr>
        <w:t xml:space="preserve">, de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adăuga</w:t>
      </w:r>
      <w:proofErr w:type="spellEnd"/>
      <w:r w:rsidRPr="00EE6096">
        <w:rPr>
          <w:color w:val="FF0000"/>
          <w:lang w:val="en-GB" w:eastAsia="ar-SA"/>
        </w:rPr>
        <w:t xml:space="preserve"> </w:t>
      </w:r>
      <w:proofErr w:type="spellStart"/>
      <w:r w:rsidRPr="00EE6096">
        <w:rPr>
          <w:color w:val="FF0000"/>
          <w:lang w:val="en-GB" w:eastAsia="ar-SA"/>
        </w:rPr>
        <w:t>sau</w:t>
      </w:r>
      <w:proofErr w:type="spellEnd"/>
      <w:r w:rsidRPr="00EE6096">
        <w:rPr>
          <w:color w:val="FF0000"/>
          <w:lang w:val="en-GB" w:eastAsia="ar-SA"/>
        </w:rPr>
        <w:t xml:space="preserve"> </w:t>
      </w:r>
      <w:proofErr w:type="spellStart"/>
      <w:r w:rsidRPr="00EE6096">
        <w:rPr>
          <w:color w:val="FF0000"/>
          <w:lang w:val="en-GB" w:eastAsia="ar-SA"/>
        </w:rPr>
        <w:t>elimina</w:t>
      </w:r>
      <w:proofErr w:type="spellEnd"/>
      <w:r w:rsidRPr="00EE6096">
        <w:rPr>
          <w:color w:val="FF0000"/>
          <w:lang w:val="en-GB" w:eastAsia="ar-SA"/>
        </w:rPr>
        <w:t xml:space="preserve"> </w:t>
      </w:r>
      <w:proofErr w:type="spellStart"/>
      <w:r w:rsidRPr="00EE6096">
        <w:rPr>
          <w:color w:val="FF0000"/>
          <w:lang w:val="en-GB" w:eastAsia="ar-SA"/>
        </w:rPr>
        <w:t>utilizatori</w:t>
      </w:r>
      <w:proofErr w:type="spellEnd"/>
      <w:r w:rsidRPr="00EE6096">
        <w:rPr>
          <w:color w:val="FF0000"/>
          <w:lang w:val="en-GB" w:eastAsia="ar-SA"/>
        </w:rPr>
        <w:t xml:space="preserve">, de a </w:t>
      </w:r>
      <w:proofErr w:type="spellStart"/>
      <w:r w:rsidRPr="00EE6096">
        <w:rPr>
          <w:color w:val="FF0000"/>
          <w:lang w:val="en-GB" w:eastAsia="ar-SA"/>
        </w:rPr>
        <w:t>modifica</w:t>
      </w:r>
      <w:proofErr w:type="spellEnd"/>
      <w:r w:rsidRPr="00EE6096">
        <w:rPr>
          <w:color w:val="FF0000"/>
          <w:lang w:val="en-GB" w:eastAsia="ar-SA"/>
        </w:rPr>
        <w:t xml:space="preserve"> </w:t>
      </w:r>
      <w:proofErr w:type="spellStart"/>
      <w:r w:rsidRPr="00EE6096">
        <w:rPr>
          <w:color w:val="FF0000"/>
          <w:lang w:val="en-GB" w:eastAsia="ar-SA"/>
        </w:rPr>
        <w:t>parametrii</w:t>
      </w:r>
      <w:proofErr w:type="spellEnd"/>
      <w:r w:rsidRPr="00EE6096">
        <w:rPr>
          <w:color w:val="FF0000"/>
          <w:lang w:val="en-GB" w:eastAsia="ar-SA"/>
        </w:rPr>
        <w:t xml:space="preserve"> </w:t>
      </w:r>
      <w:proofErr w:type="spellStart"/>
      <w:r w:rsidRPr="00EE6096">
        <w:rPr>
          <w:color w:val="FF0000"/>
          <w:lang w:val="en-GB" w:eastAsia="ar-SA"/>
        </w:rPr>
        <w:t>sistemului</w:t>
      </w:r>
      <w:proofErr w:type="spellEnd"/>
    </w:p>
    <w:p w14:paraId="2582255E" w14:textId="77777777" w:rsidR="00EE6096" w:rsidRPr="00EE6096" w:rsidRDefault="00EE6096" w:rsidP="00EE6096">
      <w:pPr>
        <w:pStyle w:val="BodyText"/>
        <w:numPr>
          <w:ilvl w:val="0"/>
          <w:numId w:val="84"/>
        </w:numPr>
        <w:rPr>
          <w:color w:val="FF0000"/>
          <w:lang w:val="en-GB" w:eastAsia="ar-SA"/>
        </w:rPr>
      </w:pPr>
      <w:proofErr w:type="spellStart"/>
      <w:r w:rsidRPr="00EE6096">
        <w:rPr>
          <w:b/>
          <w:bCs/>
          <w:color w:val="FF0000"/>
          <w:lang w:val="en-GB" w:eastAsia="ar-SA"/>
        </w:rPr>
        <w:t>Statistici</w:t>
      </w:r>
      <w:proofErr w:type="spellEnd"/>
      <w:r w:rsidRPr="00EE6096">
        <w:rPr>
          <w:color w:val="FF0000"/>
          <w:lang w:val="en-GB" w:eastAsia="ar-SA"/>
        </w:rPr>
        <w:t xml:space="preserve">: </w:t>
      </w:r>
      <w:proofErr w:type="spellStart"/>
      <w:r w:rsidRPr="00EE6096">
        <w:rPr>
          <w:color w:val="FF0000"/>
          <w:lang w:val="en-GB" w:eastAsia="ar-SA"/>
        </w:rPr>
        <w:t>Grafice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rapoarte</w:t>
      </w:r>
      <w:proofErr w:type="spellEnd"/>
      <w:r w:rsidRPr="00EE6096">
        <w:rPr>
          <w:color w:val="FF0000"/>
          <w:lang w:val="en-GB" w:eastAsia="ar-SA"/>
        </w:rPr>
        <w:t xml:space="preserve"> </w:t>
      </w:r>
      <w:proofErr w:type="spellStart"/>
      <w:r w:rsidRPr="00EE6096">
        <w:rPr>
          <w:color w:val="FF0000"/>
          <w:lang w:val="en-GB" w:eastAsia="ar-SA"/>
        </w:rPr>
        <w:t>despre</w:t>
      </w:r>
      <w:proofErr w:type="spellEnd"/>
      <w:r w:rsidRPr="00EE6096">
        <w:rPr>
          <w:color w:val="FF0000"/>
          <w:lang w:val="en-GB" w:eastAsia="ar-SA"/>
        </w:rPr>
        <w:t xml:space="preserve"> </w:t>
      </w:r>
      <w:proofErr w:type="spellStart"/>
      <w:r w:rsidRPr="00EE6096">
        <w:rPr>
          <w:color w:val="FF0000"/>
          <w:lang w:val="en-GB" w:eastAsia="ar-SA"/>
        </w:rPr>
        <w:t>activitatea</w:t>
      </w:r>
      <w:proofErr w:type="spellEnd"/>
      <w:r w:rsidRPr="00EE6096">
        <w:rPr>
          <w:color w:val="FF0000"/>
          <w:lang w:val="en-GB" w:eastAsia="ar-SA"/>
        </w:rPr>
        <w:t xml:space="preserve"> </w:t>
      </w:r>
      <w:proofErr w:type="spellStart"/>
      <w:r w:rsidRPr="00EE6096">
        <w:rPr>
          <w:color w:val="FF0000"/>
          <w:lang w:val="en-GB" w:eastAsia="ar-SA"/>
        </w:rPr>
        <w:t>platformei</w:t>
      </w:r>
      <w:proofErr w:type="spellEnd"/>
      <w:r w:rsidRPr="00EE6096">
        <w:rPr>
          <w:color w:val="FF0000"/>
          <w:lang w:val="en-GB" w:eastAsia="ar-SA"/>
        </w:rPr>
        <w:t xml:space="preserve"> (</w:t>
      </w:r>
      <w:proofErr w:type="spellStart"/>
      <w:r w:rsidRPr="00EE6096">
        <w:rPr>
          <w:color w:val="FF0000"/>
          <w:lang w:val="en-GB" w:eastAsia="ar-SA"/>
        </w:rPr>
        <w:t>număr</w:t>
      </w:r>
      <w:proofErr w:type="spellEnd"/>
      <w:r w:rsidRPr="00EE6096">
        <w:rPr>
          <w:color w:val="FF0000"/>
          <w:lang w:val="en-GB" w:eastAsia="ar-SA"/>
        </w:rPr>
        <w:t xml:space="preserve"> de </w:t>
      </w:r>
      <w:proofErr w:type="spellStart"/>
      <w:r w:rsidRPr="00EE6096">
        <w:rPr>
          <w:color w:val="FF0000"/>
          <w:lang w:val="en-GB" w:eastAsia="ar-SA"/>
        </w:rPr>
        <w:t>pacienți</w:t>
      </w:r>
      <w:proofErr w:type="spellEnd"/>
      <w:r w:rsidRPr="00EE6096">
        <w:rPr>
          <w:color w:val="FF0000"/>
          <w:lang w:val="en-GB" w:eastAsia="ar-SA"/>
        </w:rPr>
        <w:t xml:space="preserve">, </w:t>
      </w:r>
      <w:proofErr w:type="spellStart"/>
      <w:r w:rsidRPr="00EE6096">
        <w:rPr>
          <w:color w:val="FF0000"/>
          <w:lang w:val="en-GB" w:eastAsia="ar-SA"/>
        </w:rPr>
        <w:t>număr</w:t>
      </w:r>
      <w:proofErr w:type="spellEnd"/>
      <w:r w:rsidRPr="00EE6096">
        <w:rPr>
          <w:color w:val="FF0000"/>
          <w:lang w:val="en-GB" w:eastAsia="ar-SA"/>
        </w:rPr>
        <w:t xml:space="preserve"> de </w:t>
      </w:r>
      <w:proofErr w:type="spellStart"/>
      <w:r w:rsidRPr="00EE6096">
        <w:rPr>
          <w:color w:val="FF0000"/>
          <w:lang w:val="en-GB" w:eastAsia="ar-SA"/>
        </w:rPr>
        <w:t>consultații</w:t>
      </w:r>
      <w:proofErr w:type="spellEnd"/>
      <w:r w:rsidRPr="00EE6096">
        <w:rPr>
          <w:color w:val="FF0000"/>
          <w:lang w:val="en-GB" w:eastAsia="ar-SA"/>
        </w:rPr>
        <w:t>, etc.)</w:t>
      </w:r>
    </w:p>
    <w:p w14:paraId="0CE05707"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lastRenderedPageBreak/>
        <w:t>Reprezentare</w:t>
      </w:r>
      <w:proofErr w:type="spellEnd"/>
      <w:r w:rsidRPr="00EE6096">
        <w:rPr>
          <w:b/>
          <w:bCs/>
          <w:color w:val="FF0000"/>
          <w:lang w:val="en-GB" w:eastAsia="ar-SA"/>
        </w:rPr>
        <w:t xml:space="preserve"> </w:t>
      </w:r>
      <w:proofErr w:type="spellStart"/>
      <w:r w:rsidRPr="00EE6096">
        <w:rPr>
          <w:b/>
          <w:bCs/>
          <w:color w:val="FF0000"/>
          <w:lang w:val="en-GB" w:eastAsia="ar-SA"/>
        </w:rPr>
        <w:t>grafică</w:t>
      </w:r>
      <w:proofErr w:type="spellEnd"/>
      <w:r w:rsidRPr="00EE6096">
        <w:rPr>
          <w:b/>
          <w:bCs/>
          <w:color w:val="FF0000"/>
          <w:lang w:val="en-GB" w:eastAsia="ar-SA"/>
        </w:rPr>
        <w:t>:</w:t>
      </w:r>
    </w:p>
    <w:p w14:paraId="15774CC9" w14:textId="77777777" w:rsidR="00EE6096" w:rsidRPr="00EE6096" w:rsidRDefault="00EE6096" w:rsidP="00EE6096">
      <w:pPr>
        <w:pStyle w:val="BodyText"/>
        <w:rPr>
          <w:color w:val="FF0000"/>
          <w:lang w:val="en-GB" w:eastAsia="ar-SA"/>
        </w:rPr>
      </w:pPr>
      <w:proofErr w:type="spellStart"/>
      <w:r w:rsidRPr="00EE6096">
        <w:rPr>
          <w:color w:val="FF0000"/>
          <w:lang w:val="en-GB" w:eastAsia="ar-SA"/>
        </w:rPr>
        <w:t>Ecranul</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include un </w:t>
      </w:r>
      <w:r w:rsidRPr="00EE6096">
        <w:rPr>
          <w:b/>
          <w:bCs/>
          <w:color w:val="FF0000"/>
          <w:lang w:val="en-GB" w:eastAsia="ar-SA"/>
        </w:rPr>
        <w:t>dashboard</w:t>
      </w:r>
      <w:r w:rsidRPr="00EE6096">
        <w:rPr>
          <w:color w:val="FF0000"/>
          <w:lang w:val="en-GB" w:eastAsia="ar-SA"/>
        </w:rPr>
        <w:t xml:space="preserve"> </w:t>
      </w:r>
      <w:proofErr w:type="spellStart"/>
      <w:r w:rsidRPr="00EE6096">
        <w:rPr>
          <w:color w:val="FF0000"/>
          <w:lang w:val="en-GB" w:eastAsia="ar-SA"/>
        </w:rPr>
        <w:t>interactiv</w:t>
      </w:r>
      <w:proofErr w:type="spellEnd"/>
      <w:r w:rsidRPr="00EE6096">
        <w:rPr>
          <w:color w:val="FF0000"/>
          <w:lang w:val="en-GB" w:eastAsia="ar-SA"/>
        </w:rPr>
        <w:t xml:space="preserve"> cu </w:t>
      </w:r>
      <w:proofErr w:type="spellStart"/>
      <w:r w:rsidRPr="00EE6096">
        <w:rPr>
          <w:color w:val="FF0000"/>
          <w:lang w:val="en-GB" w:eastAsia="ar-SA"/>
        </w:rPr>
        <w:t>secțiuni</w:t>
      </w:r>
      <w:proofErr w:type="spellEnd"/>
      <w:r w:rsidRPr="00EE6096">
        <w:rPr>
          <w:color w:val="FF0000"/>
          <w:lang w:val="en-GB" w:eastAsia="ar-SA"/>
        </w:rPr>
        <w:t xml:space="preserve"> </w:t>
      </w:r>
      <w:proofErr w:type="spellStart"/>
      <w:r w:rsidRPr="00EE6096">
        <w:rPr>
          <w:color w:val="FF0000"/>
          <w:lang w:val="en-GB" w:eastAsia="ar-SA"/>
        </w:rPr>
        <w:t>clare</w:t>
      </w:r>
      <w:proofErr w:type="spellEnd"/>
      <w:r w:rsidRPr="00EE6096">
        <w:rPr>
          <w:color w:val="FF0000"/>
          <w:lang w:val="en-GB" w:eastAsia="ar-SA"/>
        </w:rPr>
        <w:t>:</w:t>
      </w:r>
    </w:p>
    <w:p w14:paraId="1CC97910" w14:textId="77777777" w:rsidR="00EE6096" w:rsidRPr="00EE6096" w:rsidRDefault="00EE6096" w:rsidP="00EE6096">
      <w:pPr>
        <w:pStyle w:val="BodyText"/>
        <w:numPr>
          <w:ilvl w:val="0"/>
          <w:numId w:val="85"/>
        </w:numPr>
        <w:rPr>
          <w:color w:val="FF0000"/>
          <w:lang w:val="en-GB" w:eastAsia="ar-SA"/>
        </w:rPr>
      </w:pPr>
      <w:proofErr w:type="spellStart"/>
      <w:r w:rsidRPr="00EE6096">
        <w:rPr>
          <w:b/>
          <w:bCs/>
          <w:color w:val="FF0000"/>
          <w:lang w:val="en-GB" w:eastAsia="ar-SA"/>
        </w:rPr>
        <w:t>Utilizatori</w:t>
      </w:r>
      <w:proofErr w:type="spellEnd"/>
      <w:r w:rsidRPr="00EE6096">
        <w:rPr>
          <w:b/>
          <w:bCs/>
          <w:color w:val="FF0000"/>
          <w:lang w:val="en-GB" w:eastAsia="ar-SA"/>
        </w:rPr>
        <w:t xml:space="preserve"> </w:t>
      </w:r>
      <w:proofErr w:type="spellStart"/>
      <w:r w:rsidRPr="00EE6096">
        <w:rPr>
          <w:b/>
          <w:bCs/>
          <w:color w:val="FF0000"/>
          <w:lang w:val="en-GB" w:eastAsia="ar-SA"/>
        </w:rPr>
        <w:t>activi</w:t>
      </w:r>
      <w:proofErr w:type="spellEnd"/>
      <w:r w:rsidRPr="00EE6096">
        <w:rPr>
          <w:color w:val="FF0000"/>
          <w:lang w:val="en-GB" w:eastAsia="ar-SA"/>
        </w:rPr>
        <w:t xml:space="preserve">: </w:t>
      </w:r>
      <w:proofErr w:type="spellStart"/>
      <w:r w:rsidRPr="00EE6096">
        <w:rPr>
          <w:color w:val="FF0000"/>
          <w:lang w:val="en-GB" w:eastAsia="ar-SA"/>
        </w:rPr>
        <w:t>tabel</w:t>
      </w:r>
      <w:proofErr w:type="spellEnd"/>
      <w:r w:rsidRPr="00EE6096">
        <w:rPr>
          <w:color w:val="FF0000"/>
          <w:lang w:val="en-GB" w:eastAsia="ar-SA"/>
        </w:rPr>
        <w:t xml:space="preserve"> cu </w:t>
      </w:r>
      <w:proofErr w:type="spellStart"/>
      <w:r w:rsidRPr="00EE6096">
        <w:rPr>
          <w:color w:val="FF0000"/>
          <w:lang w:val="en-GB" w:eastAsia="ar-SA"/>
        </w:rPr>
        <w:t>informații</w:t>
      </w:r>
      <w:proofErr w:type="spellEnd"/>
      <w:r w:rsidRPr="00EE6096">
        <w:rPr>
          <w:color w:val="FF0000"/>
          <w:lang w:val="en-GB" w:eastAsia="ar-SA"/>
        </w:rPr>
        <w:t xml:space="preserve"> </w:t>
      </w:r>
      <w:proofErr w:type="spellStart"/>
      <w:r w:rsidRPr="00EE6096">
        <w:rPr>
          <w:color w:val="FF0000"/>
          <w:lang w:val="en-GB" w:eastAsia="ar-SA"/>
        </w:rPr>
        <w:t>relevante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fiecare</w:t>
      </w:r>
      <w:proofErr w:type="spellEnd"/>
      <w:r w:rsidRPr="00EE6096">
        <w:rPr>
          <w:color w:val="FF0000"/>
          <w:lang w:val="en-GB" w:eastAsia="ar-SA"/>
        </w:rPr>
        <w:t xml:space="preserve"> </w:t>
      </w:r>
      <w:proofErr w:type="spellStart"/>
      <w:r w:rsidRPr="00EE6096">
        <w:rPr>
          <w:color w:val="FF0000"/>
          <w:lang w:val="en-GB" w:eastAsia="ar-SA"/>
        </w:rPr>
        <w:t>utilizator</w:t>
      </w:r>
      <w:proofErr w:type="spellEnd"/>
    </w:p>
    <w:p w14:paraId="78361D92" w14:textId="77777777" w:rsidR="00EE6096" w:rsidRPr="00EE6096" w:rsidRDefault="00EE6096" w:rsidP="00EE6096">
      <w:pPr>
        <w:pStyle w:val="BodyText"/>
        <w:numPr>
          <w:ilvl w:val="0"/>
          <w:numId w:val="85"/>
        </w:numPr>
        <w:rPr>
          <w:color w:val="FF0000"/>
          <w:lang w:val="en-GB" w:eastAsia="ar-SA"/>
        </w:rPr>
      </w:pPr>
      <w:proofErr w:type="spellStart"/>
      <w:r w:rsidRPr="00EE6096">
        <w:rPr>
          <w:b/>
          <w:bCs/>
          <w:color w:val="FF0000"/>
          <w:lang w:val="en-GB" w:eastAsia="ar-SA"/>
        </w:rPr>
        <w:t>Setări</w:t>
      </w:r>
      <w:proofErr w:type="spellEnd"/>
      <w:r w:rsidRPr="00EE6096">
        <w:rPr>
          <w:b/>
          <w:bCs/>
          <w:color w:val="FF0000"/>
          <w:lang w:val="en-GB" w:eastAsia="ar-SA"/>
        </w:rPr>
        <w:t xml:space="preserve"> </w:t>
      </w:r>
      <w:proofErr w:type="spellStart"/>
      <w:r w:rsidRPr="00EE6096">
        <w:rPr>
          <w:b/>
          <w:bCs/>
          <w:color w:val="FF0000"/>
          <w:lang w:val="en-GB" w:eastAsia="ar-SA"/>
        </w:rPr>
        <w:t>platformă</w:t>
      </w:r>
      <w:proofErr w:type="spellEnd"/>
      <w:r w:rsidRPr="00EE6096">
        <w:rPr>
          <w:color w:val="FF0000"/>
          <w:lang w:val="en-GB" w:eastAsia="ar-SA"/>
        </w:rPr>
        <w:t xml:space="preserve">: </w:t>
      </w:r>
      <w:proofErr w:type="spellStart"/>
      <w:r w:rsidRPr="00EE6096">
        <w:rPr>
          <w:color w:val="FF0000"/>
          <w:lang w:val="en-GB" w:eastAsia="ar-SA"/>
        </w:rPr>
        <w:t>butoane</w:t>
      </w:r>
      <w:proofErr w:type="spellEnd"/>
      <w:r w:rsidRPr="00EE6096">
        <w:rPr>
          <w:color w:val="FF0000"/>
          <w:lang w:val="en-GB" w:eastAsia="ar-SA"/>
        </w:rPr>
        <w:t xml:space="preserve"> de </w:t>
      </w:r>
      <w:proofErr w:type="spellStart"/>
      <w:r w:rsidRPr="00EE6096">
        <w:rPr>
          <w:color w:val="FF0000"/>
          <w:lang w:val="en-GB" w:eastAsia="ar-SA"/>
        </w:rPr>
        <w:t>acțiune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gestionarea</w:t>
      </w:r>
      <w:proofErr w:type="spellEnd"/>
      <w:r w:rsidRPr="00EE6096">
        <w:rPr>
          <w:color w:val="FF0000"/>
          <w:lang w:val="en-GB" w:eastAsia="ar-SA"/>
        </w:rPr>
        <w:t xml:space="preserve"> </w:t>
      </w:r>
      <w:proofErr w:type="spellStart"/>
      <w:r w:rsidRPr="00EE6096">
        <w:rPr>
          <w:color w:val="FF0000"/>
          <w:lang w:val="en-GB" w:eastAsia="ar-SA"/>
        </w:rPr>
        <w:t>utilizatorilor</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configurarea</w:t>
      </w:r>
      <w:proofErr w:type="spellEnd"/>
      <w:r w:rsidRPr="00EE6096">
        <w:rPr>
          <w:color w:val="FF0000"/>
          <w:lang w:val="en-GB" w:eastAsia="ar-SA"/>
        </w:rPr>
        <w:t xml:space="preserve"> </w:t>
      </w:r>
      <w:proofErr w:type="spellStart"/>
      <w:r w:rsidRPr="00EE6096">
        <w:rPr>
          <w:color w:val="FF0000"/>
          <w:lang w:val="en-GB" w:eastAsia="ar-SA"/>
        </w:rPr>
        <w:t>platformei</w:t>
      </w:r>
      <w:proofErr w:type="spellEnd"/>
    </w:p>
    <w:p w14:paraId="4F19642C" w14:textId="77777777" w:rsidR="00EE6096" w:rsidRPr="00EE6096" w:rsidRDefault="00EE6096" w:rsidP="00EE6096">
      <w:pPr>
        <w:pStyle w:val="BodyText"/>
        <w:numPr>
          <w:ilvl w:val="0"/>
          <w:numId w:val="85"/>
        </w:numPr>
        <w:rPr>
          <w:color w:val="FF0000"/>
          <w:lang w:val="en-GB" w:eastAsia="ar-SA"/>
        </w:rPr>
      </w:pPr>
      <w:proofErr w:type="spellStart"/>
      <w:r w:rsidRPr="00EE6096">
        <w:rPr>
          <w:b/>
          <w:bCs/>
          <w:color w:val="FF0000"/>
          <w:lang w:val="en-GB" w:eastAsia="ar-SA"/>
        </w:rPr>
        <w:t>Statistici</w:t>
      </w:r>
      <w:proofErr w:type="spellEnd"/>
      <w:r w:rsidRPr="00EE6096">
        <w:rPr>
          <w:b/>
          <w:bCs/>
          <w:color w:val="FF0000"/>
          <w:lang w:val="en-GB" w:eastAsia="ar-SA"/>
        </w:rPr>
        <w:t xml:space="preserve"> </w:t>
      </w:r>
      <w:proofErr w:type="spellStart"/>
      <w:r w:rsidRPr="00EE6096">
        <w:rPr>
          <w:b/>
          <w:bCs/>
          <w:color w:val="FF0000"/>
          <w:lang w:val="en-GB" w:eastAsia="ar-SA"/>
        </w:rPr>
        <w:t>platformă</w:t>
      </w:r>
      <w:proofErr w:type="spellEnd"/>
      <w:r w:rsidRPr="00EE6096">
        <w:rPr>
          <w:color w:val="FF0000"/>
          <w:lang w:val="en-GB" w:eastAsia="ar-SA"/>
        </w:rPr>
        <w:t xml:space="preserve">: </w:t>
      </w:r>
      <w:proofErr w:type="spellStart"/>
      <w:r w:rsidRPr="00EE6096">
        <w:rPr>
          <w:color w:val="FF0000"/>
          <w:lang w:val="en-GB" w:eastAsia="ar-SA"/>
        </w:rPr>
        <w:t>grafice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diagrame</w:t>
      </w:r>
      <w:proofErr w:type="spellEnd"/>
      <w:r w:rsidRPr="00EE6096">
        <w:rPr>
          <w:color w:val="FF0000"/>
          <w:lang w:val="en-GB" w:eastAsia="ar-SA"/>
        </w:rPr>
        <w:t xml:space="preserve"> care </w:t>
      </w:r>
      <w:proofErr w:type="spellStart"/>
      <w:r w:rsidRPr="00EE6096">
        <w:rPr>
          <w:color w:val="FF0000"/>
          <w:lang w:val="en-GB" w:eastAsia="ar-SA"/>
        </w:rPr>
        <w:t>prezintă</w:t>
      </w:r>
      <w:proofErr w:type="spellEnd"/>
      <w:r w:rsidRPr="00EE6096">
        <w:rPr>
          <w:color w:val="FF0000"/>
          <w:lang w:val="en-GB" w:eastAsia="ar-SA"/>
        </w:rPr>
        <w:t xml:space="preserve"> </w:t>
      </w:r>
      <w:proofErr w:type="spellStart"/>
      <w:r w:rsidRPr="00EE6096">
        <w:rPr>
          <w:color w:val="FF0000"/>
          <w:lang w:val="en-GB" w:eastAsia="ar-SA"/>
        </w:rPr>
        <w:t>activitatea</w:t>
      </w:r>
      <w:proofErr w:type="spellEnd"/>
      <w:r w:rsidRPr="00EE6096">
        <w:rPr>
          <w:color w:val="FF0000"/>
          <w:lang w:val="en-GB" w:eastAsia="ar-SA"/>
        </w:rPr>
        <w:t xml:space="preserve"> </w:t>
      </w:r>
      <w:proofErr w:type="spellStart"/>
      <w:r w:rsidRPr="00EE6096">
        <w:rPr>
          <w:color w:val="FF0000"/>
          <w:lang w:val="en-GB" w:eastAsia="ar-SA"/>
        </w:rPr>
        <w:t>curentă</w:t>
      </w:r>
      <w:proofErr w:type="spellEnd"/>
      <w:r w:rsidRPr="00EE6096">
        <w:rPr>
          <w:color w:val="FF0000"/>
          <w:lang w:val="en-GB" w:eastAsia="ar-SA"/>
        </w:rPr>
        <w:t xml:space="preserve"> a </w:t>
      </w:r>
      <w:proofErr w:type="spellStart"/>
      <w:r w:rsidRPr="00EE6096">
        <w:rPr>
          <w:color w:val="FF0000"/>
          <w:lang w:val="en-GB" w:eastAsia="ar-SA"/>
        </w:rPr>
        <w:t>platformei</w:t>
      </w:r>
      <w:proofErr w:type="spellEnd"/>
    </w:p>
    <w:p w14:paraId="1C24C8D3"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Scopul</w:t>
      </w:r>
      <w:proofErr w:type="spellEnd"/>
      <w:r w:rsidRPr="00EE6096">
        <w:rPr>
          <w:b/>
          <w:bCs/>
          <w:color w:val="FF0000"/>
          <w:lang w:val="en-GB" w:eastAsia="ar-SA"/>
        </w:rPr>
        <w:t xml:space="preserve"> </w:t>
      </w:r>
      <w:proofErr w:type="spellStart"/>
      <w:r w:rsidRPr="00EE6096">
        <w:rPr>
          <w:b/>
          <w:bCs/>
          <w:color w:val="FF0000"/>
          <w:lang w:val="en-GB" w:eastAsia="ar-SA"/>
        </w:rPr>
        <w:t>ieșirii</w:t>
      </w:r>
      <w:proofErr w:type="spellEnd"/>
      <w:r w:rsidRPr="00EE6096">
        <w:rPr>
          <w:b/>
          <w:bCs/>
          <w:color w:val="FF0000"/>
          <w:lang w:val="en-GB" w:eastAsia="ar-SA"/>
        </w:rPr>
        <w:t>:</w:t>
      </w:r>
    </w:p>
    <w:p w14:paraId="4A38FC27" w14:textId="77777777" w:rsidR="00EE6096" w:rsidRPr="00EE6096" w:rsidRDefault="00EE6096" w:rsidP="00EE6096">
      <w:pPr>
        <w:pStyle w:val="BodyText"/>
        <w:numPr>
          <w:ilvl w:val="0"/>
          <w:numId w:val="86"/>
        </w:numPr>
        <w:rPr>
          <w:color w:val="FF0000"/>
          <w:lang w:val="en-GB" w:eastAsia="ar-SA"/>
        </w:rPr>
      </w:pPr>
      <w:proofErr w:type="spellStart"/>
      <w:r w:rsidRPr="00EE6096">
        <w:rPr>
          <w:b/>
          <w:bCs/>
          <w:color w:val="FF0000"/>
          <w:lang w:val="en-GB" w:eastAsia="ar-SA"/>
        </w:rPr>
        <w:t>Utilizatori</w:t>
      </w:r>
      <w:proofErr w:type="spellEnd"/>
      <w:r w:rsidRPr="00EE6096">
        <w:rPr>
          <w:b/>
          <w:bCs/>
          <w:color w:val="FF0000"/>
          <w:lang w:val="en-GB" w:eastAsia="ar-SA"/>
        </w:rPr>
        <w:t xml:space="preserve"> </w:t>
      </w:r>
      <w:proofErr w:type="spellStart"/>
      <w:r w:rsidRPr="00EE6096">
        <w:rPr>
          <w:b/>
          <w:bCs/>
          <w:color w:val="FF0000"/>
          <w:lang w:val="en-GB" w:eastAsia="ar-SA"/>
        </w:rPr>
        <w:t>principali</w:t>
      </w:r>
      <w:proofErr w:type="spellEnd"/>
      <w:r w:rsidRPr="00EE6096">
        <w:rPr>
          <w:color w:val="FF0000"/>
          <w:lang w:val="en-GB" w:eastAsia="ar-SA"/>
        </w:rPr>
        <w:t xml:space="preserve">: </w:t>
      </w:r>
      <w:proofErr w:type="spellStart"/>
      <w:r w:rsidRPr="00EE6096">
        <w:rPr>
          <w:color w:val="FF0000"/>
          <w:lang w:val="en-GB" w:eastAsia="ar-SA"/>
        </w:rPr>
        <w:t>Administratori</w:t>
      </w:r>
      <w:proofErr w:type="spellEnd"/>
      <w:r w:rsidRPr="00EE6096">
        <w:rPr>
          <w:color w:val="FF0000"/>
          <w:lang w:val="en-GB" w:eastAsia="ar-SA"/>
        </w:rPr>
        <w:t xml:space="preserve">, care </w:t>
      </w:r>
      <w:proofErr w:type="spellStart"/>
      <w:r w:rsidRPr="00EE6096">
        <w:rPr>
          <w:color w:val="FF0000"/>
          <w:lang w:val="en-GB" w:eastAsia="ar-SA"/>
        </w:rPr>
        <w:t>vor</w:t>
      </w:r>
      <w:proofErr w:type="spellEnd"/>
      <w:r w:rsidRPr="00EE6096">
        <w:rPr>
          <w:color w:val="FF0000"/>
          <w:lang w:val="en-GB" w:eastAsia="ar-SA"/>
        </w:rPr>
        <w:t xml:space="preserve"> </w:t>
      </w:r>
      <w:proofErr w:type="spellStart"/>
      <w:r w:rsidRPr="00EE6096">
        <w:rPr>
          <w:color w:val="FF0000"/>
          <w:lang w:val="en-GB" w:eastAsia="ar-SA"/>
        </w:rPr>
        <w:t>gestiona</w:t>
      </w:r>
      <w:proofErr w:type="spellEnd"/>
      <w:r w:rsidRPr="00EE6096">
        <w:rPr>
          <w:color w:val="FF0000"/>
          <w:lang w:val="en-GB" w:eastAsia="ar-SA"/>
        </w:rPr>
        <w:t xml:space="preserve"> </w:t>
      </w:r>
      <w:proofErr w:type="spellStart"/>
      <w:r w:rsidRPr="00EE6096">
        <w:rPr>
          <w:color w:val="FF0000"/>
          <w:lang w:val="en-GB" w:eastAsia="ar-SA"/>
        </w:rPr>
        <w:t>platforma</w:t>
      </w:r>
      <w:proofErr w:type="spellEnd"/>
      <w:r w:rsidRPr="00EE6096">
        <w:rPr>
          <w:color w:val="FF0000"/>
          <w:lang w:val="en-GB" w:eastAsia="ar-SA"/>
        </w:rPr>
        <w:t xml:space="preserve">, </w:t>
      </w:r>
      <w:proofErr w:type="spellStart"/>
      <w:r w:rsidRPr="00EE6096">
        <w:rPr>
          <w:color w:val="FF0000"/>
          <w:lang w:val="en-GB" w:eastAsia="ar-SA"/>
        </w:rPr>
        <w:t>vor</w:t>
      </w:r>
      <w:proofErr w:type="spellEnd"/>
      <w:r w:rsidRPr="00EE6096">
        <w:rPr>
          <w:color w:val="FF0000"/>
          <w:lang w:val="en-GB" w:eastAsia="ar-SA"/>
        </w:rPr>
        <w:t xml:space="preserve"> </w:t>
      </w:r>
      <w:proofErr w:type="spellStart"/>
      <w:r w:rsidRPr="00EE6096">
        <w:rPr>
          <w:color w:val="FF0000"/>
          <w:lang w:val="en-GB" w:eastAsia="ar-SA"/>
        </w:rPr>
        <w:t>urmări</w:t>
      </w:r>
      <w:proofErr w:type="spellEnd"/>
      <w:r w:rsidRPr="00EE6096">
        <w:rPr>
          <w:color w:val="FF0000"/>
          <w:lang w:val="en-GB" w:eastAsia="ar-SA"/>
        </w:rPr>
        <w:t xml:space="preserve"> </w:t>
      </w:r>
      <w:proofErr w:type="spellStart"/>
      <w:r w:rsidRPr="00EE6096">
        <w:rPr>
          <w:color w:val="FF0000"/>
          <w:lang w:val="en-GB" w:eastAsia="ar-SA"/>
        </w:rPr>
        <w:t>activitatea</w:t>
      </w:r>
      <w:proofErr w:type="spellEnd"/>
      <w:r w:rsidRPr="00EE6096">
        <w:rPr>
          <w:color w:val="FF0000"/>
          <w:lang w:val="en-GB" w:eastAsia="ar-SA"/>
        </w:rPr>
        <w:t xml:space="preserve"> </w:t>
      </w:r>
      <w:proofErr w:type="spellStart"/>
      <w:r w:rsidRPr="00EE6096">
        <w:rPr>
          <w:color w:val="FF0000"/>
          <w:lang w:val="en-GB" w:eastAsia="ar-SA"/>
        </w:rPr>
        <w:t>utilizatorilor</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vor</w:t>
      </w:r>
      <w:proofErr w:type="spellEnd"/>
      <w:r w:rsidRPr="00EE6096">
        <w:rPr>
          <w:color w:val="FF0000"/>
          <w:lang w:val="en-GB" w:eastAsia="ar-SA"/>
        </w:rPr>
        <w:t xml:space="preserve"> </w:t>
      </w:r>
      <w:proofErr w:type="spellStart"/>
      <w:r w:rsidRPr="00EE6096">
        <w:rPr>
          <w:color w:val="FF0000"/>
          <w:lang w:val="en-GB" w:eastAsia="ar-SA"/>
        </w:rPr>
        <w:t>actualiza</w:t>
      </w:r>
      <w:proofErr w:type="spellEnd"/>
      <w:r w:rsidRPr="00EE6096">
        <w:rPr>
          <w:color w:val="FF0000"/>
          <w:lang w:val="en-GB" w:eastAsia="ar-SA"/>
        </w:rPr>
        <w:t xml:space="preserve"> </w:t>
      </w:r>
      <w:proofErr w:type="spellStart"/>
      <w:r w:rsidRPr="00EE6096">
        <w:rPr>
          <w:color w:val="FF0000"/>
          <w:lang w:val="en-GB" w:eastAsia="ar-SA"/>
        </w:rPr>
        <w:t>setările</w:t>
      </w:r>
      <w:proofErr w:type="spellEnd"/>
      <w:r w:rsidRPr="00EE6096">
        <w:rPr>
          <w:color w:val="FF0000"/>
          <w:lang w:val="en-GB" w:eastAsia="ar-SA"/>
        </w:rPr>
        <w:t xml:space="preserve"> </w:t>
      </w:r>
      <w:proofErr w:type="spellStart"/>
      <w:r w:rsidRPr="00EE6096">
        <w:rPr>
          <w:color w:val="FF0000"/>
          <w:lang w:val="en-GB" w:eastAsia="ar-SA"/>
        </w:rPr>
        <w:t>platformei</w:t>
      </w:r>
      <w:proofErr w:type="spellEnd"/>
      <w:r w:rsidRPr="00EE6096">
        <w:rPr>
          <w:color w:val="FF0000"/>
          <w:lang w:val="en-GB" w:eastAsia="ar-SA"/>
        </w:rPr>
        <w:t>.</w:t>
      </w:r>
    </w:p>
    <w:p w14:paraId="072E322C"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Restricții</w:t>
      </w:r>
      <w:proofErr w:type="spellEnd"/>
      <w:r w:rsidRPr="00EE6096">
        <w:rPr>
          <w:b/>
          <w:bCs/>
          <w:color w:val="FF0000"/>
          <w:lang w:val="en-GB" w:eastAsia="ar-SA"/>
        </w:rPr>
        <w:t xml:space="preserve"> de </w:t>
      </w:r>
      <w:proofErr w:type="spellStart"/>
      <w:r w:rsidRPr="00EE6096">
        <w:rPr>
          <w:b/>
          <w:bCs/>
          <w:color w:val="FF0000"/>
          <w:lang w:val="en-GB" w:eastAsia="ar-SA"/>
        </w:rPr>
        <w:t>acces</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w:t>
      </w: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b/>
          <w:bCs/>
          <w:color w:val="FF0000"/>
          <w:lang w:val="en-GB" w:eastAsia="ar-SA"/>
        </w:rPr>
        <w:t>:</w:t>
      </w:r>
    </w:p>
    <w:p w14:paraId="124778D6" w14:textId="77777777" w:rsidR="00EE6096" w:rsidRPr="00EE6096" w:rsidRDefault="00EE6096" w:rsidP="00EE6096">
      <w:pPr>
        <w:pStyle w:val="BodyText"/>
        <w:numPr>
          <w:ilvl w:val="0"/>
          <w:numId w:val="87"/>
        </w:numPr>
        <w:rPr>
          <w:color w:val="FF0000"/>
          <w:lang w:val="en-GB" w:eastAsia="ar-SA"/>
        </w:rPr>
      </w:pPr>
      <w:proofErr w:type="spellStart"/>
      <w:r w:rsidRPr="00EE6096">
        <w:rPr>
          <w:b/>
          <w:bCs/>
          <w:color w:val="FF0000"/>
          <w:lang w:val="en-GB" w:eastAsia="ar-SA"/>
        </w:rPr>
        <w:t>Restricții</w:t>
      </w:r>
      <w:proofErr w:type="spellEnd"/>
      <w:r w:rsidRPr="00EE6096">
        <w:rPr>
          <w:color w:val="FF0000"/>
          <w:lang w:val="en-GB" w:eastAsia="ar-SA"/>
        </w:rPr>
        <w:t xml:space="preserve">: Doar </w:t>
      </w:r>
      <w:proofErr w:type="spellStart"/>
      <w:r w:rsidRPr="00EE6096">
        <w:rPr>
          <w:color w:val="FF0000"/>
          <w:lang w:val="en-GB" w:eastAsia="ar-SA"/>
        </w:rPr>
        <w:t>administratorii</w:t>
      </w:r>
      <w:proofErr w:type="spellEnd"/>
      <w:r w:rsidRPr="00EE6096">
        <w:rPr>
          <w:color w:val="FF0000"/>
          <w:lang w:val="en-GB" w:eastAsia="ar-SA"/>
        </w:rPr>
        <w:t xml:space="preserve"> </w:t>
      </w:r>
      <w:proofErr w:type="spellStart"/>
      <w:r w:rsidRPr="00EE6096">
        <w:rPr>
          <w:color w:val="FF0000"/>
          <w:lang w:val="en-GB" w:eastAsia="ar-SA"/>
        </w:rPr>
        <w:t>autorizați</w:t>
      </w:r>
      <w:proofErr w:type="spellEnd"/>
      <w:r w:rsidRPr="00EE6096">
        <w:rPr>
          <w:color w:val="FF0000"/>
          <w:lang w:val="en-GB" w:eastAsia="ar-SA"/>
        </w:rPr>
        <w:t xml:space="preserve"> </w:t>
      </w:r>
      <w:proofErr w:type="spellStart"/>
      <w:r w:rsidRPr="00EE6096">
        <w:rPr>
          <w:color w:val="FF0000"/>
          <w:lang w:val="en-GB" w:eastAsia="ar-SA"/>
        </w:rPr>
        <w:t>vor</w:t>
      </w:r>
      <w:proofErr w:type="spellEnd"/>
      <w:r w:rsidRPr="00EE6096">
        <w:rPr>
          <w:color w:val="FF0000"/>
          <w:lang w:val="en-GB" w:eastAsia="ar-SA"/>
        </w:rPr>
        <w:t xml:space="preserve"> </w:t>
      </w:r>
      <w:proofErr w:type="spellStart"/>
      <w:r w:rsidRPr="00EE6096">
        <w:rPr>
          <w:color w:val="FF0000"/>
          <w:lang w:val="en-GB" w:eastAsia="ar-SA"/>
        </w:rPr>
        <w:t>avea</w:t>
      </w:r>
      <w:proofErr w:type="spellEnd"/>
      <w:r w:rsidRPr="00EE6096">
        <w:rPr>
          <w:color w:val="FF0000"/>
          <w:lang w:val="en-GB" w:eastAsia="ar-SA"/>
        </w:rPr>
        <w:t xml:space="preserve"> </w:t>
      </w:r>
      <w:proofErr w:type="spellStart"/>
      <w:r w:rsidRPr="00EE6096">
        <w:rPr>
          <w:color w:val="FF0000"/>
          <w:lang w:val="en-GB" w:eastAsia="ar-SA"/>
        </w:rPr>
        <w:t>acces</w:t>
      </w:r>
      <w:proofErr w:type="spellEnd"/>
      <w:r w:rsidRPr="00EE6096">
        <w:rPr>
          <w:color w:val="FF0000"/>
          <w:lang w:val="en-GB" w:eastAsia="ar-SA"/>
        </w:rPr>
        <w:t xml:space="preserve"> la </w:t>
      </w:r>
      <w:proofErr w:type="spellStart"/>
      <w:r w:rsidRPr="00EE6096">
        <w:rPr>
          <w:color w:val="FF0000"/>
          <w:lang w:val="en-GB" w:eastAsia="ar-SA"/>
        </w:rPr>
        <w:t>acest</w:t>
      </w:r>
      <w:proofErr w:type="spellEnd"/>
      <w:r w:rsidRPr="00EE6096">
        <w:rPr>
          <w:color w:val="FF0000"/>
          <w:lang w:val="en-GB" w:eastAsia="ar-SA"/>
        </w:rPr>
        <w:t xml:space="preserve"> dashboard. Se </w:t>
      </w:r>
      <w:proofErr w:type="spellStart"/>
      <w:r w:rsidRPr="00EE6096">
        <w:rPr>
          <w:color w:val="FF0000"/>
          <w:lang w:val="en-GB" w:eastAsia="ar-SA"/>
        </w:rPr>
        <w:t>va</w:t>
      </w:r>
      <w:proofErr w:type="spellEnd"/>
      <w:r w:rsidRPr="00EE6096">
        <w:rPr>
          <w:color w:val="FF0000"/>
          <w:lang w:val="en-GB" w:eastAsia="ar-SA"/>
        </w:rPr>
        <w:t xml:space="preserve"> </w:t>
      </w:r>
      <w:proofErr w:type="spellStart"/>
      <w:r w:rsidRPr="00EE6096">
        <w:rPr>
          <w:color w:val="FF0000"/>
          <w:lang w:val="en-GB" w:eastAsia="ar-SA"/>
        </w:rPr>
        <w:t>implementa</w:t>
      </w:r>
      <w:proofErr w:type="spellEnd"/>
      <w:r w:rsidRPr="00EE6096">
        <w:rPr>
          <w:color w:val="FF0000"/>
          <w:lang w:val="en-GB" w:eastAsia="ar-SA"/>
        </w:rPr>
        <w:t xml:space="preserve"> </w:t>
      </w:r>
      <w:proofErr w:type="spellStart"/>
      <w:r w:rsidRPr="00EE6096">
        <w:rPr>
          <w:color w:val="FF0000"/>
          <w:lang w:val="en-GB" w:eastAsia="ar-SA"/>
        </w:rPr>
        <w:t>autentificare</w:t>
      </w:r>
      <w:proofErr w:type="spellEnd"/>
      <w:r w:rsidRPr="00EE6096">
        <w:rPr>
          <w:color w:val="FF0000"/>
          <w:lang w:val="en-GB" w:eastAsia="ar-SA"/>
        </w:rPr>
        <w:t xml:space="preserve"> multi-factor </w:t>
      </w:r>
      <w:proofErr w:type="spellStart"/>
      <w:r w:rsidRPr="00EE6096">
        <w:rPr>
          <w:color w:val="FF0000"/>
          <w:lang w:val="en-GB" w:eastAsia="ar-SA"/>
        </w:rPr>
        <w:t>pentru</w:t>
      </w:r>
      <w:proofErr w:type="spellEnd"/>
      <w:r w:rsidRPr="00EE6096">
        <w:rPr>
          <w:color w:val="FF0000"/>
          <w:lang w:val="en-GB" w:eastAsia="ar-SA"/>
        </w:rPr>
        <w:t xml:space="preserve"> a </w:t>
      </w:r>
      <w:proofErr w:type="spellStart"/>
      <w:r w:rsidRPr="00EE6096">
        <w:rPr>
          <w:color w:val="FF0000"/>
          <w:lang w:val="en-GB" w:eastAsia="ar-SA"/>
        </w:rPr>
        <w:t>preveni</w:t>
      </w:r>
      <w:proofErr w:type="spellEnd"/>
      <w:r w:rsidRPr="00EE6096">
        <w:rPr>
          <w:color w:val="FF0000"/>
          <w:lang w:val="en-GB" w:eastAsia="ar-SA"/>
        </w:rPr>
        <w:t xml:space="preserve"> </w:t>
      </w:r>
      <w:proofErr w:type="spellStart"/>
      <w:r w:rsidRPr="00EE6096">
        <w:rPr>
          <w:color w:val="FF0000"/>
          <w:lang w:val="en-GB" w:eastAsia="ar-SA"/>
        </w:rPr>
        <w:t>accesul</w:t>
      </w:r>
      <w:proofErr w:type="spellEnd"/>
      <w:r w:rsidRPr="00EE6096">
        <w:rPr>
          <w:color w:val="FF0000"/>
          <w:lang w:val="en-GB" w:eastAsia="ar-SA"/>
        </w:rPr>
        <w:t xml:space="preserve"> </w:t>
      </w:r>
      <w:proofErr w:type="spellStart"/>
      <w:r w:rsidRPr="00EE6096">
        <w:rPr>
          <w:color w:val="FF0000"/>
          <w:lang w:val="en-GB" w:eastAsia="ar-SA"/>
        </w:rPr>
        <w:t>neautorizat</w:t>
      </w:r>
      <w:proofErr w:type="spellEnd"/>
      <w:r w:rsidRPr="00EE6096">
        <w:rPr>
          <w:color w:val="FF0000"/>
          <w:lang w:val="en-GB" w:eastAsia="ar-SA"/>
        </w:rPr>
        <w:t>.</w:t>
      </w:r>
    </w:p>
    <w:p w14:paraId="5AF35BB8" w14:textId="77777777" w:rsidR="00EE6096" w:rsidRPr="00EE6096" w:rsidRDefault="00EE6096" w:rsidP="00EE6096">
      <w:pPr>
        <w:pStyle w:val="BodyText"/>
        <w:numPr>
          <w:ilvl w:val="0"/>
          <w:numId w:val="87"/>
        </w:numPr>
        <w:rPr>
          <w:color w:val="FF0000"/>
          <w:lang w:val="en-GB" w:eastAsia="ar-SA"/>
        </w:rPr>
      </w:pPr>
      <w:proofErr w:type="spellStart"/>
      <w:r w:rsidRPr="00EE6096">
        <w:rPr>
          <w:b/>
          <w:bCs/>
          <w:color w:val="FF0000"/>
          <w:lang w:val="en-GB" w:eastAsia="ar-SA"/>
        </w:rPr>
        <w:t>Considerații</w:t>
      </w:r>
      <w:proofErr w:type="spellEnd"/>
      <w:r w:rsidRPr="00EE6096">
        <w:rPr>
          <w:b/>
          <w:bCs/>
          <w:color w:val="FF0000"/>
          <w:lang w:val="en-GB" w:eastAsia="ar-SA"/>
        </w:rPr>
        <w:t xml:space="preserve"> de </w:t>
      </w:r>
      <w:proofErr w:type="spellStart"/>
      <w:r w:rsidRPr="00EE6096">
        <w:rPr>
          <w:b/>
          <w:bCs/>
          <w:color w:val="FF0000"/>
          <w:lang w:val="en-GB" w:eastAsia="ar-SA"/>
        </w:rPr>
        <w:t>securitate</w:t>
      </w:r>
      <w:proofErr w:type="spellEnd"/>
      <w:r w:rsidRPr="00EE6096">
        <w:rPr>
          <w:color w:val="FF0000"/>
          <w:lang w:val="en-GB" w:eastAsia="ar-SA"/>
        </w:rPr>
        <w:t xml:space="preserv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vizualizate</w:t>
      </w:r>
      <w:proofErr w:type="spellEnd"/>
      <w:r w:rsidRPr="00EE6096">
        <w:rPr>
          <w:color w:val="FF0000"/>
          <w:lang w:val="en-GB" w:eastAsia="ar-SA"/>
        </w:rPr>
        <w:t xml:space="preserve"> pe </w:t>
      </w:r>
      <w:proofErr w:type="spellStart"/>
      <w:r w:rsidRPr="00EE6096">
        <w:rPr>
          <w:color w:val="FF0000"/>
          <w:lang w:val="en-GB" w:eastAsia="ar-SA"/>
        </w:rPr>
        <w:t>acest</w:t>
      </w:r>
      <w:proofErr w:type="spellEnd"/>
      <w:r w:rsidRPr="00EE6096">
        <w:rPr>
          <w:color w:val="FF0000"/>
          <w:lang w:val="en-GB" w:eastAsia="ar-SA"/>
        </w:rPr>
        <w:t xml:space="preserve"> </w:t>
      </w:r>
      <w:proofErr w:type="spellStart"/>
      <w:r w:rsidRPr="00EE6096">
        <w:rPr>
          <w:color w:val="FF0000"/>
          <w:lang w:val="en-GB" w:eastAsia="ar-SA"/>
        </w:rPr>
        <w:t>ecran</w:t>
      </w:r>
      <w:proofErr w:type="spellEnd"/>
      <w:r w:rsidRPr="00EE6096">
        <w:rPr>
          <w:color w:val="FF0000"/>
          <w:lang w:val="en-GB" w:eastAsia="ar-SA"/>
        </w:rPr>
        <w:t xml:space="preserve"> sunt </w:t>
      </w:r>
      <w:proofErr w:type="spellStart"/>
      <w:r w:rsidRPr="00EE6096">
        <w:rPr>
          <w:color w:val="FF0000"/>
          <w:lang w:val="en-GB" w:eastAsia="ar-SA"/>
        </w:rPr>
        <w:t>critice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funcționarea</w:t>
      </w:r>
      <w:proofErr w:type="spellEnd"/>
      <w:r w:rsidRPr="00EE6096">
        <w:rPr>
          <w:color w:val="FF0000"/>
          <w:lang w:val="en-GB" w:eastAsia="ar-SA"/>
        </w:rPr>
        <w:t xml:space="preserve"> </w:t>
      </w:r>
      <w:proofErr w:type="spellStart"/>
      <w:r w:rsidRPr="00EE6096">
        <w:rPr>
          <w:color w:val="FF0000"/>
          <w:lang w:val="en-GB" w:eastAsia="ar-SA"/>
        </w:rPr>
        <w:t>platformei</w:t>
      </w:r>
      <w:proofErr w:type="spellEnd"/>
      <w:r w:rsidRPr="00EE6096">
        <w:rPr>
          <w:color w:val="FF0000"/>
          <w:lang w:val="en-GB" w:eastAsia="ar-SA"/>
        </w:rPr>
        <w:t xml:space="preserve">, </w:t>
      </w:r>
      <w:proofErr w:type="spellStart"/>
      <w:r w:rsidRPr="00EE6096">
        <w:rPr>
          <w:color w:val="FF0000"/>
          <w:lang w:val="en-GB" w:eastAsia="ar-SA"/>
        </w:rPr>
        <w:t>iar</w:t>
      </w:r>
      <w:proofErr w:type="spellEnd"/>
      <w:r w:rsidRPr="00EE6096">
        <w:rPr>
          <w:color w:val="FF0000"/>
          <w:lang w:val="en-GB" w:eastAsia="ar-SA"/>
        </w:rPr>
        <w:t xml:space="preserve"> </w:t>
      </w:r>
      <w:proofErr w:type="spellStart"/>
      <w:r w:rsidRPr="00EE6096">
        <w:rPr>
          <w:color w:val="FF0000"/>
          <w:lang w:val="en-GB" w:eastAsia="ar-SA"/>
        </w:rPr>
        <w:t>accesul</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fi </w:t>
      </w:r>
      <w:proofErr w:type="spellStart"/>
      <w:r w:rsidRPr="00EE6096">
        <w:rPr>
          <w:color w:val="FF0000"/>
          <w:lang w:val="en-GB" w:eastAsia="ar-SA"/>
        </w:rPr>
        <w:t>limitat</w:t>
      </w:r>
      <w:proofErr w:type="spellEnd"/>
      <w:r w:rsidRPr="00EE6096">
        <w:rPr>
          <w:color w:val="FF0000"/>
          <w:lang w:val="en-GB" w:eastAsia="ar-SA"/>
        </w:rPr>
        <w:t xml:space="preserve"> conform </w:t>
      </w:r>
      <w:proofErr w:type="spellStart"/>
      <w:r w:rsidRPr="00EE6096">
        <w:rPr>
          <w:color w:val="FF0000"/>
          <w:lang w:val="en-GB" w:eastAsia="ar-SA"/>
        </w:rPr>
        <w:t>rolurilor</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permisiunilor</w:t>
      </w:r>
      <w:proofErr w:type="spellEnd"/>
      <w:r w:rsidRPr="00EE6096">
        <w:rPr>
          <w:color w:val="FF0000"/>
          <w:lang w:val="en-GB" w:eastAsia="ar-SA"/>
        </w:rPr>
        <w:t xml:space="preserve"> din </w:t>
      </w:r>
      <w:proofErr w:type="spellStart"/>
      <w:r w:rsidRPr="00EE6096">
        <w:rPr>
          <w:color w:val="FF0000"/>
          <w:lang w:val="en-GB" w:eastAsia="ar-SA"/>
        </w:rPr>
        <w:t>sistem</w:t>
      </w:r>
      <w:proofErr w:type="spellEnd"/>
      <w:r w:rsidRPr="00EE6096">
        <w:rPr>
          <w:color w:val="FF0000"/>
          <w:lang w:val="en-GB" w:eastAsia="ar-SA"/>
        </w:rPr>
        <w:t>.</w:t>
      </w:r>
    </w:p>
    <w:p w14:paraId="6CD1E6D6" w14:textId="77777777" w:rsidR="00EE6096" w:rsidRPr="00EE6096" w:rsidRDefault="00EE6096" w:rsidP="00EE6096">
      <w:pPr>
        <w:pStyle w:val="BodyText"/>
        <w:rPr>
          <w:color w:val="FF0000"/>
          <w:lang w:val="en-GB" w:eastAsia="ar-SA"/>
        </w:rPr>
      </w:pPr>
    </w:p>
    <w:p w14:paraId="1A8063EC" w14:textId="1EC2D911" w:rsidR="00EE6096" w:rsidRPr="00EE6096" w:rsidRDefault="00EE6096" w:rsidP="00EE6096">
      <w:pPr>
        <w:pStyle w:val="BodyText"/>
        <w:rPr>
          <w:color w:val="FF0000"/>
          <w:lang w:val="ro-RO" w:eastAsia="ar-SA"/>
        </w:rPr>
      </w:pPr>
    </w:p>
    <w:p w14:paraId="33EF4CAB" w14:textId="02684B3C" w:rsidR="00521555" w:rsidRPr="00A114E1" w:rsidRDefault="00956AF4" w:rsidP="00315C8A">
      <w:pPr>
        <w:pStyle w:val="Heading3"/>
        <w:rPr>
          <w:lang w:val="ro-RO"/>
        </w:rPr>
      </w:pPr>
      <w:bookmarkStart w:id="44" w:name="_Toc160527863"/>
      <w:r>
        <w:rPr>
          <w:lang w:val="ro-RO"/>
        </w:rPr>
        <w:t>Proiectarea interfețelor cu utilizatorul</w:t>
      </w:r>
      <w:bookmarkEnd w:id="44"/>
    </w:p>
    <w:p w14:paraId="33EF4CAC" w14:textId="2637CD9C" w:rsidR="00892260" w:rsidRPr="00A114E1" w:rsidRDefault="00956AF4" w:rsidP="008D0B6D">
      <w:pPr>
        <w:pStyle w:val="InstructionalText"/>
        <w:rPr>
          <w:lang w:val="ro-RO"/>
        </w:rPr>
      </w:pPr>
      <w:r w:rsidRPr="00956AF4">
        <w:rPr>
          <w:lang w:val="ro-RO"/>
        </w:rPr>
        <w:t xml:space="preserve">Instrucțiuni: Introduceți </w:t>
      </w:r>
      <w:r>
        <w:rPr>
          <w:lang w:val="ro-RO"/>
        </w:rPr>
        <w:t>interfețele proiectate împreună cu descrierea lor.</w:t>
      </w:r>
    </w:p>
    <w:p w14:paraId="33EF4CAF" w14:textId="3D1A0A8D" w:rsidR="00892260" w:rsidRPr="00A114E1" w:rsidRDefault="00FB5801" w:rsidP="00315C8A">
      <w:pPr>
        <w:pStyle w:val="Heading2"/>
        <w:rPr>
          <w:lang w:val="ro-RO"/>
        </w:rPr>
      </w:pPr>
      <w:bookmarkStart w:id="45" w:name="_Toc160527864"/>
      <w:r w:rsidRPr="00A114E1">
        <w:rPr>
          <w:lang w:val="ro-RO"/>
        </w:rPr>
        <w:lastRenderedPageBreak/>
        <w:t>Scenarii de utilizare</w:t>
      </w:r>
      <w:bookmarkEnd w:id="45"/>
    </w:p>
    <w:p w14:paraId="6011C7C9" w14:textId="77777777" w:rsidR="00FB5801" w:rsidRPr="00A114E1" w:rsidRDefault="00FB5801" w:rsidP="00FB5801">
      <w:pPr>
        <w:pStyle w:val="InstructionalText"/>
        <w:rPr>
          <w:lang w:val="ro-RO"/>
        </w:rPr>
      </w:pPr>
      <w:r w:rsidRPr="00A114E1">
        <w:rPr>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Default="00FB5801" w:rsidP="00FB5801">
      <w:pPr>
        <w:pStyle w:val="InstructionalText"/>
        <w:rPr>
          <w:lang w:val="ro-RO"/>
        </w:rPr>
      </w:pPr>
      <w:r w:rsidRPr="00A114E1">
        <w:rPr>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55BF923A" w14:textId="77777777" w:rsidR="00EE6096" w:rsidRDefault="00EE6096" w:rsidP="00EE6096">
      <w:pPr>
        <w:pStyle w:val="BodyText"/>
        <w:rPr>
          <w:lang w:val="ro-RO" w:eastAsia="ar-SA"/>
        </w:rPr>
      </w:pPr>
    </w:p>
    <w:p w14:paraId="51945F39" w14:textId="77777777" w:rsidR="00EE6096" w:rsidRPr="00EE6096" w:rsidRDefault="00EE6096" w:rsidP="00EE6096">
      <w:pPr>
        <w:pStyle w:val="BodyText"/>
        <w:rPr>
          <w:color w:val="FF0000"/>
          <w:lang w:val="en-GB" w:eastAsia="ar-SA"/>
        </w:rPr>
      </w:pPr>
      <w:r w:rsidRPr="00EE6096">
        <w:rPr>
          <w:color w:val="FF0000"/>
          <w:lang w:val="en-GB" w:eastAsia="ar-SA"/>
        </w:rPr>
        <w:t xml:space="preserve">Un </w:t>
      </w:r>
      <w:proofErr w:type="spellStart"/>
      <w:r w:rsidRPr="00EE6096">
        <w:rPr>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dorește</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w:t>
      </w:r>
      <w:proofErr w:type="spellStart"/>
      <w:r w:rsidRPr="00EE6096">
        <w:rPr>
          <w:color w:val="FF0000"/>
          <w:lang w:val="en-GB" w:eastAsia="ar-SA"/>
        </w:rPr>
        <w:t>își</w:t>
      </w:r>
      <w:proofErr w:type="spellEnd"/>
      <w:r w:rsidRPr="00EE6096">
        <w:rPr>
          <w:color w:val="FF0000"/>
          <w:lang w:val="en-GB" w:eastAsia="ar-SA"/>
        </w:rPr>
        <w:t xml:space="preserve"> </w:t>
      </w:r>
      <w:proofErr w:type="spellStart"/>
      <w:r w:rsidRPr="00EE6096">
        <w:rPr>
          <w:color w:val="FF0000"/>
          <w:lang w:val="en-GB" w:eastAsia="ar-SA"/>
        </w:rPr>
        <w:t>creeze</w:t>
      </w:r>
      <w:proofErr w:type="spellEnd"/>
      <w:r w:rsidRPr="00EE6096">
        <w:rPr>
          <w:color w:val="FF0000"/>
          <w:lang w:val="en-GB" w:eastAsia="ar-SA"/>
        </w:rPr>
        <w:t xml:space="preserve"> un </w:t>
      </w:r>
      <w:proofErr w:type="spellStart"/>
      <w:r w:rsidRPr="00EE6096">
        <w:rPr>
          <w:color w:val="FF0000"/>
          <w:lang w:val="en-GB" w:eastAsia="ar-SA"/>
        </w:rPr>
        <w:t>cont</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accesa</w:t>
      </w:r>
      <w:proofErr w:type="spellEnd"/>
      <w:r w:rsidRPr="00EE6096">
        <w:rPr>
          <w:color w:val="FF0000"/>
          <w:lang w:val="en-GB" w:eastAsia="ar-SA"/>
        </w:rPr>
        <w:t xml:space="preserve"> </w:t>
      </w:r>
      <w:proofErr w:type="spellStart"/>
      <w:r w:rsidRPr="00EE6096">
        <w:rPr>
          <w:color w:val="FF0000"/>
          <w:lang w:val="en-GB" w:eastAsia="ar-SA"/>
        </w:rPr>
        <w:t>platforma</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a beneficia de </w:t>
      </w:r>
      <w:proofErr w:type="spellStart"/>
      <w:r w:rsidRPr="00EE6096">
        <w:rPr>
          <w:color w:val="FF0000"/>
          <w:lang w:val="en-GB" w:eastAsia="ar-SA"/>
        </w:rPr>
        <w:t>serviciile</w:t>
      </w:r>
      <w:proofErr w:type="spellEnd"/>
      <w:r w:rsidRPr="00EE6096">
        <w:rPr>
          <w:color w:val="FF0000"/>
          <w:lang w:val="en-GB" w:eastAsia="ar-SA"/>
        </w:rPr>
        <w:t xml:space="preserve"> </w:t>
      </w:r>
      <w:proofErr w:type="spellStart"/>
      <w:r w:rsidRPr="00EE6096">
        <w:rPr>
          <w:color w:val="FF0000"/>
          <w:lang w:val="en-GB" w:eastAsia="ar-SA"/>
        </w:rPr>
        <w:t>oferite</w:t>
      </w:r>
      <w:proofErr w:type="spellEnd"/>
      <w:r w:rsidRPr="00EE6096">
        <w:rPr>
          <w:color w:val="FF0000"/>
          <w:lang w:val="en-GB" w:eastAsia="ar-SA"/>
        </w:rPr>
        <w:t xml:space="preserve">, </w:t>
      </w:r>
      <w:proofErr w:type="spellStart"/>
      <w:r w:rsidRPr="00EE6096">
        <w:rPr>
          <w:color w:val="FF0000"/>
          <w:lang w:val="en-GB" w:eastAsia="ar-SA"/>
        </w:rPr>
        <w:t>inclusiv</w:t>
      </w:r>
      <w:proofErr w:type="spellEnd"/>
      <w:r w:rsidRPr="00EE6096">
        <w:rPr>
          <w:color w:val="FF0000"/>
          <w:lang w:val="en-GB" w:eastAsia="ar-SA"/>
        </w:rPr>
        <w:t xml:space="preserve"> </w:t>
      </w:r>
      <w:proofErr w:type="spellStart"/>
      <w:r w:rsidRPr="00EE6096">
        <w:rPr>
          <w:color w:val="FF0000"/>
          <w:lang w:val="en-GB" w:eastAsia="ar-SA"/>
        </w:rPr>
        <w:t>trimiterea</w:t>
      </w:r>
      <w:proofErr w:type="spellEnd"/>
      <w:r w:rsidRPr="00EE6096">
        <w:rPr>
          <w:color w:val="FF0000"/>
          <w:lang w:val="en-GB" w:eastAsia="ar-SA"/>
        </w:rPr>
        <w:t xml:space="preserve"> </w:t>
      </w:r>
      <w:proofErr w:type="spellStart"/>
      <w:r w:rsidRPr="00EE6096">
        <w:rPr>
          <w:color w:val="FF0000"/>
          <w:lang w:val="en-GB" w:eastAsia="ar-SA"/>
        </w:rPr>
        <w:t>simptomelor</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consultațiile</w:t>
      </w:r>
      <w:proofErr w:type="spellEnd"/>
      <w:r w:rsidRPr="00EE6096">
        <w:rPr>
          <w:color w:val="FF0000"/>
          <w:lang w:val="en-GB" w:eastAsia="ar-SA"/>
        </w:rPr>
        <w:t xml:space="preserve"> cu AI.</w:t>
      </w:r>
    </w:p>
    <w:p w14:paraId="4415E509"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Pași</w:t>
      </w:r>
      <w:proofErr w:type="spellEnd"/>
      <w:r w:rsidRPr="00EE6096">
        <w:rPr>
          <w:b/>
          <w:bCs/>
          <w:color w:val="FF0000"/>
          <w:lang w:val="en-GB" w:eastAsia="ar-SA"/>
        </w:rPr>
        <w:t>:</w:t>
      </w:r>
    </w:p>
    <w:p w14:paraId="17006BD4"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Acces</w:t>
      </w:r>
      <w:proofErr w:type="spellEnd"/>
      <w:r w:rsidRPr="00EE6096">
        <w:rPr>
          <w:b/>
          <w:bCs/>
          <w:color w:val="FF0000"/>
          <w:lang w:val="en-GB" w:eastAsia="ar-SA"/>
        </w:rPr>
        <w:t xml:space="preserve"> la </w:t>
      </w:r>
      <w:proofErr w:type="spellStart"/>
      <w:r w:rsidRPr="00EE6096">
        <w:rPr>
          <w:b/>
          <w:bCs/>
          <w:color w:val="FF0000"/>
          <w:lang w:val="en-GB" w:eastAsia="ar-SA"/>
        </w:rPr>
        <w:t>platformă</w:t>
      </w:r>
      <w:proofErr w:type="spellEnd"/>
      <w:r w:rsidRPr="00EE6096">
        <w:rPr>
          <w:color w:val="FF0000"/>
          <w:lang w:val="en-GB" w:eastAsia="ar-SA"/>
        </w:rPr>
        <w:t>:</w:t>
      </w:r>
    </w:p>
    <w:p w14:paraId="06356A87" w14:textId="77777777" w:rsidR="00EE6096" w:rsidRPr="00EE6096" w:rsidRDefault="00EE6096" w:rsidP="00EE6096">
      <w:pPr>
        <w:pStyle w:val="BodyText"/>
        <w:numPr>
          <w:ilvl w:val="1"/>
          <w:numId w:val="88"/>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accesează</w:t>
      </w:r>
      <w:proofErr w:type="spellEnd"/>
      <w:r w:rsidRPr="00EE6096">
        <w:rPr>
          <w:color w:val="FF0000"/>
          <w:lang w:val="en-GB" w:eastAsia="ar-SA"/>
        </w:rPr>
        <w:t xml:space="preserve"> </w:t>
      </w:r>
      <w:proofErr w:type="spellStart"/>
      <w:r w:rsidRPr="00EE6096">
        <w:rPr>
          <w:color w:val="FF0000"/>
          <w:lang w:val="en-GB" w:eastAsia="ar-SA"/>
        </w:rPr>
        <w:t>aplicația</w:t>
      </w:r>
      <w:proofErr w:type="spellEnd"/>
      <w:r w:rsidRPr="00EE6096">
        <w:rPr>
          <w:color w:val="FF0000"/>
          <w:lang w:val="en-GB" w:eastAsia="ar-SA"/>
        </w:rPr>
        <w:t xml:space="preserve"> web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vizualizează</w:t>
      </w:r>
      <w:proofErr w:type="spellEnd"/>
      <w:r w:rsidRPr="00EE6096">
        <w:rPr>
          <w:color w:val="FF0000"/>
          <w:lang w:val="en-GB" w:eastAsia="ar-SA"/>
        </w:rPr>
        <w:t xml:space="preserve"> </w:t>
      </w:r>
      <w:proofErr w:type="spellStart"/>
      <w:r w:rsidRPr="00EE6096">
        <w:rPr>
          <w:color w:val="FF0000"/>
          <w:lang w:val="en-GB" w:eastAsia="ar-SA"/>
        </w:rPr>
        <w:t>pagina</w:t>
      </w:r>
      <w:proofErr w:type="spellEnd"/>
      <w:r w:rsidRPr="00EE6096">
        <w:rPr>
          <w:color w:val="FF0000"/>
          <w:lang w:val="en-GB" w:eastAsia="ar-SA"/>
        </w:rPr>
        <w:t xml:space="preserve"> </w:t>
      </w:r>
      <w:proofErr w:type="spellStart"/>
      <w:r w:rsidRPr="00EE6096">
        <w:rPr>
          <w:color w:val="FF0000"/>
          <w:lang w:val="en-GB" w:eastAsia="ar-SA"/>
        </w:rPr>
        <w:t>principală</w:t>
      </w:r>
      <w:proofErr w:type="spellEnd"/>
      <w:r w:rsidRPr="00EE6096">
        <w:rPr>
          <w:color w:val="FF0000"/>
          <w:lang w:val="en-GB" w:eastAsia="ar-SA"/>
        </w:rPr>
        <w:t>.</w:t>
      </w:r>
    </w:p>
    <w:p w14:paraId="4A446D99"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Creare</w:t>
      </w:r>
      <w:proofErr w:type="spellEnd"/>
      <w:r w:rsidRPr="00EE6096">
        <w:rPr>
          <w:b/>
          <w:bCs/>
          <w:color w:val="FF0000"/>
          <w:lang w:val="en-GB" w:eastAsia="ar-SA"/>
        </w:rPr>
        <w:t xml:space="preserve"> </w:t>
      </w:r>
      <w:proofErr w:type="spellStart"/>
      <w:r w:rsidRPr="00EE6096">
        <w:rPr>
          <w:b/>
          <w:bCs/>
          <w:color w:val="FF0000"/>
          <w:lang w:val="en-GB" w:eastAsia="ar-SA"/>
        </w:rPr>
        <w:t>cont</w:t>
      </w:r>
      <w:proofErr w:type="spellEnd"/>
      <w:r w:rsidRPr="00EE6096">
        <w:rPr>
          <w:color w:val="FF0000"/>
          <w:lang w:val="en-GB" w:eastAsia="ar-SA"/>
        </w:rPr>
        <w:t>:</w:t>
      </w:r>
    </w:p>
    <w:p w14:paraId="3E2D5508" w14:textId="77777777" w:rsidR="00EE6096" w:rsidRPr="00EE6096" w:rsidRDefault="00EE6096" w:rsidP="00EE6096">
      <w:pPr>
        <w:pStyle w:val="BodyText"/>
        <w:numPr>
          <w:ilvl w:val="1"/>
          <w:numId w:val="88"/>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apasă</w:t>
      </w:r>
      <w:proofErr w:type="spellEnd"/>
      <w:r w:rsidRPr="00EE6096">
        <w:rPr>
          <w:color w:val="FF0000"/>
          <w:lang w:val="en-GB" w:eastAsia="ar-SA"/>
        </w:rPr>
        <w:t xml:space="preserve"> pe </w:t>
      </w:r>
      <w:proofErr w:type="spellStart"/>
      <w:r w:rsidRPr="00EE6096">
        <w:rPr>
          <w:color w:val="FF0000"/>
          <w:lang w:val="en-GB" w:eastAsia="ar-SA"/>
        </w:rPr>
        <w:t>butonul</w:t>
      </w:r>
      <w:proofErr w:type="spellEnd"/>
      <w:r w:rsidRPr="00EE6096">
        <w:rPr>
          <w:color w:val="FF0000"/>
          <w:lang w:val="en-GB" w:eastAsia="ar-SA"/>
        </w:rPr>
        <w:t xml:space="preserve"> „</w:t>
      </w:r>
      <w:proofErr w:type="spellStart"/>
      <w:r w:rsidRPr="00EE6096">
        <w:rPr>
          <w:color w:val="FF0000"/>
          <w:lang w:val="en-GB" w:eastAsia="ar-SA"/>
        </w:rPr>
        <w:t>Creare</w:t>
      </w:r>
      <w:proofErr w:type="spellEnd"/>
      <w:r w:rsidRPr="00EE6096">
        <w:rPr>
          <w:color w:val="FF0000"/>
          <w:lang w:val="en-GB" w:eastAsia="ar-SA"/>
        </w:rPr>
        <w:t xml:space="preserve"> </w:t>
      </w:r>
      <w:proofErr w:type="spellStart"/>
      <w:r w:rsidRPr="00EE6096">
        <w:rPr>
          <w:color w:val="FF0000"/>
          <w:lang w:val="en-GB" w:eastAsia="ar-SA"/>
        </w:rPr>
        <w:t>cont</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este</w:t>
      </w:r>
      <w:proofErr w:type="spellEnd"/>
      <w:r w:rsidRPr="00EE6096">
        <w:rPr>
          <w:color w:val="FF0000"/>
          <w:lang w:val="en-GB" w:eastAsia="ar-SA"/>
        </w:rPr>
        <w:t xml:space="preserve"> </w:t>
      </w:r>
      <w:proofErr w:type="spellStart"/>
      <w:r w:rsidRPr="00EE6096">
        <w:rPr>
          <w:color w:val="FF0000"/>
          <w:lang w:val="en-GB" w:eastAsia="ar-SA"/>
        </w:rPr>
        <w:t>direcționat</w:t>
      </w:r>
      <w:proofErr w:type="spellEnd"/>
      <w:r w:rsidRPr="00EE6096">
        <w:rPr>
          <w:color w:val="FF0000"/>
          <w:lang w:val="en-GB" w:eastAsia="ar-SA"/>
        </w:rPr>
        <w:t xml:space="preserve"> </w:t>
      </w:r>
      <w:proofErr w:type="spellStart"/>
      <w:r w:rsidRPr="00EE6096">
        <w:rPr>
          <w:color w:val="FF0000"/>
          <w:lang w:val="en-GB" w:eastAsia="ar-SA"/>
        </w:rPr>
        <w:t>către</w:t>
      </w:r>
      <w:proofErr w:type="spellEnd"/>
      <w:r w:rsidRPr="00EE6096">
        <w:rPr>
          <w:color w:val="FF0000"/>
          <w:lang w:val="en-GB" w:eastAsia="ar-SA"/>
        </w:rPr>
        <w:t xml:space="preserve"> </w:t>
      </w:r>
      <w:proofErr w:type="spellStart"/>
      <w:r w:rsidRPr="00EE6096">
        <w:rPr>
          <w:color w:val="FF0000"/>
          <w:lang w:val="en-GB" w:eastAsia="ar-SA"/>
        </w:rPr>
        <w:t>formularul</w:t>
      </w:r>
      <w:proofErr w:type="spellEnd"/>
      <w:r w:rsidRPr="00EE6096">
        <w:rPr>
          <w:color w:val="FF0000"/>
          <w:lang w:val="en-GB" w:eastAsia="ar-SA"/>
        </w:rPr>
        <w:t xml:space="preserve"> de </w:t>
      </w:r>
      <w:proofErr w:type="spellStart"/>
      <w:r w:rsidRPr="00EE6096">
        <w:rPr>
          <w:color w:val="FF0000"/>
          <w:lang w:val="en-GB" w:eastAsia="ar-SA"/>
        </w:rPr>
        <w:t>înregistrare</w:t>
      </w:r>
      <w:proofErr w:type="spellEnd"/>
      <w:r w:rsidRPr="00EE6096">
        <w:rPr>
          <w:color w:val="FF0000"/>
          <w:lang w:val="en-GB" w:eastAsia="ar-SA"/>
        </w:rPr>
        <w:t>.</w:t>
      </w:r>
    </w:p>
    <w:p w14:paraId="6C23F490"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Completați</w:t>
      </w:r>
      <w:proofErr w:type="spellEnd"/>
      <w:r w:rsidRPr="00EE6096">
        <w:rPr>
          <w:b/>
          <w:bCs/>
          <w:color w:val="FF0000"/>
          <w:lang w:val="en-GB" w:eastAsia="ar-SA"/>
        </w:rPr>
        <w:t xml:space="preserve"> </w:t>
      </w:r>
      <w:proofErr w:type="spellStart"/>
      <w:r w:rsidRPr="00EE6096">
        <w:rPr>
          <w:b/>
          <w:bCs/>
          <w:color w:val="FF0000"/>
          <w:lang w:val="en-GB" w:eastAsia="ar-SA"/>
        </w:rPr>
        <w:t>informațiile</w:t>
      </w:r>
      <w:proofErr w:type="spellEnd"/>
      <w:r w:rsidRPr="00EE6096">
        <w:rPr>
          <w:b/>
          <w:bCs/>
          <w:color w:val="FF0000"/>
          <w:lang w:val="en-GB" w:eastAsia="ar-SA"/>
        </w:rPr>
        <w:t xml:space="preserve"> </w:t>
      </w:r>
      <w:proofErr w:type="spellStart"/>
      <w:r w:rsidRPr="00EE6096">
        <w:rPr>
          <w:b/>
          <w:bCs/>
          <w:color w:val="FF0000"/>
          <w:lang w:val="en-GB" w:eastAsia="ar-SA"/>
        </w:rPr>
        <w:t>personale</w:t>
      </w:r>
      <w:proofErr w:type="spellEnd"/>
      <w:r w:rsidRPr="00EE6096">
        <w:rPr>
          <w:color w:val="FF0000"/>
          <w:lang w:val="en-GB" w:eastAsia="ar-SA"/>
        </w:rPr>
        <w:t>:</w:t>
      </w:r>
    </w:p>
    <w:p w14:paraId="3A6A1E4A" w14:textId="77777777" w:rsidR="00EE6096" w:rsidRPr="00EE6096" w:rsidRDefault="00EE6096" w:rsidP="00EE6096">
      <w:pPr>
        <w:pStyle w:val="BodyText"/>
        <w:numPr>
          <w:ilvl w:val="1"/>
          <w:numId w:val="88"/>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completează</w:t>
      </w:r>
      <w:proofErr w:type="spellEnd"/>
      <w:r w:rsidRPr="00EE6096">
        <w:rPr>
          <w:color w:val="FF0000"/>
          <w:lang w:val="en-GB" w:eastAsia="ar-SA"/>
        </w:rPr>
        <w:t xml:space="preserve"> </w:t>
      </w:r>
      <w:proofErr w:type="spellStart"/>
      <w:r w:rsidRPr="00EE6096">
        <w:rPr>
          <w:color w:val="FF0000"/>
          <w:lang w:val="en-GB" w:eastAsia="ar-SA"/>
        </w:rPr>
        <w:t>câmpurile</w:t>
      </w:r>
      <w:proofErr w:type="spellEnd"/>
      <w:r w:rsidRPr="00EE6096">
        <w:rPr>
          <w:color w:val="FF0000"/>
          <w:lang w:val="en-GB" w:eastAsia="ar-SA"/>
        </w:rPr>
        <w:t xml:space="preserve"> </w:t>
      </w:r>
      <w:proofErr w:type="spellStart"/>
      <w:r w:rsidRPr="00EE6096">
        <w:rPr>
          <w:color w:val="FF0000"/>
          <w:lang w:val="en-GB" w:eastAsia="ar-SA"/>
        </w:rPr>
        <w:t>obligatorii</w:t>
      </w:r>
      <w:proofErr w:type="spellEnd"/>
      <w:r w:rsidRPr="00EE6096">
        <w:rPr>
          <w:color w:val="FF0000"/>
          <w:lang w:val="en-GB" w:eastAsia="ar-SA"/>
        </w:rPr>
        <w:t xml:space="preserve">: </w:t>
      </w:r>
      <w:proofErr w:type="spellStart"/>
      <w:r w:rsidRPr="00EE6096">
        <w:rPr>
          <w:color w:val="FF0000"/>
          <w:lang w:val="en-GB" w:eastAsia="ar-SA"/>
        </w:rPr>
        <w:t>nume</w:t>
      </w:r>
      <w:proofErr w:type="spellEnd"/>
      <w:r w:rsidRPr="00EE6096">
        <w:rPr>
          <w:color w:val="FF0000"/>
          <w:lang w:val="en-GB" w:eastAsia="ar-SA"/>
        </w:rPr>
        <w:t xml:space="preserve">, </w:t>
      </w:r>
      <w:proofErr w:type="spellStart"/>
      <w:r w:rsidRPr="00EE6096">
        <w:rPr>
          <w:color w:val="FF0000"/>
          <w:lang w:val="en-GB" w:eastAsia="ar-SA"/>
        </w:rPr>
        <w:t>adresă</w:t>
      </w:r>
      <w:proofErr w:type="spellEnd"/>
      <w:r w:rsidRPr="00EE6096">
        <w:rPr>
          <w:color w:val="FF0000"/>
          <w:lang w:val="en-GB" w:eastAsia="ar-SA"/>
        </w:rPr>
        <w:t xml:space="preserve"> de e-mail, </w:t>
      </w:r>
      <w:proofErr w:type="spellStart"/>
      <w:r w:rsidRPr="00EE6096">
        <w:rPr>
          <w:color w:val="FF0000"/>
          <w:lang w:val="en-GB" w:eastAsia="ar-SA"/>
        </w:rPr>
        <w:t>număr</w:t>
      </w:r>
      <w:proofErr w:type="spellEnd"/>
      <w:r w:rsidRPr="00EE6096">
        <w:rPr>
          <w:color w:val="FF0000"/>
          <w:lang w:val="en-GB" w:eastAsia="ar-SA"/>
        </w:rPr>
        <w:t xml:space="preserve"> de </w:t>
      </w:r>
      <w:proofErr w:type="spellStart"/>
      <w:r w:rsidRPr="00EE6096">
        <w:rPr>
          <w:color w:val="FF0000"/>
          <w:lang w:val="en-GB" w:eastAsia="ar-SA"/>
        </w:rPr>
        <w:t>telefon</w:t>
      </w:r>
      <w:proofErr w:type="spellEnd"/>
      <w:r w:rsidRPr="00EE6096">
        <w:rPr>
          <w:color w:val="FF0000"/>
          <w:lang w:val="en-GB" w:eastAsia="ar-SA"/>
        </w:rPr>
        <w:t xml:space="preserve">, </w:t>
      </w:r>
      <w:proofErr w:type="spellStart"/>
      <w:r w:rsidRPr="00EE6096">
        <w:rPr>
          <w:color w:val="FF0000"/>
          <w:lang w:val="en-GB" w:eastAsia="ar-SA"/>
        </w:rPr>
        <w:t>dată</w:t>
      </w:r>
      <w:proofErr w:type="spellEnd"/>
      <w:r w:rsidRPr="00EE6096">
        <w:rPr>
          <w:color w:val="FF0000"/>
          <w:lang w:val="en-GB" w:eastAsia="ar-SA"/>
        </w:rPr>
        <w:t xml:space="preserve"> </w:t>
      </w:r>
      <w:proofErr w:type="spellStart"/>
      <w:r w:rsidRPr="00EE6096">
        <w:rPr>
          <w:color w:val="FF0000"/>
          <w:lang w:val="en-GB" w:eastAsia="ar-SA"/>
        </w:rPr>
        <w:t>naștere</w:t>
      </w:r>
      <w:proofErr w:type="spellEnd"/>
      <w:r w:rsidRPr="00EE6096">
        <w:rPr>
          <w:color w:val="FF0000"/>
          <w:lang w:val="en-GB" w:eastAsia="ar-SA"/>
        </w:rPr>
        <w:t xml:space="preserve">, sex </w:t>
      </w:r>
      <w:proofErr w:type="spellStart"/>
      <w:r w:rsidRPr="00EE6096">
        <w:rPr>
          <w:color w:val="FF0000"/>
          <w:lang w:val="en-GB" w:eastAsia="ar-SA"/>
        </w:rPr>
        <w:t>și</w:t>
      </w:r>
      <w:proofErr w:type="spellEnd"/>
      <w:r w:rsidRPr="00EE6096">
        <w:rPr>
          <w:color w:val="FF0000"/>
          <w:lang w:val="en-GB" w:eastAsia="ar-SA"/>
        </w:rPr>
        <w:t xml:space="preserve"> parole.</w:t>
      </w:r>
    </w:p>
    <w:p w14:paraId="1418DEF8"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Verificare</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w:t>
      </w:r>
      <w:proofErr w:type="spellStart"/>
      <w:r w:rsidRPr="00EE6096">
        <w:rPr>
          <w:b/>
          <w:bCs/>
          <w:color w:val="FF0000"/>
          <w:lang w:val="en-GB" w:eastAsia="ar-SA"/>
        </w:rPr>
        <w:t>validare</w:t>
      </w:r>
      <w:proofErr w:type="spellEnd"/>
      <w:r w:rsidRPr="00EE6096">
        <w:rPr>
          <w:b/>
          <w:bCs/>
          <w:color w:val="FF0000"/>
          <w:lang w:val="en-GB" w:eastAsia="ar-SA"/>
        </w:rPr>
        <w:t xml:space="preserve"> date</w:t>
      </w:r>
      <w:r w:rsidRPr="00EE6096">
        <w:rPr>
          <w:color w:val="FF0000"/>
          <w:lang w:val="en-GB" w:eastAsia="ar-SA"/>
        </w:rPr>
        <w:t>:</w:t>
      </w:r>
    </w:p>
    <w:p w14:paraId="192E7AA8" w14:textId="77777777" w:rsidR="00EE6096" w:rsidRPr="00EE6096" w:rsidRDefault="00EE6096" w:rsidP="00EE6096">
      <w:pPr>
        <w:pStyle w:val="BodyText"/>
        <w:numPr>
          <w:ilvl w:val="1"/>
          <w:numId w:val="88"/>
        </w:numPr>
        <w:rPr>
          <w:color w:val="FF0000"/>
          <w:lang w:val="en-GB" w:eastAsia="ar-SA"/>
        </w:rPr>
      </w:pPr>
      <w:proofErr w:type="spellStart"/>
      <w:r w:rsidRPr="00EE6096">
        <w:rPr>
          <w:color w:val="FF0000"/>
          <w:lang w:val="en-GB" w:eastAsia="ar-SA"/>
        </w:rPr>
        <w:t>Sistemul</w:t>
      </w:r>
      <w:proofErr w:type="spellEnd"/>
      <w:r w:rsidRPr="00EE6096">
        <w:rPr>
          <w:color w:val="FF0000"/>
          <w:lang w:val="en-GB" w:eastAsia="ar-SA"/>
        </w:rPr>
        <w:t xml:space="preserve"> </w:t>
      </w:r>
      <w:proofErr w:type="spellStart"/>
      <w:r w:rsidRPr="00EE6096">
        <w:rPr>
          <w:color w:val="FF0000"/>
          <w:lang w:val="en-GB" w:eastAsia="ar-SA"/>
        </w:rPr>
        <w:t>validează</w:t>
      </w:r>
      <w:proofErr w:type="spellEnd"/>
      <w:r w:rsidRPr="00EE6096">
        <w:rPr>
          <w:color w:val="FF0000"/>
          <w:lang w:val="en-GB" w:eastAsia="ar-SA"/>
        </w:rPr>
        <w:t xml:space="preserv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introduse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verifică</w:t>
      </w:r>
      <w:proofErr w:type="spellEnd"/>
      <w:r w:rsidRPr="00EE6096">
        <w:rPr>
          <w:color w:val="FF0000"/>
          <w:lang w:val="en-GB" w:eastAsia="ar-SA"/>
        </w:rPr>
        <w:t xml:space="preserve"> </w:t>
      </w:r>
      <w:proofErr w:type="spellStart"/>
      <w:r w:rsidRPr="00EE6096">
        <w:rPr>
          <w:color w:val="FF0000"/>
          <w:lang w:val="en-GB" w:eastAsia="ar-SA"/>
        </w:rPr>
        <w:t>dacă</w:t>
      </w:r>
      <w:proofErr w:type="spellEnd"/>
      <w:r w:rsidRPr="00EE6096">
        <w:rPr>
          <w:color w:val="FF0000"/>
          <w:lang w:val="en-GB" w:eastAsia="ar-SA"/>
        </w:rPr>
        <w:t xml:space="preserve"> </w:t>
      </w:r>
      <w:proofErr w:type="spellStart"/>
      <w:r w:rsidRPr="00EE6096">
        <w:rPr>
          <w:color w:val="FF0000"/>
          <w:lang w:val="en-GB" w:eastAsia="ar-SA"/>
        </w:rPr>
        <w:t>adresa</w:t>
      </w:r>
      <w:proofErr w:type="spellEnd"/>
      <w:r w:rsidRPr="00EE6096">
        <w:rPr>
          <w:color w:val="FF0000"/>
          <w:lang w:val="en-GB" w:eastAsia="ar-SA"/>
        </w:rPr>
        <w:t xml:space="preserve"> de e-mail nu </w:t>
      </w:r>
      <w:proofErr w:type="spellStart"/>
      <w:r w:rsidRPr="00EE6096">
        <w:rPr>
          <w:color w:val="FF0000"/>
          <w:lang w:val="en-GB" w:eastAsia="ar-SA"/>
        </w:rPr>
        <w:t>există</w:t>
      </w:r>
      <w:proofErr w:type="spellEnd"/>
      <w:r w:rsidRPr="00EE6096">
        <w:rPr>
          <w:color w:val="FF0000"/>
          <w:lang w:val="en-GB" w:eastAsia="ar-SA"/>
        </w:rPr>
        <w:t xml:space="preserve"> </w:t>
      </w:r>
      <w:proofErr w:type="spellStart"/>
      <w:r w:rsidRPr="00EE6096">
        <w:rPr>
          <w:color w:val="FF0000"/>
          <w:lang w:val="en-GB" w:eastAsia="ar-SA"/>
        </w:rPr>
        <w:t>deja</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sistem</w:t>
      </w:r>
      <w:proofErr w:type="spellEnd"/>
      <w:r w:rsidRPr="00EE6096">
        <w:rPr>
          <w:color w:val="FF0000"/>
          <w:lang w:val="en-GB" w:eastAsia="ar-SA"/>
        </w:rPr>
        <w:t>.</w:t>
      </w:r>
    </w:p>
    <w:p w14:paraId="2724391A"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Creare</w:t>
      </w:r>
      <w:proofErr w:type="spellEnd"/>
      <w:r w:rsidRPr="00EE6096">
        <w:rPr>
          <w:b/>
          <w:bCs/>
          <w:color w:val="FF0000"/>
          <w:lang w:val="en-GB" w:eastAsia="ar-SA"/>
        </w:rPr>
        <w:t xml:space="preserve"> </w:t>
      </w:r>
      <w:proofErr w:type="spellStart"/>
      <w:r w:rsidRPr="00EE6096">
        <w:rPr>
          <w:b/>
          <w:bCs/>
          <w:color w:val="FF0000"/>
          <w:lang w:val="en-GB" w:eastAsia="ar-SA"/>
        </w:rPr>
        <w:t>cont</w:t>
      </w:r>
      <w:proofErr w:type="spellEnd"/>
      <w:r w:rsidRPr="00EE6096">
        <w:rPr>
          <w:color w:val="FF0000"/>
          <w:lang w:val="en-GB" w:eastAsia="ar-SA"/>
        </w:rPr>
        <w:t>:</w:t>
      </w:r>
    </w:p>
    <w:p w14:paraId="33AF6B85" w14:textId="77777777" w:rsidR="00EE6096" w:rsidRPr="00EE6096" w:rsidRDefault="00EE6096" w:rsidP="00EE6096">
      <w:pPr>
        <w:pStyle w:val="BodyText"/>
        <w:numPr>
          <w:ilvl w:val="1"/>
          <w:numId w:val="88"/>
        </w:numPr>
        <w:rPr>
          <w:color w:val="FF0000"/>
          <w:lang w:val="en-GB" w:eastAsia="ar-SA"/>
        </w:rPr>
      </w:pPr>
      <w:proofErr w:type="spellStart"/>
      <w:r w:rsidRPr="00EE6096">
        <w:rPr>
          <w:color w:val="FF0000"/>
          <w:lang w:val="en-GB" w:eastAsia="ar-SA"/>
        </w:rPr>
        <w:t>Dacă</w:t>
      </w:r>
      <w:proofErr w:type="spellEnd"/>
      <w:r w:rsidRPr="00EE6096">
        <w:rPr>
          <w:color w:val="FF0000"/>
          <w:lang w:val="en-GB" w:eastAsia="ar-SA"/>
        </w:rPr>
        <w:t xml:space="preserve"> </w:t>
      </w:r>
      <w:proofErr w:type="spellStart"/>
      <w:r w:rsidRPr="00EE6096">
        <w:rPr>
          <w:color w:val="FF0000"/>
          <w:lang w:val="en-GB" w:eastAsia="ar-SA"/>
        </w:rPr>
        <w:t>informațiile</w:t>
      </w:r>
      <w:proofErr w:type="spellEnd"/>
      <w:r w:rsidRPr="00EE6096">
        <w:rPr>
          <w:color w:val="FF0000"/>
          <w:lang w:val="en-GB" w:eastAsia="ar-SA"/>
        </w:rPr>
        <w:t xml:space="preserve"> sunt </w:t>
      </w:r>
      <w:proofErr w:type="spellStart"/>
      <w:r w:rsidRPr="00EE6096">
        <w:rPr>
          <w:color w:val="FF0000"/>
          <w:lang w:val="en-GB" w:eastAsia="ar-SA"/>
        </w:rPr>
        <w:t>valide</w:t>
      </w:r>
      <w:proofErr w:type="spellEnd"/>
      <w:r w:rsidRPr="00EE6096">
        <w:rPr>
          <w:color w:val="FF0000"/>
          <w:lang w:val="en-GB" w:eastAsia="ar-SA"/>
        </w:rPr>
        <w:t xml:space="preserve">, </w:t>
      </w:r>
      <w:proofErr w:type="spellStart"/>
      <w:r w:rsidRPr="00EE6096">
        <w:rPr>
          <w:color w:val="FF0000"/>
          <w:lang w:val="en-GB" w:eastAsia="ar-SA"/>
        </w:rPr>
        <w:t>contul</w:t>
      </w:r>
      <w:proofErr w:type="spellEnd"/>
      <w:r w:rsidRPr="00EE6096">
        <w:rPr>
          <w:color w:val="FF0000"/>
          <w:lang w:val="en-GB" w:eastAsia="ar-SA"/>
        </w:rPr>
        <w:t xml:space="preserve"> </w:t>
      </w:r>
      <w:proofErr w:type="spellStart"/>
      <w:r w:rsidRPr="00EE6096">
        <w:rPr>
          <w:color w:val="FF0000"/>
          <w:lang w:val="en-GB" w:eastAsia="ar-SA"/>
        </w:rPr>
        <w:t>este</w:t>
      </w:r>
      <w:proofErr w:type="spellEnd"/>
      <w:r w:rsidRPr="00EE6096">
        <w:rPr>
          <w:color w:val="FF0000"/>
          <w:lang w:val="en-GB" w:eastAsia="ar-SA"/>
        </w:rPr>
        <w:t xml:space="preserve"> </w:t>
      </w:r>
      <w:proofErr w:type="spellStart"/>
      <w:r w:rsidRPr="00EE6096">
        <w:rPr>
          <w:color w:val="FF0000"/>
          <w:lang w:val="en-GB" w:eastAsia="ar-SA"/>
        </w:rPr>
        <w:t>creat</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primește</w:t>
      </w:r>
      <w:proofErr w:type="spellEnd"/>
      <w:r w:rsidRPr="00EE6096">
        <w:rPr>
          <w:color w:val="FF0000"/>
          <w:lang w:val="en-GB" w:eastAsia="ar-SA"/>
        </w:rPr>
        <w:t xml:space="preserve"> un e-mail de </w:t>
      </w:r>
      <w:proofErr w:type="spellStart"/>
      <w:r w:rsidRPr="00EE6096">
        <w:rPr>
          <w:color w:val="FF0000"/>
          <w:lang w:val="en-GB" w:eastAsia="ar-SA"/>
        </w:rPr>
        <w:t>confirmare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activarea</w:t>
      </w:r>
      <w:proofErr w:type="spellEnd"/>
      <w:r w:rsidRPr="00EE6096">
        <w:rPr>
          <w:color w:val="FF0000"/>
          <w:lang w:val="en-GB" w:eastAsia="ar-SA"/>
        </w:rPr>
        <w:t xml:space="preserve"> </w:t>
      </w:r>
      <w:proofErr w:type="spellStart"/>
      <w:r w:rsidRPr="00EE6096">
        <w:rPr>
          <w:color w:val="FF0000"/>
          <w:lang w:val="en-GB" w:eastAsia="ar-SA"/>
        </w:rPr>
        <w:t>contului</w:t>
      </w:r>
      <w:proofErr w:type="spellEnd"/>
      <w:r w:rsidRPr="00EE6096">
        <w:rPr>
          <w:color w:val="FF0000"/>
          <w:lang w:val="en-GB" w:eastAsia="ar-SA"/>
        </w:rPr>
        <w:t>.</w:t>
      </w:r>
    </w:p>
    <w:p w14:paraId="6BBC9552" w14:textId="77777777" w:rsidR="00EE6096" w:rsidRPr="00EE6096" w:rsidRDefault="00EE6096" w:rsidP="00EE6096">
      <w:pPr>
        <w:pStyle w:val="BodyText"/>
        <w:numPr>
          <w:ilvl w:val="0"/>
          <w:numId w:val="88"/>
        </w:numPr>
        <w:rPr>
          <w:color w:val="FF0000"/>
          <w:lang w:val="en-GB" w:eastAsia="ar-SA"/>
        </w:rPr>
      </w:pPr>
      <w:proofErr w:type="spellStart"/>
      <w:r w:rsidRPr="00EE6096">
        <w:rPr>
          <w:b/>
          <w:bCs/>
          <w:color w:val="FF0000"/>
          <w:lang w:val="en-GB" w:eastAsia="ar-SA"/>
        </w:rPr>
        <w:t>Autentificare</w:t>
      </w:r>
      <w:proofErr w:type="spellEnd"/>
      <w:r w:rsidRPr="00EE6096">
        <w:rPr>
          <w:color w:val="FF0000"/>
          <w:lang w:val="en-GB" w:eastAsia="ar-SA"/>
        </w:rPr>
        <w:t>:</w:t>
      </w:r>
    </w:p>
    <w:p w14:paraId="3CB959FC" w14:textId="77777777" w:rsidR="00EE6096" w:rsidRPr="00EE6096" w:rsidRDefault="00EE6096" w:rsidP="00EE6096">
      <w:pPr>
        <w:pStyle w:val="BodyText"/>
        <w:numPr>
          <w:ilvl w:val="1"/>
          <w:numId w:val="88"/>
        </w:numPr>
        <w:rPr>
          <w:color w:val="FF0000"/>
          <w:lang w:val="en-GB" w:eastAsia="ar-SA"/>
        </w:rPr>
      </w:pPr>
      <w:r w:rsidRPr="00EE6096">
        <w:rPr>
          <w:color w:val="FF0000"/>
          <w:lang w:val="en-GB" w:eastAsia="ar-SA"/>
        </w:rPr>
        <w:t xml:space="preserve">Pacientul se </w:t>
      </w:r>
      <w:proofErr w:type="spellStart"/>
      <w:r w:rsidRPr="00EE6096">
        <w:rPr>
          <w:color w:val="FF0000"/>
          <w:lang w:val="en-GB" w:eastAsia="ar-SA"/>
        </w:rPr>
        <w:t>autentifică</w:t>
      </w:r>
      <w:proofErr w:type="spellEnd"/>
      <w:r w:rsidRPr="00EE6096">
        <w:rPr>
          <w:color w:val="FF0000"/>
          <w:lang w:val="en-GB" w:eastAsia="ar-SA"/>
        </w:rPr>
        <w:t xml:space="preserve"> cu e-</w:t>
      </w:r>
      <w:proofErr w:type="spellStart"/>
      <w:r w:rsidRPr="00EE6096">
        <w:rPr>
          <w:color w:val="FF0000"/>
          <w:lang w:val="en-GB" w:eastAsia="ar-SA"/>
        </w:rPr>
        <w:t>mailul</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parola</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gramStart"/>
      <w:r w:rsidRPr="00EE6096">
        <w:rPr>
          <w:color w:val="FF0000"/>
          <w:lang w:val="en-GB" w:eastAsia="ar-SA"/>
        </w:rPr>
        <w:t>a</w:t>
      </w:r>
      <w:proofErr w:type="gramEnd"/>
      <w:r w:rsidRPr="00EE6096">
        <w:rPr>
          <w:color w:val="FF0000"/>
          <w:lang w:val="en-GB" w:eastAsia="ar-SA"/>
        </w:rPr>
        <w:t xml:space="preserve"> </w:t>
      </w:r>
      <w:proofErr w:type="spellStart"/>
      <w:r w:rsidRPr="00EE6096">
        <w:rPr>
          <w:color w:val="FF0000"/>
          <w:lang w:val="en-GB" w:eastAsia="ar-SA"/>
        </w:rPr>
        <w:t>accesa</w:t>
      </w:r>
      <w:proofErr w:type="spellEnd"/>
      <w:r w:rsidRPr="00EE6096">
        <w:rPr>
          <w:color w:val="FF0000"/>
          <w:lang w:val="en-GB" w:eastAsia="ar-SA"/>
        </w:rPr>
        <w:t xml:space="preserve"> </w:t>
      </w:r>
      <w:proofErr w:type="spellStart"/>
      <w:r w:rsidRPr="00EE6096">
        <w:rPr>
          <w:color w:val="FF0000"/>
          <w:lang w:val="en-GB" w:eastAsia="ar-SA"/>
        </w:rPr>
        <w:t>platforma</w:t>
      </w:r>
      <w:proofErr w:type="spellEnd"/>
      <w:r w:rsidRPr="00EE6096">
        <w:rPr>
          <w:color w:val="FF0000"/>
          <w:lang w:val="en-GB" w:eastAsia="ar-SA"/>
        </w:rPr>
        <w:t>.</w:t>
      </w:r>
    </w:p>
    <w:p w14:paraId="2DBDE14E"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Evenimente</w:t>
      </w:r>
      <w:proofErr w:type="spellEnd"/>
      <w:r w:rsidRPr="00EE6096">
        <w:rPr>
          <w:b/>
          <w:bCs/>
          <w:color w:val="FF0000"/>
          <w:lang w:val="en-GB" w:eastAsia="ar-SA"/>
        </w:rPr>
        <w:t xml:space="preserve">, </w:t>
      </w:r>
      <w:proofErr w:type="spellStart"/>
      <w:r w:rsidRPr="00EE6096">
        <w:rPr>
          <w:b/>
          <w:bCs/>
          <w:color w:val="FF0000"/>
          <w:lang w:val="en-GB" w:eastAsia="ar-SA"/>
        </w:rPr>
        <w:t>acțiuni</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stimuli:</w:t>
      </w:r>
    </w:p>
    <w:p w14:paraId="68792F1F" w14:textId="77777777" w:rsidR="00EE6096" w:rsidRPr="00EE6096" w:rsidRDefault="00EE6096" w:rsidP="00EE6096">
      <w:pPr>
        <w:pStyle w:val="BodyText"/>
        <w:numPr>
          <w:ilvl w:val="0"/>
          <w:numId w:val="89"/>
        </w:numPr>
        <w:rPr>
          <w:color w:val="FF0000"/>
          <w:lang w:val="en-GB" w:eastAsia="ar-SA"/>
        </w:rPr>
      </w:pPr>
      <w:proofErr w:type="spellStart"/>
      <w:r w:rsidRPr="00EE6096">
        <w:rPr>
          <w:b/>
          <w:bCs/>
          <w:color w:val="FF0000"/>
          <w:lang w:val="en-GB" w:eastAsia="ar-SA"/>
        </w:rPr>
        <w:t>Eveniment</w:t>
      </w:r>
      <w:proofErr w:type="spellEnd"/>
      <w:r w:rsidRPr="00EE6096">
        <w:rPr>
          <w:color w:val="FF0000"/>
          <w:lang w:val="en-GB" w:eastAsia="ar-SA"/>
        </w:rPr>
        <w:t xml:space="preserve">: Pacientul </w:t>
      </w:r>
      <w:proofErr w:type="spellStart"/>
      <w:r w:rsidRPr="00EE6096">
        <w:rPr>
          <w:color w:val="FF0000"/>
          <w:lang w:val="en-GB" w:eastAsia="ar-SA"/>
        </w:rPr>
        <w:t>completează</w:t>
      </w:r>
      <w:proofErr w:type="spellEnd"/>
      <w:r w:rsidRPr="00EE6096">
        <w:rPr>
          <w:color w:val="FF0000"/>
          <w:lang w:val="en-GB" w:eastAsia="ar-SA"/>
        </w:rPr>
        <w:t xml:space="preserve"> </w:t>
      </w:r>
      <w:proofErr w:type="spellStart"/>
      <w:r w:rsidRPr="00EE6096">
        <w:rPr>
          <w:color w:val="FF0000"/>
          <w:lang w:val="en-GB" w:eastAsia="ar-SA"/>
        </w:rPr>
        <w:t>formularul</w:t>
      </w:r>
      <w:proofErr w:type="spellEnd"/>
      <w:r w:rsidRPr="00EE6096">
        <w:rPr>
          <w:color w:val="FF0000"/>
          <w:lang w:val="en-GB" w:eastAsia="ar-SA"/>
        </w:rPr>
        <w:t xml:space="preserve"> de </w:t>
      </w:r>
      <w:proofErr w:type="spellStart"/>
      <w:r w:rsidRPr="00EE6096">
        <w:rPr>
          <w:color w:val="FF0000"/>
          <w:lang w:val="en-GB" w:eastAsia="ar-SA"/>
        </w:rPr>
        <w:t>înregistrare</w:t>
      </w:r>
      <w:proofErr w:type="spellEnd"/>
      <w:r w:rsidRPr="00EE6096">
        <w:rPr>
          <w:color w:val="FF0000"/>
          <w:lang w:val="en-GB" w:eastAsia="ar-SA"/>
        </w:rPr>
        <w:t>.</w:t>
      </w:r>
    </w:p>
    <w:p w14:paraId="0C11A489" w14:textId="77777777" w:rsidR="00EE6096" w:rsidRPr="00EE6096" w:rsidRDefault="00EE6096" w:rsidP="00EE6096">
      <w:pPr>
        <w:pStyle w:val="BodyText"/>
        <w:numPr>
          <w:ilvl w:val="0"/>
          <w:numId w:val="89"/>
        </w:numPr>
        <w:rPr>
          <w:color w:val="FF0000"/>
          <w:lang w:val="en-GB" w:eastAsia="ar-SA"/>
        </w:rPr>
      </w:pPr>
      <w:proofErr w:type="spellStart"/>
      <w:r w:rsidRPr="00EE6096">
        <w:rPr>
          <w:b/>
          <w:bCs/>
          <w:color w:val="FF0000"/>
          <w:lang w:val="en-GB" w:eastAsia="ar-SA"/>
        </w:rPr>
        <w:t>Acțiune</w:t>
      </w:r>
      <w:proofErr w:type="spellEnd"/>
      <w:r w:rsidRPr="00EE6096">
        <w:rPr>
          <w:color w:val="FF0000"/>
          <w:lang w:val="en-GB" w:eastAsia="ar-SA"/>
        </w:rPr>
        <w:t xml:space="preserve">: </w:t>
      </w:r>
      <w:proofErr w:type="spellStart"/>
      <w:r w:rsidRPr="00EE6096">
        <w:rPr>
          <w:color w:val="FF0000"/>
          <w:lang w:val="en-GB" w:eastAsia="ar-SA"/>
        </w:rPr>
        <w:t>Sistemul</w:t>
      </w:r>
      <w:proofErr w:type="spellEnd"/>
      <w:r w:rsidRPr="00EE6096">
        <w:rPr>
          <w:color w:val="FF0000"/>
          <w:lang w:val="en-GB" w:eastAsia="ar-SA"/>
        </w:rPr>
        <w:t xml:space="preserve"> </w:t>
      </w:r>
      <w:proofErr w:type="spellStart"/>
      <w:r w:rsidRPr="00EE6096">
        <w:rPr>
          <w:color w:val="FF0000"/>
          <w:lang w:val="en-GB" w:eastAsia="ar-SA"/>
        </w:rPr>
        <w:t>validează</w:t>
      </w:r>
      <w:proofErr w:type="spellEnd"/>
      <w:r w:rsidRPr="00EE6096">
        <w:rPr>
          <w:color w:val="FF0000"/>
          <w:lang w:val="en-GB" w:eastAsia="ar-SA"/>
        </w:rPr>
        <w:t xml:space="preserve"> </w:t>
      </w:r>
      <w:proofErr w:type="spellStart"/>
      <w:r w:rsidRPr="00EE6096">
        <w:rPr>
          <w:color w:val="FF0000"/>
          <w:lang w:val="en-GB" w:eastAsia="ar-SA"/>
        </w:rPr>
        <w:t>informațiile</w:t>
      </w:r>
      <w:proofErr w:type="spellEnd"/>
      <w:r w:rsidRPr="00EE6096">
        <w:rPr>
          <w:color w:val="FF0000"/>
          <w:lang w:val="en-GB" w:eastAsia="ar-SA"/>
        </w:rPr>
        <w:t>.</w:t>
      </w:r>
    </w:p>
    <w:p w14:paraId="1BE1E14E" w14:textId="77777777" w:rsidR="00EE6096" w:rsidRPr="00EE6096" w:rsidRDefault="00EE6096" w:rsidP="00EE6096">
      <w:pPr>
        <w:pStyle w:val="BodyText"/>
        <w:numPr>
          <w:ilvl w:val="0"/>
          <w:numId w:val="89"/>
        </w:numPr>
        <w:rPr>
          <w:color w:val="FF0000"/>
          <w:lang w:val="en-GB" w:eastAsia="ar-SA"/>
        </w:rPr>
      </w:pPr>
      <w:r w:rsidRPr="00EE6096">
        <w:rPr>
          <w:b/>
          <w:bCs/>
          <w:color w:val="FF0000"/>
          <w:lang w:val="en-GB" w:eastAsia="ar-SA"/>
        </w:rPr>
        <w:t>Stimuli</w:t>
      </w:r>
      <w:r w:rsidRPr="00EE6096">
        <w:rPr>
          <w:color w:val="FF0000"/>
          <w:lang w:val="en-GB" w:eastAsia="ar-SA"/>
        </w:rPr>
        <w:t xml:space="preserve">: </w:t>
      </w:r>
      <w:proofErr w:type="spellStart"/>
      <w:r w:rsidRPr="00EE6096">
        <w:rPr>
          <w:color w:val="FF0000"/>
          <w:lang w:val="en-GB" w:eastAsia="ar-SA"/>
        </w:rPr>
        <w:t>Validarea</w:t>
      </w:r>
      <w:proofErr w:type="spellEnd"/>
      <w:r w:rsidRPr="00EE6096">
        <w:rPr>
          <w:color w:val="FF0000"/>
          <w:lang w:val="en-GB" w:eastAsia="ar-SA"/>
        </w:rPr>
        <w:t xml:space="preserve"> </w:t>
      </w:r>
      <w:proofErr w:type="spellStart"/>
      <w:r w:rsidRPr="00EE6096">
        <w:rPr>
          <w:color w:val="FF0000"/>
          <w:lang w:val="en-GB" w:eastAsia="ar-SA"/>
        </w:rPr>
        <w:t>datelor</w:t>
      </w:r>
      <w:proofErr w:type="spellEnd"/>
      <w:r w:rsidRPr="00EE6096">
        <w:rPr>
          <w:color w:val="FF0000"/>
          <w:lang w:val="en-GB" w:eastAsia="ar-SA"/>
        </w:rPr>
        <w:t xml:space="preserve"> de </w:t>
      </w:r>
      <w:proofErr w:type="spellStart"/>
      <w:r w:rsidRPr="00EE6096">
        <w:rPr>
          <w:color w:val="FF0000"/>
          <w:lang w:val="en-GB" w:eastAsia="ar-SA"/>
        </w:rPr>
        <w:t>intrare</w:t>
      </w:r>
      <w:proofErr w:type="spellEnd"/>
      <w:r w:rsidRPr="00EE6096">
        <w:rPr>
          <w:color w:val="FF0000"/>
          <w:lang w:val="en-GB" w:eastAsia="ar-SA"/>
        </w:rPr>
        <w:t xml:space="preserve">, </w:t>
      </w:r>
      <w:proofErr w:type="spellStart"/>
      <w:r w:rsidRPr="00EE6096">
        <w:rPr>
          <w:color w:val="FF0000"/>
          <w:lang w:val="en-GB" w:eastAsia="ar-SA"/>
        </w:rPr>
        <w:t>trimiterea</w:t>
      </w:r>
      <w:proofErr w:type="spellEnd"/>
      <w:r w:rsidRPr="00EE6096">
        <w:rPr>
          <w:color w:val="FF0000"/>
          <w:lang w:val="en-GB" w:eastAsia="ar-SA"/>
        </w:rPr>
        <w:t xml:space="preserve"> </w:t>
      </w:r>
      <w:proofErr w:type="spellStart"/>
      <w:r w:rsidRPr="00EE6096">
        <w:rPr>
          <w:color w:val="FF0000"/>
          <w:lang w:val="en-GB" w:eastAsia="ar-SA"/>
        </w:rPr>
        <w:t>unui</w:t>
      </w:r>
      <w:proofErr w:type="spellEnd"/>
      <w:r w:rsidRPr="00EE6096">
        <w:rPr>
          <w:color w:val="FF0000"/>
          <w:lang w:val="en-GB" w:eastAsia="ar-SA"/>
        </w:rPr>
        <w:t xml:space="preserve"> e-mail de </w:t>
      </w:r>
      <w:proofErr w:type="spellStart"/>
      <w:r w:rsidRPr="00EE6096">
        <w:rPr>
          <w:color w:val="FF0000"/>
          <w:lang w:val="en-GB" w:eastAsia="ar-SA"/>
        </w:rPr>
        <w:t>activare</w:t>
      </w:r>
      <w:proofErr w:type="spellEnd"/>
      <w:r w:rsidRPr="00EE6096">
        <w:rPr>
          <w:color w:val="FF0000"/>
          <w:lang w:val="en-GB" w:eastAsia="ar-SA"/>
        </w:rPr>
        <w:t>.</w:t>
      </w:r>
    </w:p>
    <w:p w14:paraId="438D3664"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Interacțiuni</w:t>
      </w:r>
      <w:proofErr w:type="spellEnd"/>
      <w:r w:rsidRPr="00EE6096">
        <w:rPr>
          <w:b/>
          <w:bCs/>
          <w:color w:val="FF0000"/>
          <w:lang w:val="en-GB" w:eastAsia="ar-SA"/>
        </w:rPr>
        <w:t>:</w:t>
      </w:r>
    </w:p>
    <w:p w14:paraId="1B6C77FE" w14:textId="77777777" w:rsidR="00EE6096" w:rsidRPr="00EE6096" w:rsidRDefault="00EE6096" w:rsidP="00EE6096">
      <w:pPr>
        <w:pStyle w:val="BodyText"/>
        <w:numPr>
          <w:ilvl w:val="0"/>
          <w:numId w:val="90"/>
        </w:numPr>
        <w:rPr>
          <w:color w:val="FF0000"/>
          <w:lang w:val="en-GB" w:eastAsia="ar-SA"/>
        </w:rPr>
      </w:pPr>
      <w:proofErr w:type="spellStart"/>
      <w:r w:rsidRPr="00EE6096">
        <w:rPr>
          <w:b/>
          <w:bCs/>
          <w:color w:val="FF0000"/>
          <w:lang w:val="en-GB" w:eastAsia="ar-SA"/>
        </w:rPr>
        <w:lastRenderedPageBreak/>
        <w:t>Utilizator</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b/>
          <w:bCs/>
          <w:color w:val="FF0000"/>
          <w:lang w:val="en-GB" w:eastAsia="ar-SA"/>
        </w:rPr>
        <w:t>)</w:t>
      </w:r>
      <w:r w:rsidRPr="00EE6096">
        <w:rPr>
          <w:color w:val="FF0000"/>
          <w:lang w:val="en-GB" w:eastAsia="ar-SA"/>
        </w:rPr>
        <w:t xml:space="preserve">: Introduce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personale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accesează</w:t>
      </w:r>
      <w:proofErr w:type="spellEnd"/>
      <w:r w:rsidRPr="00EE6096">
        <w:rPr>
          <w:color w:val="FF0000"/>
          <w:lang w:val="en-GB" w:eastAsia="ar-SA"/>
        </w:rPr>
        <w:t xml:space="preserve"> </w:t>
      </w:r>
      <w:proofErr w:type="spellStart"/>
      <w:r w:rsidRPr="00EE6096">
        <w:rPr>
          <w:color w:val="FF0000"/>
          <w:lang w:val="en-GB" w:eastAsia="ar-SA"/>
        </w:rPr>
        <w:t>platforma</w:t>
      </w:r>
      <w:proofErr w:type="spellEnd"/>
      <w:r w:rsidRPr="00EE6096">
        <w:rPr>
          <w:color w:val="FF0000"/>
          <w:lang w:val="en-GB" w:eastAsia="ar-SA"/>
        </w:rPr>
        <w:t>.</w:t>
      </w:r>
    </w:p>
    <w:p w14:paraId="2B4400B3" w14:textId="77777777" w:rsidR="00EE6096" w:rsidRPr="00EE6096" w:rsidRDefault="00EE6096" w:rsidP="00EE6096">
      <w:pPr>
        <w:pStyle w:val="BodyText"/>
        <w:numPr>
          <w:ilvl w:val="0"/>
          <w:numId w:val="90"/>
        </w:numPr>
        <w:rPr>
          <w:color w:val="FF0000"/>
          <w:lang w:val="en-GB" w:eastAsia="ar-SA"/>
        </w:rPr>
      </w:pPr>
      <w:proofErr w:type="spellStart"/>
      <w:r w:rsidRPr="00EE6096">
        <w:rPr>
          <w:b/>
          <w:bCs/>
          <w:color w:val="FF0000"/>
          <w:lang w:val="en-GB" w:eastAsia="ar-SA"/>
        </w:rPr>
        <w:t>Sistem</w:t>
      </w:r>
      <w:proofErr w:type="spellEnd"/>
      <w:r w:rsidRPr="00EE6096">
        <w:rPr>
          <w:color w:val="FF0000"/>
          <w:lang w:val="en-GB" w:eastAsia="ar-SA"/>
        </w:rPr>
        <w:t xml:space="preserve">: </w:t>
      </w:r>
      <w:proofErr w:type="spellStart"/>
      <w:r w:rsidRPr="00EE6096">
        <w:rPr>
          <w:color w:val="FF0000"/>
          <w:lang w:val="en-GB" w:eastAsia="ar-SA"/>
        </w:rPr>
        <w:t>Verifică</w:t>
      </w:r>
      <w:proofErr w:type="spellEnd"/>
      <w:r w:rsidRPr="00EE6096">
        <w:rPr>
          <w:color w:val="FF0000"/>
          <w:lang w:val="en-GB" w:eastAsia="ar-SA"/>
        </w:rPr>
        <w:t xml:space="preserve"> </w:t>
      </w:r>
      <w:proofErr w:type="spellStart"/>
      <w:r w:rsidRPr="00EE6096">
        <w:rPr>
          <w:color w:val="FF0000"/>
          <w:lang w:val="en-GB" w:eastAsia="ar-SA"/>
        </w:rPr>
        <w:t>datele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validează</w:t>
      </w:r>
      <w:proofErr w:type="spellEnd"/>
      <w:r w:rsidRPr="00EE6096">
        <w:rPr>
          <w:color w:val="FF0000"/>
          <w:lang w:val="en-GB" w:eastAsia="ar-SA"/>
        </w:rPr>
        <w:t xml:space="preserve"> </w:t>
      </w:r>
      <w:proofErr w:type="spellStart"/>
      <w:r w:rsidRPr="00EE6096">
        <w:rPr>
          <w:color w:val="FF0000"/>
          <w:lang w:val="en-GB" w:eastAsia="ar-SA"/>
        </w:rPr>
        <w:t>contul</w:t>
      </w:r>
      <w:proofErr w:type="spellEnd"/>
      <w:r w:rsidRPr="00EE6096">
        <w:rPr>
          <w:color w:val="FF0000"/>
          <w:lang w:val="en-GB" w:eastAsia="ar-SA"/>
        </w:rPr>
        <w:t>.</w:t>
      </w:r>
    </w:p>
    <w:p w14:paraId="27BEE53F" w14:textId="77777777" w:rsidR="00EE6096" w:rsidRDefault="00EE6096" w:rsidP="00EE6096">
      <w:pPr>
        <w:pStyle w:val="BodyText"/>
        <w:rPr>
          <w:color w:val="FF0000"/>
          <w:lang w:val="ro-RO" w:eastAsia="ar-SA"/>
        </w:rPr>
      </w:pPr>
    </w:p>
    <w:p w14:paraId="0DFBFF96" w14:textId="77777777" w:rsidR="00EE6096" w:rsidRDefault="00EE6096" w:rsidP="00EE6096">
      <w:pPr>
        <w:pStyle w:val="BodyText"/>
        <w:rPr>
          <w:color w:val="FF0000"/>
          <w:lang w:val="ro-RO" w:eastAsia="ar-SA"/>
        </w:rPr>
      </w:pPr>
    </w:p>
    <w:p w14:paraId="7EBE48CA"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Scenariul</w:t>
      </w:r>
      <w:proofErr w:type="spellEnd"/>
      <w:r w:rsidRPr="00EE6096">
        <w:rPr>
          <w:b/>
          <w:bCs/>
          <w:color w:val="FF0000"/>
          <w:lang w:val="en-GB" w:eastAsia="ar-SA"/>
        </w:rPr>
        <w:t xml:space="preserve"> de </w:t>
      </w:r>
      <w:proofErr w:type="spellStart"/>
      <w:r w:rsidRPr="00EE6096">
        <w:rPr>
          <w:b/>
          <w:bCs/>
          <w:color w:val="FF0000"/>
          <w:lang w:val="en-GB" w:eastAsia="ar-SA"/>
        </w:rPr>
        <w:t>utilizare</w:t>
      </w:r>
      <w:proofErr w:type="spellEnd"/>
      <w:r w:rsidRPr="00EE6096">
        <w:rPr>
          <w:b/>
          <w:bCs/>
          <w:color w:val="FF0000"/>
          <w:lang w:val="en-GB" w:eastAsia="ar-SA"/>
        </w:rPr>
        <w:t xml:space="preserve">: </w:t>
      </w:r>
      <w:proofErr w:type="spellStart"/>
      <w:r w:rsidRPr="00EE6096">
        <w:rPr>
          <w:b/>
          <w:bCs/>
          <w:color w:val="FF0000"/>
          <w:lang w:val="en-GB" w:eastAsia="ar-SA"/>
        </w:rPr>
        <w:t>Trimiterea</w:t>
      </w:r>
      <w:proofErr w:type="spellEnd"/>
      <w:r w:rsidRPr="00EE6096">
        <w:rPr>
          <w:b/>
          <w:bCs/>
          <w:color w:val="FF0000"/>
          <w:lang w:val="en-GB" w:eastAsia="ar-SA"/>
        </w:rPr>
        <w:t xml:space="preserve"> </w:t>
      </w:r>
      <w:proofErr w:type="spellStart"/>
      <w:r w:rsidRPr="00EE6096">
        <w:rPr>
          <w:b/>
          <w:bCs/>
          <w:color w:val="FF0000"/>
          <w:lang w:val="en-GB" w:eastAsia="ar-SA"/>
        </w:rPr>
        <w:t>simptomelor</w:t>
      </w:r>
      <w:proofErr w:type="spellEnd"/>
      <w:r w:rsidRPr="00EE6096">
        <w:rPr>
          <w:b/>
          <w:bCs/>
          <w:color w:val="FF0000"/>
          <w:lang w:val="en-GB" w:eastAsia="ar-SA"/>
        </w:rPr>
        <w:t xml:space="preserve"> de </w:t>
      </w:r>
      <w:proofErr w:type="spellStart"/>
      <w:r w:rsidRPr="00EE6096">
        <w:rPr>
          <w:b/>
          <w:bCs/>
          <w:color w:val="FF0000"/>
          <w:lang w:val="en-GB" w:eastAsia="ar-SA"/>
        </w:rPr>
        <w:t>către</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p>
    <w:p w14:paraId="64FB7347"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w:t>
      </w:r>
      <w:proofErr w:type="spellEnd"/>
      <w:r w:rsidRPr="00EE6096">
        <w:rPr>
          <w:b/>
          <w:bCs/>
          <w:color w:val="FF0000"/>
          <w:lang w:val="en-GB" w:eastAsia="ar-SA"/>
        </w:rPr>
        <w:t>:</w:t>
      </w:r>
    </w:p>
    <w:p w14:paraId="1D825B6A" w14:textId="77777777" w:rsidR="00EE6096" w:rsidRPr="00EE6096" w:rsidRDefault="00EE6096" w:rsidP="00EE6096">
      <w:pPr>
        <w:pStyle w:val="BodyText"/>
        <w:rPr>
          <w:color w:val="FF0000"/>
          <w:lang w:val="en-GB" w:eastAsia="ar-SA"/>
        </w:rPr>
      </w:pPr>
      <w:proofErr w:type="spellStart"/>
      <w:r w:rsidRPr="00EE6096">
        <w:rPr>
          <w:color w:val="FF0000"/>
          <w:lang w:val="en-GB" w:eastAsia="ar-SA"/>
        </w:rPr>
        <w:t>După</w:t>
      </w:r>
      <w:proofErr w:type="spellEnd"/>
      <w:r w:rsidRPr="00EE6096">
        <w:rPr>
          <w:color w:val="FF0000"/>
          <w:lang w:val="en-GB" w:eastAsia="ar-SA"/>
        </w:rPr>
        <w:t xml:space="preserve"> </w:t>
      </w:r>
      <w:proofErr w:type="spellStart"/>
      <w:r w:rsidRPr="00EE6096">
        <w:rPr>
          <w:color w:val="FF0000"/>
          <w:lang w:val="en-GB" w:eastAsia="ar-SA"/>
        </w:rPr>
        <w:t>crearea</w:t>
      </w:r>
      <w:proofErr w:type="spellEnd"/>
      <w:r w:rsidRPr="00EE6096">
        <w:rPr>
          <w:color w:val="FF0000"/>
          <w:lang w:val="en-GB" w:eastAsia="ar-SA"/>
        </w:rPr>
        <w:t xml:space="preserve"> </w:t>
      </w:r>
      <w:proofErr w:type="spellStart"/>
      <w:r w:rsidRPr="00EE6096">
        <w:rPr>
          <w:color w:val="FF0000"/>
          <w:lang w:val="en-GB" w:eastAsia="ar-SA"/>
        </w:rPr>
        <w:t>contului</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dorește</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w:t>
      </w:r>
      <w:proofErr w:type="spellStart"/>
      <w:r w:rsidRPr="00EE6096">
        <w:rPr>
          <w:color w:val="FF0000"/>
          <w:lang w:val="en-GB" w:eastAsia="ar-SA"/>
        </w:rPr>
        <w:t>trimită</w:t>
      </w:r>
      <w:proofErr w:type="spellEnd"/>
      <w:r w:rsidRPr="00EE6096">
        <w:rPr>
          <w:color w:val="FF0000"/>
          <w:lang w:val="en-GB" w:eastAsia="ar-SA"/>
        </w:rPr>
        <w:t xml:space="preserve"> </w:t>
      </w:r>
      <w:proofErr w:type="spellStart"/>
      <w:r w:rsidRPr="00EE6096">
        <w:rPr>
          <w:color w:val="FF0000"/>
          <w:lang w:val="en-GB" w:eastAsia="ar-SA"/>
        </w:rPr>
        <w:t>simptomele</w:t>
      </w:r>
      <w:proofErr w:type="spellEnd"/>
      <w:r w:rsidRPr="00EE6096">
        <w:rPr>
          <w:color w:val="FF0000"/>
          <w:lang w:val="en-GB" w:eastAsia="ar-SA"/>
        </w:rPr>
        <w:t xml:space="preserve"> sale </w:t>
      </w:r>
      <w:proofErr w:type="spellStart"/>
      <w:r w:rsidRPr="00EE6096">
        <w:rPr>
          <w:color w:val="FF0000"/>
          <w:lang w:val="en-GB" w:eastAsia="ar-SA"/>
        </w:rPr>
        <w:t>către</w:t>
      </w:r>
      <w:proofErr w:type="spellEnd"/>
      <w:r w:rsidRPr="00EE6096">
        <w:rPr>
          <w:color w:val="FF0000"/>
          <w:lang w:val="en-GB" w:eastAsia="ar-SA"/>
        </w:rPr>
        <w:t xml:space="preserve"> AI </w:t>
      </w:r>
      <w:proofErr w:type="spellStart"/>
      <w:r w:rsidRPr="00EE6096">
        <w:rPr>
          <w:color w:val="FF0000"/>
          <w:lang w:val="en-GB" w:eastAsia="ar-SA"/>
        </w:rPr>
        <w:t>pentru</w:t>
      </w:r>
      <w:proofErr w:type="spellEnd"/>
      <w:r w:rsidRPr="00EE6096">
        <w:rPr>
          <w:color w:val="FF0000"/>
          <w:lang w:val="en-GB" w:eastAsia="ar-SA"/>
        </w:rPr>
        <w:t xml:space="preserve"> o </w:t>
      </w:r>
      <w:proofErr w:type="spellStart"/>
      <w:r w:rsidRPr="00EE6096">
        <w:rPr>
          <w:color w:val="FF0000"/>
          <w:lang w:val="en-GB" w:eastAsia="ar-SA"/>
        </w:rPr>
        <w:t>analiză</w:t>
      </w:r>
      <w:proofErr w:type="spellEnd"/>
      <w:r w:rsidRPr="00EE6096">
        <w:rPr>
          <w:color w:val="FF0000"/>
          <w:lang w:val="en-GB" w:eastAsia="ar-SA"/>
        </w:rPr>
        <w:t xml:space="preserve"> </w:t>
      </w:r>
      <w:proofErr w:type="spellStart"/>
      <w:r w:rsidRPr="00EE6096">
        <w:rPr>
          <w:color w:val="FF0000"/>
          <w:lang w:val="en-GB" w:eastAsia="ar-SA"/>
        </w:rPr>
        <w:t>preliminară</w:t>
      </w:r>
      <w:proofErr w:type="spellEnd"/>
      <w:r w:rsidRPr="00EE6096">
        <w:rPr>
          <w:color w:val="FF0000"/>
          <w:lang w:val="en-GB" w:eastAsia="ar-SA"/>
        </w:rPr>
        <w:t>.</w:t>
      </w:r>
    </w:p>
    <w:p w14:paraId="2CF9A53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Pași</w:t>
      </w:r>
      <w:proofErr w:type="spellEnd"/>
      <w:r w:rsidRPr="00EE6096">
        <w:rPr>
          <w:b/>
          <w:bCs/>
          <w:color w:val="FF0000"/>
          <w:lang w:val="en-GB" w:eastAsia="ar-SA"/>
        </w:rPr>
        <w:t>:</w:t>
      </w:r>
    </w:p>
    <w:p w14:paraId="0043C8D6" w14:textId="77777777" w:rsidR="00EE6096" w:rsidRPr="00EE6096" w:rsidRDefault="00EE6096" w:rsidP="00EE6096">
      <w:pPr>
        <w:pStyle w:val="BodyText"/>
        <w:numPr>
          <w:ilvl w:val="0"/>
          <w:numId w:val="91"/>
        </w:numPr>
        <w:rPr>
          <w:color w:val="FF0000"/>
          <w:lang w:val="en-GB" w:eastAsia="ar-SA"/>
        </w:rPr>
      </w:pPr>
      <w:proofErr w:type="spellStart"/>
      <w:r w:rsidRPr="00EE6096">
        <w:rPr>
          <w:b/>
          <w:bCs/>
          <w:color w:val="FF0000"/>
          <w:lang w:val="en-GB" w:eastAsia="ar-SA"/>
        </w:rPr>
        <w:t>Autentificare</w:t>
      </w:r>
      <w:proofErr w:type="spellEnd"/>
      <w:r w:rsidRPr="00EE6096">
        <w:rPr>
          <w:color w:val="FF0000"/>
          <w:lang w:val="en-GB" w:eastAsia="ar-SA"/>
        </w:rPr>
        <w:t>:</w:t>
      </w:r>
    </w:p>
    <w:p w14:paraId="437C6068" w14:textId="77777777" w:rsidR="00EE6096" w:rsidRPr="00EE6096" w:rsidRDefault="00EE6096" w:rsidP="00EE6096">
      <w:pPr>
        <w:pStyle w:val="BodyText"/>
        <w:numPr>
          <w:ilvl w:val="1"/>
          <w:numId w:val="91"/>
        </w:numPr>
        <w:rPr>
          <w:color w:val="FF0000"/>
          <w:lang w:val="en-GB" w:eastAsia="ar-SA"/>
        </w:rPr>
      </w:pPr>
      <w:r w:rsidRPr="00EE6096">
        <w:rPr>
          <w:color w:val="FF0000"/>
          <w:lang w:val="en-GB" w:eastAsia="ar-SA"/>
        </w:rPr>
        <w:t xml:space="preserve">Pacientul se </w:t>
      </w:r>
      <w:proofErr w:type="spellStart"/>
      <w:r w:rsidRPr="00EE6096">
        <w:rPr>
          <w:color w:val="FF0000"/>
          <w:lang w:val="en-GB" w:eastAsia="ar-SA"/>
        </w:rPr>
        <w:t>autentifică</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platformă</w:t>
      </w:r>
      <w:proofErr w:type="spellEnd"/>
      <w:r w:rsidRPr="00EE6096">
        <w:rPr>
          <w:color w:val="FF0000"/>
          <w:lang w:val="en-GB" w:eastAsia="ar-SA"/>
        </w:rPr>
        <w:t xml:space="preserve"> cu </w:t>
      </w:r>
      <w:proofErr w:type="spellStart"/>
      <w:r w:rsidRPr="00EE6096">
        <w:rPr>
          <w:color w:val="FF0000"/>
          <w:lang w:val="en-GB" w:eastAsia="ar-SA"/>
        </w:rPr>
        <w:t>datele</w:t>
      </w:r>
      <w:proofErr w:type="spellEnd"/>
      <w:r w:rsidRPr="00EE6096">
        <w:rPr>
          <w:color w:val="FF0000"/>
          <w:lang w:val="en-GB" w:eastAsia="ar-SA"/>
        </w:rPr>
        <w:t xml:space="preserve"> sale de </w:t>
      </w:r>
      <w:proofErr w:type="spellStart"/>
      <w:r w:rsidRPr="00EE6096">
        <w:rPr>
          <w:color w:val="FF0000"/>
          <w:lang w:val="en-GB" w:eastAsia="ar-SA"/>
        </w:rPr>
        <w:t>utilizator</w:t>
      </w:r>
      <w:proofErr w:type="spellEnd"/>
      <w:r w:rsidRPr="00EE6096">
        <w:rPr>
          <w:color w:val="FF0000"/>
          <w:lang w:val="en-GB" w:eastAsia="ar-SA"/>
        </w:rPr>
        <w:t>.</w:t>
      </w:r>
    </w:p>
    <w:p w14:paraId="158B4522" w14:textId="77777777" w:rsidR="00EE6096" w:rsidRPr="00EE6096" w:rsidRDefault="00EE6096" w:rsidP="00EE6096">
      <w:pPr>
        <w:pStyle w:val="BodyText"/>
        <w:numPr>
          <w:ilvl w:val="0"/>
          <w:numId w:val="91"/>
        </w:numPr>
        <w:rPr>
          <w:color w:val="FF0000"/>
          <w:lang w:val="en-GB" w:eastAsia="ar-SA"/>
        </w:rPr>
      </w:pPr>
      <w:proofErr w:type="spellStart"/>
      <w:r w:rsidRPr="00EE6096">
        <w:rPr>
          <w:b/>
          <w:bCs/>
          <w:color w:val="FF0000"/>
          <w:lang w:val="en-GB" w:eastAsia="ar-SA"/>
        </w:rPr>
        <w:t>Accesare</w:t>
      </w:r>
      <w:proofErr w:type="spellEnd"/>
      <w:r w:rsidRPr="00EE6096">
        <w:rPr>
          <w:b/>
          <w:bCs/>
          <w:color w:val="FF0000"/>
          <w:lang w:val="en-GB" w:eastAsia="ar-SA"/>
        </w:rPr>
        <w:t xml:space="preserve"> </w:t>
      </w:r>
      <w:proofErr w:type="spellStart"/>
      <w:r w:rsidRPr="00EE6096">
        <w:rPr>
          <w:b/>
          <w:bCs/>
          <w:color w:val="FF0000"/>
          <w:lang w:val="en-GB" w:eastAsia="ar-SA"/>
        </w:rPr>
        <w:t>secțiune</w:t>
      </w:r>
      <w:proofErr w:type="spellEnd"/>
      <w:r w:rsidRPr="00EE6096">
        <w:rPr>
          <w:b/>
          <w:bCs/>
          <w:color w:val="FF0000"/>
          <w:lang w:val="en-GB" w:eastAsia="ar-SA"/>
        </w:rPr>
        <w:t xml:space="preserve"> „</w:t>
      </w:r>
      <w:proofErr w:type="spellStart"/>
      <w:r w:rsidRPr="00EE6096">
        <w:rPr>
          <w:b/>
          <w:bCs/>
          <w:color w:val="FF0000"/>
          <w:lang w:val="en-GB" w:eastAsia="ar-SA"/>
        </w:rPr>
        <w:t>Simptome</w:t>
      </w:r>
      <w:proofErr w:type="spellEnd"/>
      <w:r w:rsidRPr="00EE6096">
        <w:rPr>
          <w:b/>
          <w:bCs/>
          <w:color w:val="FF0000"/>
          <w:lang w:val="en-GB" w:eastAsia="ar-SA"/>
        </w:rPr>
        <w:t>”</w:t>
      </w:r>
      <w:r w:rsidRPr="00EE6096">
        <w:rPr>
          <w:color w:val="FF0000"/>
          <w:lang w:val="en-GB" w:eastAsia="ar-SA"/>
        </w:rPr>
        <w:t>:</w:t>
      </w:r>
    </w:p>
    <w:p w14:paraId="1AE7F8EE" w14:textId="77777777" w:rsidR="00EE6096" w:rsidRPr="00EE6096" w:rsidRDefault="00EE6096" w:rsidP="00EE6096">
      <w:pPr>
        <w:pStyle w:val="BodyText"/>
        <w:numPr>
          <w:ilvl w:val="1"/>
          <w:numId w:val="91"/>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accesează</w:t>
      </w:r>
      <w:proofErr w:type="spellEnd"/>
      <w:r w:rsidRPr="00EE6096">
        <w:rPr>
          <w:color w:val="FF0000"/>
          <w:lang w:val="en-GB" w:eastAsia="ar-SA"/>
        </w:rPr>
        <w:t xml:space="preserve"> </w:t>
      </w:r>
      <w:proofErr w:type="spellStart"/>
      <w:r w:rsidRPr="00EE6096">
        <w:rPr>
          <w:color w:val="FF0000"/>
          <w:lang w:val="en-GB" w:eastAsia="ar-SA"/>
        </w:rPr>
        <w:t>secțiunea</w:t>
      </w:r>
      <w:proofErr w:type="spellEnd"/>
      <w:r w:rsidRPr="00EE6096">
        <w:rPr>
          <w:color w:val="FF0000"/>
          <w:lang w:val="en-GB" w:eastAsia="ar-SA"/>
        </w:rPr>
        <w:t xml:space="preserve"> „</w:t>
      </w:r>
      <w:proofErr w:type="spellStart"/>
      <w:r w:rsidRPr="00EE6096">
        <w:rPr>
          <w:color w:val="FF0000"/>
          <w:lang w:val="en-GB" w:eastAsia="ar-SA"/>
        </w:rPr>
        <w:t>Adăugare</w:t>
      </w:r>
      <w:proofErr w:type="spellEnd"/>
      <w:r w:rsidRPr="00EE6096">
        <w:rPr>
          <w:color w:val="FF0000"/>
          <w:lang w:val="en-GB" w:eastAsia="ar-SA"/>
        </w:rPr>
        <w:t xml:space="preserve"> </w:t>
      </w:r>
      <w:proofErr w:type="spellStart"/>
      <w:r w:rsidRPr="00EE6096">
        <w:rPr>
          <w:color w:val="FF0000"/>
          <w:lang w:val="en-GB" w:eastAsia="ar-SA"/>
        </w:rPr>
        <w:t>simptome</w:t>
      </w:r>
      <w:proofErr w:type="spellEnd"/>
      <w:r w:rsidRPr="00EE6096">
        <w:rPr>
          <w:color w:val="FF0000"/>
          <w:lang w:val="en-GB" w:eastAsia="ar-SA"/>
        </w:rPr>
        <w:t>”.</w:t>
      </w:r>
    </w:p>
    <w:p w14:paraId="50457231" w14:textId="77777777" w:rsidR="00EE6096" w:rsidRPr="00EE6096" w:rsidRDefault="00EE6096" w:rsidP="00EE6096">
      <w:pPr>
        <w:pStyle w:val="BodyText"/>
        <w:numPr>
          <w:ilvl w:val="0"/>
          <w:numId w:val="91"/>
        </w:numPr>
        <w:rPr>
          <w:color w:val="FF0000"/>
          <w:lang w:val="en-GB" w:eastAsia="ar-SA"/>
        </w:rPr>
      </w:pPr>
      <w:proofErr w:type="spellStart"/>
      <w:r w:rsidRPr="00EE6096">
        <w:rPr>
          <w:b/>
          <w:bCs/>
          <w:color w:val="FF0000"/>
          <w:lang w:val="en-GB" w:eastAsia="ar-SA"/>
        </w:rPr>
        <w:t>Completare</w:t>
      </w:r>
      <w:proofErr w:type="spellEnd"/>
      <w:r w:rsidRPr="00EE6096">
        <w:rPr>
          <w:b/>
          <w:bCs/>
          <w:color w:val="FF0000"/>
          <w:lang w:val="en-GB" w:eastAsia="ar-SA"/>
        </w:rPr>
        <w:t xml:space="preserve"> formular </w:t>
      </w:r>
      <w:proofErr w:type="spellStart"/>
      <w:r w:rsidRPr="00EE6096">
        <w:rPr>
          <w:b/>
          <w:bCs/>
          <w:color w:val="FF0000"/>
          <w:lang w:val="en-GB" w:eastAsia="ar-SA"/>
        </w:rPr>
        <w:t>simptomatologie</w:t>
      </w:r>
      <w:proofErr w:type="spellEnd"/>
      <w:r w:rsidRPr="00EE6096">
        <w:rPr>
          <w:color w:val="FF0000"/>
          <w:lang w:val="en-GB" w:eastAsia="ar-SA"/>
        </w:rPr>
        <w:t>:</w:t>
      </w:r>
    </w:p>
    <w:p w14:paraId="133A9054" w14:textId="77777777" w:rsidR="00EE6096" w:rsidRPr="00EE6096" w:rsidRDefault="00EE6096" w:rsidP="00EE6096">
      <w:pPr>
        <w:pStyle w:val="BodyText"/>
        <w:numPr>
          <w:ilvl w:val="1"/>
          <w:numId w:val="91"/>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completează</w:t>
      </w:r>
      <w:proofErr w:type="spellEnd"/>
      <w:r w:rsidRPr="00EE6096">
        <w:rPr>
          <w:color w:val="FF0000"/>
          <w:lang w:val="en-GB" w:eastAsia="ar-SA"/>
        </w:rPr>
        <w:t xml:space="preserve"> un formular cu </w:t>
      </w:r>
      <w:proofErr w:type="spellStart"/>
      <w:r w:rsidRPr="00EE6096">
        <w:rPr>
          <w:color w:val="FF0000"/>
          <w:lang w:val="en-GB" w:eastAsia="ar-SA"/>
        </w:rPr>
        <w:t>simptomele</w:t>
      </w:r>
      <w:proofErr w:type="spellEnd"/>
      <w:r w:rsidRPr="00EE6096">
        <w:rPr>
          <w:color w:val="FF0000"/>
          <w:lang w:val="en-GB" w:eastAsia="ar-SA"/>
        </w:rPr>
        <w:t xml:space="preserve"> </w:t>
      </w:r>
      <w:proofErr w:type="spellStart"/>
      <w:r w:rsidRPr="00EE6096">
        <w:rPr>
          <w:color w:val="FF0000"/>
          <w:lang w:val="en-GB" w:eastAsia="ar-SA"/>
        </w:rPr>
        <w:t>resimțite</w:t>
      </w:r>
      <w:proofErr w:type="spellEnd"/>
      <w:r w:rsidRPr="00EE6096">
        <w:rPr>
          <w:color w:val="FF0000"/>
          <w:lang w:val="en-GB" w:eastAsia="ar-SA"/>
        </w:rPr>
        <w:t xml:space="preserve">: </w:t>
      </w:r>
      <w:proofErr w:type="spellStart"/>
      <w:r w:rsidRPr="00EE6096">
        <w:rPr>
          <w:color w:val="FF0000"/>
          <w:lang w:val="en-GB" w:eastAsia="ar-SA"/>
        </w:rPr>
        <w:t>tipul</w:t>
      </w:r>
      <w:proofErr w:type="spellEnd"/>
      <w:r w:rsidRPr="00EE6096">
        <w:rPr>
          <w:color w:val="FF0000"/>
          <w:lang w:val="en-GB" w:eastAsia="ar-SA"/>
        </w:rPr>
        <w:t xml:space="preserve"> de </w:t>
      </w:r>
      <w:proofErr w:type="spellStart"/>
      <w:r w:rsidRPr="00EE6096">
        <w:rPr>
          <w:color w:val="FF0000"/>
          <w:lang w:val="en-GB" w:eastAsia="ar-SA"/>
        </w:rPr>
        <w:t>durere</w:t>
      </w:r>
      <w:proofErr w:type="spellEnd"/>
      <w:r w:rsidRPr="00EE6096">
        <w:rPr>
          <w:color w:val="FF0000"/>
          <w:lang w:val="en-GB" w:eastAsia="ar-SA"/>
        </w:rPr>
        <w:t xml:space="preserve">, </w:t>
      </w:r>
      <w:proofErr w:type="spellStart"/>
      <w:r w:rsidRPr="00EE6096">
        <w:rPr>
          <w:color w:val="FF0000"/>
          <w:lang w:val="en-GB" w:eastAsia="ar-SA"/>
        </w:rPr>
        <w:t>locația</w:t>
      </w:r>
      <w:proofErr w:type="spellEnd"/>
      <w:r w:rsidRPr="00EE6096">
        <w:rPr>
          <w:color w:val="FF0000"/>
          <w:lang w:val="en-GB" w:eastAsia="ar-SA"/>
        </w:rPr>
        <w:t xml:space="preserve">, </w:t>
      </w:r>
      <w:proofErr w:type="spellStart"/>
      <w:r w:rsidRPr="00EE6096">
        <w:rPr>
          <w:color w:val="FF0000"/>
          <w:lang w:val="en-GB" w:eastAsia="ar-SA"/>
        </w:rPr>
        <w:t>intensitatea</w:t>
      </w:r>
      <w:proofErr w:type="spellEnd"/>
      <w:r w:rsidRPr="00EE6096">
        <w:rPr>
          <w:color w:val="FF0000"/>
          <w:lang w:val="en-GB" w:eastAsia="ar-SA"/>
        </w:rPr>
        <w:t xml:space="preserve">, </w:t>
      </w:r>
      <w:proofErr w:type="spellStart"/>
      <w:r w:rsidRPr="00EE6096">
        <w:rPr>
          <w:color w:val="FF0000"/>
          <w:lang w:val="en-GB" w:eastAsia="ar-SA"/>
        </w:rPr>
        <w:t>durerea</w:t>
      </w:r>
      <w:proofErr w:type="spellEnd"/>
      <w:r w:rsidRPr="00EE6096">
        <w:rPr>
          <w:color w:val="FF0000"/>
          <w:lang w:val="en-GB" w:eastAsia="ar-SA"/>
        </w:rPr>
        <w:t xml:space="preserve"> </w:t>
      </w:r>
      <w:proofErr w:type="spellStart"/>
      <w:r w:rsidRPr="00EE6096">
        <w:rPr>
          <w:color w:val="FF0000"/>
          <w:lang w:val="en-GB" w:eastAsia="ar-SA"/>
        </w:rPr>
        <w:t>asociată</w:t>
      </w:r>
      <w:proofErr w:type="spellEnd"/>
      <w:r w:rsidRPr="00EE6096">
        <w:rPr>
          <w:color w:val="FF0000"/>
          <w:lang w:val="en-GB" w:eastAsia="ar-SA"/>
        </w:rPr>
        <w:t xml:space="preserve"> cu </w:t>
      </w:r>
      <w:proofErr w:type="spellStart"/>
      <w:r w:rsidRPr="00EE6096">
        <w:rPr>
          <w:color w:val="FF0000"/>
          <w:lang w:val="en-GB" w:eastAsia="ar-SA"/>
        </w:rPr>
        <w:t>alte</w:t>
      </w:r>
      <w:proofErr w:type="spellEnd"/>
      <w:r w:rsidRPr="00EE6096">
        <w:rPr>
          <w:color w:val="FF0000"/>
          <w:lang w:val="en-GB" w:eastAsia="ar-SA"/>
        </w:rPr>
        <w:t xml:space="preserve"> </w:t>
      </w:r>
      <w:proofErr w:type="spellStart"/>
      <w:r w:rsidRPr="00EE6096">
        <w:rPr>
          <w:color w:val="FF0000"/>
          <w:lang w:val="en-GB" w:eastAsia="ar-SA"/>
        </w:rPr>
        <w:t>simptome</w:t>
      </w:r>
      <w:proofErr w:type="spellEnd"/>
      <w:r w:rsidRPr="00EE6096">
        <w:rPr>
          <w:color w:val="FF0000"/>
          <w:lang w:val="en-GB" w:eastAsia="ar-SA"/>
        </w:rPr>
        <w:t xml:space="preserve"> etc.</w:t>
      </w:r>
    </w:p>
    <w:p w14:paraId="48BFA7C7" w14:textId="77777777" w:rsidR="00EE6096" w:rsidRPr="00EE6096" w:rsidRDefault="00EE6096" w:rsidP="00EE6096">
      <w:pPr>
        <w:pStyle w:val="BodyText"/>
        <w:numPr>
          <w:ilvl w:val="0"/>
          <w:numId w:val="91"/>
        </w:numPr>
        <w:rPr>
          <w:color w:val="FF0000"/>
          <w:lang w:val="en-GB" w:eastAsia="ar-SA"/>
        </w:rPr>
      </w:pPr>
      <w:proofErr w:type="spellStart"/>
      <w:r w:rsidRPr="00EE6096">
        <w:rPr>
          <w:b/>
          <w:bCs/>
          <w:color w:val="FF0000"/>
          <w:lang w:val="en-GB" w:eastAsia="ar-SA"/>
        </w:rPr>
        <w:t>Trimite</w:t>
      </w:r>
      <w:proofErr w:type="spellEnd"/>
      <w:r w:rsidRPr="00EE6096">
        <w:rPr>
          <w:b/>
          <w:bCs/>
          <w:color w:val="FF0000"/>
          <w:lang w:val="en-GB" w:eastAsia="ar-SA"/>
        </w:rPr>
        <w:t xml:space="preserve"> </w:t>
      </w:r>
      <w:proofErr w:type="spellStart"/>
      <w:r w:rsidRPr="00EE6096">
        <w:rPr>
          <w:b/>
          <w:bCs/>
          <w:color w:val="FF0000"/>
          <w:lang w:val="en-GB" w:eastAsia="ar-SA"/>
        </w:rPr>
        <w:t>simptome</w:t>
      </w:r>
      <w:proofErr w:type="spellEnd"/>
      <w:r w:rsidRPr="00EE6096">
        <w:rPr>
          <w:color w:val="FF0000"/>
          <w:lang w:val="en-GB" w:eastAsia="ar-SA"/>
        </w:rPr>
        <w:t>:</w:t>
      </w:r>
    </w:p>
    <w:p w14:paraId="7B945F25" w14:textId="77777777" w:rsidR="00EE6096" w:rsidRPr="00EE6096" w:rsidRDefault="00EE6096" w:rsidP="00EE6096">
      <w:pPr>
        <w:pStyle w:val="BodyText"/>
        <w:numPr>
          <w:ilvl w:val="1"/>
          <w:numId w:val="91"/>
        </w:numPr>
        <w:rPr>
          <w:color w:val="FF0000"/>
          <w:lang w:val="en-GB" w:eastAsia="ar-SA"/>
        </w:rPr>
      </w:pPr>
      <w:proofErr w:type="spellStart"/>
      <w:r w:rsidRPr="00EE6096">
        <w:rPr>
          <w:color w:val="FF0000"/>
          <w:lang w:val="en-GB" w:eastAsia="ar-SA"/>
        </w:rPr>
        <w:t>După</w:t>
      </w:r>
      <w:proofErr w:type="spellEnd"/>
      <w:r w:rsidRPr="00EE6096">
        <w:rPr>
          <w:color w:val="FF0000"/>
          <w:lang w:val="en-GB" w:eastAsia="ar-SA"/>
        </w:rPr>
        <w:t xml:space="preserve"> </w:t>
      </w:r>
      <w:proofErr w:type="spellStart"/>
      <w:r w:rsidRPr="00EE6096">
        <w:rPr>
          <w:color w:val="FF0000"/>
          <w:lang w:val="en-GB" w:eastAsia="ar-SA"/>
        </w:rPr>
        <w:t>completarea</w:t>
      </w:r>
      <w:proofErr w:type="spellEnd"/>
      <w:r w:rsidRPr="00EE6096">
        <w:rPr>
          <w:color w:val="FF0000"/>
          <w:lang w:val="en-GB" w:eastAsia="ar-SA"/>
        </w:rPr>
        <w:t xml:space="preserve"> </w:t>
      </w:r>
      <w:proofErr w:type="spellStart"/>
      <w:r w:rsidRPr="00EE6096">
        <w:rPr>
          <w:color w:val="FF0000"/>
          <w:lang w:val="en-GB" w:eastAsia="ar-SA"/>
        </w:rPr>
        <w:t>formularului</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informațiile</w:t>
      </w:r>
      <w:proofErr w:type="spellEnd"/>
      <w:r w:rsidRPr="00EE6096">
        <w:rPr>
          <w:color w:val="FF0000"/>
          <w:lang w:val="en-GB" w:eastAsia="ar-SA"/>
        </w:rPr>
        <w:t xml:space="preserve"> </w:t>
      </w:r>
      <w:proofErr w:type="spellStart"/>
      <w:r w:rsidRPr="00EE6096">
        <w:rPr>
          <w:color w:val="FF0000"/>
          <w:lang w:val="en-GB" w:eastAsia="ar-SA"/>
        </w:rPr>
        <w:t>către</w:t>
      </w:r>
      <w:proofErr w:type="spellEnd"/>
      <w:r w:rsidRPr="00EE6096">
        <w:rPr>
          <w:color w:val="FF0000"/>
          <w:lang w:val="en-GB" w:eastAsia="ar-SA"/>
        </w:rPr>
        <w:t xml:space="preserve"> AI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analiză</w:t>
      </w:r>
      <w:proofErr w:type="spellEnd"/>
      <w:r w:rsidRPr="00EE6096">
        <w:rPr>
          <w:color w:val="FF0000"/>
          <w:lang w:val="en-GB" w:eastAsia="ar-SA"/>
        </w:rPr>
        <w:t>.</w:t>
      </w:r>
    </w:p>
    <w:p w14:paraId="06131730" w14:textId="77777777" w:rsidR="00EE6096" w:rsidRPr="00EE6096" w:rsidRDefault="00EE6096" w:rsidP="00EE6096">
      <w:pPr>
        <w:pStyle w:val="BodyText"/>
        <w:numPr>
          <w:ilvl w:val="0"/>
          <w:numId w:val="91"/>
        </w:numPr>
        <w:rPr>
          <w:color w:val="FF0000"/>
          <w:lang w:val="en-GB" w:eastAsia="ar-SA"/>
        </w:rPr>
      </w:pPr>
      <w:proofErr w:type="spellStart"/>
      <w:r w:rsidRPr="00EE6096">
        <w:rPr>
          <w:b/>
          <w:bCs/>
          <w:color w:val="FF0000"/>
          <w:lang w:val="en-GB" w:eastAsia="ar-SA"/>
        </w:rPr>
        <w:t>Confirmare</w:t>
      </w:r>
      <w:proofErr w:type="spellEnd"/>
      <w:r w:rsidRPr="00EE6096">
        <w:rPr>
          <w:b/>
          <w:bCs/>
          <w:color w:val="FF0000"/>
          <w:lang w:val="en-GB" w:eastAsia="ar-SA"/>
        </w:rPr>
        <w:t xml:space="preserve"> </w:t>
      </w:r>
      <w:proofErr w:type="spellStart"/>
      <w:r w:rsidRPr="00EE6096">
        <w:rPr>
          <w:b/>
          <w:bCs/>
          <w:color w:val="FF0000"/>
          <w:lang w:val="en-GB" w:eastAsia="ar-SA"/>
        </w:rPr>
        <w:t>trimite</w:t>
      </w:r>
      <w:proofErr w:type="spellEnd"/>
      <w:r w:rsidRPr="00EE6096">
        <w:rPr>
          <w:b/>
          <w:bCs/>
          <w:color w:val="FF0000"/>
          <w:lang w:val="en-GB" w:eastAsia="ar-SA"/>
        </w:rPr>
        <w:t xml:space="preserve"> </w:t>
      </w:r>
      <w:proofErr w:type="spellStart"/>
      <w:r w:rsidRPr="00EE6096">
        <w:rPr>
          <w:b/>
          <w:bCs/>
          <w:color w:val="FF0000"/>
          <w:lang w:val="en-GB" w:eastAsia="ar-SA"/>
        </w:rPr>
        <w:t>simptome</w:t>
      </w:r>
      <w:proofErr w:type="spellEnd"/>
      <w:r w:rsidRPr="00EE6096">
        <w:rPr>
          <w:color w:val="FF0000"/>
          <w:lang w:val="en-GB" w:eastAsia="ar-SA"/>
        </w:rPr>
        <w:t>:</w:t>
      </w:r>
    </w:p>
    <w:p w14:paraId="256D52F2" w14:textId="77777777" w:rsidR="00EE6096" w:rsidRPr="00EE6096" w:rsidRDefault="00EE6096" w:rsidP="00EE6096">
      <w:pPr>
        <w:pStyle w:val="BodyText"/>
        <w:numPr>
          <w:ilvl w:val="1"/>
          <w:numId w:val="91"/>
        </w:numPr>
        <w:rPr>
          <w:color w:val="FF0000"/>
          <w:lang w:val="en-GB" w:eastAsia="ar-SA"/>
        </w:rPr>
      </w:pPr>
      <w:proofErr w:type="spellStart"/>
      <w:r w:rsidRPr="00EE6096">
        <w:rPr>
          <w:color w:val="FF0000"/>
          <w:lang w:val="en-GB" w:eastAsia="ar-SA"/>
        </w:rPr>
        <w:t>Sistemul</w:t>
      </w:r>
      <w:proofErr w:type="spellEnd"/>
      <w:r w:rsidRPr="00EE6096">
        <w:rPr>
          <w:color w:val="FF0000"/>
          <w:lang w:val="en-GB" w:eastAsia="ar-SA"/>
        </w:rPr>
        <w:t xml:space="preserve"> </w:t>
      </w:r>
      <w:proofErr w:type="spellStart"/>
      <w:r w:rsidRPr="00EE6096">
        <w:rPr>
          <w:color w:val="FF0000"/>
          <w:lang w:val="en-GB" w:eastAsia="ar-SA"/>
        </w:rPr>
        <w:t>confirmă</w:t>
      </w:r>
      <w:proofErr w:type="spellEnd"/>
      <w:r w:rsidRPr="00EE6096">
        <w:rPr>
          <w:color w:val="FF0000"/>
          <w:lang w:val="en-GB" w:eastAsia="ar-SA"/>
        </w:rPr>
        <w:t xml:space="preserve"> </w:t>
      </w:r>
      <w:proofErr w:type="spellStart"/>
      <w:r w:rsidRPr="00EE6096">
        <w:rPr>
          <w:color w:val="FF0000"/>
          <w:lang w:val="en-GB" w:eastAsia="ar-SA"/>
        </w:rPr>
        <w:t>trimiterea</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informează</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că</w:t>
      </w:r>
      <w:proofErr w:type="spellEnd"/>
      <w:r w:rsidRPr="00EE6096">
        <w:rPr>
          <w:color w:val="FF0000"/>
          <w:lang w:val="en-GB" w:eastAsia="ar-SA"/>
        </w:rPr>
        <w:t xml:space="preserve"> </w:t>
      </w:r>
      <w:proofErr w:type="spellStart"/>
      <w:r w:rsidRPr="00EE6096">
        <w:rPr>
          <w:color w:val="FF0000"/>
          <w:lang w:val="en-GB" w:eastAsia="ar-SA"/>
        </w:rPr>
        <w:t>răspunsul</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w:t>
      </w:r>
      <w:proofErr w:type="spellStart"/>
      <w:r w:rsidRPr="00EE6096">
        <w:rPr>
          <w:color w:val="FF0000"/>
          <w:lang w:val="en-GB" w:eastAsia="ar-SA"/>
        </w:rPr>
        <w:t>veni</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curând</w:t>
      </w:r>
      <w:proofErr w:type="spellEnd"/>
      <w:r w:rsidRPr="00EE6096">
        <w:rPr>
          <w:color w:val="FF0000"/>
          <w:lang w:val="en-GB" w:eastAsia="ar-SA"/>
        </w:rPr>
        <w:t>.</w:t>
      </w:r>
    </w:p>
    <w:p w14:paraId="6E13E4D4"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Evenimente</w:t>
      </w:r>
      <w:proofErr w:type="spellEnd"/>
      <w:r w:rsidRPr="00EE6096">
        <w:rPr>
          <w:b/>
          <w:bCs/>
          <w:color w:val="FF0000"/>
          <w:lang w:val="en-GB" w:eastAsia="ar-SA"/>
        </w:rPr>
        <w:t xml:space="preserve">, </w:t>
      </w:r>
      <w:proofErr w:type="spellStart"/>
      <w:r w:rsidRPr="00EE6096">
        <w:rPr>
          <w:b/>
          <w:bCs/>
          <w:color w:val="FF0000"/>
          <w:lang w:val="en-GB" w:eastAsia="ar-SA"/>
        </w:rPr>
        <w:t>acțiuni</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stimuli:</w:t>
      </w:r>
    </w:p>
    <w:p w14:paraId="0C3E8DD5" w14:textId="77777777" w:rsidR="00EE6096" w:rsidRPr="00EE6096" w:rsidRDefault="00EE6096" w:rsidP="00EE6096">
      <w:pPr>
        <w:pStyle w:val="BodyText"/>
        <w:numPr>
          <w:ilvl w:val="0"/>
          <w:numId w:val="92"/>
        </w:numPr>
        <w:rPr>
          <w:color w:val="FF0000"/>
          <w:lang w:val="en-GB" w:eastAsia="ar-SA"/>
        </w:rPr>
      </w:pPr>
      <w:proofErr w:type="spellStart"/>
      <w:r w:rsidRPr="00EE6096">
        <w:rPr>
          <w:b/>
          <w:bCs/>
          <w:color w:val="FF0000"/>
          <w:lang w:val="en-GB" w:eastAsia="ar-SA"/>
        </w:rPr>
        <w:t>Eveniment</w:t>
      </w:r>
      <w:proofErr w:type="spellEnd"/>
      <w:r w:rsidRPr="00EE6096">
        <w:rPr>
          <w:color w:val="FF0000"/>
          <w:lang w:val="en-GB" w:eastAsia="ar-SA"/>
        </w:rPr>
        <w:t xml:space="preserve">: Pacientul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simptomele</w:t>
      </w:r>
      <w:proofErr w:type="spellEnd"/>
      <w:r w:rsidRPr="00EE6096">
        <w:rPr>
          <w:color w:val="FF0000"/>
          <w:lang w:val="en-GB" w:eastAsia="ar-SA"/>
        </w:rPr>
        <w:t>.</w:t>
      </w:r>
    </w:p>
    <w:p w14:paraId="56D3DEBF" w14:textId="77777777" w:rsidR="00EE6096" w:rsidRPr="00EE6096" w:rsidRDefault="00EE6096" w:rsidP="00EE6096">
      <w:pPr>
        <w:pStyle w:val="BodyText"/>
        <w:numPr>
          <w:ilvl w:val="0"/>
          <w:numId w:val="92"/>
        </w:numPr>
        <w:rPr>
          <w:color w:val="FF0000"/>
          <w:lang w:val="en-GB" w:eastAsia="ar-SA"/>
        </w:rPr>
      </w:pPr>
      <w:proofErr w:type="spellStart"/>
      <w:r w:rsidRPr="00EE6096">
        <w:rPr>
          <w:b/>
          <w:bCs/>
          <w:color w:val="FF0000"/>
          <w:lang w:val="en-GB" w:eastAsia="ar-SA"/>
        </w:rPr>
        <w:t>Acțiune</w:t>
      </w:r>
      <w:proofErr w:type="spellEnd"/>
      <w:r w:rsidRPr="00EE6096">
        <w:rPr>
          <w:color w:val="FF0000"/>
          <w:lang w:val="en-GB" w:eastAsia="ar-SA"/>
        </w:rPr>
        <w:t xml:space="preserve">: AI </w:t>
      </w:r>
      <w:proofErr w:type="spellStart"/>
      <w:r w:rsidRPr="00EE6096">
        <w:rPr>
          <w:color w:val="FF0000"/>
          <w:lang w:val="en-GB" w:eastAsia="ar-SA"/>
        </w:rPr>
        <w:t>analizează</w:t>
      </w:r>
      <w:proofErr w:type="spellEnd"/>
      <w:r w:rsidRPr="00EE6096">
        <w:rPr>
          <w:color w:val="FF0000"/>
          <w:lang w:val="en-GB" w:eastAsia="ar-SA"/>
        </w:rPr>
        <w:t xml:space="preserve"> </w:t>
      </w:r>
      <w:proofErr w:type="spellStart"/>
      <w:r w:rsidRPr="00EE6096">
        <w:rPr>
          <w:color w:val="FF0000"/>
          <w:lang w:val="en-GB" w:eastAsia="ar-SA"/>
        </w:rPr>
        <w:t>simptomele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sugerează</w:t>
      </w:r>
      <w:proofErr w:type="spellEnd"/>
      <w:r w:rsidRPr="00EE6096">
        <w:rPr>
          <w:color w:val="FF0000"/>
          <w:lang w:val="en-GB" w:eastAsia="ar-SA"/>
        </w:rPr>
        <w:t xml:space="preserve"> un </w:t>
      </w:r>
      <w:proofErr w:type="spellStart"/>
      <w:r w:rsidRPr="00EE6096">
        <w:rPr>
          <w:color w:val="FF0000"/>
          <w:lang w:val="en-GB" w:eastAsia="ar-SA"/>
        </w:rPr>
        <w:t>tratament</w:t>
      </w:r>
      <w:proofErr w:type="spellEnd"/>
      <w:r w:rsidRPr="00EE6096">
        <w:rPr>
          <w:color w:val="FF0000"/>
          <w:lang w:val="en-GB" w:eastAsia="ar-SA"/>
        </w:rPr>
        <w:t>.</w:t>
      </w:r>
    </w:p>
    <w:p w14:paraId="19153256" w14:textId="77777777" w:rsidR="00EE6096" w:rsidRPr="00EE6096" w:rsidRDefault="00EE6096" w:rsidP="00EE6096">
      <w:pPr>
        <w:pStyle w:val="BodyText"/>
        <w:numPr>
          <w:ilvl w:val="0"/>
          <w:numId w:val="92"/>
        </w:numPr>
        <w:rPr>
          <w:color w:val="FF0000"/>
          <w:lang w:val="en-GB" w:eastAsia="ar-SA"/>
        </w:rPr>
      </w:pPr>
      <w:r w:rsidRPr="00EE6096">
        <w:rPr>
          <w:b/>
          <w:bCs/>
          <w:color w:val="FF0000"/>
          <w:lang w:val="en-GB" w:eastAsia="ar-SA"/>
        </w:rPr>
        <w:t>Stimuli</w:t>
      </w:r>
      <w:r w:rsidRPr="00EE6096">
        <w:rPr>
          <w:color w:val="FF0000"/>
          <w:lang w:val="en-GB" w:eastAsia="ar-SA"/>
        </w:rPr>
        <w:t xml:space="preserve">: </w:t>
      </w:r>
      <w:proofErr w:type="spellStart"/>
      <w:r w:rsidRPr="00EE6096">
        <w:rPr>
          <w:color w:val="FF0000"/>
          <w:lang w:val="en-GB" w:eastAsia="ar-SA"/>
        </w:rPr>
        <w:t>Notificare</w:t>
      </w:r>
      <w:proofErr w:type="spellEnd"/>
      <w:r w:rsidRPr="00EE6096">
        <w:rPr>
          <w:color w:val="FF0000"/>
          <w:lang w:val="en-GB" w:eastAsia="ar-SA"/>
        </w:rPr>
        <w:t xml:space="preserve"> de </w:t>
      </w:r>
      <w:proofErr w:type="spellStart"/>
      <w:r w:rsidRPr="00EE6096">
        <w:rPr>
          <w:color w:val="FF0000"/>
          <w:lang w:val="en-GB" w:eastAsia="ar-SA"/>
        </w:rPr>
        <w:t>confirmare</w:t>
      </w:r>
      <w:proofErr w:type="spellEnd"/>
      <w:r w:rsidRPr="00EE6096">
        <w:rPr>
          <w:color w:val="FF0000"/>
          <w:lang w:val="en-GB" w:eastAsia="ar-SA"/>
        </w:rPr>
        <w:t xml:space="preserve"> a </w:t>
      </w:r>
      <w:proofErr w:type="spellStart"/>
      <w:r w:rsidRPr="00EE6096">
        <w:rPr>
          <w:color w:val="FF0000"/>
          <w:lang w:val="en-GB" w:eastAsia="ar-SA"/>
        </w:rPr>
        <w:t>trimiterii</w:t>
      </w:r>
      <w:proofErr w:type="spellEnd"/>
      <w:r w:rsidRPr="00EE6096">
        <w:rPr>
          <w:color w:val="FF0000"/>
          <w:lang w:val="en-GB" w:eastAsia="ar-SA"/>
        </w:rPr>
        <w:t xml:space="preserve"> </w:t>
      </w:r>
      <w:proofErr w:type="spellStart"/>
      <w:r w:rsidRPr="00EE6096">
        <w:rPr>
          <w:color w:val="FF0000"/>
          <w:lang w:val="en-GB" w:eastAsia="ar-SA"/>
        </w:rPr>
        <w:t>simptomelor</w:t>
      </w:r>
      <w:proofErr w:type="spellEnd"/>
      <w:r w:rsidRPr="00EE6096">
        <w:rPr>
          <w:color w:val="FF0000"/>
          <w:lang w:val="en-GB" w:eastAsia="ar-SA"/>
        </w:rPr>
        <w:t>.</w:t>
      </w:r>
    </w:p>
    <w:p w14:paraId="5D38C4C3"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Interacțiuni</w:t>
      </w:r>
      <w:proofErr w:type="spellEnd"/>
      <w:r w:rsidRPr="00EE6096">
        <w:rPr>
          <w:b/>
          <w:bCs/>
          <w:color w:val="FF0000"/>
          <w:lang w:val="en-GB" w:eastAsia="ar-SA"/>
        </w:rPr>
        <w:t>:</w:t>
      </w:r>
    </w:p>
    <w:p w14:paraId="65E15D88" w14:textId="77777777" w:rsidR="00EE6096" w:rsidRPr="00EE6096" w:rsidRDefault="00EE6096" w:rsidP="00EE6096">
      <w:pPr>
        <w:pStyle w:val="BodyText"/>
        <w:numPr>
          <w:ilvl w:val="0"/>
          <w:numId w:val="93"/>
        </w:numPr>
        <w:rPr>
          <w:color w:val="FF0000"/>
          <w:lang w:val="en-GB" w:eastAsia="ar-SA"/>
        </w:rPr>
      </w:pPr>
      <w:proofErr w:type="spellStart"/>
      <w:r w:rsidRPr="00EE6096">
        <w:rPr>
          <w:b/>
          <w:bCs/>
          <w:color w:val="FF0000"/>
          <w:lang w:val="en-GB" w:eastAsia="ar-SA"/>
        </w:rPr>
        <w:t>Utilizator</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b/>
          <w:bCs/>
          <w:color w:val="FF0000"/>
          <w:lang w:val="en-GB" w:eastAsia="ar-SA"/>
        </w:rPr>
        <w:t>)</w:t>
      </w:r>
      <w:r w:rsidRPr="00EE6096">
        <w:rPr>
          <w:color w:val="FF0000"/>
          <w:lang w:val="en-GB" w:eastAsia="ar-SA"/>
        </w:rPr>
        <w:t xml:space="preserve">: </w:t>
      </w:r>
      <w:proofErr w:type="spellStart"/>
      <w:r w:rsidRPr="00EE6096">
        <w:rPr>
          <w:color w:val="FF0000"/>
          <w:lang w:val="en-GB" w:eastAsia="ar-SA"/>
        </w:rPr>
        <w:t>Completează</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formularul</w:t>
      </w:r>
      <w:proofErr w:type="spellEnd"/>
      <w:r w:rsidRPr="00EE6096">
        <w:rPr>
          <w:color w:val="FF0000"/>
          <w:lang w:val="en-GB" w:eastAsia="ar-SA"/>
        </w:rPr>
        <w:t>.</w:t>
      </w:r>
    </w:p>
    <w:p w14:paraId="11CE0B71" w14:textId="77777777" w:rsidR="00EE6096" w:rsidRPr="00EE6096" w:rsidRDefault="00EE6096" w:rsidP="00EE6096">
      <w:pPr>
        <w:pStyle w:val="BodyText"/>
        <w:numPr>
          <w:ilvl w:val="0"/>
          <w:numId w:val="93"/>
        </w:numPr>
        <w:rPr>
          <w:color w:val="FF0000"/>
          <w:lang w:val="en-GB" w:eastAsia="ar-SA"/>
        </w:rPr>
      </w:pPr>
      <w:proofErr w:type="spellStart"/>
      <w:r w:rsidRPr="00EE6096">
        <w:rPr>
          <w:b/>
          <w:bCs/>
          <w:color w:val="FF0000"/>
          <w:lang w:val="en-GB" w:eastAsia="ar-SA"/>
        </w:rPr>
        <w:t>Sistem</w:t>
      </w:r>
      <w:proofErr w:type="spellEnd"/>
      <w:r w:rsidRPr="00EE6096">
        <w:rPr>
          <w:b/>
          <w:bCs/>
          <w:color w:val="FF0000"/>
          <w:lang w:val="en-GB" w:eastAsia="ar-SA"/>
        </w:rPr>
        <w:t xml:space="preserve"> (AI)</w:t>
      </w:r>
      <w:r w:rsidRPr="00EE6096">
        <w:rPr>
          <w:color w:val="FF0000"/>
          <w:lang w:val="en-GB" w:eastAsia="ar-SA"/>
        </w:rPr>
        <w:t xml:space="preserve">: </w:t>
      </w:r>
      <w:proofErr w:type="spellStart"/>
      <w:r w:rsidRPr="00EE6096">
        <w:rPr>
          <w:color w:val="FF0000"/>
          <w:lang w:val="en-GB" w:eastAsia="ar-SA"/>
        </w:rPr>
        <w:t>Procesează</w:t>
      </w:r>
      <w:proofErr w:type="spellEnd"/>
      <w:r w:rsidRPr="00EE6096">
        <w:rPr>
          <w:color w:val="FF0000"/>
          <w:lang w:val="en-GB" w:eastAsia="ar-SA"/>
        </w:rPr>
        <w:t xml:space="preserve"> </w:t>
      </w:r>
      <w:proofErr w:type="spellStart"/>
      <w:r w:rsidRPr="00EE6096">
        <w:rPr>
          <w:color w:val="FF0000"/>
          <w:lang w:val="en-GB" w:eastAsia="ar-SA"/>
        </w:rPr>
        <w:t>informațiile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le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analiza</w:t>
      </w:r>
      <w:proofErr w:type="spellEnd"/>
      <w:r w:rsidRPr="00EE6096">
        <w:rPr>
          <w:color w:val="FF0000"/>
          <w:lang w:val="en-GB" w:eastAsia="ar-SA"/>
        </w:rPr>
        <w:t xml:space="preserve"> </w:t>
      </w:r>
      <w:proofErr w:type="spellStart"/>
      <w:r w:rsidRPr="00EE6096">
        <w:rPr>
          <w:color w:val="FF0000"/>
          <w:lang w:val="en-GB" w:eastAsia="ar-SA"/>
        </w:rPr>
        <w:t>detaliată</w:t>
      </w:r>
      <w:proofErr w:type="spellEnd"/>
      <w:r w:rsidRPr="00EE6096">
        <w:rPr>
          <w:color w:val="FF0000"/>
          <w:lang w:val="en-GB" w:eastAsia="ar-SA"/>
        </w:rPr>
        <w:t>.</w:t>
      </w:r>
    </w:p>
    <w:p w14:paraId="470CA549" w14:textId="77777777" w:rsidR="00EE6096" w:rsidRDefault="00EE6096" w:rsidP="00EE6096">
      <w:pPr>
        <w:pStyle w:val="BodyText"/>
        <w:rPr>
          <w:color w:val="FF0000"/>
          <w:lang w:val="ro-RO" w:eastAsia="ar-SA"/>
        </w:rPr>
      </w:pPr>
    </w:p>
    <w:p w14:paraId="3B7A3AC8" w14:textId="77777777" w:rsidR="00EE6096" w:rsidRDefault="00EE6096" w:rsidP="00EE6096">
      <w:pPr>
        <w:pStyle w:val="BodyText"/>
        <w:rPr>
          <w:color w:val="FF0000"/>
          <w:lang w:val="ro-RO" w:eastAsia="ar-SA"/>
        </w:rPr>
      </w:pPr>
    </w:p>
    <w:p w14:paraId="04CB6C0B" w14:textId="77777777" w:rsidR="00EE6096" w:rsidRDefault="00EE6096" w:rsidP="00EE6096">
      <w:pPr>
        <w:pStyle w:val="BodyText"/>
        <w:rPr>
          <w:color w:val="FF0000"/>
          <w:lang w:val="ro-RO" w:eastAsia="ar-SA"/>
        </w:rPr>
      </w:pPr>
    </w:p>
    <w:p w14:paraId="542B153D" w14:textId="77777777" w:rsidR="00EE6096" w:rsidRDefault="00EE6096" w:rsidP="00EE6096">
      <w:pPr>
        <w:pStyle w:val="BodyText"/>
        <w:rPr>
          <w:color w:val="FF0000"/>
          <w:lang w:val="ro-RO" w:eastAsia="ar-SA"/>
        </w:rPr>
      </w:pPr>
    </w:p>
    <w:p w14:paraId="4BD58BF7" w14:textId="77777777" w:rsidR="00EE6096" w:rsidRDefault="00EE6096" w:rsidP="00EE6096">
      <w:pPr>
        <w:pStyle w:val="BodyText"/>
        <w:rPr>
          <w:color w:val="FF0000"/>
          <w:lang w:val="ro-RO" w:eastAsia="ar-SA"/>
        </w:rPr>
      </w:pPr>
    </w:p>
    <w:p w14:paraId="19E1149B" w14:textId="77777777" w:rsidR="00EE6096" w:rsidRDefault="00EE6096" w:rsidP="00EE6096">
      <w:pPr>
        <w:pStyle w:val="BodyText"/>
        <w:rPr>
          <w:color w:val="FF0000"/>
          <w:lang w:val="ro-RO" w:eastAsia="ar-SA"/>
        </w:rPr>
      </w:pPr>
    </w:p>
    <w:p w14:paraId="02CAB3F1" w14:textId="77777777" w:rsidR="00EE6096" w:rsidRDefault="00EE6096" w:rsidP="00EE6096">
      <w:pPr>
        <w:pStyle w:val="BodyText"/>
        <w:rPr>
          <w:color w:val="FF0000"/>
          <w:lang w:val="ro-RO" w:eastAsia="ar-SA"/>
        </w:rPr>
      </w:pPr>
    </w:p>
    <w:p w14:paraId="1C98CC5B"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lastRenderedPageBreak/>
        <w:t>Scenariul</w:t>
      </w:r>
      <w:proofErr w:type="spellEnd"/>
      <w:r w:rsidRPr="00EE6096">
        <w:rPr>
          <w:b/>
          <w:bCs/>
          <w:color w:val="FF0000"/>
          <w:lang w:val="en-GB" w:eastAsia="ar-SA"/>
        </w:rPr>
        <w:t xml:space="preserve"> de </w:t>
      </w:r>
      <w:proofErr w:type="spellStart"/>
      <w:r w:rsidRPr="00EE6096">
        <w:rPr>
          <w:b/>
          <w:bCs/>
          <w:color w:val="FF0000"/>
          <w:lang w:val="en-GB" w:eastAsia="ar-SA"/>
        </w:rPr>
        <w:t>utilizare</w:t>
      </w:r>
      <w:proofErr w:type="spellEnd"/>
      <w:r w:rsidRPr="00EE6096">
        <w:rPr>
          <w:b/>
          <w:bCs/>
          <w:color w:val="FF0000"/>
          <w:lang w:val="en-GB" w:eastAsia="ar-SA"/>
        </w:rPr>
        <w:t xml:space="preserve">: </w:t>
      </w:r>
      <w:proofErr w:type="spellStart"/>
      <w:r w:rsidRPr="00EE6096">
        <w:rPr>
          <w:b/>
          <w:bCs/>
          <w:color w:val="FF0000"/>
          <w:lang w:val="en-GB" w:eastAsia="ar-SA"/>
        </w:rPr>
        <w:t>Consultarea</w:t>
      </w:r>
      <w:proofErr w:type="spellEnd"/>
      <w:r w:rsidRPr="00EE6096">
        <w:rPr>
          <w:b/>
          <w:bCs/>
          <w:color w:val="FF0000"/>
          <w:lang w:val="en-GB" w:eastAsia="ar-SA"/>
        </w:rPr>
        <w:t xml:space="preserve"> </w:t>
      </w:r>
      <w:proofErr w:type="spellStart"/>
      <w:r w:rsidRPr="00EE6096">
        <w:rPr>
          <w:b/>
          <w:bCs/>
          <w:color w:val="FF0000"/>
          <w:lang w:val="en-GB" w:eastAsia="ar-SA"/>
        </w:rPr>
        <w:t>unui</w:t>
      </w:r>
      <w:proofErr w:type="spellEnd"/>
      <w:r w:rsidRPr="00EE6096">
        <w:rPr>
          <w:b/>
          <w:bCs/>
          <w:color w:val="FF0000"/>
          <w:lang w:val="en-GB" w:eastAsia="ar-SA"/>
        </w:rPr>
        <w:t xml:space="preserve"> medic</w:t>
      </w:r>
    </w:p>
    <w:p w14:paraId="2CE48651"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w:t>
      </w:r>
      <w:proofErr w:type="spellEnd"/>
      <w:r w:rsidRPr="00EE6096">
        <w:rPr>
          <w:b/>
          <w:bCs/>
          <w:color w:val="FF0000"/>
          <w:lang w:val="en-GB" w:eastAsia="ar-SA"/>
        </w:rPr>
        <w:t>:</w:t>
      </w:r>
    </w:p>
    <w:p w14:paraId="5601A14C" w14:textId="77777777" w:rsidR="00EE6096" w:rsidRPr="00EE6096" w:rsidRDefault="00EE6096" w:rsidP="00EE6096">
      <w:pPr>
        <w:pStyle w:val="BodyText"/>
        <w:rPr>
          <w:color w:val="FF0000"/>
          <w:lang w:val="en-GB" w:eastAsia="ar-SA"/>
        </w:rPr>
      </w:pPr>
      <w:r w:rsidRPr="00EE6096">
        <w:rPr>
          <w:color w:val="FF0000"/>
          <w:lang w:val="en-GB" w:eastAsia="ar-SA"/>
        </w:rPr>
        <w:t xml:space="preserve">Un </w:t>
      </w:r>
      <w:proofErr w:type="spellStart"/>
      <w:r w:rsidRPr="00EE6096">
        <w:rPr>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dorește</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w:t>
      </w:r>
      <w:proofErr w:type="spellStart"/>
      <w:r w:rsidRPr="00EE6096">
        <w:rPr>
          <w:color w:val="FF0000"/>
          <w:lang w:val="en-GB" w:eastAsia="ar-SA"/>
        </w:rPr>
        <w:t>programeze</w:t>
      </w:r>
      <w:proofErr w:type="spellEnd"/>
      <w:r w:rsidRPr="00EE6096">
        <w:rPr>
          <w:color w:val="FF0000"/>
          <w:lang w:val="en-GB" w:eastAsia="ar-SA"/>
        </w:rPr>
        <w:t xml:space="preserve"> o </w:t>
      </w:r>
      <w:proofErr w:type="spellStart"/>
      <w:r w:rsidRPr="00EE6096">
        <w:rPr>
          <w:color w:val="FF0000"/>
          <w:lang w:val="en-GB" w:eastAsia="ar-SA"/>
        </w:rPr>
        <w:t>consultație</w:t>
      </w:r>
      <w:proofErr w:type="spellEnd"/>
      <w:r w:rsidRPr="00EE6096">
        <w:rPr>
          <w:color w:val="FF0000"/>
          <w:lang w:val="en-GB" w:eastAsia="ar-SA"/>
        </w:rPr>
        <w:t xml:space="preserve"> cu un medic </w:t>
      </w:r>
      <w:proofErr w:type="spellStart"/>
      <w:r w:rsidRPr="00EE6096">
        <w:rPr>
          <w:color w:val="FF0000"/>
          <w:lang w:val="en-GB" w:eastAsia="ar-SA"/>
        </w:rPr>
        <w:t>pentru</w:t>
      </w:r>
      <w:proofErr w:type="spellEnd"/>
      <w:r w:rsidRPr="00EE6096">
        <w:rPr>
          <w:color w:val="FF0000"/>
          <w:lang w:val="en-GB" w:eastAsia="ar-SA"/>
        </w:rPr>
        <w:t xml:space="preserve"> a </w:t>
      </w:r>
      <w:proofErr w:type="spellStart"/>
      <w:r w:rsidRPr="00EE6096">
        <w:rPr>
          <w:color w:val="FF0000"/>
          <w:lang w:val="en-GB" w:eastAsia="ar-SA"/>
        </w:rPr>
        <w:t>discuta</w:t>
      </w:r>
      <w:proofErr w:type="spellEnd"/>
      <w:r w:rsidRPr="00EE6096">
        <w:rPr>
          <w:color w:val="FF0000"/>
          <w:lang w:val="en-GB" w:eastAsia="ar-SA"/>
        </w:rPr>
        <w:t xml:space="preserve"> </w:t>
      </w:r>
      <w:proofErr w:type="spellStart"/>
      <w:r w:rsidRPr="00EE6096">
        <w:rPr>
          <w:color w:val="FF0000"/>
          <w:lang w:val="en-GB" w:eastAsia="ar-SA"/>
        </w:rPr>
        <w:t>despre</w:t>
      </w:r>
      <w:proofErr w:type="spellEnd"/>
      <w:r w:rsidRPr="00EE6096">
        <w:rPr>
          <w:color w:val="FF0000"/>
          <w:lang w:val="en-GB" w:eastAsia="ar-SA"/>
        </w:rPr>
        <w:t xml:space="preserve"> </w:t>
      </w:r>
      <w:proofErr w:type="spellStart"/>
      <w:r w:rsidRPr="00EE6096">
        <w:rPr>
          <w:color w:val="FF0000"/>
          <w:lang w:val="en-GB" w:eastAsia="ar-SA"/>
        </w:rPr>
        <w:t>simptomele</w:t>
      </w:r>
      <w:proofErr w:type="spellEnd"/>
      <w:r w:rsidRPr="00EE6096">
        <w:rPr>
          <w:color w:val="FF0000"/>
          <w:lang w:val="en-GB" w:eastAsia="ar-SA"/>
        </w:rPr>
        <w:t xml:space="preserve"> sale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AI.</w:t>
      </w:r>
    </w:p>
    <w:p w14:paraId="1795D294"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Pași</w:t>
      </w:r>
      <w:proofErr w:type="spellEnd"/>
      <w:r w:rsidRPr="00EE6096">
        <w:rPr>
          <w:b/>
          <w:bCs/>
          <w:color w:val="FF0000"/>
          <w:lang w:val="en-GB" w:eastAsia="ar-SA"/>
        </w:rPr>
        <w:t>:</w:t>
      </w:r>
    </w:p>
    <w:p w14:paraId="69BC35CE" w14:textId="77777777" w:rsidR="00EE6096" w:rsidRPr="00EE6096" w:rsidRDefault="00EE6096" w:rsidP="00EE6096">
      <w:pPr>
        <w:pStyle w:val="BodyText"/>
        <w:numPr>
          <w:ilvl w:val="0"/>
          <w:numId w:val="94"/>
        </w:numPr>
        <w:rPr>
          <w:color w:val="FF0000"/>
          <w:lang w:val="en-GB" w:eastAsia="ar-SA"/>
        </w:rPr>
      </w:pPr>
      <w:proofErr w:type="spellStart"/>
      <w:r w:rsidRPr="00EE6096">
        <w:rPr>
          <w:b/>
          <w:bCs/>
          <w:color w:val="FF0000"/>
          <w:lang w:val="en-GB" w:eastAsia="ar-SA"/>
        </w:rPr>
        <w:t>Accesare</w:t>
      </w:r>
      <w:proofErr w:type="spellEnd"/>
      <w:r w:rsidRPr="00EE6096">
        <w:rPr>
          <w:b/>
          <w:bCs/>
          <w:color w:val="FF0000"/>
          <w:lang w:val="en-GB" w:eastAsia="ar-SA"/>
        </w:rPr>
        <w:t xml:space="preserve"> </w:t>
      </w:r>
      <w:proofErr w:type="spellStart"/>
      <w:r w:rsidRPr="00EE6096">
        <w:rPr>
          <w:b/>
          <w:bCs/>
          <w:color w:val="FF0000"/>
          <w:lang w:val="en-GB" w:eastAsia="ar-SA"/>
        </w:rPr>
        <w:t>secțiune</w:t>
      </w:r>
      <w:proofErr w:type="spellEnd"/>
      <w:r w:rsidRPr="00EE6096">
        <w:rPr>
          <w:b/>
          <w:bCs/>
          <w:color w:val="FF0000"/>
          <w:lang w:val="en-GB" w:eastAsia="ar-SA"/>
        </w:rPr>
        <w:t xml:space="preserve"> „</w:t>
      </w:r>
      <w:proofErr w:type="spellStart"/>
      <w:r w:rsidRPr="00EE6096">
        <w:rPr>
          <w:b/>
          <w:bCs/>
          <w:color w:val="FF0000"/>
          <w:lang w:val="en-GB" w:eastAsia="ar-SA"/>
        </w:rPr>
        <w:t>Programează</w:t>
      </w:r>
      <w:proofErr w:type="spellEnd"/>
      <w:r w:rsidRPr="00EE6096">
        <w:rPr>
          <w:b/>
          <w:bCs/>
          <w:color w:val="FF0000"/>
          <w:lang w:val="en-GB" w:eastAsia="ar-SA"/>
        </w:rPr>
        <w:t xml:space="preserve"> </w:t>
      </w:r>
      <w:proofErr w:type="spellStart"/>
      <w:r w:rsidRPr="00EE6096">
        <w:rPr>
          <w:b/>
          <w:bCs/>
          <w:color w:val="FF0000"/>
          <w:lang w:val="en-GB" w:eastAsia="ar-SA"/>
        </w:rPr>
        <w:t>consultație</w:t>
      </w:r>
      <w:proofErr w:type="spellEnd"/>
      <w:r w:rsidRPr="00EE6096">
        <w:rPr>
          <w:b/>
          <w:bCs/>
          <w:color w:val="FF0000"/>
          <w:lang w:val="en-GB" w:eastAsia="ar-SA"/>
        </w:rPr>
        <w:t>”</w:t>
      </w:r>
      <w:r w:rsidRPr="00EE6096">
        <w:rPr>
          <w:color w:val="FF0000"/>
          <w:lang w:val="en-GB" w:eastAsia="ar-SA"/>
        </w:rPr>
        <w:t>:</w:t>
      </w:r>
    </w:p>
    <w:p w14:paraId="746908F5" w14:textId="77777777" w:rsidR="00EE6096" w:rsidRPr="00EE6096" w:rsidRDefault="00EE6096" w:rsidP="00EE6096">
      <w:pPr>
        <w:pStyle w:val="BodyText"/>
        <w:numPr>
          <w:ilvl w:val="1"/>
          <w:numId w:val="94"/>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accesează</w:t>
      </w:r>
      <w:proofErr w:type="spellEnd"/>
      <w:r w:rsidRPr="00EE6096">
        <w:rPr>
          <w:color w:val="FF0000"/>
          <w:lang w:val="en-GB" w:eastAsia="ar-SA"/>
        </w:rPr>
        <w:t xml:space="preserve"> </w:t>
      </w:r>
      <w:proofErr w:type="spellStart"/>
      <w:r w:rsidRPr="00EE6096">
        <w:rPr>
          <w:color w:val="FF0000"/>
          <w:lang w:val="en-GB" w:eastAsia="ar-SA"/>
        </w:rPr>
        <w:t>secțiunea</w:t>
      </w:r>
      <w:proofErr w:type="spellEnd"/>
      <w:r w:rsidRPr="00EE6096">
        <w:rPr>
          <w:color w:val="FF0000"/>
          <w:lang w:val="en-GB" w:eastAsia="ar-SA"/>
        </w:rPr>
        <w:t xml:space="preserve"> de </w:t>
      </w:r>
      <w:proofErr w:type="spellStart"/>
      <w:r w:rsidRPr="00EE6096">
        <w:rPr>
          <w:color w:val="FF0000"/>
          <w:lang w:val="en-GB" w:eastAsia="ar-SA"/>
        </w:rPr>
        <w:t>programare</w:t>
      </w:r>
      <w:proofErr w:type="spellEnd"/>
      <w:r w:rsidRPr="00EE6096">
        <w:rPr>
          <w:color w:val="FF0000"/>
          <w:lang w:val="en-GB" w:eastAsia="ar-SA"/>
        </w:rPr>
        <w:t xml:space="preserve"> a </w:t>
      </w:r>
      <w:proofErr w:type="spellStart"/>
      <w:r w:rsidRPr="00EE6096">
        <w:rPr>
          <w:color w:val="FF0000"/>
          <w:lang w:val="en-GB" w:eastAsia="ar-SA"/>
        </w:rPr>
        <w:t>consultațiilor</w:t>
      </w:r>
      <w:proofErr w:type="spellEnd"/>
      <w:r w:rsidRPr="00EE6096">
        <w:rPr>
          <w:color w:val="FF0000"/>
          <w:lang w:val="en-GB" w:eastAsia="ar-SA"/>
        </w:rPr>
        <w:t>.</w:t>
      </w:r>
    </w:p>
    <w:p w14:paraId="7C899922" w14:textId="77777777" w:rsidR="00EE6096" w:rsidRPr="00EE6096" w:rsidRDefault="00EE6096" w:rsidP="00EE6096">
      <w:pPr>
        <w:pStyle w:val="BodyText"/>
        <w:numPr>
          <w:ilvl w:val="0"/>
          <w:numId w:val="94"/>
        </w:numPr>
        <w:rPr>
          <w:color w:val="FF0000"/>
          <w:lang w:val="en-GB" w:eastAsia="ar-SA"/>
        </w:rPr>
      </w:pPr>
      <w:proofErr w:type="spellStart"/>
      <w:r w:rsidRPr="00EE6096">
        <w:rPr>
          <w:b/>
          <w:bCs/>
          <w:color w:val="FF0000"/>
          <w:lang w:val="en-GB" w:eastAsia="ar-SA"/>
        </w:rPr>
        <w:t>Selectare</w:t>
      </w:r>
      <w:proofErr w:type="spellEnd"/>
      <w:r w:rsidRPr="00EE6096">
        <w:rPr>
          <w:b/>
          <w:bCs/>
          <w:color w:val="FF0000"/>
          <w:lang w:val="en-GB" w:eastAsia="ar-SA"/>
        </w:rPr>
        <w:t xml:space="preserve"> medic</w:t>
      </w:r>
      <w:r w:rsidRPr="00EE6096">
        <w:rPr>
          <w:color w:val="FF0000"/>
          <w:lang w:val="en-GB" w:eastAsia="ar-SA"/>
        </w:rPr>
        <w:t>:</w:t>
      </w:r>
    </w:p>
    <w:p w14:paraId="45C4B08D" w14:textId="77777777" w:rsidR="00EE6096" w:rsidRPr="00EE6096" w:rsidRDefault="00EE6096" w:rsidP="00EE6096">
      <w:pPr>
        <w:pStyle w:val="BodyText"/>
        <w:numPr>
          <w:ilvl w:val="1"/>
          <w:numId w:val="94"/>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selectează</w:t>
      </w:r>
      <w:proofErr w:type="spellEnd"/>
      <w:r w:rsidRPr="00EE6096">
        <w:rPr>
          <w:color w:val="FF0000"/>
          <w:lang w:val="en-GB" w:eastAsia="ar-SA"/>
        </w:rPr>
        <w:t xml:space="preserve"> un medic </w:t>
      </w:r>
      <w:proofErr w:type="spellStart"/>
      <w:r w:rsidRPr="00EE6096">
        <w:rPr>
          <w:color w:val="FF0000"/>
          <w:lang w:val="en-GB" w:eastAsia="ar-SA"/>
        </w:rPr>
        <w:t>disponibil</w:t>
      </w:r>
      <w:proofErr w:type="spellEnd"/>
      <w:r w:rsidRPr="00EE6096">
        <w:rPr>
          <w:color w:val="FF0000"/>
          <w:lang w:val="en-GB" w:eastAsia="ar-SA"/>
        </w:rPr>
        <w:t xml:space="preserve"> din </w:t>
      </w:r>
      <w:proofErr w:type="spellStart"/>
      <w:r w:rsidRPr="00EE6096">
        <w:rPr>
          <w:color w:val="FF0000"/>
          <w:lang w:val="en-GB" w:eastAsia="ar-SA"/>
        </w:rPr>
        <w:t>lista</w:t>
      </w:r>
      <w:proofErr w:type="spellEnd"/>
      <w:r w:rsidRPr="00EE6096">
        <w:rPr>
          <w:color w:val="FF0000"/>
          <w:lang w:val="en-GB" w:eastAsia="ar-SA"/>
        </w:rPr>
        <w:t xml:space="preserve"> </w:t>
      </w:r>
      <w:proofErr w:type="spellStart"/>
      <w:r w:rsidRPr="00EE6096">
        <w:rPr>
          <w:color w:val="FF0000"/>
          <w:lang w:val="en-GB" w:eastAsia="ar-SA"/>
        </w:rPr>
        <w:t>celor</w:t>
      </w:r>
      <w:proofErr w:type="spellEnd"/>
      <w:r w:rsidRPr="00EE6096">
        <w:rPr>
          <w:color w:val="FF0000"/>
          <w:lang w:val="en-GB" w:eastAsia="ar-SA"/>
        </w:rPr>
        <w:t xml:space="preserve"> care </w:t>
      </w:r>
      <w:proofErr w:type="spellStart"/>
      <w:r w:rsidRPr="00EE6096">
        <w:rPr>
          <w:color w:val="FF0000"/>
          <w:lang w:val="en-GB" w:eastAsia="ar-SA"/>
        </w:rPr>
        <w:t>acceptă</w:t>
      </w:r>
      <w:proofErr w:type="spellEnd"/>
      <w:r w:rsidRPr="00EE6096">
        <w:rPr>
          <w:color w:val="FF0000"/>
          <w:lang w:val="en-GB" w:eastAsia="ar-SA"/>
        </w:rPr>
        <w:t xml:space="preserve"> </w:t>
      </w:r>
      <w:proofErr w:type="spellStart"/>
      <w:r w:rsidRPr="00EE6096">
        <w:rPr>
          <w:color w:val="FF0000"/>
          <w:lang w:val="en-GB" w:eastAsia="ar-SA"/>
        </w:rPr>
        <w:t>consultații</w:t>
      </w:r>
      <w:proofErr w:type="spellEnd"/>
      <w:r w:rsidRPr="00EE6096">
        <w:rPr>
          <w:color w:val="FF0000"/>
          <w:lang w:val="en-GB" w:eastAsia="ar-SA"/>
        </w:rPr>
        <w:t xml:space="preserve"> online.</w:t>
      </w:r>
    </w:p>
    <w:p w14:paraId="25B5ED29" w14:textId="77777777" w:rsidR="00EE6096" w:rsidRPr="00EE6096" w:rsidRDefault="00EE6096" w:rsidP="00EE6096">
      <w:pPr>
        <w:pStyle w:val="BodyText"/>
        <w:numPr>
          <w:ilvl w:val="0"/>
          <w:numId w:val="94"/>
        </w:numPr>
        <w:rPr>
          <w:color w:val="FF0000"/>
          <w:lang w:val="en-GB" w:eastAsia="ar-SA"/>
        </w:rPr>
      </w:pPr>
      <w:proofErr w:type="spellStart"/>
      <w:r w:rsidRPr="00EE6096">
        <w:rPr>
          <w:b/>
          <w:bCs/>
          <w:color w:val="FF0000"/>
          <w:lang w:val="en-GB" w:eastAsia="ar-SA"/>
        </w:rPr>
        <w:t>Alegerea</w:t>
      </w:r>
      <w:proofErr w:type="spellEnd"/>
      <w:r w:rsidRPr="00EE6096">
        <w:rPr>
          <w:b/>
          <w:bCs/>
          <w:color w:val="FF0000"/>
          <w:lang w:val="en-GB" w:eastAsia="ar-SA"/>
        </w:rPr>
        <w:t xml:space="preserve"> </w:t>
      </w:r>
      <w:proofErr w:type="spellStart"/>
      <w:r w:rsidRPr="00EE6096">
        <w:rPr>
          <w:b/>
          <w:bCs/>
          <w:color w:val="FF0000"/>
          <w:lang w:val="en-GB" w:eastAsia="ar-SA"/>
        </w:rPr>
        <w:t>unui</w:t>
      </w:r>
      <w:proofErr w:type="spellEnd"/>
      <w:r w:rsidRPr="00EE6096">
        <w:rPr>
          <w:b/>
          <w:bCs/>
          <w:color w:val="FF0000"/>
          <w:lang w:val="en-GB" w:eastAsia="ar-SA"/>
        </w:rPr>
        <w:t xml:space="preserve"> interval </w:t>
      </w:r>
      <w:proofErr w:type="spellStart"/>
      <w:r w:rsidRPr="00EE6096">
        <w:rPr>
          <w:b/>
          <w:bCs/>
          <w:color w:val="FF0000"/>
          <w:lang w:val="en-GB" w:eastAsia="ar-SA"/>
        </w:rPr>
        <w:t>orar</w:t>
      </w:r>
      <w:proofErr w:type="spellEnd"/>
      <w:r w:rsidRPr="00EE6096">
        <w:rPr>
          <w:color w:val="FF0000"/>
          <w:lang w:val="en-GB" w:eastAsia="ar-SA"/>
        </w:rPr>
        <w:t>:</w:t>
      </w:r>
    </w:p>
    <w:p w14:paraId="4F5812DD" w14:textId="77777777" w:rsidR="00EE6096" w:rsidRPr="00EE6096" w:rsidRDefault="00EE6096" w:rsidP="00EE6096">
      <w:pPr>
        <w:pStyle w:val="BodyText"/>
        <w:numPr>
          <w:ilvl w:val="1"/>
          <w:numId w:val="94"/>
        </w:numPr>
        <w:rPr>
          <w:color w:val="FF0000"/>
          <w:lang w:val="en-GB" w:eastAsia="ar-SA"/>
        </w:rPr>
      </w:pPr>
      <w:r w:rsidRPr="00EE6096">
        <w:rPr>
          <w:color w:val="FF0000"/>
          <w:lang w:val="en-GB" w:eastAsia="ar-SA"/>
        </w:rPr>
        <w:t xml:space="preserve">Pacientul </w:t>
      </w:r>
      <w:proofErr w:type="spellStart"/>
      <w:r w:rsidRPr="00EE6096">
        <w:rPr>
          <w:color w:val="FF0000"/>
          <w:lang w:val="en-GB" w:eastAsia="ar-SA"/>
        </w:rPr>
        <w:t>alege</w:t>
      </w:r>
      <w:proofErr w:type="spellEnd"/>
      <w:r w:rsidRPr="00EE6096">
        <w:rPr>
          <w:color w:val="FF0000"/>
          <w:lang w:val="en-GB" w:eastAsia="ar-SA"/>
        </w:rPr>
        <w:t xml:space="preserve"> un interval </w:t>
      </w:r>
      <w:proofErr w:type="spellStart"/>
      <w:r w:rsidRPr="00EE6096">
        <w:rPr>
          <w:color w:val="FF0000"/>
          <w:lang w:val="en-GB" w:eastAsia="ar-SA"/>
        </w:rPr>
        <w:t>orar</w:t>
      </w:r>
      <w:proofErr w:type="spellEnd"/>
      <w:r w:rsidRPr="00EE6096">
        <w:rPr>
          <w:color w:val="FF0000"/>
          <w:lang w:val="en-GB" w:eastAsia="ar-SA"/>
        </w:rPr>
        <w:t xml:space="preserve"> </w:t>
      </w:r>
      <w:proofErr w:type="spellStart"/>
      <w:r w:rsidRPr="00EE6096">
        <w:rPr>
          <w:color w:val="FF0000"/>
          <w:lang w:val="en-GB" w:eastAsia="ar-SA"/>
        </w:rPr>
        <w:t>disponibil</w:t>
      </w:r>
      <w:proofErr w:type="spellEnd"/>
      <w:r w:rsidRPr="00EE6096">
        <w:rPr>
          <w:color w:val="FF0000"/>
          <w:lang w:val="en-GB" w:eastAsia="ar-SA"/>
        </w:rPr>
        <w:t xml:space="preserve">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consultație</w:t>
      </w:r>
      <w:proofErr w:type="spellEnd"/>
      <w:r w:rsidRPr="00EE6096">
        <w:rPr>
          <w:color w:val="FF0000"/>
          <w:lang w:val="en-GB" w:eastAsia="ar-SA"/>
        </w:rPr>
        <w:t>.</w:t>
      </w:r>
    </w:p>
    <w:p w14:paraId="00D88161" w14:textId="77777777" w:rsidR="00EE6096" w:rsidRPr="00EE6096" w:rsidRDefault="00EE6096" w:rsidP="00EE6096">
      <w:pPr>
        <w:pStyle w:val="BodyText"/>
        <w:numPr>
          <w:ilvl w:val="0"/>
          <w:numId w:val="94"/>
        </w:numPr>
        <w:rPr>
          <w:color w:val="FF0000"/>
          <w:lang w:val="en-GB" w:eastAsia="ar-SA"/>
        </w:rPr>
      </w:pPr>
      <w:proofErr w:type="spellStart"/>
      <w:r w:rsidRPr="00EE6096">
        <w:rPr>
          <w:b/>
          <w:bCs/>
          <w:color w:val="FF0000"/>
          <w:lang w:val="en-GB" w:eastAsia="ar-SA"/>
        </w:rPr>
        <w:t>Confirmarea</w:t>
      </w:r>
      <w:proofErr w:type="spellEnd"/>
      <w:r w:rsidRPr="00EE6096">
        <w:rPr>
          <w:b/>
          <w:bCs/>
          <w:color w:val="FF0000"/>
          <w:lang w:val="en-GB" w:eastAsia="ar-SA"/>
        </w:rPr>
        <w:t xml:space="preserve"> </w:t>
      </w:r>
      <w:proofErr w:type="spellStart"/>
      <w:r w:rsidRPr="00EE6096">
        <w:rPr>
          <w:b/>
          <w:bCs/>
          <w:color w:val="FF0000"/>
          <w:lang w:val="en-GB" w:eastAsia="ar-SA"/>
        </w:rPr>
        <w:t>programării</w:t>
      </w:r>
      <w:proofErr w:type="spellEnd"/>
      <w:r w:rsidRPr="00EE6096">
        <w:rPr>
          <w:color w:val="FF0000"/>
          <w:lang w:val="en-GB" w:eastAsia="ar-SA"/>
        </w:rPr>
        <w:t>:</w:t>
      </w:r>
    </w:p>
    <w:p w14:paraId="0CE81898" w14:textId="77777777" w:rsidR="00EE6096" w:rsidRPr="00EE6096" w:rsidRDefault="00EE6096" w:rsidP="00EE6096">
      <w:pPr>
        <w:pStyle w:val="BodyText"/>
        <w:numPr>
          <w:ilvl w:val="1"/>
          <w:numId w:val="94"/>
        </w:numPr>
        <w:rPr>
          <w:color w:val="FF0000"/>
          <w:lang w:val="en-GB" w:eastAsia="ar-SA"/>
        </w:rPr>
      </w:pPr>
      <w:proofErr w:type="spellStart"/>
      <w:r w:rsidRPr="00EE6096">
        <w:rPr>
          <w:color w:val="FF0000"/>
          <w:lang w:val="en-GB" w:eastAsia="ar-SA"/>
        </w:rPr>
        <w:t>După</w:t>
      </w:r>
      <w:proofErr w:type="spellEnd"/>
      <w:r w:rsidRPr="00EE6096">
        <w:rPr>
          <w:color w:val="FF0000"/>
          <w:lang w:val="en-GB" w:eastAsia="ar-SA"/>
        </w:rPr>
        <w:t xml:space="preserve"> </w:t>
      </w:r>
      <w:proofErr w:type="spellStart"/>
      <w:r w:rsidRPr="00EE6096">
        <w:rPr>
          <w:color w:val="FF0000"/>
          <w:lang w:val="en-GB" w:eastAsia="ar-SA"/>
        </w:rPr>
        <w:t>alegerea</w:t>
      </w:r>
      <w:proofErr w:type="spellEnd"/>
      <w:r w:rsidRPr="00EE6096">
        <w:rPr>
          <w:color w:val="FF0000"/>
          <w:lang w:val="en-GB" w:eastAsia="ar-SA"/>
        </w:rPr>
        <w:t xml:space="preserve"> </w:t>
      </w:r>
      <w:proofErr w:type="spellStart"/>
      <w:r w:rsidRPr="00EE6096">
        <w:rPr>
          <w:color w:val="FF0000"/>
          <w:lang w:val="en-GB" w:eastAsia="ar-SA"/>
        </w:rPr>
        <w:t>intervalului</w:t>
      </w:r>
      <w:proofErr w:type="spellEnd"/>
      <w:r w:rsidRPr="00EE6096">
        <w:rPr>
          <w:color w:val="FF0000"/>
          <w:lang w:val="en-GB" w:eastAsia="ar-SA"/>
        </w:rPr>
        <w:t xml:space="preserve"> </w:t>
      </w:r>
      <w:proofErr w:type="spellStart"/>
      <w:r w:rsidRPr="00EE6096">
        <w:rPr>
          <w:color w:val="FF0000"/>
          <w:lang w:val="en-GB" w:eastAsia="ar-SA"/>
        </w:rPr>
        <w:t>orar</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confirmă</w:t>
      </w:r>
      <w:proofErr w:type="spellEnd"/>
      <w:r w:rsidRPr="00EE6096">
        <w:rPr>
          <w:color w:val="FF0000"/>
          <w:lang w:val="en-GB" w:eastAsia="ar-SA"/>
        </w:rPr>
        <w:t xml:space="preserve"> </w:t>
      </w:r>
      <w:proofErr w:type="spellStart"/>
      <w:r w:rsidRPr="00EE6096">
        <w:rPr>
          <w:color w:val="FF0000"/>
          <w:lang w:val="en-GB" w:eastAsia="ar-SA"/>
        </w:rPr>
        <w:t>programarea</w:t>
      </w:r>
      <w:proofErr w:type="spellEnd"/>
      <w:r w:rsidRPr="00EE6096">
        <w:rPr>
          <w:color w:val="FF0000"/>
          <w:lang w:val="en-GB" w:eastAsia="ar-SA"/>
        </w:rPr>
        <w:t>.</w:t>
      </w:r>
    </w:p>
    <w:p w14:paraId="3F043518" w14:textId="77777777" w:rsidR="00EE6096" w:rsidRPr="00EE6096" w:rsidRDefault="00EE6096" w:rsidP="00EE6096">
      <w:pPr>
        <w:pStyle w:val="BodyText"/>
        <w:numPr>
          <w:ilvl w:val="0"/>
          <w:numId w:val="94"/>
        </w:numPr>
        <w:rPr>
          <w:color w:val="FF0000"/>
          <w:lang w:val="en-GB" w:eastAsia="ar-SA"/>
        </w:rPr>
      </w:pPr>
      <w:proofErr w:type="spellStart"/>
      <w:r w:rsidRPr="00EE6096">
        <w:rPr>
          <w:b/>
          <w:bCs/>
          <w:color w:val="FF0000"/>
          <w:lang w:val="en-GB" w:eastAsia="ar-SA"/>
        </w:rPr>
        <w:t>Notificare</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medic</w:t>
      </w:r>
      <w:r w:rsidRPr="00EE6096">
        <w:rPr>
          <w:color w:val="FF0000"/>
          <w:lang w:val="en-GB" w:eastAsia="ar-SA"/>
        </w:rPr>
        <w:t>:</w:t>
      </w:r>
    </w:p>
    <w:p w14:paraId="1F75AFB4" w14:textId="77777777" w:rsidR="00EE6096" w:rsidRPr="00EE6096" w:rsidRDefault="00EE6096" w:rsidP="00EE6096">
      <w:pPr>
        <w:pStyle w:val="BodyText"/>
        <w:numPr>
          <w:ilvl w:val="1"/>
          <w:numId w:val="94"/>
        </w:numPr>
        <w:rPr>
          <w:color w:val="FF0000"/>
          <w:lang w:val="en-GB" w:eastAsia="ar-SA"/>
        </w:rPr>
      </w:pPr>
      <w:proofErr w:type="spellStart"/>
      <w:r w:rsidRPr="00EE6096">
        <w:rPr>
          <w:color w:val="FF0000"/>
          <w:lang w:val="en-GB" w:eastAsia="ar-SA"/>
        </w:rPr>
        <w:t>Sistemul</w:t>
      </w:r>
      <w:proofErr w:type="spellEnd"/>
      <w:r w:rsidRPr="00EE6096">
        <w:rPr>
          <w:color w:val="FF0000"/>
          <w:lang w:val="en-GB" w:eastAsia="ar-SA"/>
        </w:rPr>
        <w:t xml:space="preserve">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notificări</w:t>
      </w:r>
      <w:proofErr w:type="spellEnd"/>
      <w:r w:rsidRPr="00EE6096">
        <w:rPr>
          <w:color w:val="FF0000"/>
          <w:lang w:val="en-GB" w:eastAsia="ar-SA"/>
        </w:rPr>
        <w:t xml:space="preserve"> </w:t>
      </w:r>
      <w:proofErr w:type="spellStart"/>
      <w:r w:rsidRPr="00EE6096">
        <w:rPr>
          <w:color w:val="FF0000"/>
          <w:lang w:val="en-GB" w:eastAsia="ar-SA"/>
        </w:rPr>
        <w:t>către</w:t>
      </w:r>
      <w:proofErr w:type="spellEnd"/>
      <w:r w:rsidRPr="00EE6096">
        <w:rPr>
          <w:color w:val="FF0000"/>
          <w:lang w:val="en-GB" w:eastAsia="ar-SA"/>
        </w:rPr>
        <w:t xml:space="preserve"> </w:t>
      </w:r>
      <w:proofErr w:type="spellStart"/>
      <w:r w:rsidRPr="00EE6096">
        <w:rPr>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medic </w:t>
      </w:r>
      <w:proofErr w:type="spellStart"/>
      <w:r w:rsidRPr="00EE6096">
        <w:rPr>
          <w:color w:val="FF0000"/>
          <w:lang w:val="en-GB" w:eastAsia="ar-SA"/>
        </w:rPr>
        <w:t>pentru</w:t>
      </w:r>
      <w:proofErr w:type="spellEnd"/>
      <w:r w:rsidRPr="00EE6096">
        <w:rPr>
          <w:color w:val="FF0000"/>
          <w:lang w:val="en-GB" w:eastAsia="ar-SA"/>
        </w:rPr>
        <w:t xml:space="preserve"> </w:t>
      </w:r>
      <w:proofErr w:type="spellStart"/>
      <w:r w:rsidRPr="00EE6096">
        <w:rPr>
          <w:color w:val="FF0000"/>
          <w:lang w:val="en-GB" w:eastAsia="ar-SA"/>
        </w:rPr>
        <w:t>confirmarea</w:t>
      </w:r>
      <w:proofErr w:type="spellEnd"/>
      <w:r w:rsidRPr="00EE6096">
        <w:rPr>
          <w:color w:val="FF0000"/>
          <w:lang w:val="en-GB" w:eastAsia="ar-SA"/>
        </w:rPr>
        <w:t xml:space="preserve"> </w:t>
      </w:r>
      <w:proofErr w:type="spellStart"/>
      <w:r w:rsidRPr="00EE6096">
        <w:rPr>
          <w:color w:val="FF0000"/>
          <w:lang w:val="en-GB" w:eastAsia="ar-SA"/>
        </w:rPr>
        <w:t>programării</w:t>
      </w:r>
      <w:proofErr w:type="spellEnd"/>
      <w:r w:rsidRPr="00EE6096">
        <w:rPr>
          <w:color w:val="FF0000"/>
          <w:lang w:val="en-GB" w:eastAsia="ar-SA"/>
        </w:rPr>
        <w:t>.</w:t>
      </w:r>
    </w:p>
    <w:p w14:paraId="00E23D40"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Evenimente</w:t>
      </w:r>
      <w:proofErr w:type="spellEnd"/>
      <w:r w:rsidRPr="00EE6096">
        <w:rPr>
          <w:b/>
          <w:bCs/>
          <w:color w:val="FF0000"/>
          <w:lang w:val="en-GB" w:eastAsia="ar-SA"/>
        </w:rPr>
        <w:t xml:space="preserve">, </w:t>
      </w:r>
      <w:proofErr w:type="spellStart"/>
      <w:r w:rsidRPr="00EE6096">
        <w:rPr>
          <w:b/>
          <w:bCs/>
          <w:color w:val="FF0000"/>
          <w:lang w:val="en-GB" w:eastAsia="ar-SA"/>
        </w:rPr>
        <w:t>acțiuni</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stimuli:</w:t>
      </w:r>
    </w:p>
    <w:p w14:paraId="02545DDA" w14:textId="77777777" w:rsidR="00EE6096" w:rsidRPr="00EE6096" w:rsidRDefault="00EE6096" w:rsidP="00EE6096">
      <w:pPr>
        <w:pStyle w:val="BodyText"/>
        <w:numPr>
          <w:ilvl w:val="0"/>
          <w:numId w:val="95"/>
        </w:numPr>
        <w:rPr>
          <w:color w:val="FF0000"/>
          <w:lang w:val="en-GB" w:eastAsia="ar-SA"/>
        </w:rPr>
      </w:pPr>
      <w:proofErr w:type="spellStart"/>
      <w:r w:rsidRPr="00EE6096">
        <w:rPr>
          <w:b/>
          <w:bCs/>
          <w:color w:val="FF0000"/>
          <w:lang w:val="en-GB" w:eastAsia="ar-SA"/>
        </w:rPr>
        <w:t>Eveniment</w:t>
      </w:r>
      <w:proofErr w:type="spellEnd"/>
      <w:r w:rsidRPr="00EE6096">
        <w:rPr>
          <w:color w:val="FF0000"/>
          <w:lang w:val="en-GB" w:eastAsia="ar-SA"/>
        </w:rPr>
        <w:t xml:space="preserve">: Pacientul </w:t>
      </w:r>
      <w:proofErr w:type="spellStart"/>
      <w:r w:rsidRPr="00EE6096">
        <w:rPr>
          <w:color w:val="FF0000"/>
          <w:lang w:val="en-GB" w:eastAsia="ar-SA"/>
        </w:rPr>
        <w:t>programează</w:t>
      </w:r>
      <w:proofErr w:type="spellEnd"/>
      <w:r w:rsidRPr="00EE6096">
        <w:rPr>
          <w:color w:val="FF0000"/>
          <w:lang w:val="en-GB" w:eastAsia="ar-SA"/>
        </w:rPr>
        <w:t xml:space="preserve"> </w:t>
      </w:r>
      <w:proofErr w:type="spellStart"/>
      <w:r w:rsidRPr="00EE6096">
        <w:rPr>
          <w:color w:val="FF0000"/>
          <w:lang w:val="en-GB" w:eastAsia="ar-SA"/>
        </w:rPr>
        <w:t>consultația</w:t>
      </w:r>
      <w:proofErr w:type="spellEnd"/>
      <w:r w:rsidRPr="00EE6096">
        <w:rPr>
          <w:color w:val="FF0000"/>
          <w:lang w:val="en-GB" w:eastAsia="ar-SA"/>
        </w:rPr>
        <w:t>.</w:t>
      </w:r>
    </w:p>
    <w:p w14:paraId="79A11E01" w14:textId="77777777" w:rsidR="00EE6096" w:rsidRPr="00EE6096" w:rsidRDefault="00EE6096" w:rsidP="00EE6096">
      <w:pPr>
        <w:pStyle w:val="BodyText"/>
        <w:numPr>
          <w:ilvl w:val="0"/>
          <w:numId w:val="95"/>
        </w:numPr>
        <w:rPr>
          <w:color w:val="FF0000"/>
          <w:lang w:val="en-GB" w:eastAsia="ar-SA"/>
        </w:rPr>
      </w:pPr>
      <w:proofErr w:type="spellStart"/>
      <w:r w:rsidRPr="00EE6096">
        <w:rPr>
          <w:b/>
          <w:bCs/>
          <w:color w:val="FF0000"/>
          <w:lang w:val="en-GB" w:eastAsia="ar-SA"/>
        </w:rPr>
        <w:t>Acțiune</w:t>
      </w:r>
      <w:proofErr w:type="spellEnd"/>
      <w:r w:rsidRPr="00EE6096">
        <w:rPr>
          <w:color w:val="FF0000"/>
          <w:lang w:val="en-GB" w:eastAsia="ar-SA"/>
        </w:rPr>
        <w:t xml:space="preserve">: </w:t>
      </w:r>
      <w:proofErr w:type="spellStart"/>
      <w:r w:rsidRPr="00EE6096">
        <w:rPr>
          <w:color w:val="FF0000"/>
          <w:lang w:val="en-GB" w:eastAsia="ar-SA"/>
        </w:rPr>
        <w:t>Sistemul</w:t>
      </w:r>
      <w:proofErr w:type="spellEnd"/>
      <w:r w:rsidRPr="00EE6096">
        <w:rPr>
          <w:color w:val="FF0000"/>
          <w:lang w:val="en-GB" w:eastAsia="ar-SA"/>
        </w:rPr>
        <w:t xml:space="preserve"> </w:t>
      </w:r>
      <w:proofErr w:type="spellStart"/>
      <w:r w:rsidRPr="00EE6096">
        <w:rPr>
          <w:color w:val="FF0000"/>
          <w:lang w:val="en-GB" w:eastAsia="ar-SA"/>
        </w:rPr>
        <w:t>confirmă</w:t>
      </w:r>
      <w:proofErr w:type="spellEnd"/>
      <w:r w:rsidRPr="00EE6096">
        <w:rPr>
          <w:color w:val="FF0000"/>
          <w:lang w:val="en-GB" w:eastAsia="ar-SA"/>
        </w:rPr>
        <w:t xml:space="preserve"> </w:t>
      </w:r>
      <w:proofErr w:type="spellStart"/>
      <w:r w:rsidRPr="00EE6096">
        <w:rPr>
          <w:color w:val="FF0000"/>
          <w:lang w:val="en-GB" w:eastAsia="ar-SA"/>
        </w:rPr>
        <w:t>programarea</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notifică</w:t>
      </w:r>
      <w:proofErr w:type="spellEnd"/>
      <w:r w:rsidRPr="00EE6096">
        <w:rPr>
          <w:color w:val="FF0000"/>
          <w:lang w:val="en-GB" w:eastAsia="ar-SA"/>
        </w:rPr>
        <w:t xml:space="preserve"> </w:t>
      </w:r>
      <w:proofErr w:type="spellStart"/>
      <w:r w:rsidRPr="00EE6096">
        <w:rPr>
          <w:color w:val="FF0000"/>
          <w:lang w:val="en-GB" w:eastAsia="ar-SA"/>
        </w:rPr>
        <w:t>medicul</w:t>
      </w:r>
      <w:proofErr w:type="spellEnd"/>
      <w:r w:rsidRPr="00EE6096">
        <w:rPr>
          <w:color w:val="FF0000"/>
          <w:lang w:val="en-GB" w:eastAsia="ar-SA"/>
        </w:rPr>
        <w:t>.</w:t>
      </w:r>
    </w:p>
    <w:p w14:paraId="3508FF57" w14:textId="77777777" w:rsidR="00EE6096" w:rsidRPr="00EE6096" w:rsidRDefault="00EE6096" w:rsidP="00EE6096">
      <w:pPr>
        <w:pStyle w:val="BodyText"/>
        <w:numPr>
          <w:ilvl w:val="0"/>
          <w:numId w:val="95"/>
        </w:numPr>
        <w:rPr>
          <w:color w:val="FF0000"/>
          <w:lang w:val="en-GB" w:eastAsia="ar-SA"/>
        </w:rPr>
      </w:pPr>
      <w:r w:rsidRPr="00EE6096">
        <w:rPr>
          <w:b/>
          <w:bCs/>
          <w:color w:val="FF0000"/>
          <w:lang w:val="en-GB" w:eastAsia="ar-SA"/>
        </w:rPr>
        <w:t>Stimuli</w:t>
      </w:r>
      <w:r w:rsidRPr="00EE6096">
        <w:rPr>
          <w:color w:val="FF0000"/>
          <w:lang w:val="en-GB" w:eastAsia="ar-SA"/>
        </w:rPr>
        <w:t xml:space="preserve">: </w:t>
      </w:r>
      <w:proofErr w:type="spellStart"/>
      <w:r w:rsidRPr="00EE6096">
        <w:rPr>
          <w:color w:val="FF0000"/>
          <w:lang w:val="en-GB" w:eastAsia="ar-SA"/>
        </w:rPr>
        <w:t>Alegerea</w:t>
      </w:r>
      <w:proofErr w:type="spellEnd"/>
      <w:r w:rsidRPr="00EE6096">
        <w:rPr>
          <w:color w:val="FF0000"/>
          <w:lang w:val="en-GB" w:eastAsia="ar-SA"/>
        </w:rPr>
        <w:t xml:space="preserve"> </w:t>
      </w:r>
      <w:proofErr w:type="spellStart"/>
      <w:r w:rsidRPr="00EE6096">
        <w:rPr>
          <w:color w:val="FF0000"/>
          <w:lang w:val="en-GB" w:eastAsia="ar-SA"/>
        </w:rPr>
        <w:t>intervalului</w:t>
      </w:r>
      <w:proofErr w:type="spellEnd"/>
      <w:r w:rsidRPr="00EE6096">
        <w:rPr>
          <w:color w:val="FF0000"/>
          <w:lang w:val="en-GB" w:eastAsia="ar-SA"/>
        </w:rPr>
        <w:t xml:space="preserve"> </w:t>
      </w:r>
      <w:proofErr w:type="spellStart"/>
      <w:r w:rsidRPr="00EE6096">
        <w:rPr>
          <w:color w:val="FF0000"/>
          <w:lang w:val="en-GB" w:eastAsia="ar-SA"/>
        </w:rPr>
        <w:t>orar</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confirmarea</w:t>
      </w:r>
      <w:proofErr w:type="spellEnd"/>
      <w:r w:rsidRPr="00EE6096">
        <w:rPr>
          <w:color w:val="FF0000"/>
          <w:lang w:val="en-GB" w:eastAsia="ar-SA"/>
        </w:rPr>
        <w:t>.</w:t>
      </w:r>
    </w:p>
    <w:p w14:paraId="3538783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Interacțiuni</w:t>
      </w:r>
      <w:proofErr w:type="spellEnd"/>
      <w:r w:rsidRPr="00EE6096">
        <w:rPr>
          <w:b/>
          <w:bCs/>
          <w:color w:val="FF0000"/>
          <w:lang w:val="en-GB" w:eastAsia="ar-SA"/>
        </w:rPr>
        <w:t>:</w:t>
      </w:r>
    </w:p>
    <w:p w14:paraId="52686DA8" w14:textId="77777777" w:rsidR="00EE6096" w:rsidRPr="00EE6096" w:rsidRDefault="00EE6096" w:rsidP="00EE6096">
      <w:pPr>
        <w:pStyle w:val="BodyText"/>
        <w:numPr>
          <w:ilvl w:val="0"/>
          <w:numId w:val="96"/>
        </w:numPr>
        <w:rPr>
          <w:color w:val="FF0000"/>
          <w:lang w:val="en-GB" w:eastAsia="ar-SA"/>
        </w:rPr>
      </w:pPr>
      <w:proofErr w:type="spellStart"/>
      <w:r w:rsidRPr="00EE6096">
        <w:rPr>
          <w:b/>
          <w:bCs/>
          <w:color w:val="FF0000"/>
          <w:lang w:val="en-GB" w:eastAsia="ar-SA"/>
        </w:rPr>
        <w:t>Utilizator</w:t>
      </w:r>
      <w:proofErr w:type="spellEnd"/>
      <w:r w:rsidRPr="00EE6096">
        <w:rPr>
          <w:b/>
          <w:bCs/>
          <w:color w:val="FF0000"/>
          <w:lang w:val="en-GB" w:eastAsia="ar-SA"/>
        </w:rPr>
        <w:t xml:space="preserve"> (</w:t>
      </w:r>
      <w:proofErr w:type="spellStart"/>
      <w:r w:rsidRPr="00EE6096">
        <w:rPr>
          <w:b/>
          <w:bCs/>
          <w:color w:val="FF0000"/>
          <w:lang w:val="en-GB" w:eastAsia="ar-SA"/>
        </w:rPr>
        <w:t>pacient</w:t>
      </w:r>
      <w:proofErr w:type="spellEnd"/>
      <w:r w:rsidRPr="00EE6096">
        <w:rPr>
          <w:b/>
          <w:bCs/>
          <w:color w:val="FF0000"/>
          <w:lang w:val="en-GB" w:eastAsia="ar-SA"/>
        </w:rPr>
        <w:t>)</w:t>
      </w:r>
      <w:r w:rsidRPr="00EE6096">
        <w:rPr>
          <w:color w:val="FF0000"/>
          <w:lang w:val="en-GB" w:eastAsia="ar-SA"/>
        </w:rPr>
        <w:t xml:space="preserve">: </w:t>
      </w:r>
      <w:proofErr w:type="spellStart"/>
      <w:r w:rsidRPr="00EE6096">
        <w:rPr>
          <w:color w:val="FF0000"/>
          <w:lang w:val="en-GB" w:eastAsia="ar-SA"/>
        </w:rPr>
        <w:t>Selectează</w:t>
      </w:r>
      <w:proofErr w:type="spellEnd"/>
      <w:r w:rsidRPr="00EE6096">
        <w:rPr>
          <w:color w:val="FF0000"/>
          <w:lang w:val="en-GB" w:eastAsia="ar-SA"/>
        </w:rPr>
        <w:t xml:space="preserve"> </w:t>
      </w: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programul</w:t>
      </w:r>
      <w:proofErr w:type="spellEnd"/>
      <w:r w:rsidRPr="00EE6096">
        <w:rPr>
          <w:color w:val="FF0000"/>
          <w:lang w:val="en-GB" w:eastAsia="ar-SA"/>
        </w:rPr>
        <w:t>.</w:t>
      </w:r>
    </w:p>
    <w:p w14:paraId="0B43AF29" w14:textId="77777777" w:rsidR="00EE6096" w:rsidRPr="00EE6096" w:rsidRDefault="00EE6096" w:rsidP="00EE6096">
      <w:pPr>
        <w:pStyle w:val="BodyText"/>
        <w:numPr>
          <w:ilvl w:val="0"/>
          <w:numId w:val="96"/>
        </w:numPr>
        <w:rPr>
          <w:color w:val="FF0000"/>
          <w:lang w:val="en-GB" w:eastAsia="ar-SA"/>
        </w:rPr>
      </w:pPr>
      <w:proofErr w:type="spellStart"/>
      <w:r w:rsidRPr="00EE6096">
        <w:rPr>
          <w:b/>
          <w:bCs/>
          <w:color w:val="FF0000"/>
          <w:lang w:val="en-GB" w:eastAsia="ar-SA"/>
        </w:rPr>
        <w:t>Sistem</w:t>
      </w:r>
      <w:proofErr w:type="spellEnd"/>
      <w:r w:rsidRPr="00EE6096">
        <w:rPr>
          <w:b/>
          <w:bCs/>
          <w:color w:val="FF0000"/>
          <w:lang w:val="en-GB" w:eastAsia="ar-SA"/>
        </w:rPr>
        <w:t xml:space="preserve"> (</w:t>
      </w:r>
      <w:proofErr w:type="spellStart"/>
      <w:r w:rsidRPr="00EE6096">
        <w:rPr>
          <w:b/>
          <w:bCs/>
          <w:color w:val="FF0000"/>
          <w:lang w:val="en-GB" w:eastAsia="ar-SA"/>
        </w:rPr>
        <w:t>platformă</w:t>
      </w:r>
      <w:proofErr w:type="spellEnd"/>
      <w:r w:rsidRPr="00EE6096">
        <w:rPr>
          <w:b/>
          <w:bCs/>
          <w:color w:val="FF0000"/>
          <w:lang w:val="en-GB" w:eastAsia="ar-SA"/>
        </w:rPr>
        <w:t>)</w:t>
      </w:r>
      <w:r w:rsidRPr="00EE6096">
        <w:rPr>
          <w:color w:val="FF0000"/>
          <w:lang w:val="en-GB" w:eastAsia="ar-SA"/>
        </w:rPr>
        <w:t xml:space="preserve">: </w:t>
      </w:r>
      <w:proofErr w:type="spellStart"/>
      <w:r w:rsidRPr="00EE6096">
        <w:rPr>
          <w:color w:val="FF0000"/>
          <w:lang w:val="en-GB" w:eastAsia="ar-SA"/>
        </w:rPr>
        <w:t>Confirmă</w:t>
      </w:r>
      <w:proofErr w:type="spellEnd"/>
      <w:r w:rsidRPr="00EE6096">
        <w:rPr>
          <w:color w:val="FF0000"/>
          <w:lang w:val="en-GB" w:eastAsia="ar-SA"/>
        </w:rPr>
        <w:t xml:space="preserve"> </w:t>
      </w:r>
      <w:proofErr w:type="spellStart"/>
      <w:r w:rsidRPr="00EE6096">
        <w:rPr>
          <w:color w:val="FF0000"/>
          <w:lang w:val="en-GB" w:eastAsia="ar-SA"/>
        </w:rPr>
        <w:t>programarea</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trimite</w:t>
      </w:r>
      <w:proofErr w:type="spellEnd"/>
      <w:r w:rsidRPr="00EE6096">
        <w:rPr>
          <w:color w:val="FF0000"/>
          <w:lang w:val="en-GB" w:eastAsia="ar-SA"/>
        </w:rPr>
        <w:t xml:space="preserve"> </w:t>
      </w:r>
      <w:proofErr w:type="spellStart"/>
      <w:r w:rsidRPr="00EE6096">
        <w:rPr>
          <w:color w:val="FF0000"/>
          <w:lang w:val="en-GB" w:eastAsia="ar-SA"/>
        </w:rPr>
        <w:t>notificările</w:t>
      </w:r>
      <w:proofErr w:type="spellEnd"/>
      <w:r w:rsidRPr="00EE6096">
        <w:rPr>
          <w:color w:val="FF0000"/>
          <w:lang w:val="en-GB" w:eastAsia="ar-SA"/>
        </w:rPr>
        <w:t>.</w:t>
      </w:r>
    </w:p>
    <w:p w14:paraId="17CE3D34" w14:textId="77777777" w:rsidR="00EE6096" w:rsidRDefault="00EE6096" w:rsidP="00EE6096">
      <w:pPr>
        <w:pStyle w:val="BodyText"/>
        <w:rPr>
          <w:color w:val="FF0000"/>
          <w:lang w:val="ro-RO" w:eastAsia="ar-SA"/>
        </w:rPr>
      </w:pPr>
    </w:p>
    <w:p w14:paraId="3B8235EA" w14:textId="77777777" w:rsidR="00EE6096" w:rsidRDefault="00EE6096" w:rsidP="00EE6096">
      <w:pPr>
        <w:pStyle w:val="BodyText"/>
        <w:rPr>
          <w:color w:val="FF0000"/>
          <w:lang w:val="ro-RO" w:eastAsia="ar-SA"/>
        </w:rPr>
      </w:pPr>
    </w:p>
    <w:p w14:paraId="46058E2F" w14:textId="77777777" w:rsidR="00EE6096" w:rsidRDefault="00EE6096" w:rsidP="00EE6096">
      <w:pPr>
        <w:pStyle w:val="BodyText"/>
        <w:rPr>
          <w:color w:val="FF0000"/>
          <w:lang w:val="ro-RO" w:eastAsia="ar-SA"/>
        </w:rPr>
      </w:pPr>
    </w:p>
    <w:p w14:paraId="5D8ABC09" w14:textId="77777777" w:rsidR="00EE6096" w:rsidRDefault="00EE6096" w:rsidP="00EE6096">
      <w:pPr>
        <w:pStyle w:val="BodyText"/>
        <w:rPr>
          <w:color w:val="FF0000"/>
          <w:lang w:val="ro-RO" w:eastAsia="ar-SA"/>
        </w:rPr>
      </w:pPr>
    </w:p>
    <w:p w14:paraId="079502DE" w14:textId="77777777" w:rsidR="00EE6096" w:rsidRDefault="00EE6096" w:rsidP="00EE6096">
      <w:pPr>
        <w:pStyle w:val="BodyText"/>
        <w:rPr>
          <w:color w:val="FF0000"/>
          <w:lang w:val="ro-RO" w:eastAsia="ar-SA"/>
        </w:rPr>
      </w:pPr>
    </w:p>
    <w:p w14:paraId="1E05A173" w14:textId="77777777" w:rsidR="00EE6096" w:rsidRDefault="00EE6096" w:rsidP="00EE6096">
      <w:pPr>
        <w:pStyle w:val="BodyText"/>
        <w:rPr>
          <w:color w:val="FF0000"/>
          <w:lang w:val="ro-RO" w:eastAsia="ar-SA"/>
        </w:rPr>
      </w:pPr>
    </w:p>
    <w:p w14:paraId="2F2C4DC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Scenariul</w:t>
      </w:r>
      <w:proofErr w:type="spellEnd"/>
      <w:r w:rsidRPr="00EE6096">
        <w:rPr>
          <w:b/>
          <w:bCs/>
          <w:color w:val="FF0000"/>
          <w:lang w:val="en-GB" w:eastAsia="ar-SA"/>
        </w:rPr>
        <w:t xml:space="preserve"> de </w:t>
      </w:r>
      <w:proofErr w:type="spellStart"/>
      <w:r w:rsidRPr="00EE6096">
        <w:rPr>
          <w:b/>
          <w:bCs/>
          <w:color w:val="FF0000"/>
          <w:lang w:val="en-GB" w:eastAsia="ar-SA"/>
        </w:rPr>
        <w:t>utilizare</w:t>
      </w:r>
      <w:proofErr w:type="spellEnd"/>
      <w:r w:rsidRPr="00EE6096">
        <w:rPr>
          <w:b/>
          <w:bCs/>
          <w:color w:val="FF0000"/>
          <w:lang w:val="en-GB" w:eastAsia="ar-SA"/>
        </w:rPr>
        <w:t xml:space="preserve">: </w:t>
      </w:r>
      <w:proofErr w:type="spellStart"/>
      <w:r w:rsidRPr="00EE6096">
        <w:rPr>
          <w:b/>
          <w:bCs/>
          <w:color w:val="FF0000"/>
          <w:lang w:val="en-GB" w:eastAsia="ar-SA"/>
        </w:rPr>
        <w:t>Vizualizarea</w:t>
      </w:r>
      <w:proofErr w:type="spellEnd"/>
      <w:r w:rsidRPr="00EE6096">
        <w:rPr>
          <w:b/>
          <w:bCs/>
          <w:color w:val="FF0000"/>
          <w:lang w:val="en-GB" w:eastAsia="ar-SA"/>
        </w:rPr>
        <w:t xml:space="preserve"> </w:t>
      </w:r>
      <w:proofErr w:type="spellStart"/>
      <w:r w:rsidRPr="00EE6096">
        <w:rPr>
          <w:b/>
          <w:bCs/>
          <w:color w:val="FF0000"/>
          <w:lang w:val="en-GB" w:eastAsia="ar-SA"/>
        </w:rPr>
        <w:t>recomandărilor</w:t>
      </w:r>
      <w:proofErr w:type="spellEnd"/>
      <w:r w:rsidRPr="00EE6096">
        <w:rPr>
          <w:b/>
          <w:bCs/>
          <w:color w:val="FF0000"/>
          <w:lang w:val="en-GB" w:eastAsia="ar-SA"/>
        </w:rPr>
        <w:t xml:space="preserve"> de </w:t>
      </w:r>
      <w:proofErr w:type="spellStart"/>
      <w:r w:rsidRPr="00EE6096">
        <w:rPr>
          <w:b/>
          <w:bCs/>
          <w:color w:val="FF0000"/>
          <w:lang w:val="en-GB" w:eastAsia="ar-SA"/>
        </w:rPr>
        <w:t>tratament</w:t>
      </w:r>
      <w:proofErr w:type="spellEnd"/>
      <w:r w:rsidRPr="00EE6096">
        <w:rPr>
          <w:b/>
          <w:bCs/>
          <w:color w:val="FF0000"/>
          <w:lang w:val="en-GB" w:eastAsia="ar-SA"/>
        </w:rPr>
        <w:t xml:space="preserve"> de </w:t>
      </w:r>
      <w:proofErr w:type="spellStart"/>
      <w:r w:rsidRPr="00EE6096">
        <w:rPr>
          <w:b/>
          <w:bCs/>
          <w:color w:val="FF0000"/>
          <w:lang w:val="en-GB" w:eastAsia="ar-SA"/>
        </w:rPr>
        <w:t>către</w:t>
      </w:r>
      <w:proofErr w:type="spellEnd"/>
      <w:r w:rsidRPr="00EE6096">
        <w:rPr>
          <w:b/>
          <w:bCs/>
          <w:color w:val="FF0000"/>
          <w:lang w:val="en-GB" w:eastAsia="ar-SA"/>
        </w:rPr>
        <w:t xml:space="preserve"> medic</w:t>
      </w:r>
    </w:p>
    <w:p w14:paraId="51B08476"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Descriere</w:t>
      </w:r>
      <w:proofErr w:type="spellEnd"/>
      <w:r w:rsidRPr="00EE6096">
        <w:rPr>
          <w:b/>
          <w:bCs/>
          <w:color w:val="FF0000"/>
          <w:lang w:val="en-GB" w:eastAsia="ar-SA"/>
        </w:rPr>
        <w:t>:</w:t>
      </w:r>
    </w:p>
    <w:p w14:paraId="7BD69368" w14:textId="77777777" w:rsidR="00EE6096" w:rsidRPr="00EE6096" w:rsidRDefault="00EE6096" w:rsidP="00EE6096">
      <w:pPr>
        <w:pStyle w:val="BodyText"/>
        <w:rPr>
          <w:color w:val="FF0000"/>
          <w:lang w:val="en-GB" w:eastAsia="ar-SA"/>
        </w:rPr>
      </w:pP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dorește</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w:t>
      </w:r>
      <w:proofErr w:type="spellStart"/>
      <w:r w:rsidRPr="00EE6096">
        <w:rPr>
          <w:color w:val="FF0000"/>
          <w:lang w:val="en-GB" w:eastAsia="ar-SA"/>
        </w:rPr>
        <w:t>vizualizeze</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de </w:t>
      </w:r>
      <w:proofErr w:type="spellStart"/>
      <w:r w:rsidRPr="00EE6096">
        <w:rPr>
          <w:color w:val="FF0000"/>
          <w:lang w:val="en-GB" w:eastAsia="ar-SA"/>
        </w:rPr>
        <w:t>tratament</w:t>
      </w:r>
      <w:proofErr w:type="spellEnd"/>
      <w:r w:rsidRPr="00EE6096">
        <w:rPr>
          <w:color w:val="FF0000"/>
          <w:lang w:val="en-GB" w:eastAsia="ar-SA"/>
        </w:rPr>
        <w:t xml:space="preserve"> generate de AI </w:t>
      </w:r>
      <w:proofErr w:type="spellStart"/>
      <w:r w:rsidRPr="00EE6096">
        <w:rPr>
          <w:color w:val="FF0000"/>
          <w:lang w:val="en-GB" w:eastAsia="ar-SA"/>
        </w:rPr>
        <w:t>pentru</w:t>
      </w:r>
      <w:proofErr w:type="spellEnd"/>
      <w:r w:rsidRPr="00EE6096">
        <w:rPr>
          <w:color w:val="FF0000"/>
          <w:lang w:val="en-GB" w:eastAsia="ar-SA"/>
        </w:rPr>
        <w:t xml:space="preserve"> un </w:t>
      </w:r>
      <w:proofErr w:type="spellStart"/>
      <w:r w:rsidRPr="00EE6096">
        <w:rPr>
          <w:color w:val="FF0000"/>
          <w:lang w:val="en-GB" w:eastAsia="ar-SA"/>
        </w:rPr>
        <w:t>pacient</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să</w:t>
      </w:r>
      <w:proofErr w:type="spellEnd"/>
      <w:r w:rsidRPr="00EE6096">
        <w:rPr>
          <w:color w:val="FF0000"/>
          <w:lang w:val="en-GB" w:eastAsia="ar-SA"/>
        </w:rPr>
        <w:t xml:space="preserve"> le </w:t>
      </w:r>
      <w:proofErr w:type="spellStart"/>
      <w:r w:rsidRPr="00EE6096">
        <w:rPr>
          <w:color w:val="FF0000"/>
          <w:lang w:val="en-GB" w:eastAsia="ar-SA"/>
        </w:rPr>
        <w:t>analizeze</w:t>
      </w:r>
      <w:proofErr w:type="spellEnd"/>
      <w:r w:rsidRPr="00EE6096">
        <w:rPr>
          <w:color w:val="FF0000"/>
          <w:lang w:val="en-GB" w:eastAsia="ar-SA"/>
        </w:rPr>
        <w:t>.</w:t>
      </w:r>
    </w:p>
    <w:p w14:paraId="71E1F63D"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Pași</w:t>
      </w:r>
      <w:proofErr w:type="spellEnd"/>
      <w:r w:rsidRPr="00EE6096">
        <w:rPr>
          <w:b/>
          <w:bCs/>
          <w:color w:val="FF0000"/>
          <w:lang w:val="en-GB" w:eastAsia="ar-SA"/>
        </w:rPr>
        <w:t>:</w:t>
      </w:r>
    </w:p>
    <w:p w14:paraId="04B06CF0" w14:textId="77777777" w:rsidR="00EE6096" w:rsidRPr="00EE6096" w:rsidRDefault="00EE6096" w:rsidP="00EE6096">
      <w:pPr>
        <w:pStyle w:val="BodyText"/>
        <w:numPr>
          <w:ilvl w:val="0"/>
          <w:numId w:val="97"/>
        </w:numPr>
        <w:rPr>
          <w:color w:val="FF0000"/>
          <w:lang w:val="en-GB" w:eastAsia="ar-SA"/>
        </w:rPr>
      </w:pPr>
      <w:proofErr w:type="spellStart"/>
      <w:r w:rsidRPr="00EE6096">
        <w:rPr>
          <w:b/>
          <w:bCs/>
          <w:color w:val="FF0000"/>
          <w:lang w:val="en-GB" w:eastAsia="ar-SA"/>
        </w:rPr>
        <w:t>Autentificare</w:t>
      </w:r>
      <w:proofErr w:type="spellEnd"/>
      <w:r w:rsidRPr="00EE6096">
        <w:rPr>
          <w:b/>
          <w:bCs/>
          <w:color w:val="FF0000"/>
          <w:lang w:val="en-GB" w:eastAsia="ar-SA"/>
        </w:rPr>
        <w:t xml:space="preserve"> medic</w:t>
      </w:r>
      <w:r w:rsidRPr="00EE6096">
        <w:rPr>
          <w:color w:val="FF0000"/>
          <w:lang w:val="en-GB" w:eastAsia="ar-SA"/>
        </w:rPr>
        <w:t>:</w:t>
      </w:r>
    </w:p>
    <w:p w14:paraId="7F4FE084" w14:textId="77777777" w:rsidR="00EE6096" w:rsidRPr="00EE6096" w:rsidRDefault="00EE6096" w:rsidP="00EE6096">
      <w:pPr>
        <w:pStyle w:val="BodyText"/>
        <w:numPr>
          <w:ilvl w:val="1"/>
          <w:numId w:val="97"/>
        </w:numPr>
        <w:rPr>
          <w:color w:val="FF0000"/>
          <w:lang w:val="en-GB" w:eastAsia="ar-SA"/>
        </w:rPr>
      </w:pPr>
      <w:proofErr w:type="spellStart"/>
      <w:r w:rsidRPr="00EE6096">
        <w:rPr>
          <w:color w:val="FF0000"/>
          <w:lang w:val="en-GB" w:eastAsia="ar-SA"/>
        </w:rPr>
        <w:t>Medicul</w:t>
      </w:r>
      <w:proofErr w:type="spellEnd"/>
      <w:r w:rsidRPr="00EE6096">
        <w:rPr>
          <w:color w:val="FF0000"/>
          <w:lang w:val="en-GB" w:eastAsia="ar-SA"/>
        </w:rPr>
        <w:t xml:space="preserve"> se </w:t>
      </w:r>
      <w:proofErr w:type="spellStart"/>
      <w:r w:rsidRPr="00EE6096">
        <w:rPr>
          <w:color w:val="FF0000"/>
          <w:lang w:val="en-GB" w:eastAsia="ar-SA"/>
        </w:rPr>
        <w:t>autentifică</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sistem</w:t>
      </w:r>
      <w:proofErr w:type="spellEnd"/>
      <w:r w:rsidRPr="00EE6096">
        <w:rPr>
          <w:color w:val="FF0000"/>
          <w:lang w:val="en-GB" w:eastAsia="ar-SA"/>
        </w:rPr>
        <w:t xml:space="preserve"> cu </w:t>
      </w:r>
      <w:proofErr w:type="spellStart"/>
      <w:r w:rsidRPr="00EE6096">
        <w:rPr>
          <w:color w:val="FF0000"/>
          <w:lang w:val="en-GB" w:eastAsia="ar-SA"/>
        </w:rPr>
        <w:t>datele</w:t>
      </w:r>
      <w:proofErr w:type="spellEnd"/>
      <w:r w:rsidRPr="00EE6096">
        <w:rPr>
          <w:color w:val="FF0000"/>
          <w:lang w:val="en-GB" w:eastAsia="ar-SA"/>
        </w:rPr>
        <w:t xml:space="preserve"> sale de </w:t>
      </w:r>
      <w:proofErr w:type="spellStart"/>
      <w:r w:rsidRPr="00EE6096">
        <w:rPr>
          <w:color w:val="FF0000"/>
          <w:lang w:val="en-GB" w:eastAsia="ar-SA"/>
        </w:rPr>
        <w:t>utilizator</w:t>
      </w:r>
      <w:proofErr w:type="spellEnd"/>
      <w:r w:rsidRPr="00EE6096">
        <w:rPr>
          <w:color w:val="FF0000"/>
          <w:lang w:val="en-GB" w:eastAsia="ar-SA"/>
        </w:rPr>
        <w:t>.</w:t>
      </w:r>
    </w:p>
    <w:p w14:paraId="36652409" w14:textId="77777777" w:rsidR="00EE6096" w:rsidRPr="00EE6096" w:rsidRDefault="00EE6096" w:rsidP="00EE6096">
      <w:pPr>
        <w:pStyle w:val="BodyText"/>
        <w:numPr>
          <w:ilvl w:val="0"/>
          <w:numId w:val="97"/>
        </w:numPr>
        <w:rPr>
          <w:color w:val="FF0000"/>
          <w:lang w:val="en-GB" w:eastAsia="ar-SA"/>
        </w:rPr>
      </w:pPr>
      <w:proofErr w:type="spellStart"/>
      <w:r w:rsidRPr="00EE6096">
        <w:rPr>
          <w:b/>
          <w:bCs/>
          <w:color w:val="FF0000"/>
          <w:lang w:val="en-GB" w:eastAsia="ar-SA"/>
        </w:rPr>
        <w:lastRenderedPageBreak/>
        <w:t>Accesare</w:t>
      </w:r>
      <w:proofErr w:type="spellEnd"/>
      <w:r w:rsidRPr="00EE6096">
        <w:rPr>
          <w:b/>
          <w:bCs/>
          <w:color w:val="FF0000"/>
          <w:lang w:val="en-GB" w:eastAsia="ar-SA"/>
        </w:rPr>
        <w:t xml:space="preserve"> </w:t>
      </w:r>
      <w:proofErr w:type="spellStart"/>
      <w:r w:rsidRPr="00EE6096">
        <w:rPr>
          <w:b/>
          <w:bCs/>
          <w:color w:val="FF0000"/>
          <w:lang w:val="en-GB" w:eastAsia="ar-SA"/>
        </w:rPr>
        <w:t>istoricul</w:t>
      </w:r>
      <w:proofErr w:type="spellEnd"/>
      <w:r w:rsidRPr="00EE6096">
        <w:rPr>
          <w:b/>
          <w:bCs/>
          <w:color w:val="FF0000"/>
          <w:lang w:val="en-GB" w:eastAsia="ar-SA"/>
        </w:rPr>
        <w:t xml:space="preserve"> </w:t>
      </w:r>
      <w:proofErr w:type="spellStart"/>
      <w:r w:rsidRPr="00EE6096">
        <w:rPr>
          <w:b/>
          <w:bCs/>
          <w:color w:val="FF0000"/>
          <w:lang w:val="en-GB" w:eastAsia="ar-SA"/>
        </w:rPr>
        <w:t>pacientului</w:t>
      </w:r>
      <w:proofErr w:type="spellEnd"/>
      <w:r w:rsidRPr="00EE6096">
        <w:rPr>
          <w:color w:val="FF0000"/>
          <w:lang w:val="en-GB" w:eastAsia="ar-SA"/>
        </w:rPr>
        <w:t>:</w:t>
      </w:r>
    </w:p>
    <w:p w14:paraId="61243F50" w14:textId="77777777" w:rsidR="00EE6096" w:rsidRPr="00EE6096" w:rsidRDefault="00EE6096" w:rsidP="00EE6096">
      <w:pPr>
        <w:pStyle w:val="BodyText"/>
        <w:numPr>
          <w:ilvl w:val="1"/>
          <w:numId w:val="97"/>
        </w:numPr>
        <w:rPr>
          <w:color w:val="FF0000"/>
          <w:lang w:val="en-GB" w:eastAsia="ar-SA"/>
        </w:rPr>
      </w:pP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caută</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accesează</w:t>
      </w:r>
      <w:proofErr w:type="spellEnd"/>
      <w:r w:rsidRPr="00EE6096">
        <w:rPr>
          <w:color w:val="FF0000"/>
          <w:lang w:val="en-GB" w:eastAsia="ar-SA"/>
        </w:rPr>
        <w:t xml:space="preserve"> </w:t>
      </w:r>
      <w:proofErr w:type="spellStart"/>
      <w:r w:rsidRPr="00EE6096">
        <w:rPr>
          <w:color w:val="FF0000"/>
          <w:lang w:val="en-GB" w:eastAsia="ar-SA"/>
        </w:rPr>
        <w:t>istoricul</w:t>
      </w:r>
      <w:proofErr w:type="spellEnd"/>
      <w:r w:rsidRPr="00EE6096">
        <w:rPr>
          <w:color w:val="FF0000"/>
          <w:lang w:val="en-GB" w:eastAsia="ar-SA"/>
        </w:rPr>
        <w:t xml:space="preserve"> </w:t>
      </w:r>
      <w:proofErr w:type="spellStart"/>
      <w:r w:rsidRPr="00EE6096">
        <w:rPr>
          <w:color w:val="FF0000"/>
          <w:lang w:val="en-GB" w:eastAsia="ar-SA"/>
        </w:rPr>
        <w:t>acestuia</w:t>
      </w:r>
      <w:proofErr w:type="spellEnd"/>
      <w:r w:rsidRPr="00EE6096">
        <w:rPr>
          <w:color w:val="FF0000"/>
          <w:lang w:val="en-GB" w:eastAsia="ar-SA"/>
        </w:rPr>
        <w:t>.</w:t>
      </w:r>
    </w:p>
    <w:p w14:paraId="469DDC4B" w14:textId="77777777" w:rsidR="00EE6096" w:rsidRPr="00EE6096" w:rsidRDefault="00EE6096" w:rsidP="00EE6096">
      <w:pPr>
        <w:pStyle w:val="BodyText"/>
        <w:numPr>
          <w:ilvl w:val="0"/>
          <w:numId w:val="97"/>
        </w:numPr>
        <w:rPr>
          <w:color w:val="FF0000"/>
          <w:lang w:val="en-GB" w:eastAsia="ar-SA"/>
        </w:rPr>
      </w:pPr>
      <w:proofErr w:type="spellStart"/>
      <w:r w:rsidRPr="00EE6096">
        <w:rPr>
          <w:b/>
          <w:bCs/>
          <w:color w:val="FF0000"/>
          <w:lang w:val="en-GB" w:eastAsia="ar-SA"/>
        </w:rPr>
        <w:t>Vizualizare</w:t>
      </w:r>
      <w:proofErr w:type="spellEnd"/>
      <w:r w:rsidRPr="00EE6096">
        <w:rPr>
          <w:b/>
          <w:bCs/>
          <w:color w:val="FF0000"/>
          <w:lang w:val="en-GB" w:eastAsia="ar-SA"/>
        </w:rPr>
        <w:t xml:space="preserve"> </w:t>
      </w:r>
      <w:proofErr w:type="spellStart"/>
      <w:r w:rsidRPr="00EE6096">
        <w:rPr>
          <w:b/>
          <w:bCs/>
          <w:color w:val="FF0000"/>
          <w:lang w:val="en-GB" w:eastAsia="ar-SA"/>
        </w:rPr>
        <w:t>recomandări</w:t>
      </w:r>
      <w:proofErr w:type="spellEnd"/>
      <w:r w:rsidRPr="00EE6096">
        <w:rPr>
          <w:b/>
          <w:bCs/>
          <w:color w:val="FF0000"/>
          <w:lang w:val="en-GB" w:eastAsia="ar-SA"/>
        </w:rPr>
        <w:t xml:space="preserve"> </w:t>
      </w:r>
      <w:proofErr w:type="spellStart"/>
      <w:r w:rsidRPr="00EE6096">
        <w:rPr>
          <w:b/>
          <w:bCs/>
          <w:color w:val="FF0000"/>
          <w:lang w:val="en-GB" w:eastAsia="ar-SA"/>
        </w:rPr>
        <w:t>tratament</w:t>
      </w:r>
      <w:proofErr w:type="spellEnd"/>
      <w:r w:rsidRPr="00EE6096">
        <w:rPr>
          <w:b/>
          <w:bCs/>
          <w:color w:val="FF0000"/>
          <w:lang w:val="en-GB" w:eastAsia="ar-SA"/>
        </w:rPr>
        <w:t xml:space="preserve"> AI</w:t>
      </w:r>
      <w:r w:rsidRPr="00EE6096">
        <w:rPr>
          <w:color w:val="FF0000"/>
          <w:lang w:val="en-GB" w:eastAsia="ar-SA"/>
        </w:rPr>
        <w:t>:</w:t>
      </w:r>
    </w:p>
    <w:p w14:paraId="3119093B" w14:textId="77777777" w:rsidR="00EE6096" w:rsidRPr="00EE6096" w:rsidRDefault="00EE6096" w:rsidP="00EE6096">
      <w:pPr>
        <w:pStyle w:val="BodyText"/>
        <w:numPr>
          <w:ilvl w:val="1"/>
          <w:numId w:val="97"/>
        </w:numPr>
        <w:rPr>
          <w:color w:val="FF0000"/>
          <w:lang w:val="en-GB" w:eastAsia="ar-SA"/>
        </w:rPr>
      </w:pP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vizualizează</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generate de AI pe </w:t>
      </w:r>
      <w:proofErr w:type="spellStart"/>
      <w:r w:rsidRPr="00EE6096">
        <w:rPr>
          <w:color w:val="FF0000"/>
          <w:lang w:val="en-GB" w:eastAsia="ar-SA"/>
        </w:rPr>
        <w:t>baza</w:t>
      </w:r>
      <w:proofErr w:type="spellEnd"/>
      <w:r w:rsidRPr="00EE6096">
        <w:rPr>
          <w:color w:val="FF0000"/>
          <w:lang w:val="en-GB" w:eastAsia="ar-SA"/>
        </w:rPr>
        <w:t xml:space="preserve"> </w:t>
      </w:r>
      <w:proofErr w:type="spellStart"/>
      <w:r w:rsidRPr="00EE6096">
        <w:rPr>
          <w:color w:val="FF0000"/>
          <w:lang w:val="en-GB" w:eastAsia="ar-SA"/>
        </w:rPr>
        <w:t>simptomelor</w:t>
      </w:r>
      <w:proofErr w:type="spellEnd"/>
      <w:r w:rsidRPr="00EE6096">
        <w:rPr>
          <w:color w:val="FF0000"/>
          <w:lang w:val="en-GB" w:eastAsia="ar-SA"/>
        </w:rPr>
        <w:t xml:space="preserve"> </w:t>
      </w:r>
      <w:proofErr w:type="spellStart"/>
      <w:r w:rsidRPr="00EE6096">
        <w:rPr>
          <w:color w:val="FF0000"/>
          <w:lang w:val="en-GB" w:eastAsia="ar-SA"/>
        </w:rPr>
        <w:t>trimise</w:t>
      </w:r>
      <w:proofErr w:type="spellEnd"/>
      <w:r w:rsidRPr="00EE6096">
        <w:rPr>
          <w:color w:val="FF0000"/>
          <w:lang w:val="en-GB" w:eastAsia="ar-SA"/>
        </w:rPr>
        <w:t xml:space="preserve"> de </w:t>
      </w:r>
      <w:proofErr w:type="spellStart"/>
      <w:r w:rsidRPr="00EE6096">
        <w:rPr>
          <w:color w:val="FF0000"/>
          <w:lang w:val="en-GB" w:eastAsia="ar-SA"/>
        </w:rPr>
        <w:t>pacient</w:t>
      </w:r>
      <w:proofErr w:type="spellEnd"/>
      <w:r w:rsidRPr="00EE6096">
        <w:rPr>
          <w:color w:val="FF0000"/>
          <w:lang w:val="en-GB" w:eastAsia="ar-SA"/>
        </w:rPr>
        <w:t>.</w:t>
      </w:r>
    </w:p>
    <w:p w14:paraId="2883EA10" w14:textId="77777777" w:rsidR="00EE6096" w:rsidRPr="00EE6096" w:rsidRDefault="00EE6096" w:rsidP="00EE6096">
      <w:pPr>
        <w:pStyle w:val="BodyText"/>
        <w:numPr>
          <w:ilvl w:val="0"/>
          <w:numId w:val="97"/>
        </w:numPr>
        <w:rPr>
          <w:color w:val="FF0000"/>
          <w:lang w:val="en-GB" w:eastAsia="ar-SA"/>
        </w:rPr>
      </w:pPr>
      <w:proofErr w:type="spellStart"/>
      <w:r w:rsidRPr="00EE6096">
        <w:rPr>
          <w:b/>
          <w:bCs/>
          <w:color w:val="FF0000"/>
          <w:lang w:val="en-GB" w:eastAsia="ar-SA"/>
        </w:rPr>
        <w:t>Aprobarea</w:t>
      </w:r>
      <w:proofErr w:type="spellEnd"/>
      <w:r w:rsidRPr="00EE6096">
        <w:rPr>
          <w:b/>
          <w:bCs/>
          <w:color w:val="FF0000"/>
          <w:lang w:val="en-GB" w:eastAsia="ar-SA"/>
        </w:rPr>
        <w:t xml:space="preserve"> </w:t>
      </w:r>
      <w:proofErr w:type="spellStart"/>
      <w:r w:rsidRPr="00EE6096">
        <w:rPr>
          <w:b/>
          <w:bCs/>
          <w:color w:val="FF0000"/>
          <w:lang w:val="en-GB" w:eastAsia="ar-SA"/>
        </w:rPr>
        <w:t>sau</w:t>
      </w:r>
      <w:proofErr w:type="spellEnd"/>
      <w:r w:rsidRPr="00EE6096">
        <w:rPr>
          <w:b/>
          <w:bCs/>
          <w:color w:val="FF0000"/>
          <w:lang w:val="en-GB" w:eastAsia="ar-SA"/>
        </w:rPr>
        <w:t xml:space="preserve"> </w:t>
      </w:r>
      <w:proofErr w:type="spellStart"/>
      <w:r w:rsidRPr="00EE6096">
        <w:rPr>
          <w:b/>
          <w:bCs/>
          <w:color w:val="FF0000"/>
          <w:lang w:val="en-GB" w:eastAsia="ar-SA"/>
        </w:rPr>
        <w:t>modificarea</w:t>
      </w:r>
      <w:proofErr w:type="spellEnd"/>
      <w:r w:rsidRPr="00EE6096">
        <w:rPr>
          <w:b/>
          <w:bCs/>
          <w:color w:val="FF0000"/>
          <w:lang w:val="en-GB" w:eastAsia="ar-SA"/>
        </w:rPr>
        <w:t xml:space="preserve"> </w:t>
      </w:r>
      <w:proofErr w:type="spellStart"/>
      <w:r w:rsidRPr="00EE6096">
        <w:rPr>
          <w:b/>
          <w:bCs/>
          <w:color w:val="FF0000"/>
          <w:lang w:val="en-GB" w:eastAsia="ar-SA"/>
        </w:rPr>
        <w:t>recomandărilor</w:t>
      </w:r>
      <w:proofErr w:type="spellEnd"/>
      <w:r w:rsidRPr="00EE6096">
        <w:rPr>
          <w:color w:val="FF0000"/>
          <w:lang w:val="en-GB" w:eastAsia="ar-SA"/>
        </w:rPr>
        <w:t>:</w:t>
      </w:r>
    </w:p>
    <w:p w14:paraId="67B7222E" w14:textId="77777777" w:rsidR="00EE6096" w:rsidRPr="00EE6096" w:rsidRDefault="00EE6096" w:rsidP="00EE6096">
      <w:pPr>
        <w:pStyle w:val="BodyText"/>
        <w:numPr>
          <w:ilvl w:val="1"/>
          <w:numId w:val="97"/>
        </w:numPr>
        <w:rPr>
          <w:color w:val="FF0000"/>
          <w:lang w:val="en-GB" w:eastAsia="ar-SA"/>
        </w:rPr>
      </w:pP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poate</w:t>
      </w:r>
      <w:proofErr w:type="spellEnd"/>
      <w:r w:rsidRPr="00EE6096">
        <w:rPr>
          <w:color w:val="FF0000"/>
          <w:lang w:val="en-GB" w:eastAsia="ar-SA"/>
        </w:rPr>
        <w:t xml:space="preserve"> </w:t>
      </w:r>
      <w:proofErr w:type="spellStart"/>
      <w:r w:rsidRPr="00EE6096">
        <w:rPr>
          <w:color w:val="FF0000"/>
          <w:lang w:val="en-GB" w:eastAsia="ar-SA"/>
        </w:rPr>
        <w:t>aproba</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AI </w:t>
      </w:r>
      <w:proofErr w:type="spellStart"/>
      <w:r w:rsidRPr="00EE6096">
        <w:rPr>
          <w:color w:val="FF0000"/>
          <w:lang w:val="en-GB" w:eastAsia="ar-SA"/>
        </w:rPr>
        <w:t>sau</w:t>
      </w:r>
      <w:proofErr w:type="spellEnd"/>
      <w:r w:rsidRPr="00EE6096">
        <w:rPr>
          <w:color w:val="FF0000"/>
          <w:lang w:val="en-GB" w:eastAsia="ar-SA"/>
        </w:rPr>
        <w:t xml:space="preserve"> le </w:t>
      </w:r>
      <w:proofErr w:type="spellStart"/>
      <w:r w:rsidRPr="00EE6096">
        <w:rPr>
          <w:color w:val="FF0000"/>
          <w:lang w:val="en-GB" w:eastAsia="ar-SA"/>
        </w:rPr>
        <w:t>poate</w:t>
      </w:r>
      <w:proofErr w:type="spellEnd"/>
      <w:r w:rsidRPr="00EE6096">
        <w:rPr>
          <w:color w:val="FF0000"/>
          <w:lang w:val="en-GB" w:eastAsia="ar-SA"/>
        </w:rPr>
        <w:t xml:space="preserve"> </w:t>
      </w:r>
      <w:proofErr w:type="spellStart"/>
      <w:r w:rsidRPr="00EE6096">
        <w:rPr>
          <w:color w:val="FF0000"/>
          <w:lang w:val="en-GB" w:eastAsia="ar-SA"/>
        </w:rPr>
        <w:t>modifica</w:t>
      </w:r>
      <w:proofErr w:type="spellEnd"/>
      <w:r w:rsidRPr="00EE6096">
        <w:rPr>
          <w:color w:val="FF0000"/>
          <w:lang w:val="en-GB" w:eastAsia="ar-SA"/>
        </w:rPr>
        <w:t xml:space="preserve"> pe </w:t>
      </w:r>
      <w:proofErr w:type="spellStart"/>
      <w:r w:rsidRPr="00EE6096">
        <w:rPr>
          <w:color w:val="FF0000"/>
          <w:lang w:val="en-GB" w:eastAsia="ar-SA"/>
        </w:rPr>
        <w:t>baza</w:t>
      </w:r>
      <w:proofErr w:type="spellEnd"/>
      <w:r w:rsidRPr="00EE6096">
        <w:rPr>
          <w:color w:val="FF0000"/>
          <w:lang w:val="en-GB" w:eastAsia="ar-SA"/>
        </w:rPr>
        <w:t xml:space="preserve"> </w:t>
      </w:r>
      <w:proofErr w:type="spellStart"/>
      <w:r w:rsidRPr="00EE6096">
        <w:rPr>
          <w:color w:val="FF0000"/>
          <w:lang w:val="en-GB" w:eastAsia="ar-SA"/>
        </w:rPr>
        <w:t>evaluării</w:t>
      </w:r>
      <w:proofErr w:type="spellEnd"/>
      <w:r w:rsidRPr="00EE6096">
        <w:rPr>
          <w:color w:val="FF0000"/>
          <w:lang w:val="en-GB" w:eastAsia="ar-SA"/>
        </w:rPr>
        <w:t xml:space="preserve"> </w:t>
      </w:r>
      <w:proofErr w:type="spellStart"/>
      <w:r w:rsidRPr="00EE6096">
        <w:rPr>
          <w:color w:val="FF0000"/>
          <w:lang w:val="en-GB" w:eastAsia="ar-SA"/>
        </w:rPr>
        <w:t>proprii</w:t>
      </w:r>
      <w:proofErr w:type="spellEnd"/>
      <w:r w:rsidRPr="00EE6096">
        <w:rPr>
          <w:color w:val="FF0000"/>
          <w:lang w:val="en-GB" w:eastAsia="ar-SA"/>
        </w:rPr>
        <w:t>.</w:t>
      </w:r>
    </w:p>
    <w:p w14:paraId="77A72BA7" w14:textId="77777777" w:rsidR="00EE6096" w:rsidRPr="00EE6096" w:rsidRDefault="00EE6096" w:rsidP="00EE6096">
      <w:pPr>
        <w:pStyle w:val="BodyText"/>
        <w:numPr>
          <w:ilvl w:val="0"/>
          <w:numId w:val="97"/>
        </w:numPr>
        <w:rPr>
          <w:color w:val="FF0000"/>
          <w:lang w:val="en-GB" w:eastAsia="ar-SA"/>
        </w:rPr>
      </w:pPr>
      <w:proofErr w:type="spellStart"/>
      <w:r w:rsidRPr="00EE6096">
        <w:rPr>
          <w:b/>
          <w:bCs/>
          <w:color w:val="FF0000"/>
          <w:lang w:val="en-GB" w:eastAsia="ar-SA"/>
        </w:rPr>
        <w:t>Confirmare</w:t>
      </w:r>
      <w:proofErr w:type="spellEnd"/>
      <w:r w:rsidRPr="00EE6096">
        <w:rPr>
          <w:b/>
          <w:bCs/>
          <w:color w:val="FF0000"/>
          <w:lang w:val="en-GB" w:eastAsia="ar-SA"/>
        </w:rPr>
        <w:t xml:space="preserve"> </w:t>
      </w:r>
      <w:proofErr w:type="spellStart"/>
      <w:r w:rsidRPr="00EE6096">
        <w:rPr>
          <w:b/>
          <w:bCs/>
          <w:color w:val="FF0000"/>
          <w:lang w:val="en-GB" w:eastAsia="ar-SA"/>
        </w:rPr>
        <w:t>tratament</w:t>
      </w:r>
      <w:proofErr w:type="spellEnd"/>
      <w:r w:rsidRPr="00EE6096">
        <w:rPr>
          <w:color w:val="FF0000"/>
          <w:lang w:val="en-GB" w:eastAsia="ar-SA"/>
        </w:rPr>
        <w:t>:</w:t>
      </w:r>
    </w:p>
    <w:p w14:paraId="6342A9EA" w14:textId="77777777" w:rsidR="00EE6096" w:rsidRPr="00EE6096" w:rsidRDefault="00EE6096" w:rsidP="00EE6096">
      <w:pPr>
        <w:pStyle w:val="BodyText"/>
        <w:numPr>
          <w:ilvl w:val="1"/>
          <w:numId w:val="97"/>
        </w:numPr>
        <w:rPr>
          <w:color w:val="FF0000"/>
          <w:lang w:val="en-GB" w:eastAsia="ar-SA"/>
        </w:rPr>
      </w:pPr>
      <w:proofErr w:type="spellStart"/>
      <w:r w:rsidRPr="00EE6096">
        <w:rPr>
          <w:color w:val="FF0000"/>
          <w:lang w:val="en-GB" w:eastAsia="ar-SA"/>
        </w:rPr>
        <w:t>După</w:t>
      </w:r>
      <w:proofErr w:type="spellEnd"/>
      <w:r w:rsidRPr="00EE6096">
        <w:rPr>
          <w:color w:val="FF0000"/>
          <w:lang w:val="en-GB" w:eastAsia="ar-SA"/>
        </w:rPr>
        <w:t xml:space="preserve"> </w:t>
      </w:r>
      <w:proofErr w:type="spellStart"/>
      <w:r w:rsidRPr="00EE6096">
        <w:rPr>
          <w:color w:val="FF0000"/>
          <w:lang w:val="en-GB" w:eastAsia="ar-SA"/>
        </w:rPr>
        <w:t>ce</w:t>
      </w:r>
      <w:proofErr w:type="spellEnd"/>
      <w:r w:rsidRPr="00EE6096">
        <w:rPr>
          <w:color w:val="FF0000"/>
          <w:lang w:val="en-GB" w:eastAsia="ar-SA"/>
        </w:rPr>
        <w:t xml:space="preserve"> </w:t>
      </w: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aprobă</w:t>
      </w:r>
      <w:proofErr w:type="spellEnd"/>
      <w:r w:rsidRPr="00EE6096">
        <w:rPr>
          <w:color w:val="FF0000"/>
          <w:lang w:val="en-GB" w:eastAsia="ar-SA"/>
        </w:rPr>
        <w:t xml:space="preserve"> </w:t>
      </w:r>
      <w:proofErr w:type="spellStart"/>
      <w:r w:rsidRPr="00EE6096">
        <w:rPr>
          <w:color w:val="FF0000"/>
          <w:lang w:val="en-GB" w:eastAsia="ar-SA"/>
        </w:rPr>
        <w:t>sau</w:t>
      </w:r>
      <w:proofErr w:type="spellEnd"/>
      <w:r w:rsidRPr="00EE6096">
        <w:rPr>
          <w:color w:val="FF0000"/>
          <w:lang w:val="en-GB" w:eastAsia="ar-SA"/>
        </w:rPr>
        <w:t xml:space="preserve"> </w:t>
      </w:r>
      <w:proofErr w:type="spellStart"/>
      <w:r w:rsidRPr="00EE6096">
        <w:rPr>
          <w:color w:val="FF0000"/>
          <w:lang w:val="en-GB" w:eastAsia="ar-SA"/>
        </w:rPr>
        <w:t>modifică</w:t>
      </w:r>
      <w:proofErr w:type="spellEnd"/>
      <w:r w:rsidRPr="00EE6096">
        <w:rPr>
          <w:color w:val="FF0000"/>
          <w:lang w:val="en-GB" w:eastAsia="ar-SA"/>
        </w:rPr>
        <w:t xml:space="preserve"> </w:t>
      </w:r>
      <w:proofErr w:type="spellStart"/>
      <w:r w:rsidRPr="00EE6096">
        <w:rPr>
          <w:color w:val="FF0000"/>
          <w:lang w:val="en-GB" w:eastAsia="ar-SA"/>
        </w:rPr>
        <w:t>tratamentele</w:t>
      </w:r>
      <w:proofErr w:type="spellEnd"/>
      <w:r w:rsidRPr="00EE6096">
        <w:rPr>
          <w:color w:val="FF0000"/>
          <w:lang w:val="en-GB" w:eastAsia="ar-SA"/>
        </w:rPr>
        <w:t xml:space="preserve">, </w:t>
      </w:r>
      <w:proofErr w:type="spellStart"/>
      <w:r w:rsidRPr="00EE6096">
        <w:rPr>
          <w:color w:val="FF0000"/>
          <w:lang w:val="en-GB" w:eastAsia="ar-SA"/>
        </w:rPr>
        <w:t>acestea</w:t>
      </w:r>
      <w:proofErr w:type="spellEnd"/>
      <w:r w:rsidRPr="00EE6096">
        <w:rPr>
          <w:color w:val="FF0000"/>
          <w:lang w:val="en-GB" w:eastAsia="ar-SA"/>
        </w:rPr>
        <w:t xml:space="preserve"> sunt </w:t>
      </w:r>
      <w:proofErr w:type="spellStart"/>
      <w:r w:rsidRPr="00EE6096">
        <w:rPr>
          <w:color w:val="FF0000"/>
          <w:lang w:val="en-GB" w:eastAsia="ar-SA"/>
        </w:rPr>
        <w:t>actualizate</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sistem</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pacientul</w:t>
      </w:r>
      <w:proofErr w:type="spellEnd"/>
      <w:r w:rsidRPr="00EE6096">
        <w:rPr>
          <w:color w:val="FF0000"/>
          <w:lang w:val="en-GB" w:eastAsia="ar-SA"/>
        </w:rPr>
        <w:t xml:space="preserve"> </w:t>
      </w:r>
      <w:proofErr w:type="spellStart"/>
      <w:r w:rsidRPr="00EE6096">
        <w:rPr>
          <w:color w:val="FF0000"/>
          <w:lang w:val="en-GB" w:eastAsia="ar-SA"/>
        </w:rPr>
        <w:t>va</w:t>
      </w:r>
      <w:proofErr w:type="spellEnd"/>
      <w:r w:rsidRPr="00EE6096">
        <w:rPr>
          <w:color w:val="FF0000"/>
          <w:lang w:val="en-GB" w:eastAsia="ar-SA"/>
        </w:rPr>
        <w:t xml:space="preserve"> fi </w:t>
      </w:r>
      <w:proofErr w:type="spellStart"/>
      <w:r w:rsidRPr="00EE6096">
        <w:rPr>
          <w:color w:val="FF0000"/>
          <w:lang w:val="en-GB" w:eastAsia="ar-SA"/>
        </w:rPr>
        <w:t>notificat</w:t>
      </w:r>
      <w:proofErr w:type="spellEnd"/>
      <w:r w:rsidRPr="00EE6096">
        <w:rPr>
          <w:color w:val="FF0000"/>
          <w:lang w:val="en-GB" w:eastAsia="ar-SA"/>
        </w:rPr>
        <w:t>.</w:t>
      </w:r>
    </w:p>
    <w:p w14:paraId="0F7D66C7"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Evenimente</w:t>
      </w:r>
      <w:proofErr w:type="spellEnd"/>
      <w:r w:rsidRPr="00EE6096">
        <w:rPr>
          <w:b/>
          <w:bCs/>
          <w:color w:val="FF0000"/>
          <w:lang w:val="en-GB" w:eastAsia="ar-SA"/>
        </w:rPr>
        <w:t xml:space="preserve">, </w:t>
      </w:r>
      <w:proofErr w:type="spellStart"/>
      <w:r w:rsidRPr="00EE6096">
        <w:rPr>
          <w:b/>
          <w:bCs/>
          <w:color w:val="FF0000"/>
          <w:lang w:val="en-GB" w:eastAsia="ar-SA"/>
        </w:rPr>
        <w:t>acțiuni</w:t>
      </w:r>
      <w:proofErr w:type="spellEnd"/>
      <w:r w:rsidRPr="00EE6096">
        <w:rPr>
          <w:b/>
          <w:bCs/>
          <w:color w:val="FF0000"/>
          <w:lang w:val="en-GB" w:eastAsia="ar-SA"/>
        </w:rPr>
        <w:t xml:space="preserve"> </w:t>
      </w:r>
      <w:proofErr w:type="spellStart"/>
      <w:r w:rsidRPr="00EE6096">
        <w:rPr>
          <w:b/>
          <w:bCs/>
          <w:color w:val="FF0000"/>
          <w:lang w:val="en-GB" w:eastAsia="ar-SA"/>
        </w:rPr>
        <w:t>și</w:t>
      </w:r>
      <w:proofErr w:type="spellEnd"/>
      <w:r w:rsidRPr="00EE6096">
        <w:rPr>
          <w:b/>
          <w:bCs/>
          <w:color w:val="FF0000"/>
          <w:lang w:val="en-GB" w:eastAsia="ar-SA"/>
        </w:rPr>
        <w:t xml:space="preserve"> stimuli:</w:t>
      </w:r>
    </w:p>
    <w:p w14:paraId="58DCA1EE" w14:textId="77777777" w:rsidR="00EE6096" w:rsidRPr="00EE6096" w:rsidRDefault="00EE6096" w:rsidP="00EE6096">
      <w:pPr>
        <w:pStyle w:val="BodyText"/>
        <w:numPr>
          <w:ilvl w:val="0"/>
          <w:numId w:val="98"/>
        </w:numPr>
        <w:rPr>
          <w:color w:val="FF0000"/>
          <w:lang w:val="en-GB" w:eastAsia="ar-SA"/>
        </w:rPr>
      </w:pPr>
      <w:proofErr w:type="spellStart"/>
      <w:r w:rsidRPr="00EE6096">
        <w:rPr>
          <w:b/>
          <w:bCs/>
          <w:color w:val="FF0000"/>
          <w:lang w:val="en-GB" w:eastAsia="ar-SA"/>
        </w:rPr>
        <w:t>Eveniment</w:t>
      </w:r>
      <w:proofErr w:type="spellEnd"/>
      <w:r w:rsidRPr="00EE6096">
        <w:rPr>
          <w:color w:val="FF0000"/>
          <w:lang w:val="en-GB" w:eastAsia="ar-SA"/>
        </w:rPr>
        <w:t xml:space="preserve">: </w:t>
      </w: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vizualizează</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AI.</w:t>
      </w:r>
    </w:p>
    <w:p w14:paraId="233D05CC" w14:textId="77777777" w:rsidR="00EE6096" w:rsidRPr="00EE6096" w:rsidRDefault="00EE6096" w:rsidP="00EE6096">
      <w:pPr>
        <w:pStyle w:val="BodyText"/>
        <w:numPr>
          <w:ilvl w:val="0"/>
          <w:numId w:val="98"/>
        </w:numPr>
        <w:rPr>
          <w:color w:val="FF0000"/>
          <w:lang w:val="en-GB" w:eastAsia="ar-SA"/>
        </w:rPr>
      </w:pPr>
      <w:proofErr w:type="spellStart"/>
      <w:r w:rsidRPr="00EE6096">
        <w:rPr>
          <w:b/>
          <w:bCs/>
          <w:color w:val="FF0000"/>
          <w:lang w:val="en-GB" w:eastAsia="ar-SA"/>
        </w:rPr>
        <w:t>Acțiune</w:t>
      </w:r>
      <w:proofErr w:type="spellEnd"/>
      <w:r w:rsidRPr="00EE6096">
        <w:rPr>
          <w:color w:val="FF0000"/>
          <w:lang w:val="en-GB" w:eastAsia="ar-SA"/>
        </w:rPr>
        <w:t xml:space="preserve">: </w:t>
      </w:r>
      <w:proofErr w:type="spellStart"/>
      <w:r w:rsidRPr="00EE6096">
        <w:rPr>
          <w:color w:val="FF0000"/>
          <w:lang w:val="en-GB" w:eastAsia="ar-SA"/>
        </w:rPr>
        <w:t>Medicul</w:t>
      </w:r>
      <w:proofErr w:type="spellEnd"/>
      <w:r w:rsidRPr="00EE6096">
        <w:rPr>
          <w:color w:val="FF0000"/>
          <w:lang w:val="en-GB" w:eastAsia="ar-SA"/>
        </w:rPr>
        <w:t xml:space="preserve"> </w:t>
      </w:r>
      <w:proofErr w:type="spellStart"/>
      <w:r w:rsidRPr="00EE6096">
        <w:rPr>
          <w:color w:val="FF0000"/>
          <w:lang w:val="en-GB" w:eastAsia="ar-SA"/>
        </w:rPr>
        <w:t>poate</w:t>
      </w:r>
      <w:proofErr w:type="spellEnd"/>
      <w:r w:rsidRPr="00EE6096">
        <w:rPr>
          <w:color w:val="FF0000"/>
          <w:lang w:val="en-GB" w:eastAsia="ar-SA"/>
        </w:rPr>
        <w:t xml:space="preserve"> </w:t>
      </w:r>
      <w:proofErr w:type="spellStart"/>
      <w:r w:rsidRPr="00EE6096">
        <w:rPr>
          <w:color w:val="FF0000"/>
          <w:lang w:val="en-GB" w:eastAsia="ar-SA"/>
        </w:rPr>
        <w:t>aproba</w:t>
      </w:r>
      <w:proofErr w:type="spellEnd"/>
      <w:r w:rsidRPr="00EE6096">
        <w:rPr>
          <w:color w:val="FF0000"/>
          <w:lang w:val="en-GB" w:eastAsia="ar-SA"/>
        </w:rPr>
        <w:t xml:space="preserve"> </w:t>
      </w:r>
      <w:proofErr w:type="spellStart"/>
      <w:r w:rsidRPr="00EE6096">
        <w:rPr>
          <w:color w:val="FF0000"/>
          <w:lang w:val="en-GB" w:eastAsia="ar-SA"/>
        </w:rPr>
        <w:t>sau</w:t>
      </w:r>
      <w:proofErr w:type="spellEnd"/>
      <w:r w:rsidRPr="00EE6096">
        <w:rPr>
          <w:color w:val="FF0000"/>
          <w:lang w:val="en-GB" w:eastAsia="ar-SA"/>
        </w:rPr>
        <w:t xml:space="preserve"> </w:t>
      </w:r>
      <w:proofErr w:type="spellStart"/>
      <w:r w:rsidRPr="00EE6096">
        <w:rPr>
          <w:color w:val="FF0000"/>
          <w:lang w:val="en-GB" w:eastAsia="ar-SA"/>
        </w:rPr>
        <w:t>modifica</w:t>
      </w:r>
      <w:proofErr w:type="spellEnd"/>
      <w:r w:rsidRPr="00EE6096">
        <w:rPr>
          <w:color w:val="FF0000"/>
          <w:lang w:val="en-GB" w:eastAsia="ar-SA"/>
        </w:rPr>
        <w:t xml:space="preserve"> </w:t>
      </w:r>
      <w:proofErr w:type="spellStart"/>
      <w:r w:rsidRPr="00EE6096">
        <w:rPr>
          <w:color w:val="FF0000"/>
          <w:lang w:val="en-GB" w:eastAsia="ar-SA"/>
        </w:rPr>
        <w:t>tratamentele</w:t>
      </w:r>
      <w:proofErr w:type="spellEnd"/>
      <w:r w:rsidRPr="00EE6096">
        <w:rPr>
          <w:color w:val="FF0000"/>
          <w:lang w:val="en-GB" w:eastAsia="ar-SA"/>
        </w:rPr>
        <w:t>.</w:t>
      </w:r>
    </w:p>
    <w:p w14:paraId="771430E2" w14:textId="77777777" w:rsidR="00EE6096" w:rsidRPr="00EE6096" w:rsidRDefault="00EE6096" w:rsidP="00EE6096">
      <w:pPr>
        <w:pStyle w:val="BodyText"/>
        <w:numPr>
          <w:ilvl w:val="0"/>
          <w:numId w:val="98"/>
        </w:numPr>
        <w:rPr>
          <w:color w:val="FF0000"/>
          <w:lang w:val="en-GB" w:eastAsia="ar-SA"/>
        </w:rPr>
      </w:pPr>
      <w:r w:rsidRPr="00EE6096">
        <w:rPr>
          <w:b/>
          <w:bCs/>
          <w:color w:val="FF0000"/>
          <w:lang w:val="en-GB" w:eastAsia="ar-SA"/>
        </w:rPr>
        <w:t>Stimuli</w:t>
      </w:r>
      <w:r w:rsidRPr="00EE6096">
        <w:rPr>
          <w:color w:val="FF0000"/>
          <w:lang w:val="en-GB" w:eastAsia="ar-SA"/>
        </w:rPr>
        <w:t xml:space="preserve">: </w:t>
      </w:r>
      <w:proofErr w:type="spellStart"/>
      <w:r w:rsidRPr="00EE6096">
        <w:rPr>
          <w:color w:val="FF0000"/>
          <w:lang w:val="en-GB" w:eastAsia="ar-SA"/>
        </w:rPr>
        <w:t>Actualizarea</w:t>
      </w:r>
      <w:proofErr w:type="spellEnd"/>
      <w:r w:rsidRPr="00EE6096">
        <w:rPr>
          <w:color w:val="FF0000"/>
          <w:lang w:val="en-GB" w:eastAsia="ar-SA"/>
        </w:rPr>
        <w:t xml:space="preserve"> </w:t>
      </w:r>
      <w:proofErr w:type="spellStart"/>
      <w:r w:rsidRPr="00EE6096">
        <w:rPr>
          <w:color w:val="FF0000"/>
          <w:lang w:val="en-GB" w:eastAsia="ar-SA"/>
        </w:rPr>
        <w:t>datelor</w:t>
      </w:r>
      <w:proofErr w:type="spellEnd"/>
      <w:r w:rsidRPr="00EE6096">
        <w:rPr>
          <w:color w:val="FF0000"/>
          <w:lang w:val="en-GB" w:eastAsia="ar-SA"/>
        </w:rPr>
        <w:t xml:space="preserve"> </w:t>
      </w:r>
      <w:proofErr w:type="spellStart"/>
      <w:r w:rsidRPr="00EE6096">
        <w:rPr>
          <w:color w:val="FF0000"/>
          <w:lang w:val="en-GB" w:eastAsia="ar-SA"/>
        </w:rPr>
        <w:t>în</w:t>
      </w:r>
      <w:proofErr w:type="spellEnd"/>
      <w:r w:rsidRPr="00EE6096">
        <w:rPr>
          <w:color w:val="FF0000"/>
          <w:lang w:val="en-GB" w:eastAsia="ar-SA"/>
        </w:rPr>
        <w:t xml:space="preserve"> </w:t>
      </w:r>
      <w:proofErr w:type="spellStart"/>
      <w:r w:rsidRPr="00EE6096">
        <w:rPr>
          <w:color w:val="FF0000"/>
          <w:lang w:val="en-GB" w:eastAsia="ar-SA"/>
        </w:rPr>
        <w:t>sistem</w:t>
      </w:r>
      <w:proofErr w:type="spellEnd"/>
      <w:r w:rsidRPr="00EE6096">
        <w:rPr>
          <w:color w:val="FF0000"/>
          <w:lang w:val="en-GB" w:eastAsia="ar-SA"/>
        </w:rPr>
        <w:t>.</w:t>
      </w:r>
    </w:p>
    <w:p w14:paraId="5CA43CC5" w14:textId="77777777" w:rsidR="00EE6096" w:rsidRPr="00EE6096" w:rsidRDefault="00EE6096" w:rsidP="00EE6096">
      <w:pPr>
        <w:pStyle w:val="BodyText"/>
        <w:numPr>
          <w:ilvl w:val="0"/>
          <w:numId w:val="19"/>
        </w:numPr>
        <w:rPr>
          <w:b/>
          <w:bCs/>
          <w:color w:val="FF0000"/>
          <w:lang w:val="en-GB" w:eastAsia="ar-SA"/>
        </w:rPr>
      </w:pPr>
      <w:proofErr w:type="spellStart"/>
      <w:r w:rsidRPr="00EE6096">
        <w:rPr>
          <w:b/>
          <w:bCs/>
          <w:color w:val="FF0000"/>
          <w:lang w:val="en-GB" w:eastAsia="ar-SA"/>
        </w:rPr>
        <w:t>Interacțiuni</w:t>
      </w:r>
      <w:proofErr w:type="spellEnd"/>
      <w:r w:rsidRPr="00EE6096">
        <w:rPr>
          <w:b/>
          <w:bCs/>
          <w:color w:val="FF0000"/>
          <w:lang w:val="en-GB" w:eastAsia="ar-SA"/>
        </w:rPr>
        <w:t>:</w:t>
      </w:r>
    </w:p>
    <w:p w14:paraId="23BC3659" w14:textId="77777777" w:rsidR="00EE6096" w:rsidRPr="00EE6096" w:rsidRDefault="00EE6096" w:rsidP="00EE6096">
      <w:pPr>
        <w:pStyle w:val="BodyText"/>
        <w:numPr>
          <w:ilvl w:val="0"/>
          <w:numId w:val="99"/>
        </w:numPr>
        <w:rPr>
          <w:color w:val="FF0000"/>
          <w:lang w:val="en-GB" w:eastAsia="ar-SA"/>
        </w:rPr>
      </w:pPr>
      <w:proofErr w:type="spellStart"/>
      <w:r w:rsidRPr="00EE6096">
        <w:rPr>
          <w:b/>
          <w:bCs/>
          <w:color w:val="FF0000"/>
          <w:lang w:val="en-GB" w:eastAsia="ar-SA"/>
        </w:rPr>
        <w:t>Utilizator</w:t>
      </w:r>
      <w:proofErr w:type="spellEnd"/>
      <w:r w:rsidRPr="00EE6096">
        <w:rPr>
          <w:b/>
          <w:bCs/>
          <w:color w:val="FF0000"/>
          <w:lang w:val="en-GB" w:eastAsia="ar-SA"/>
        </w:rPr>
        <w:t xml:space="preserve"> (medic)</w:t>
      </w:r>
      <w:r w:rsidRPr="00EE6096">
        <w:rPr>
          <w:color w:val="FF0000"/>
          <w:lang w:val="en-GB" w:eastAsia="ar-SA"/>
        </w:rPr>
        <w:t xml:space="preserve">: </w:t>
      </w:r>
      <w:proofErr w:type="spellStart"/>
      <w:r w:rsidRPr="00EE6096">
        <w:rPr>
          <w:color w:val="FF0000"/>
          <w:lang w:val="en-GB" w:eastAsia="ar-SA"/>
        </w:rPr>
        <w:t>Vizualizează</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modifică</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de </w:t>
      </w:r>
      <w:proofErr w:type="spellStart"/>
      <w:r w:rsidRPr="00EE6096">
        <w:rPr>
          <w:color w:val="FF0000"/>
          <w:lang w:val="en-GB" w:eastAsia="ar-SA"/>
        </w:rPr>
        <w:t>tratament</w:t>
      </w:r>
      <w:proofErr w:type="spellEnd"/>
      <w:r w:rsidRPr="00EE6096">
        <w:rPr>
          <w:color w:val="FF0000"/>
          <w:lang w:val="en-GB" w:eastAsia="ar-SA"/>
        </w:rPr>
        <w:t>.</w:t>
      </w:r>
    </w:p>
    <w:p w14:paraId="067DB393" w14:textId="77777777" w:rsidR="00EE6096" w:rsidRPr="00EE6096" w:rsidRDefault="00EE6096" w:rsidP="00EE6096">
      <w:pPr>
        <w:pStyle w:val="BodyText"/>
        <w:numPr>
          <w:ilvl w:val="0"/>
          <w:numId w:val="99"/>
        </w:numPr>
        <w:rPr>
          <w:color w:val="FF0000"/>
          <w:lang w:val="en-GB" w:eastAsia="ar-SA"/>
        </w:rPr>
      </w:pPr>
      <w:proofErr w:type="spellStart"/>
      <w:r w:rsidRPr="00EE6096">
        <w:rPr>
          <w:b/>
          <w:bCs/>
          <w:color w:val="FF0000"/>
          <w:lang w:val="en-GB" w:eastAsia="ar-SA"/>
        </w:rPr>
        <w:t>Sistem</w:t>
      </w:r>
      <w:proofErr w:type="spellEnd"/>
      <w:r w:rsidRPr="00EE6096">
        <w:rPr>
          <w:b/>
          <w:bCs/>
          <w:color w:val="FF0000"/>
          <w:lang w:val="en-GB" w:eastAsia="ar-SA"/>
        </w:rPr>
        <w:t xml:space="preserve"> (</w:t>
      </w:r>
      <w:proofErr w:type="spellStart"/>
      <w:r w:rsidRPr="00EE6096">
        <w:rPr>
          <w:b/>
          <w:bCs/>
          <w:color w:val="FF0000"/>
          <w:lang w:val="en-GB" w:eastAsia="ar-SA"/>
        </w:rPr>
        <w:t>platformă</w:t>
      </w:r>
      <w:proofErr w:type="spellEnd"/>
      <w:r w:rsidRPr="00EE6096">
        <w:rPr>
          <w:b/>
          <w:bCs/>
          <w:color w:val="FF0000"/>
          <w:lang w:val="en-GB" w:eastAsia="ar-SA"/>
        </w:rPr>
        <w:t>)</w:t>
      </w:r>
      <w:r w:rsidRPr="00EE6096">
        <w:rPr>
          <w:color w:val="FF0000"/>
          <w:lang w:val="en-GB" w:eastAsia="ar-SA"/>
        </w:rPr>
        <w:t xml:space="preserve">: </w:t>
      </w:r>
      <w:proofErr w:type="spellStart"/>
      <w:r w:rsidRPr="00EE6096">
        <w:rPr>
          <w:color w:val="FF0000"/>
          <w:lang w:val="en-GB" w:eastAsia="ar-SA"/>
        </w:rPr>
        <w:t>Afișează</w:t>
      </w:r>
      <w:proofErr w:type="spellEnd"/>
      <w:r w:rsidRPr="00EE6096">
        <w:rPr>
          <w:color w:val="FF0000"/>
          <w:lang w:val="en-GB" w:eastAsia="ar-SA"/>
        </w:rPr>
        <w:t xml:space="preserve"> </w:t>
      </w:r>
      <w:proofErr w:type="spellStart"/>
      <w:r w:rsidRPr="00EE6096">
        <w:rPr>
          <w:color w:val="FF0000"/>
          <w:lang w:val="en-GB" w:eastAsia="ar-SA"/>
        </w:rPr>
        <w:t>recomandările</w:t>
      </w:r>
      <w:proofErr w:type="spellEnd"/>
      <w:r w:rsidRPr="00EE6096">
        <w:rPr>
          <w:color w:val="FF0000"/>
          <w:lang w:val="en-GB" w:eastAsia="ar-SA"/>
        </w:rPr>
        <w:t xml:space="preserve"> </w:t>
      </w:r>
      <w:proofErr w:type="spellStart"/>
      <w:r w:rsidRPr="00EE6096">
        <w:rPr>
          <w:color w:val="FF0000"/>
          <w:lang w:val="en-GB" w:eastAsia="ar-SA"/>
        </w:rPr>
        <w:t>și</w:t>
      </w:r>
      <w:proofErr w:type="spellEnd"/>
      <w:r w:rsidRPr="00EE6096">
        <w:rPr>
          <w:color w:val="FF0000"/>
          <w:lang w:val="en-GB" w:eastAsia="ar-SA"/>
        </w:rPr>
        <w:t xml:space="preserve"> </w:t>
      </w:r>
      <w:proofErr w:type="spellStart"/>
      <w:r w:rsidRPr="00EE6096">
        <w:rPr>
          <w:color w:val="FF0000"/>
          <w:lang w:val="en-GB" w:eastAsia="ar-SA"/>
        </w:rPr>
        <w:t>actualizează</w:t>
      </w:r>
      <w:proofErr w:type="spellEnd"/>
      <w:r w:rsidRPr="00EE6096">
        <w:rPr>
          <w:color w:val="FF0000"/>
          <w:lang w:val="en-GB" w:eastAsia="ar-SA"/>
        </w:rPr>
        <w:t xml:space="preserve"> </w:t>
      </w:r>
      <w:proofErr w:type="spellStart"/>
      <w:r w:rsidRPr="00EE6096">
        <w:rPr>
          <w:color w:val="FF0000"/>
          <w:lang w:val="en-GB" w:eastAsia="ar-SA"/>
        </w:rPr>
        <w:t>statutul</w:t>
      </w:r>
      <w:proofErr w:type="spellEnd"/>
      <w:r w:rsidRPr="00EE6096">
        <w:rPr>
          <w:color w:val="FF0000"/>
          <w:lang w:val="en-GB" w:eastAsia="ar-SA"/>
        </w:rPr>
        <w:t xml:space="preserve"> </w:t>
      </w:r>
      <w:proofErr w:type="spellStart"/>
      <w:r w:rsidRPr="00EE6096">
        <w:rPr>
          <w:color w:val="FF0000"/>
          <w:lang w:val="en-GB" w:eastAsia="ar-SA"/>
        </w:rPr>
        <w:t>acestora</w:t>
      </w:r>
      <w:proofErr w:type="spellEnd"/>
      <w:r w:rsidRPr="00EE6096">
        <w:rPr>
          <w:color w:val="FF0000"/>
          <w:lang w:val="en-GB" w:eastAsia="ar-SA"/>
        </w:rPr>
        <w:t>.</w:t>
      </w:r>
    </w:p>
    <w:p w14:paraId="7FC42D66" w14:textId="77777777" w:rsidR="00EE6096" w:rsidRPr="00EE6096" w:rsidRDefault="00EE6096" w:rsidP="00EE6096">
      <w:pPr>
        <w:pStyle w:val="BodyText"/>
        <w:rPr>
          <w:color w:val="FF0000"/>
          <w:lang w:val="ro-RO" w:eastAsia="ar-SA"/>
        </w:rPr>
      </w:pPr>
    </w:p>
    <w:p w14:paraId="33EF4CB3" w14:textId="46898BF5" w:rsidR="00CC07F2" w:rsidRPr="00A114E1" w:rsidRDefault="00FB5801" w:rsidP="00315C8A">
      <w:pPr>
        <w:pStyle w:val="Heading2"/>
        <w:rPr>
          <w:lang w:val="ro-RO"/>
        </w:rPr>
      </w:pPr>
      <w:bookmarkStart w:id="46" w:name="_Toc160527865"/>
      <w:r w:rsidRPr="00A114E1">
        <w:rPr>
          <w:lang w:val="ro-RO"/>
        </w:rPr>
        <w:lastRenderedPageBreak/>
        <w:t>Proiectare de detaliu</w:t>
      </w:r>
      <w:bookmarkEnd w:id="46"/>
    </w:p>
    <w:p w14:paraId="74536E3F" w14:textId="0CDBDAF0" w:rsidR="00FB5801" w:rsidRDefault="00FB5801" w:rsidP="008D0B6D">
      <w:pPr>
        <w:pStyle w:val="InstructionalText"/>
        <w:rPr>
          <w:lang w:val="ro-RO"/>
        </w:rPr>
      </w:pPr>
      <w:r w:rsidRPr="00A114E1">
        <w:rPr>
          <w:lang w:val="ro-RO"/>
        </w:rPr>
        <w:t xml:space="preserve">Instrucțiuni: Furnizați informațiile necesare echipei de dezvoltare a sistemului pentru a construi și integra efectiv componentele hardware, pentru a </w:t>
      </w:r>
      <w:r w:rsidR="00B33D30">
        <w:rPr>
          <w:lang w:val="ro-RO"/>
        </w:rPr>
        <w:t xml:space="preserve">programa </w:t>
      </w:r>
      <w:r w:rsidRPr="00A114E1">
        <w:rPr>
          <w:lang w:val="ro-RO"/>
        </w:rPr>
        <w:t xml:space="preserve">și integra componentele software, și pentru a interconecta segmentele hardware și software într-un produs funcțional. </w:t>
      </w:r>
    </w:p>
    <w:p w14:paraId="190F591E" w14:textId="77777777" w:rsidR="00FE0B5F" w:rsidRPr="00FE0B5F" w:rsidRDefault="00FE0B5F" w:rsidP="00FE0B5F">
      <w:pPr>
        <w:pStyle w:val="BodyText"/>
        <w:rPr>
          <w:color w:val="FF0000"/>
          <w:lang w:val="en-GB" w:eastAsia="ar-SA"/>
        </w:rPr>
      </w:pPr>
      <w:proofErr w:type="spellStart"/>
      <w:r w:rsidRPr="00FE0B5F">
        <w:rPr>
          <w:b/>
          <w:bCs/>
          <w:color w:val="FF0000"/>
          <w:lang w:val="en-GB" w:eastAsia="ar-SA"/>
        </w:rPr>
        <w:t>Servere</w:t>
      </w:r>
      <w:proofErr w:type="spellEnd"/>
      <w:r w:rsidRPr="00FE0B5F">
        <w:rPr>
          <w:b/>
          <w:bCs/>
          <w:color w:val="FF0000"/>
          <w:lang w:val="en-GB" w:eastAsia="ar-SA"/>
        </w:rPr>
        <w:t xml:space="preserve"> </w:t>
      </w:r>
      <w:proofErr w:type="spellStart"/>
      <w:r w:rsidRPr="00FE0B5F">
        <w:rPr>
          <w:b/>
          <w:bCs/>
          <w:color w:val="FF0000"/>
          <w:lang w:val="en-GB" w:eastAsia="ar-SA"/>
        </w:rPr>
        <w:t>pentru</w:t>
      </w:r>
      <w:proofErr w:type="spellEnd"/>
      <w:r w:rsidRPr="00FE0B5F">
        <w:rPr>
          <w:b/>
          <w:bCs/>
          <w:color w:val="FF0000"/>
          <w:lang w:val="en-GB" w:eastAsia="ar-SA"/>
        </w:rPr>
        <w:t xml:space="preserve"> </w:t>
      </w:r>
      <w:proofErr w:type="spellStart"/>
      <w:r w:rsidRPr="00FE0B5F">
        <w:rPr>
          <w:b/>
          <w:bCs/>
          <w:color w:val="FF0000"/>
          <w:lang w:val="en-GB" w:eastAsia="ar-SA"/>
        </w:rPr>
        <w:t>găzduirea</w:t>
      </w:r>
      <w:proofErr w:type="spellEnd"/>
      <w:r w:rsidRPr="00FE0B5F">
        <w:rPr>
          <w:b/>
          <w:bCs/>
          <w:color w:val="FF0000"/>
          <w:lang w:val="en-GB" w:eastAsia="ar-SA"/>
        </w:rPr>
        <w:t xml:space="preserve"> </w:t>
      </w:r>
      <w:proofErr w:type="spellStart"/>
      <w:r w:rsidRPr="00FE0B5F">
        <w:rPr>
          <w:b/>
          <w:bCs/>
          <w:color w:val="FF0000"/>
          <w:lang w:val="en-GB" w:eastAsia="ar-SA"/>
        </w:rPr>
        <w:t>platformei</w:t>
      </w:r>
      <w:proofErr w:type="spellEnd"/>
      <w:r w:rsidRPr="00FE0B5F">
        <w:rPr>
          <w:color w:val="FF0000"/>
          <w:lang w:val="en-GB" w:eastAsia="ar-SA"/>
        </w:rPr>
        <w:t>:</w:t>
      </w:r>
    </w:p>
    <w:p w14:paraId="7CDAA38B" w14:textId="77777777" w:rsidR="00FE0B5F" w:rsidRPr="00FE0B5F" w:rsidRDefault="00FE0B5F" w:rsidP="00FE0B5F">
      <w:pPr>
        <w:pStyle w:val="BodyText"/>
        <w:numPr>
          <w:ilvl w:val="0"/>
          <w:numId w:val="100"/>
        </w:numPr>
        <w:rPr>
          <w:color w:val="FF0000"/>
          <w:lang w:val="en-GB" w:eastAsia="ar-SA"/>
        </w:rPr>
      </w:pPr>
      <w:proofErr w:type="spellStart"/>
      <w:r w:rsidRPr="00FE0B5F">
        <w:rPr>
          <w:color w:val="FF0000"/>
          <w:lang w:val="en-GB" w:eastAsia="ar-SA"/>
        </w:rPr>
        <w:t>Utilizăm</w:t>
      </w:r>
      <w:proofErr w:type="spellEnd"/>
      <w:r w:rsidRPr="00FE0B5F">
        <w:rPr>
          <w:color w:val="FF0000"/>
          <w:lang w:val="en-GB" w:eastAsia="ar-SA"/>
        </w:rPr>
        <w:t xml:space="preserve"> </w:t>
      </w:r>
      <w:proofErr w:type="spellStart"/>
      <w:r w:rsidRPr="00FE0B5F">
        <w:rPr>
          <w:color w:val="FF0000"/>
          <w:lang w:val="en-GB" w:eastAsia="ar-SA"/>
        </w:rPr>
        <w:t>servere</w:t>
      </w:r>
      <w:proofErr w:type="spellEnd"/>
      <w:r w:rsidRPr="00FE0B5F">
        <w:rPr>
          <w:color w:val="FF0000"/>
          <w:lang w:val="en-GB" w:eastAsia="ar-SA"/>
        </w:rPr>
        <w:t xml:space="preserve"> dedicate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găzduirea</w:t>
      </w:r>
      <w:proofErr w:type="spellEnd"/>
      <w:r w:rsidRPr="00FE0B5F">
        <w:rPr>
          <w:color w:val="FF0000"/>
          <w:lang w:val="en-GB" w:eastAsia="ar-SA"/>
        </w:rPr>
        <w:t xml:space="preserve"> </w:t>
      </w:r>
      <w:proofErr w:type="spellStart"/>
      <w:r w:rsidRPr="00FE0B5F">
        <w:rPr>
          <w:color w:val="FF0000"/>
          <w:lang w:val="en-GB" w:eastAsia="ar-SA"/>
        </w:rPr>
        <w:t>platformei</w:t>
      </w:r>
      <w:proofErr w:type="spellEnd"/>
      <w:r w:rsidRPr="00FE0B5F">
        <w:rPr>
          <w:color w:val="FF0000"/>
          <w:lang w:val="en-GB" w:eastAsia="ar-SA"/>
        </w:rPr>
        <w:t xml:space="preserve"> web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bazei</w:t>
      </w:r>
      <w:proofErr w:type="spellEnd"/>
      <w:r w:rsidRPr="00FE0B5F">
        <w:rPr>
          <w:color w:val="FF0000"/>
          <w:lang w:val="en-GB" w:eastAsia="ar-SA"/>
        </w:rPr>
        <w:t xml:space="preserve"> de date (MongoDB). </w:t>
      </w:r>
      <w:proofErr w:type="spellStart"/>
      <w:r w:rsidRPr="00FE0B5F">
        <w:rPr>
          <w:color w:val="FF0000"/>
          <w:lang w:val="en-GB" w:eastAsia="ar-SA"/>
        </w:rPr>
        <w:t>Aceste</w:t>
      </w:r>
      <w:proofErr w:type="spellEnd"/>
      <w:r w:rsidRPr="00FE0B5F">
        <w:rPr>
          <w:color w:val="FF0000"/>
          <w:lang w:val="en-GB" w:eastAsia="ar-SA"/>
        </w:rPr>
        <w:t xml:space="preserve"> </w:t>
      </w:r>
      <w:proofErr w:type="spellStart"/>
      <w:r w:rsidRPr="00FE0B5F">
        <w:rPr>
          <w:color w:val="FF0000"/>
          <w:lang w:val="en-GB" w:eastAsia="ar-SA"/>
        </w:rPr>
        <w:t>servere</w:t>
      </w:r>
      <w:proofErr w:type="spellEnd"/>
      <w:r w:rsidRPr="00FE0B5F">
        <w:rPr>
          <w:color w:val="FF0000"/>
          <w:lang w:val="en-GB" w:eastAsia="ar-SA"/>
        </w:rPr>
        <w:t xml:space="preserve"> </w:t>
      </w:r>
      <w:proofErr w:type="spellStart"/>
      <w:r w:rsidRPr="00FE0B5F">
        <w:rPr>
          <w:color w:val="FF0000"/>
          <w:lang w:val="en-GB" w:eastAsia="ar-SA"/>
        </w:rPr>
        <w:t>trebuie</w:t>
      </w:r>
      <w:proofErr w:type="spellEnd"/>
      <w:r w:rsidRPr="00FE0B5F">
        <w:rPr>
          <w:color w:val="FF0000"/>
          <w:lang w:val="en-GB" w:eastAsia="ar-SA"/>
        </w:rPr>
        <w:t xml:space="preserve"> </w:t>
      </w:r>
      <w:proofErr w:type="spellStart"/>
      <w:r w:rsidRPr="00FE0B5F">
        <w:rPr>
          <w:color w:val="FF0000"/>
          <w:lang w:val="en-GB" w:eastAsia="ar-SA"/>
        </w:rPr>
        <w:t>să</w:t>
      </w:r>
      <w:proofErr w:type="spellEnd"/>
      <w:r w:rsidRPr="00FE0B5F">
        <w:rPr>
          <w:color w:val="FF0000"/>
          <w:lang w:val="en-GB" w:eastAsia="ar-SA"/>
        </w:rPr>
        <w:t xml:space="preserve"> fie </w:t>
      </w:r>
      <w:proofErr w:type="spellStart"/>
      <w:r w:rsidRPr="00FE0B5F">
        <w:rPr>
          <w:color w:val="FF0000"/>
          <w:lang w:val="en-GB" w:eastAsia="ar-SA"/>
        </w:rPr>
        <w:t>echipate</w:t>
      </w:r>
      <w:proofErr w:type="spellEnd"/>
      <w:r w:rsidRPr="00FE0B5F">
        <w:rPr>
          <w:color w:val="FF0000"/>
          <w:lang w:val="en-GB" w:eastAsia="ar-SA"/>
        </w:rPr>
        <w:t xml:space="preserve"> cu </w:t>
      </w:r>
      <w:proofErr w:type="spellStart"/>
      <w:r w:rsidRPr="00FE0B5F">
        <w:rPr>
          <w:color w:val="FF0000"/>
          <w:lang w:val="en-GB" w:eastAsia="ar-SA"/>
        </w:rPr>
        <w:t>procesor</w:t>
      </w:r>
      <w:proofErr w:type="spellEnd"/>
      <w:r w:rsidRPr="00FE0B5F">
        <w:rPr>
          <w:color w:val="FF0000"/>
          <w:lang w:val="en-GB" w:eastAsia="ar-SA"/>
        </w:rPr>
        <w:t xml:space="preserve"> performant (de </w:t>
      </w:r>
      <w:proofErr w:type="spellStart"/>
      <w:r w:rsidRPr="00FE0B5F">
        <w:rPr>
          <w:color w:val="FF0000"/>
          <w:lang w:val="en-GB" w:eastAsia="ar-SA"/>
        </w:rPr>
        <w:t>preferat</w:t>
      </w:r>
      <w:proofErr w:type="spellEnd"/>
      <w:r w:rsidRPr="00FE0B5F">
        <w:rPr>
          <w:color w:val="FF0000"/>
          <w:lang w:val="en-GB" w:eastAsia="ar-SA"/>
        </w:rPr>
        <w:t xml:space="preserve"> Intel Xeon </w:t>
      </w:r>
      <w:proofErr w:type="spellStart"/>
      <w:r w:rsidRPr="00FE0B5F">
        <w:rPr>
          <w:color w:val="FF0000"/>
          <w:lang w:val="en-GB" w:eastAsia="ar-SA"/>
        </w:rPr>
        <w:t>sau</w:t>
      </w:r>
      <w:proofErr w:type="spellEnd"/>
      <w:r w:rsidRPr="00FE0B5F">
        <w:rPr>
          <w:color w:val="FF0000"/>
          <w:lang w:val="en-GB" w:eastAsia="ar-SA"/>
        </w:rPr>
        <w:t xml:space="preserve"> AMD EPYC), cel </w:t>
      </w:r>
      <w:proofErr w:type="spellStart"/>
      <w:r w:rsidRPr="00FE0B5F">
        <w:rPr>
          <w:color w:val="FF0000"/>
          <w:lang w:val="en-GB" w:eastAsia="ar-SA"/>
        </w:rPr>
        <w:t>puțin</w:t>
      </w:r>
      <w:proofErr w:type="spellEnd"/>
      <w:r w:rsidRPr="00FE0B5F">
        <w:rPr>
          <w:color w:val="FF0000"/>
          <w:lang w:val="en-GB" w:eastAsia="ar-SA"/>
        </w:rPr>
        <w:t xml:space="preserve"> 32GB RAM </w:t>
      </w:r>
      <w:proofErr w:type="spellStart"/>
      <w:r w:rsidRPr="00FE0B5F">
        <w:rPr>
          <w:color w:val="FF0000"/>
          <w:lang w:val="en-GB" w:eastAsia="ar-SA"/>
        </w:rPr>
        <w:t>și</w:t>
      </w:r>
      <w:proofErr w:type="spellEnd"/>
      <w:r w:rsidRPr="00FE0B5F">
        <w:rPr>
          <w:color w:val="FF0000"/>
          <w:lang w:val="en-GB" w:eastAsia="ar-SA"/>
        </w:rPr>
        <w:t xml:space="preserve"> 1TB SSD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viteza</w:t>
      </w:r>
      <w:proofErr w:type="spellEnd"/>
      <w:r w:rsidRPr="00FE0B5F">
        <w:rPr>
          <w:color w:val="FF0000"/>
          <w:lang w:val="en-GB" w:eastAsia="ar-SA"/>
        </w:rPr>
        <w:t xml:space="preserve"> de </w:t>
      </w:r>
      <w:proofErr w:type="spellStart"/>
      <w:r w:rsidRPr="00FE0B5F">
        <w:rPr>
          <w:color w:val="FF0000"/>
          <w:lang w:val="en-GB" w:eastAsia="ar-SA"/>
        </w:rPr>
        <w:t>citire</w:t>
      </w:r>
      <w:proofErr w:type="spellEnd"/>
      <w:r w:rsidRPr="00FE0B5F">
        <w:rPr>
          <w:color w:val="FF0000"/>
          <w:lang w:val="en-GB" w:eastAsia="ar-SA"/>
        </w:rPr>
        <w:t>/</w:t>
      </w:r>
      <w:proofErr w:type="spellStart"/>
      <w:r w:rsidRPr="00FE0B5F">
        <w:rPr>
          <w:color w:val="FF0000"/>
          <w:lang w:val="en-GB" w:eastAsia="ar-SA"/>
        </w:rPr>
        <w:t>scriere</w:t>
      </w:r>
      <w:proofErr w:type="spellEnd"/>
      <w:r w:rsidRPr="00FE0B5F">
        <w:rPr>
          <w:color w:val="FF0000"/>
          <w:lang w:val="en-GB" w:eastAsia="ar-SA"/>
        </w:rPr>
        <w:t xml:space="preserve"> </w:t>
      </w:r>
      <w:proofErr w:type="spellStart"/>
      <w:r w:rsidRPr="00FE0B5F">
        <w:rPr>
          <w:color w:val="FF0000"/>
          <w:lang w:val="en-GB" w:eastAsia="ar-SA"/>
        </w:rPr>
        <w:t>rapidă</w:t>
      </w:r>
      <w:proofErr w:type="spellEnd"/>
      <w:r w:rsidRPr="00FE0B5F">
        <w:rPr>
          <w:color w:val="FF0000"/>
          <w:lang w:val="en-GB" w:eastAsia="ar-SA"/>
        </w:rPr>
        <w:t xml:space="preserve"> a </w:t>
      </w:r>
      <w:proofErr w:type="spellStart"/>
      <w:r w:rsidRPr="00FE0B5F">
        <w:rPr>
          <w:color w:val="FF0000"/>
          <w:lang w:val="en-GB" w:eastAsia="ar-SA"/>
        </w:rPr>
        <w:t>datelor</w:t>
      </w:r>
      <w:proofErr w:type="spellEnd"/>
      <w:r w:rsidRPr="00FE0B5F">
        <w:rPr>
          <w:color w:val="FF0000"/>
          <w:lang w:val="en-GB" w:eastAsia="ar-SA"/>
        </w:rPr>
        <w:t>.</w:t>
      </w:r>
    </w:p>
    <w:p w14:paraId="6AC10EEB" w14:textId="77777777" w:rsidR="00FE0B5F" w:rsidRPr="00FE0B5F" w:rsidRDefault="00FE0B5F" w:rsidP="00FE0B5F">
      <w:pPr>
        <w:pStyle w:val="BodyText"/>
        <w:numPr>
          <w:ilvl w:val="0"/>
          <w:numId w:val="100"/>
        </w:numPr>
        <w:rPr>
          <w:color w:val="FF0000"/>
          <w:lang w:val="en-GB" w:eastAsia="ar-SA"/>
        </w:rPr>
      </w:pPr>
      <w:proofErr w:type="spellStart"/>
      <w:r w:rsidRPr="00FE0B5F">
        <w:rPr>
          <w:color w:val="FF0000"/>
          <w:lang w:val="en-GB" w:eastAsia="ar-SA"/>
        </w:rPr>
        <w:t>Serverele</w:t>
      </w:r>
      <w:proofErr w:type="spellEnd"/>
      <w:r w:rsidRPr="00FE0B5F">
        <w:rPr>
          <w:color w:val="FF0000"/>
          <w:lang w:val="en-GB" w:eastAsia="ar-SA"/>
        </w:rPr>
        <w:t xml:space="preserve"> </w:t>
      </w:r>
      <w:proofErr w:type="spellStart"/>
      <w:r w:rsidRPr="00FE0B5F">
        <w:rPr>
          <w:color w:val="FF0000"/>
          <w:lang w:val="en-GB" w:eastAsia="ar-SA"/>
        </w:rPr>
        <w:t>vor</w:t>
      </w:r>
      <w:proofErr w:type="spellEnd"/>
      <w:r w:rsidRPr="00FE0B5F">
        <w:rPr>
          <w:color w:val="FF0000"/>
          <w:lang w:val="en-GB" w:eastAsia="ar-SA"/>
        </w:rPr>
        <w:t xml:space="preserve"> fi configurate cu un </w:t>
      </w:r>
      <w:proofErr w:type="spellStart"/>
      <w:r w:rsidRPr="00FE0B5F">
        <w:rPr>
          <w:color w:val="FF0000"/>
          <w:lang w:val="en-GB" w:eastAsia="ar-SA"/>
        </w:rPr>
        <w:t>sistem</w:t>
      </w:r>
      <w:proofErr w:type="spellEnd"/>
      <w:r w:rsidRPr="00FE0B5F">
        <w:rPr>
          <w:color w:val="FF0000"/>
          <w:lang w:val="en-GB" w:eastAsia="ar-SA"/>
        </w:rPr>
        <w:t xml:space="preserve"> de </w:t>
      </w:r>
      <w:proofErr w:type="spellStart"/>
      <w:r w:rsidRPr="00FE0B5F">
        <w:rPr>
          <w:color w:val="FF0000"/>
          <w:lang w:val="en-GB" w:eastAsia="ar-SA"/>
        </w:rPr>
        <w:t>operare</w:t>
      </w:r>
      <w:proofErr w:type="spellEnd"/>
      <w:r w:rsidRPr="00FE0B5F">
        <w:rPr>
          <w:color w:val="FF0000"/>
          <w:lang w:val="en-GB" w:eastAsia="ar-SA"/>
        </w:rPr>
        <w:t xml:space="preserve"> Linux (de </w:t>
      </w:r>
      <w:proofErr w:type="spellStart"/>
      <w:r w:rsidRPr="00FE0B5F">
        <w:rPr>
          <w:color w:val="FF0000"/>
          <w:lang w:val="en-GB" w:eastAsia="ar-SA"/>
        </w:rPr>
        <w:t>exemplu</w:t>
      </w:r>
      <w:proofErr w:type="spellEnd"/>
      <w:r w:rsidRPr="00FE0B5F">
        <w:rPr>
          <w:color w:val="FF0000"/>
          <w:lang w:val="en-GB" w:eastAsia="ar-SA"/>
        </w:rPr>
        <w:t xml:space="preserve">, Ubuntu 20.04 LTS)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stabilitate</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suportul</w:t>
      </w:r>
      <w:proofErr w:type="spellEnd"/>
      <w:r w:rsidRPr="00FE0B5F">
        <w:rPr>
          <w:color w:val="FF0000"/>
          <w:lang w:val="en-GB" w:eastAsia="ar-SA"/>
        </w:rPr>
        <w:t xml:space="preserve"> robust al </w:t>
      </w:r>
      <w:proofErr w:type="spellStart"/>
      <w:r w:rsidRPr="00FE0B5F">
        <w:rPr>
          <w:color w:val="FF0000"/>
          <w:lang w:val="en-GB" w:eastAsia="ar-SA"/>
        </w:rPr>
        <w:t>mediilor</w:t>
      </w:r>
      <w:proofErr w:type="spellEnd"/>
      <w:r w:rsidRPr="00FE0B5F">
        <w:rPr>
          <w:color w:val="FF0000"/>
          <w:lang w:val="en-GB" w:eastAsia="ar-SA"/>
        </w:rPr>
        <w:t xml:space="preserve"> de </w:t>
      </w:r>
      <w:proofErr w:type="spellStart"/>
      <w:r w:rsidRPr="00FE0B5F">
        <w:rPr>
          <w:color w:val="FF0000"/>
          <w:lang w:val="en-GB" w:eastAsia="ar-SA"/>
        </w:rPr>
        <w:t>dezvoltare</w:t>
      </w:r>
      <w:proofErr w:type="spellEnd"/>
      <w:r w:rsidRPr="00FE0B5F">
        <w:rPr>
          <w:color w:val="FF0000"/>
          <w:lang w:val="en-GB" w:eastAsia="ar-SA"/>
        </w:rPr>
        <w:t xml:space="preserve"> web.</w:t>
      </w:r>
    </w:p>
    <w:p w14:paraId="2912831F" w14:textId="77777777" w:rsidR="00FE0B5F" w:rsidRPr="00FE0B5F" w:rsidRDefault="00FE0B5F" w:rsidP="00FE0B5F">
      <w:pPr>
        <w:pStyle w:val="BodyText"/>
        <w:numPr>
          <w:ilvl w:val="0"/>
          <w:numId w:val="19"/>
        </w:numPr>
        <w:rPr>
          <w:b/>
          <w:bCs/>
          <w:color w:val="FF0000"/>
          <w:lang w:val="en-GB" w:eastAsia="ar-SA"/>
        </w:rPr>
      </w:pPr>
      <w:r w:rsidRPr="00FE0B5F">
        <w:rPr>
          <w:b/>
          <w:bCs/>
          <w:color w:val="FF0000"/>
          <w:lang w:val="en-GB" w:eastAsia="ar-SA"/>
        </w:rPr>
        <w:t>Frontend</w:t>
      </w:r>
    </w:p>
    <w:p w14:paraId="463D17F9" w14:textId="77777777" w:rsidR="00FE0B5F" w:rsidRPr="00FE0B5F" w:rsidRDefault="00FE0B5F" w:rsidP="00FE0B5F">
      <w:pPr>
        <w:pStyle w:val="BodyText"/>
        <w:numPr>
          <w:ilvl w:val="0"/>
          <w:numId w:val="101"/>
        </w:numPr>
        <w:rPr>
          <w:color w:val="FF0000"/>
          <w:lang w:val="en-GB" w:eastAsia="ar-SA"/>
        </w:rPr>
      </w:pPr>
      <w:proofErr w:type="spellStart"/>
      <w:r w:rsidRPr="00FE0B5F">
        <w:rPr>
          <w:b/>
          <w:bCs/>
          <w:color w:val="FF0000"/>
          <w:lang w:val="en-GB" w:eastAsia="ar-SA"/>
        </w:rPr>
        <w:t>Tehnologii</w:t>
      </w:r>
      <w:proofErr w:type="spellEnd"/>
      <w:r w:rsidRPr="00FE0B5F">
        <w:rPr>
          <w:color w:val="FF0000"/>
          <w:lang w:val="en-GB" w:eastAsia="ar-SA"/>
        </w:rPr>
        <w:t>:</w:t>
      </w:r>
    </w:p>
    <w:p w14:paraId="30CD91E3" w14:textId="77777777" w:rsidR="00FE0B5F" w:rsidRPr="00FE0B5F" w:rsidRDefault="00FE0B5F" w:rsidP="00FE0B5F">
      <w:pPr>
        <w:pStyle w:val="BodyText"/>
        <w:numPr>
          <w:ilvl w:val="1"/>
          <w:numId w:val="101"/>
        </w:numPr>
        <w:rPr>
          <w:color w:val="FF0000"/>
          <w:lang w:val="en-GB" w:eastAsia="ar-SA"/>
        </w:rPr>
      </w:pPr>
      <w:r w:rsidRPr="00FE0B5F">
        <w:rPr>
          <w:b/>
          <w:bCs/>
          <w:color w:val="FF0000"/>
          <w:lang w:val="en-GB" w:eastAsia="ar-SA"/>
        </w:rPr>
        <w:t xml:space="preserve">HTML5, CSS3 </w:t>
      </w:r>
      <w:proofErr w:type="spellStart"/>
      <w:r w:rsidRPr="00FE0B5F">
        <w:rPr>
          <w:b/>
          <w:bCs/>
          <w:color w:val="FF0000"/>
          <w:lang w:val="en-GB" w:eastAsia="ar-SA"/>
        </w:rPr>
        <w:t>și</w:t>
      </w:r>
      <w:proofErr w:type="spellEnd"/>
      <w:r w:rsidRPr="00FE0B5F">
        <w:rPr>
          <w:b/>
          <w:bCs/>
          <w:color w:val="FF0000"/>
          <w:lang w:val="en-GB" w:eastAsia="ar-SA"/>
        </w:rPr>
        <w:t xml:space="preserve"> JavaScript</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structura</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design-</w:t>
      </w:r>
      <w:proofErr w:type="spellStart"/>
      <w:r w:rsidRPr="00FE0B5F">
        <w:rPr>
          <w:color w:val="FF0000"/>
          <w:lang w:val="en-GB" w:eastAsia="ar-SA"/>
        </w:rPr>
        <w:t>ul</w:t>
      </w:r>
      <w:proofErr w:type="spellEnd"/>
      <w:r w:rsidRPr="00FE0B5F">
        <w:rPr>
          <w:color w:val="FF0000"/>
          <w:lang w:val="en-GB" w:eastAsia="ar-SA"/>
        </w:rPr>
        <w:t xml:space="preserve"> </w:t>
      </w:r>
      <w:proofErr w:type="spellStart"/>
      <w:r w:rsidRPr="00FE0B5F">
        <w:rPr>
          <w:color w:val="FF0000"/>
          <w:lang w:val="en-GB" w:eastAsia="ar-SA"/>
        </w:rPr>
        <w:t>paginilor</w:t>
      </w:r>
      <w:proofErr w:type="spellEnd"/>
      <w:r w:rsidRPr="00FE0B5F">
        <w:rPr>
          <w:color w:val="FF0000"/>
          <w:lang w:val="en-GB" w:eastAsia="ar-SA"/>
        </w:rPr>
        <w:t xml:space="preserve"> web.</w:t>
      </w:r>
    </w:p>
    <w:p w14:paraId="5962708E" w14:textId="77777777" w:rsidR="00FE0B5F" w:rsidRPr="00FE0B5F" w:rsidRDefault="00FE0B5F" w:rsidP="00FE0B5F">
      <w:pPr>
        <w:pStyle w:val="BodyText"/>
        <w:numPr>
          <w:ilvl w:val="1"/>
          <w:numId w:val="101"/>
        </w:numPr>
        <w:rPr>
          <w:color w:val="FF0000"/>
          <w:lang w:val="en-GB" w:eastAsia="ar-SA"/>
        </w:rPr>
      </w:pPr>
      <w:r w:rsidRPr="00FE0B5F">
        <w:rPr>
          <w:b/>
          <w:bCs/>
          <w:color w:val="FF0000"/>
          <w:lang w:val="en-GB" w:eastAsia="ar-SA"/>
        </w:rPr>
        <w:t>React</w:t>
      </w:r>
      <w:r w:rsidRPr="00FE0B5F">
        <w:rPr>
          <w:color w:val="FF0000"/>
          <w:lang w:val="en-GB" w:eastAsia="ar-SA"/>
        </w:rPr>
        <w:t xml:space="preserve"> </w:t>
      </w:r>
      <w:proofErr w:type="spellStart"/>
      <w:r w:rsidRPr="00FE0B5F">
        <w:rPr>
          <w:color w:val="FF0000"/>
          <w:lang w:val="en-GB" w:eastAsia="ar-SA"/>
        </w:rPr>
        <w:t>sau</w:t>
      </w:r>
      <w:proofErr w:type="spellEnd"/>
      <w:r w:rsidRPr="00FE0B5F">
        <w:rPr>
          <w:color w:val="FF0000"/>
          <w:lang w:val="en-GB" w:eastAsia="ar-SA"/>
        </w:rPr>
        <w:t xml:space="preserve"> </w:t>
      </w:r>
      <w:r w:rsidRPr="00FE0B5F">
        <w:rPr>
          <w:b/>
          <w:bCs/>
          <w:color w:val="FF0000"/>
          <w:lang w:val="en-GB" w:eastAsia="ar-SA"/>
        </w:rPr>
        <w:t>Vue.js</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dezvoltarea</w:t>
      </w:r>
      <w:proofErr w:type="spellEnd"/>
      <w:r w:rsidRPr="00FE0B5F">
        <w:rPr>
          <w:color w:val="FF0000"/>
          <w:lang w:val="en-GB" w:eastAsia="ar-SA"/>
        </w:rPr>
        <w:t xml:space="preserve"> </w:t>
      </w:r>
      <w:proofErr w:type="spellStart"/>
      <w:r w:rsidRPr="00FE0B5F">
        <w:rPr>
          <w:color w:val="FF0000"/>
          <w:lang w:val="en-GB" w:eastAsia="ar-SA"/>
        </w:rPr>
        <w:t>interfeței</w:t>
      </w:r>
      <w:proofErr w:type="spellEnd"/>
      <w:r w:rsidRPr="00FE0B5F">
        <w:rPr>
          <w:color w:val="FF0000"/>
          <w:lang w:val="en-GB" w:eastAsia="ar-SA"/>
        </w:rPr>
        <w:t xml:space="preserve"> </w:t>
      </w:r>
      <w:proofErr w:type="spellStart"/>
      <w:r w:rsidRPr="00FE0B5F">
        <w:rPr>
          <w:color w:val="FF0000"/>
          <w:lang w:val="en-GB" w:eastAsia="ar-SA"/>
        </w:rPr>
        <w:t>utilizatorului</w:t>
      </w:r>
      <w:proofErr w:type="spellEnd"/>
      <w:r w:rsidRPr="00FE0B5F">
        <w:rPr>
          <w:color w:val="FF0000"/>
          <w:lang w:val="en-GB" w:eastAsia="ar-SA"/>
        </w:rPr>
        <w:t xml:space="preserve"> (UI), </w:t>
      </w:r>
      <w:proofErr w:type="spellStart"/>
      <w:r w:rsidRPr="00FE0B5F">
        <w:rPr>
          <w:color w:val="FF0000"/>
          <w:lang w:val="en-GB" w:eastAsia="ar-SA"/>
        </w:rPr>
        <w:t>asigurând</w:t>
      </w:r>
      <w:proofErr w:type="spellEnd"/>
      <w:r w:rsidRPr="00FE0B5F">
        <w:rPr>
          <w:color w:val="FF0000"/>
          <w:lang w:val="en-GB" w:eastAsia="ar-SA"/>
        </w:rPr>
        <w:t xml:space="preserve"> o </w:t>
      </w:r>
      <w:proofErr w:type="spellStart"/>
      <w:r w:rsidRPr="00FE0B5F">
        <w:rPr>
          <w:color w:val="FF0000"/>
          <w:lang w:val="en-GB" w:eastAsia="ar-SA"/>
        </w:rPr>
        <w:t>interactivitate</w:t>
      </w:r>
      <w:proofErr w:type="spellEnd"/>
      <w:r w:rsidRPr="00FE0B5F">
        <w:rPr>
          <w:color w:val="FF0000"/>
          <w:lang w:val="en-GB" w:eastAsia="ar-SA"/>
        </w:rPr>
        <w:t xml:space="preserve"> </w:t>
      </w:r>
      <w:proofErr w:type="spellStart"/>
      <w:r w:rsidRPr="00FE0B5F">
        <w:rPr>
          <w:color w:val="FF0000"/>
          <w:lang w:val="en-GB" w:eastAsia="ar-SA"/>
        </w:rPr>
        <w:t>fluidă</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performantă</w:t>
      </w:r>
      <w:proofErr w:type="spellEnd"/>
      <w:r w:rsidRPr="00FE0B5F">
        <w:rPr>
          <w:color w:val="FF0000"/>
          <w:lang w:val="en-GB" w:eastAsia="ar-SA"/>
        </w:rPr>
        <w:t>.</w:t>
      </w:r>
    </w:p>
    <w:p w14:paraId="3084CF2E" w14:textId="77777777" w:rsidR="00FE0B5F" w:rsidRPr="00FE0B5F" w:rsidRDefault="00FE0B5F" w:rsidP="00FE0B5F">
      <w:pPr>
        <w:pStyle w:val="BodyText"/>
        <w:numPr>
          <w:ilvl w:val="1"/>
          <w:numId w:val="101"/>
        </w:numPr>
        <w:rPr>
          <w:color w:val="FF0000"/>
          <w:lang w:val="en-GB" w:eastAsia="ar-SA"/>
        </w:rPr>
      </w:pPr>
      <w:r w:rsidRPr="00FE0B5F">
        <w:rPr>
          <w:b/>
          <w:bCs/>
          <w:color w:val="FF0000"/>
          <w:lang w:val="en-GB" w:eastAsia="ar-SA"/>
        </w:rPr>
        <w:t>Bootstrap</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a </w:t>
      </w:r>
      <w:proofErr w:type="spellStart"/>
      <w:r w:rsidRPr="00FE0B5F">
        <w:rPr>
          <w:color w:val="FF0000"/>
          <w:lang w:val="en-GB" w:eastAsia="ar-SA"/>
        </w:rPr>
        <w:t>crea</w:t>
      </w:r>
      <w:proofErr w:type="spellEnd"/>
      <w:r w:rsidRPr="00FE0B5F">
        <w:rPr>
          <w:color w:val="FF0000"/>
          <w:lang w:val="en-GB" w:eastAsia="ar-SA"/>
        </w:rPr>
        <w:t xml:space="preserve"> un design </w:t>
      </w:r>
      <w:proofErr w:type="spellStart"/>
      <w:r w:rsidRPr="00FE0B5F">
        <w:rPr>
          <w:color w:val="FF0000"/>
          <w:lang w:val="en-GB" w:eastAsia="ar-SA"/>
        </w:rPr>
        <w:t>responsiv</w:t>
      </w:r>
      <w:proofErr w:type="spellEnd"/>
      <w:r w:rsidRPr="00FE0B5F">
        <w:rPr>
          <w:color w:val="FF0000"/>
          <w:lang w:val="en-GB" w:eastAsia="ar-SA"/>
        </w:rPr>
        <w:t xml:space="preserve"> care se </w:t>
      </w:r>
      <w:proofErr w:type="spellStart"/>
      <w:r w:rsidRPr="00FE0B5F">
        <w:rPr>
          <w:color w:val="FF0000"/>
          <w:lang w:val="en-GB" w:eastAsia="ar-SA"/>
        </w:rPr>
        <w:t>adaptează</w:t>
      </w:r>
      <w:proofErr w:type="spellEnd"/>
      <w:r w:rsidRPr="00FE0B5F">
        <w:rPr>
          <w:color w:val="FF0000"/>
          <w:lang w:val="en-GB" w:eastAsia="ar-SA"/>
        </w:rPr>
        <w:t xml:space="preserve"> </w:t>
      </w:r>
      <w:proofErr w:type="spellStart"/>
      <w:r w:rsidRPr="00FE0B5F">
        <w:rPr>
          <w:color w:val="FF0000"/>
          <w:lang w:val="en-GB" w:eastAsia="ar-SA"/>
        </w:rPr>
        <w:t>diferitelor</w:t>
      </w:r>
      <w:proofErr w:type="spellEnd"/>
      <w:r w:rsidRPr="00FE0B5F">
        <w:rPr>
          <w:color w:val="FF0000"/>
          <w:lang w:val="en-GB" w:eastAsia="ar-SA"/>
        </w:rPr>
        <w:t xml:space="preserve"> </w:t>
      </w:r>
      <w:proofErr w:type="spellStart"/>
      <w:r w:rsidRPr="00FE0B5F">
        <w:rPr>
          <w:color w:val="FF0000"/>
          <w:lang w:val="en-GB" w:eastAsia="ar-SA"/>
        </w:rPr>
        <w:t>dimensiuni</w:t>
      </w:r>
      <w:proofErr w:type="spellEnd"/>
      <w:r w:rsidRPr="00FE0B5F">
        <w:rPr>
          <w:color w:val="FF0000"/>
          <w:lang w:val="en-GB" w:eastAsia="ar-SA"/>
        </w:rPr>
        <w:t xml:space="preserve"> de </w:t>
      </w:r>
      <w:proofErr w:type="spellStart"/>
      <w:r w:rsidRPr="00FE0B5F">
        <w:rPr>
          <w:color w:val="FF0000"/>
          <w:lang w:val="en-GB" w:eastAsia="ar-SA"/>
        </w:rPr>
        <w:t>ecran</w:t>
      </w:r>
      <w:proofErr w:type="spellEnd"/>
      <w:r w:rsidRPr="00FE0B5F">
        <w:rPr>
          <w:color w:val="FF0000"/>
          <w:lang w:val="en-GB" w:eastAsia="ar-SA"/>
        </w:rPr>
        <w:t>.</w:t>
      </w:r>
    </w:p>
    <w:p w14:paraId="720CD826" w14:textId="77777777" w:rsidR="00FE0B5F" w:rsidRPr="00FE0B5F" w:rsidRDefault="00FE0B5F" w:rsidP="00FE0B5F">
      <w:pPr>
        <w:pStyle w:val="BodyText"/>
        <w:numPr>
          <w:ilvl w:val="0"/>
          <w:numId w:val="19"/>
        </w:numPr>
        <w:rPr>
          <w:b/>
          <w:bCs/>
          <w:color w:val="FF0000"/>
          <w:lang w:val="en-GB" w:eastAsia="ar-SA"/>
        </w:rPr>
      </w:pPr>
      <w:r w:rsidRPr="00FE0B5F">
        <w:rPr>
          <w:b/>
          <w:bCs/>
          <w:color w:val="FF0000"/>
          <w:lang w:val="en-GB" w:eastAsia="ar-SA"/>
        </w:rPr>
        <w:t>1.2.2 Backend</w:t>
      </w:r>
    </w:p>
    <w:p w14:paraId="71CD0BBC" w14:textId="77777777" w:rsidR="00FE0B5F" w:rsidRPr="00FE0B5F" w:rsidRDefault="00FE0B5F" w:rsidP="00FE0B5F">
      <w:pPr>
        <w:pStyle w:val="BodyText"/>
        <w:numPr>
          <w:ilvl w:val="0"/>
          <w:numId w:val="102"/>
        </w:numPr>
        <w:rPr>
          <w:color w:val="FF0000"/>
          <w:lang w:val="en-GB" w:eastAsia="ar-SA"/>
        </w:rPr>
      </w:pPr>
      <w:proofErr w:type="spellStart"/>
      <w:r w:rsidRPr="00FE0B5F">
        <w:rPr>
          <w:b/>
          <w:bCs/>
          <w:color w:val="FF0000"/>
          <w:lang w:val="en-GB" w:eastAsia="ar-SA"/>
        </w:rPr>
        <w:t>Tehnologii</w:t>
      </w:r>
      <w:proofErr w:type="spellEnd"/>
      <w:r w:rsidRPr="00FE0B5F">
        <w:rPr>
          <w:color w:val="FF0000"/>
          <w:lang w:val="en-GB" w:eastAsia="ar-SA"/>
        </w:rPr>
        <w:t>:</w:t>
      </w:r>
    </w:p>
    <w:p w14:paraId="624814B8" w14:textId="77777777" w:rsidR="00FE0B5F" w:rsidRPr="00FE0B5F" w:rsidRDefault="00FE0B5F" w:rsidP="00FE0B5F">
      <w:pPr>
        <w:pStyle w:val="BodyText"/>
        <w:numPr>
          <w:ilvl w:val="1"/>
          <w:numId w:val="102"/>
        </w:numPr>
        <w:rPr>
          <w:color w:val="FF0000"/>
          <w:lang w:val="en-GB" w:eastAsia="ar-SA"/>
        </w:rPr>
      </w:pPr>
      <w:r w:rsidRPr="00FE0B5F">
        <w:rPr>
          <w:b/>
          <w:bCs/>
          <w:color w:val="FF0000"/>
          <w:lang w:val="en-GB" w:eastAsia="ar-SA"/>
        </w:rPr>
        <w:t>Node.js</w:t>
      </w:r>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r w:rsidRPr="00FE0B5F">
        <w:rPr>
          <w:b/>
          <w:bCs/>
          <w:color w:val="FF0000"/>
          <w:lang w:val="en-GB" w:eastAsia="ar-SA"/>
        </w:rPr>
        <w:t>Express</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construirea</w:t>
      </w:r>
      <w:proofErr w:type="spellEnd"/>
      <w:r w:rsidRPr="00FE0B5F">
        <w:rPr>
          <w:color w:val="FF0000"/>
          <w:lang w:val="en-GB" w:eastAsia="ar-SA"/>
        </w:rPr>
        <w:t xml:space="preserve"> </w:t>
      </w:r>
      <w:proofErr w:type="spellStart"/>
      <w:r w:rsidRPr="00FE0B5F">
        <w:rPr>
          <w:color w:val="FF0000"/>
          <w:lang w:val="en-GB" w:eastAsia="ar-SA"/>
        </w:rPr>
        <w:t>unui</w:t>
      </w:r>
      <w:proofErr w:type="spellEnd"/>
      <w:r w:rsidRPr="00FE0B5F">
        <w:rPr>
          <w:color w:val="FF0000"/>
          <w:lang w:val="en-GB" w:eastAsia="ar-SA"/>
        </w:rPr>
        <w:t xml:space="preserve"> server backend </w:t>
      </w:r>
      <w:proofErr w:type="spellStart"/>
      <w:r w:rsidRPr="00FE0B5F">
        <w:rPr>
          <w:color w:val="FF0000"/>
          <w:lang w:val="en-GB" w:eastAsia="ar-SA"/>
        </w:rPr>
        <w:t>eficient</w:t>
      </w:r>
      <w:proofErr w:type="spellEnd"/>
      <w:r w:rsidRPr="00FE0B5F">
        <w:rPr>
          <w:color w:val="FF0000"/>
          <w:lang w:val="en-GB" w:eastAsia="ar-SA"/>
        </w:rPr>
        <w:t>.</w:t>
      </w:r>
    </w:p>
    <w:p w14:paraId="024FC691" w14:textId="77777777" w:rsidR="00FE0B5F" w:rsidRPr="00FE0B5F" w:rsidRDefault="00FE0B5F" w:rsidP="00FE0B5F">
      <w:pPr>
        <w:pStyle w:val="BodyText"/>
        <w:numPr>
          <w:ilvl w:val="1"/>
          <w:numId w:val="102"/>
        </w:numPr>
        <w:rPr>
          <w:color w:val="FF0000"/>
          <w:lang w:val="en-GB" w:eastAsia="ar-SA"/>
        </w:rPr>
      </w:pPr>
      <w:r w:rsidRPr="00FE0B5F">
        <w:rPr>
          <w:b/>
          <w:bCs/>
          <w:color w:val="FF0000"/>
          <w:lang w:val="en-GB" w:eastAsia="ar-SA"/>
        </w:rPr>
        <w:t>MongoDB</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gestionarea</w:t>
      </w:r>
      <w:proofErr w:type="spellEnd"/>
      <w:r w:rsidRPr="00FE0B5F">
        <w:rPr>
          <w:color w:val="FF0000"/>
          <w:lang w:val="en-GB" w:eastAsia="ar-SA"/>
        </w:rPr>
        <w:t xml:space="preserve"> </w:t>
      </w:r>
      <w:proofErr w:type="spellStart"/>
      <w:r w:rsidRPr="00FE0B5F">
        <w:rPr>
          <w:color w:val="FF0000"/>
          <w:lang w:val="en-GB" w:eastAsia="ar-SA"/>
        </w:rPr>
        <w:t>bazei</w:t>
      </w:r>
      <w:proofErr w:type="spellEnd"/>
      <w:r w:rsidRPr="00FE0B5F">
        <w:rPr>
          <w:color w:val="FF0000"/>
          <w:lang w:val="en-GB" w:eastAsia="ar-SA"/>
        </w:rPr>
        <w:t xml:space="preserve"> de date, </w:t>
      </w:r>
      <w:proofErr w:type="spellStart"/>
      <w:r w:rsidRPr="00FE0B5F">
        <w:rPr>
          <w:color w:val="FF0000"/>
          <w:lang w:val="en-GB" w:eastAsia="ar-SA"/>
        </w:rPr>
        <w:t>utilizând</w:t>
      </w:r>
      <w:proofErr w:type="spellEnd"/>
      <w:r w:rsidRPr="00FE0B5F">
        <w:rPr>
          <w:color w:val="FF0000"/>
          <w:lang w:val="en-GB" w:eastAsia="ar-SA"/>
        </w:rPr>
        <w:t xml:space="preserve"> </w:t>
      </w:r>
      <w:proofErr w:type="spellStart"/>
      <w:r w:rsidRPr="00FE0B5F">
        <w:rPr>
          <w:color w:val="FF0000"/>
          <w:lang w:val="en-GB" w:eastAsia="ar-SA"/>
        </w:rPr>
        <w:t>modelul</w:t>
      </w:r>
      <w:proofErr w:type="spellEnd"/>
      <w:r w:rsidRPr="00FE0B5F">
        <w:rPr>
          <w:color w:val="FF0000"/>
          <w:lang w:val="en-GB" w:eastAsia="ar-SA"/>
        </w:rPr>
        <w:t xml:space="preserve"> document (JSON-like)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stocarea</w:t>
      </w:r>
      <w:proofErr w:type="spellEnd"/>
      <w:r w:rsidRPr="00FE0B5F">
        <w:rPr>
          <w:color w:val="FF0000"/>
          <w:lang w:val="en-GB" w:eastAsia="ar-SA"/>
        </w:rPr>
        <w:t xml:space="preserve"> </w:t>
      </w:r>
      <w:proofErr w:type="spellStart"/>
      <w:r w:rsidRPr="00FE0B5F">
        <w:rPr>
          <w:color w:val="FF0000"/>
          <w:lang w:val="en-GB" w:eastAsia="ar-SA"/>
        </w:rPr>
        <w:t>datelor</w:t>
      </w:r>
      <w:proofErr w:type="spellEnd"/>
      <w:r w:rsidRPr="00FE0B5F">
        <w:rPr>
          <w:color w:val="FF0000"/>
          <w:lang w:val="en-GB" w:eastAsia="ar-SA"/>
        </w:rPr>
        <w:t xml:space="preserve"> </w:t>
      </w:r>
      <w:proofErr w:type="spellStart"/>
      <w:r w:rsidRPr="00FE0B5F">
        <w:rPr>
          <w:color w:val="FF0000"/>
          <w:lang w:val="en-GB" w:eastAsia="ar-SA"/>
        </w:rPr>
        <w:t>pacientului</w:t>
      </w:r>
      <w:proofErr w:type="spellEnd"/>
      <w:r w:rsidRPr="00FE0B5F">
        <w:rPr>
          <w:color w:val="FF0000"/>
          <w:lang w:val="en-GB" w:eastAsia="ar-SA"/>
        </w:rPr>
        <w:t xml:space="preserve">, </w:t>
      </w:r>
      <w:proofErr w:type="spellStart"/>
      <w:r w:rsidRPr="00FE0B5F">
        <w:rPr>
          <w:color w:val="FF0000"/>
          <w:lang w:val="en-GB" w:eastAsia="ar-SA"/>
        </w:rPr>
        <w:t>istoricul</w:t>
      </w:r>
      <w:proofErr w:type="spellEnd"/>
      <w:r w:rsidRPr="00FE0B5F">
        <w:rPr>
          <w:color w:val="FF0000"/>
          <w:lang w:val="en-GB" w:eastAsia="ar-SA"/>
        </w:rPr>
        <w:t xml:space="preserve"> medical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recomandările</w:t>
      </w:r>
      <w:proofErr w:type="spellEnd"/>
      <w:r w:rsidRPr="00FE0B5F">
        <w:rPr>
          <w:color w:val="FF0000"/>
          <w:lang w:val="en-GB" w:eastAsia="ar-SA"/>
        </w:rPr>
        <w:t xml:space="preserve"> AI.</w:t>
      </w:r>
    </w:p>
    <w:p w14:paraId="4981557C" w14:textId="77777777" w:rsidR="00FE0B5F" w:rsidRPr="00FE0B5F" w:rsidRDefault="00FE0B5F" w:rsidP="00FE0B5F">
      <w:pPr>
        <w:pStyle w:val="BodyText"/>
        <w:numPr>
          <w:ilvl w:val="1"/>
          <w:numId w:val="102"/>
        </w:numPr>
        <w:rPr>
          <w:color w:val="FF0000"/>
          <w:lang w:val="en-GB" w:eastAsia="ar-SA"/>
        </w:rPr>
      </w:pPr>
      <w:r w:rsidRPr="00FE0B5F">
        <w:rPr>
          <w:b/>
          <w:bCs/>
          <w:color w:val="FF0000"/>
          <w:lang w:val="en-GB" w:eastAsia="ar-SA"/>
        </w:rPr>
        <w:t>JWT</w:t>
      </w:r>
      <w:r w:rsidRPr="00FE0B5F">
        <w:rPr>
          <w:color w:val="FF0000"/>
          <w:lang w:val="en-GB" w:eastAsia="ar-SA"/>
        </w:rPr>
        <w:t xml:space="preserve"> (JSON Web Tokens)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autentificare</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autorizare</w:t>
      </w:r>
      <w:proofErr w:type="spellEnd"/>
      <w:r w:rsidRPr="00FE0B5F">
        <w:rPr>
          <w:color w:val="FF0000"/>
          <w:lang w:val="en-GB" w:eastAsia="ar-SA"/>
        </w:rPr>
        <w:t xml:space="preserve"> a </w:t>
      </w:r>
      <w:proofErr w:type="spellStart"/>
      <w:r w:rsidRPr="00FE0B5F">
        <w:rPr>
          <w:color w:val="FF0000"/>
          <w:lang w:val="en-GB" w:eastAsia="ar-SA"/>
        </w:rPr>
        <w:t>utilizatorilor</w:t>
      </w:r>
      <w:proofErr w:type="spellEnd"/>
      <w:r w:rsidRPr="00FE0B5F">
        <w:rPr>
          <w:color w:val="FF0000"/>
          <w:lang w:val="en-GB" w:eastAsia="ar-SA"/>
        </w:rPr>
        <w:t xml:space="preserve"> (</w:t>
      </w:r>
      <w:proofErr w:type="spellStart"/>
      <w:r w:rsidRPr="00FE0B5F">
        <w:rPr>
          <w:color w:val="FF0000"/>
          <w:lang w:val="en-GB" w:eastAsia="ar-SA"/>
        </w:rPr>
        <w:t>pacienți</w:t>
      </w:r>
      <w:proofErr w:type="spellEnd"/>
      <w:r w:rsidRPr="00FE0B5F">
        <w:rPr>
          <w:color w:val="FF0000"/>
          <w:lang w:val="en-GB" w:eastAsia="ar-SA"/>
        </w:rPr>
        <w:t xml:space="preserve">, </w:t>
      </w:r>
      <w:proofErr w:type="spellStart"/>
      <w:r w:rsidRPr="00FE0B5F">
        <w:rPr>
          <w:color w:val="FF0000"/>
          <w:lang w:val="en-GB" w:eastAsia="ar-SA"/>
        </w:rPr>
        <w:t>medici</w:t>
      </w:r>
      <w:proofErr w:type="spellEnd"/>
      <w:r w:rsidRPr="00FE0B5F">
        <w:rPr>
          <w:color w:val="FF0000"/>
          <w:lang w:val="en-GB" w:eastAsia="ar-SA"/>
        </w:rPr>
        <w:t xml:space="preserve">, </w:t>
      </w:r>
      <w:proofErr w:type="spellStart"/>
      <w:r w:rsidRPr="00FE0B5F">
        <w:rPr>
          <w:color w:val="FF0000"/>
          <w:lang w:val="en-GB" w:eastAsia="ar-SA"/>
        </w:rPr>
        <w:t>administratori</w:t>
      </w:r>
      <w:proofErr w:type="spellEnd"/>
      <w:r w:rsidRPr="00FE0B5F">
        <w:rPr>
          <w:color w:val="FF0000"/>
          <w:lang w:val="en-GB" w:eastAsia="ar-SA"/>
        </w:rPr>
        <w:t>).</w:t>
      </w:r>
    </w:p>
    <w:p w14:paraId="01B9415B" w14:textId="77777777" w:rsidR="00FE0B5F" w:rsidRPr="00FE0B5F" w:rsidRDefault="00FE0B5F" w:rsidP="00FE0B5F">
      <w:pPr>
        <w:pStyle w:val="BodyText"/>
        <w:numPr>
          <w:ilvl w:val="1"/>
          <w:numId w:val="102"/>
        </w:numPr>
        <w:rPr>
          <w:color w:val="FF0000"/>
          <w:lang w:val="en-GB" w:eastAsia="ar-SA"/>
        </w:rPr>
      </w:pPr>
      <w:r w:rsidRPr="00FE0B5F">
        <w:rPr>
          <w:b/>
          <w:bCs/>
          <w:color w:val="FF0000"/>
          <w:lang w:val="en-GB" w:eastAsia="ar-SA"/>
        </w:rPr>
        <w:t>Socket.io</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notificări</w:t>
      </w:r>
      <w:proofErr w:type="spellEnd"/>
      <w:r w:rsidRPr="00FE0B5F">
        <w:rPr>
          <w:color w:val="FF0000"/>
          <w:lang w:val="en-GB" w:eastAsia="ar-SA"/>
        </w:rPr>
        <w:t xml:space="preserve"> </w:t>
      </w:r>
      <w:proofErr w:type="spellStart"/>
      <w:r w:rsidRPr="00FE0B5F">
        <w:rPr>
          <w:color w:val="FF0000"/>
          <w:lang w:val="en-GB" w:eastAsia="ar-SA"/>
        </w:rPr>
        <w:t>în</w:t>
      </w:r>
      <w:proofErr w:type="spellEnd"/>
      <w:r w:rsidRPr="00FE0B5F">
        <w:rPr>
          <w:color w:val="FF0000"/>
          <w:lang w:val="en-GB" w:eastAsia="ar-SA"/>
        </w:rPr>
        <w:t xml:space="preserve"> </w:t>
      </w:r>
      <w:proofErr w:type="spellStart"/>
      <w:r w:rsidRPr="00FE0B5F">
        <w:rPr>
          <w:color w:val="FF0000"/>
          <w:lang w:val="en-GB" w:eastAsia="ar-SA"/>
        </w:rPr>
        <w:t>timp</w:t>
      </w:r>
      <w:proofErr w:type="spellEnd"/>
      <w:r w:rsidRPr="00FE0B5F">
        <w:rPr>
          <w:color w:val="FF0000"/>
          <w:lang w:val="en-GB" w:eastAsia="ar-SA"/>
        </w:rPr>
        <w:t xml:space="preserve"> real </w:t>
      </w:r>
      <w:proofErr w:type="spellStart"/>
      <w:r w:rsidRPr="00FE0B5F">
        <w:rPr>
          <w:color w:val="FF0000"/>
          <w:lang w:val="en-GB" w:eastAsia="ar-SA"/>
        </w:rPr>
        <w:t>între</w:t>
      </w:r>
      <w:proofErr w:type="spellEnd"/>
      <w:r w:rsidRPr="00FE0B5F">
        <w:rPr>
          <w:color w:val="FF0000"/>
          <w:lang w:val="en-GB" w:eastAsia="ar-SA"/>
        </w:rPr>
        <w:t xml:space="preserve"> </w:t>
      </w:r>
      <w:proofErr w:type="spellStart"/>
      <w:r w:rsidRPr="00FE0B5F">
        <w:rPr>
          <w:color w:val="FF0000"/>
          <w:lang w:val="en-GB" w:eastAsia="ar-SA"/>
        </w:rPr>
        <w:t>pacienți</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medici</w:t>
      </w:r>
      <w:proofErr w:type="spellEnd"/>
      <w:r w:rsidRPr="00FE0B5F">
        <w:rPr>
          <w:color w:val="FF0000"/>
          <w:lang w:val="en-GB" w:eastAsia="ar-SA"/>
        </w:rPr>
        <w:t xml:space="preserve"> (de </w:t>
      </w:r>
      <w:proofErr w:type="spellStart"/>
      <w:r w:rsidRPr="00FE0B5F">
        <w:rPr>
          <w:color w:val="FF0000"/>
          <w:lang w:val="en-GB" w:eastAsia="ar-SA"/>
        </w:rPr>
        <w:t>exemplu</w:t>
      </w:r>
      <w:proofErr w:type="spellEnd"/>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programările</w:t>
      </w:r>
      <w:proofErr w:type="spellEnd"/>
      <w:r w:rsidRPr="00FE0B5F">
        <w:rPr>
          <w:color w:val="FF0000"/>
          <w:lang w:val="en-GB" w:eastAsia="ar-SA"/>
        </w:rPr>
        <w:t xml:space="preserve"> la </w:t>
      </w:r>
      <w:proofErr w:type="spellStart"/>
      <w:r w:rsidRPr="00FE0B5F">
        <w:rPr>
          <w:color w:val="FF0000"/>
          <w:lang w:val="en-GB" w:eastAsia="ar-SA"/>
        </w:rPr>
        <w:t>consultații</w:t>
      </w:r>
      <w:proofErr w:type="spellEnd"/>
      <w:r w:rsidRPr="00FE0B5F">
        <w:rPr>
          <w:color w:val="FF0000"/>
          <w:lang w:val="en-GB" w:eastAsia="ar-SA"/>
        </w:rPr>
        <w:t xml:space="preserve"> </w:t>
      </w:r>
      <w:proofErr w:type="spellStart"/>
      <w:r w:rsidRPr="00FE0B5F">
        <w:rPr>
          <w:color w:val="FF0000"/>
          <w:lang w:val="en-GB" w:eastAsia="ar-SA"/>
        </w:rPr>
        <w:t>sau</w:t>
      </w:r>
      <w:proofErr w:type="spellEnd"/>
      <w:r w:rsidRPr="00FE0B5F">
        <w:rPr>
          <w:color w:val="FF0000"/>
          <w:lang w:val="en-GB" w:eastAsia="ar-SA"/>
        </w:rPr>
        <w:t xml:space="preserve"> </w:t>
      </w:r>
      <w:proofErr w:type="spellStart"/>
      <w:r w:rsidRPr="00FE0B5F">
        <w:rPr>
          <w:color w:val="FF0000"/>
          <w:lang w:val="en-GB" w:eastAsia="ar-SA"/>
        </w:rPr>
        <w:t>actualizările</w:t>
      </w:r>
      <w:proofErr w:type="spellEnd"/>
      <w:r w:rsidRPr="00FE0B5F">
        <w:rPr>
          <w:color w:val="FF0000"/>
          <w:lang w:val="en-GB" w:eastAsia="ar-SA"/>
        </w:rPr>
        <w:t xml:space="preserve"> </w:t>
      </w:r>
      <w:proofErr w:type="spellStart"/>
      <w:r w:rsidRPr="00FE0B5F">
        <w:rPr>
          <w:color w:val="FF0000"/>
          <w:lang w:val="en-GB" w:eastAsia="ar-SA"/>
        </w:rPr>
        <w:t>tratamentului</w:t>
      </w:r>
      <w:proofErr w:type="spellEnd"/>
      <w:r w:rsidRPr="00FE0B5F">
        <w:rPr>
          <w:color w:val="FF0000"/>
          <w:lang w:val="en-GB" w:eastAsia="ar-SA"/>
        </w:rPr>
        <w:t>).</w:t>
      </w:r>
    </w:p>
    <w:p w14:paraId="3B0CF93B" w14:textId="77777777" w:rsidR="00FE0B5F" w:rsidRPr="00FE0B5F" w:rsidRDefault="00FE0B5F" w:rsidP="00FE0B5F">
      <w:pPr>
        <w:pStyle w:val="BodyText"/>
        <w:numPr>
          <w:ilvl w:val="0"/>
          <w:numId w:val="19"/>
        </w:numPr>
        <w:rPr>
          <w:b/>
          <w:bCs/>
          <w:color w:val="FF0000"/>
          <w:lang w:val="en-GB" w:eastAsia="ar-SA"/>
        </w:rPr>
      </w:pPr>
      <w:r w:rsidRPr="00FE0B5F">
        <w:rPr>
          <w:b/>
          <w:bCs/>
          <w:color w:val="FF0000"/>
          <w:lang w:val="en-GB" w:eastAsia="ar-SA"/>
        </w:rPr>
        <w:t xml:space="preserve">1.2.3 </w:t>
      </w:r>
      <w:proofErr w:type="spellStart"/>
      <w:r w:rsidRPr="00FE0B5F">
        <w:rPr>
          <w:b/>
          <w:bCs/>
          <w:color w:val="FF0000"/>
          <w:lang w:val="en-GB" w:eastAsia="ar-SA"/>
        </w:rPr>
        <w:t>Integrarea</w:t>
      </w:r>
      <w:proofErr w:type="spellEnd"/>
      <w:r w:rsidRPr="00FE0B5F">
        <w:rPr>
          <w:b/>
          <w:bCs/>
          <w:color w:val="FF0000"/>
          <w:lang w:val="en-GB" w:eastAsia="ar-SA"/>
        </w:rPr>
        <w:t xml:space="preserve"> AI</w:t>
      </w:r>
    </w:p>
    <w:p w14:paraId="7BC2169D" w14:textId="77777777" w:rsidR="00FE0B5F" w:rsidRPr="00FE0B5F" w:rsidRDefault="00FE0B5F" w:rsidP="00FE0B5F">
      <w:pPr>
        <w:pStyle w:val="BodyText"/>
        <w:numPr>
          <w:ilvl w:val="0"/>
          <w:numId w:val="103"/>
        </w:numPr>
        <w:rPr>
          <w:color w:val="FF0000"/>
          <w:lang w:val="en-GB" w:eastAsia="ar-SA"/>
        </w:rPr>
      </w:pPr>
      <w:proofErr w:type="spellStart"/>
      <w:r w:rsidRPr="00FE0B5F">
        <w:rPr>
          <w:b/>
          <w:bCs/>
          <w:color w:val="FF0000"/>
          <w:lang w:val="en-GB" w:eastAsia="ar-SA"/>
        </w:rPr>
        <w:t>Tehnologii</w:t>
      </w:r>
      <w:proofErr w:type="spellEnd"/>
      <w:r w:rsidRPr="00FE0B5F">
        <w:rPr>
          <w:color w:val="FF0000"/>
          <w:lang w:val="en-GB" w:eastAsia="ar-SA"/>
        </w:rPr>
        <w:t>:</w:t>
      </w:r>
    </w:p>
    <w:p w14:paraId="5FEA6F22" w14:textId="77777777" w:rsidR="00FE0B5F" w:rsidRPr="00FE0B5F" w:rsidRDefault="00FE0B5F" w:rsidP="00FE0B5F">
      <w:pPr>
        <w:pStyle w:val="BodyText"/>
        <w:numPr>
          <w:ilvl w:val="1"/>
          <w:numId w:val="103"/>
        </w:numPr>
        <w:rPr>
          <w:color w:val="FF0000"/>
          <w:lang w:val="en-GB" w:eastAsia="ar-SA"/>
        </w:rPr>
      </w:pPr>
      <w:r w:rsidRPr="00FE0B5F">
        <w:rPr>
          <w:b/>
          <w:bCs/>
          <w:color w:val="FF0000"/>
          <w:lang w:val="en-GB" w:eastAsia="ar-SA"/>
        </w:rPr>
        <w:t>Python</w:t>
      </w:r>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dezvoltarea</w:t>
      </w:r>
      <w:proofErr w:type="spellEnd"/>
      <w:r w:rsidRPr="00FE0B5F">
        <w:rPr>
          <w:color w:val="FF0000"/>
          <w:lang w:val="en-GB" w:eastAsia="ar-SA"/>
        </w:rPr>
        <w:t xml:space="preserve"> </w:t>
      </w:r>
      <w:proofErr w:type="spellStart"/>
      <w:r w:rsidRPr="00FE0B5F">
        <w:rPr>
          <w:color w:val="FF0000"/>
          <w:lang w:val="en-GB" w:eastAsia="ar-SA"/>
        </w:rPr>
        <w:t>modelului</w:t>
      </w:r>
      <w:proofErr w:type="spellEnd"/>
      <w:r w:rsidRPr="00FE0B5F">
        <w:rPr>
          <w:color w:val="FF0000"/>
          <w:lang w:val="en-GB" w:eastAsia="ar-SA"/>
        </w:rPr>
        <w:t xml:space="preserve"> de AI care </w:t>
      </w:r>
      <w:proofErr w:type="spellStart"/>
      <w:r w:rsidRPr="00FE0B5F">
        <w:rPr>
          <w:color w:val="FF0000"/>
          <w:lang w:val="en-GB" w:eastAsia="ar-SA"/>
        </w:rPr>
        <w:t>va</w:t>
      </w:r>
      <w:proofErr w:type="spellEnd"/>
      <w:r w:rsidRPr="00FE0B5F">
        <w:rPr>
          <w:color w:val="FF0000"/>
          <w:lang w:val="en-GB" w:eastAsia="ar-SA"/>
        </w:rPr>
        <w:t xml:space="preserve"> </w:t>
      </w:r>
      <w:proofErr w:type="spellStart"/>
      <w:r w:rsidRPr="00FE0B5F">
        <w:rPr>
          <w:color w:val="FF0000"/>
          <w:lang w:val="en-GB" w:eastAsia="ar-SA"/>
        </w:rPr>
        <w:t>analiza</w:t>
      </w:r>
      <w:proofErr w:type="spellEnd"/>
      <w:r w:rsidRPr="00FE0B5F">
        <w:rPr>
          <w:color w:val="FF0000"/>
          <w:lang w:val="en-GB" w:eastAsia="ar-SA"/>
        </w:rPr>
        <w:t xml:space="preserve"> </w:t>
      </w:r>
      <w:proofErr w:type="spellStart"/>
      <w:r w:rsidRPr="00FE0B5F">
        <w:rPr>
          <w:color w:val="FF0000"/>
          <w:lang w:val="en-GB" w:eastAsia="ar-SA"/>
        </w:rPr>
        <w:t>simptomele</w:t>
      </w:r>
      <w:proofErr w:type="spellEnd"/>
      <w:r w:rsidRPr="00FE0B5F">
        <w:rPr>
          <w:color w:val="FF0000"/>
          <w:lang w:val="en-GB" w:eastAsia="ar-SA"/>
        </w:rPr>
        <w:t xml:space="preserve"> </w:t>
      </w:r>
      <w:proofErr w:type="spellStart"/>
      <w:r w:rsidRPr="00FE0B5F">
        <w:rPr>
          <w:color w:val="FF0000"/>
          <w:lang w:val="en-GB" w:eastAsia="ar-SA"/>
        </w:rPr>
        <w:t>pacienților</w:t>
      </w:r>
      <w:proofErr w:type="spellEnd"/>
      <w:r w:rsidRPr="00FE0B5F">
        <w:rPr>
          <w:color w:val="FF0000"/>
          <w:lang w:val="en-GB" w:eastAsia="ar-SA"/>
        </w:rPr>
        <w:t xml:space="preserve">. </w:t>
      </w:r>
      <w:proofErr w:type="spellStart"/>
      <w:r w:rsidRPr="00FE0B5F">
        <w:rPr>
          <w:color w:val="FF0000"/>
          <w:lang w:val="en-GB" w:eastAsia="ar-SA"/>
        </w:rPr>
        <w:t>Utilizarea</w:t>
      </w:r>
      <w:proofErr w:type="spellEnd"/>
      <w:r w:rsidRPr="00FE0B5F">
        <w:rPr>
          <w:color w:val="FF0000"/>
          <w:lang w:val="en-GB" w:eastAsia="ar-SA"/>
        </w:rPr>
        <w:t xml:space="preserve"> </w:t>
      </w:r>
      <w:proofErr w:type="spellStart"/>
      <w:r w:rsidRPr="00FE0B5F">
        <w:rPr>
          <w:color w:val="FF0000"/>
          <w:lang w:val="en-GB" w:eastAsia="ar-SA"/>
        </w:rPr>
        <w:t>unor</w:t>
      </w:r>
      <w:proofErr w:type="spellEnd"/>
      <w:r w:rsidRPr="00FE0B5F">
        <w:rPr>
          <w:color w:val="FF0000"/>
          <w:lang w:val="en-GB" w:eastAsia="ar-SA"/>
        </w:rPr>
        <w:t xml:space="preserve"> </w:t>
      </w:r>
      <w:proofErr w:type="spellStart"/>
      <w:r w:rsidRPr="00FE0B5F">
        <w:rPr>
          <w:color w:val="FF0000"/>
          <w:lang w:val="en-GB" w:eastAsia="ar-SA"/>
        </w:rPr>
        <w:t>biblioteci</w:t>
      </w:r>
      <w:proofErr w:type="spellEnd"/>
      <w:r w:rsidRPr="00FE0B5F">
        <w:rPr>
          <w:color w:val="FF0000"/>
          <w:lang w:val="en-GB" w:eastAsia="ar-SA"/>
        </w:rPr>
        <w:t xml:space="preserve"> de machine learning precum </w:t>
      </w:r>
      <w:r w:rsidRPr="00FE0B5F">
        <w:rPr>
          <w:b/>
          <w:bCs/>
          <w:color w:val="FF0000"/>
          <w:lang w:val="en-GB" w:eastAsia="ar-SA"/>
        </w:rPr>
        <w:t>TensorFlow</w:t>
      </w:r>
      <w:r w:rsidRPr="00FE0B5F">
        <w:rPr>
          <w:color w:val="FF0000"/>
          <w:lang w:val="en-GB" w:eastAsia="ar-SA"/>
        </w:rPr>
        <w:t xml:space="preserve"> </w:t>
      </w:r>
      <w:proofErr w:type="spellStart"/>
      <w:r w:rsidRPr="00FE0B5F">
        <w:rPr>
          <w:color w:val="FF0000"/>
          <w:lang w:val="en-GB" w:eastAsia="ar-SA"/>
        </w:rPr>
        <w:t>sau</w:t>
      </w:r>
      <w:proofErr w:type="spellEnd"/>
      <w:r w:rsidRPr="00FE0B5F">
        <w:rPr>
          <w:color w:val="FF0000"/>
          <w:lang w:val="en-GB" w:eastAsia="ar-SA"/>
        </w:rPr>
        <w:t xml:space="preserve"> </w:t>
      </w:r>
      <w:proofErr w:type="spellStart"/>
      <w:r w:rsidRPr="00FE0B5F">
        <w:rPr>
          <w:b/>
          <w:bCs/>
          <w:color w:val="FF0000"/>
          <w:lang w:val="en-GB" w:eastAsia="ar-SA"/>
        </w:rPr>
        <w:t>PyTorch</w:t>
      </w:r>
      <w:proofErr w:type="spellEnd"/>
      <w:r w:rsidRPr="00FE0B5F">
        <w:rPr>
          <w:color w:val="FF0000"/>
          <w:lang w:val="en-GB" w:eastAsia="ar-SA"/>
        </w:rPr>
        <w:t xml:space="preserve">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crearea</w:t>
      </w:r>
      <w:proofErr w:type="spellEnd"/>
      <w:r w:rsidRPr="00FE0B5F">
        <w:rPr>
          <w:color w:val="FF0000"/>
          <w:lang w:val="en-GB" w:eastAsia="ar-SA"/>
        </w:rPr>
        <w:t xml:space="preserve"> </w:t>
      </w:r>
      <w:proofErr w:type="spellStart"/>
      <w:r w:rsidRPr="00FE0B5F">
        <w:rPr>
          <w:color w:val="FF0000"/>
          <w:lang w:val="en-GB" w:eastAsia="ar-SA"/>
        </w:rPr>
        <w:t>unui</w:t>
      </w:r>
      <w:proofErr w:type="spellEnd"/>
      <w:r w:rsidRPr="00FE0B5F">
        <w:rPr>
          <w:color w:val="FF0000"/>
          <w:lang w:val="en-GB" w:eastAsia="ar-SA"/>
        </w:rPr>
        <w:t xml:space="preserve"> model de </w:t>
      </w:r>
      <w:proofErr w:type="spellStart"/>
      <w:r w:rsidRPr="00FE0B5F">
        <w:rPr>
          <w:color w:val="FF0000"/>
          <w:lang w:val="en-GB" w:eastAsia="ar-SA"/>
        </w:rPr>
        <w:t>clasificare</w:t>
      </w:r>
      <w:proofErr w:type="spellEnd"/>
      <w:r w:rsidRPr="00FE0B5F">
        <w:rPr>
          <w:color w:val="FF0000"/>
          <w:lang w:val="en-GB" w:eastAsia="ar-SA"/>
        </w:rPr>
        <w:t xml:space="preserve"> a </w:t>
      </w:r>
      <w:proofErr w:type="spellStart"/>
      <w:r w:rsidRPr="00FE0B5F">
        <w:rPr>
          <w:color w:val="FF0000"/>
          <w:lang w:val="en-GB" w:eastAsia="ar-SA"/>
        </w:rPr>
        <w:t>simptomelor</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recomandări</w:t>
      </w:r>
      <w:proofErr w:type="spellEnd"/>
      <w:r w:rsidRPr="00FE0B5F">
        <w:rPr>
          <w:color w:val="FF0000"/>
          <w:lang w:val="en-GB" w:eastAsia="ar-SA"/>
        </w:rPr>
        <w:t xml:space="preserve"> de </w:t>
      </w:r>
      <w:proofErr w:type="spellStart"/>
      <w:r w:rsidRPr="00FE0B5F">
        <w:rPr>
          <w:color w:val="FF0000"/>
          <w:lang w:val="en-GB" w:eastAsia="ar-SA"/>
        </w:rPr>
        <w:t>tratament</w:t>
      </w:r>
      <w:proofErr w:type="spellEnd"/>
      <w:r w:rsidRPr="00FE0B5F">
        <w:rPr>
          <w:color w:val="FF0000"/>
          <w:lang w:val="en-GB" w:eastAsia="ar-SA"/>
        </w:rPr>
        <w:t>.</w:t>
      </w:r>
    </w:p>
    <w:p w14:paraId="3FB64CFC" w14:textId="77777777" w:rsidR="00FE0B5F" w:rsidRDefault="00FE0B5F" w:rsidP="00FE0B5F">
      <w:pPr>
        <w:pStyle w:val="BodyText"/>
        <w:numPr>
          <w:ilvl w:val="1"/>
          <w:numId w:val="103"/>
        </w:numPr>
        <w:rPr>
          <w:color w:val="FF0000"/>
          <w:lang w:val="en-GB" w:eastAsia="ar-SA"/>
        </w:rPr>
      </w:pPr>
      <w:r w:rsidRPr="00FE0B5F">
        <w:rPr>
          <w:color w:val="FF0000"/>
          <w:lang w:val="en-GB" w:eastAsia="ar-SA"/>
        </w:rPr>
        <w:t>API-</w:t>
      </w:r>
      <w:proofErr w:type="spellStart"/>
      <w:r w:rsidRPr="00FE0B5F">
        <w:rPr>
          <w:color w:val="FF0000"/>
          <w:lang w:val="en-GB" w:eastAsia="ar-SA"/>
        </w:rPr>
        <w:t>uri</w:t>
      </w:r>
      <w:proofErr w:type="spellEnd"/>
      <w:r w:rsidRPr="00FE0B5F">
        <w:rPr>
          <w:color w:val="FF0000"/>
          <w:lang w:val="en-GB" w:eastAsia="ar-SA"/>
        </w:rPr>
        <w:t xml:space="preserve"> RESTful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comunicarea</w:t>
      </w:r>
      <w:proofErr w:type="spellEnd"/>
      <w:r w:rsidRPr="00FE0B5F">
        <w:rPr>
          <w:color w:val="FF0000"/>
          <w:lang w:val="en-GB" w:eastAsia="ar-SA"/>
        </w:rPr>
        <w:t xml:space="preserve"> </w:t>
      </w:r>
      <w:proofErr w:type="spellStart"/>
      <w:r w:rsidRPr="00FE0B5F">
        <w:rPr>
          <w:color w:val="FF0000"/>
          <w:lang w:val="en-GB" w:eastAsia="ar-SA"/>
        </w:rPr>
        <w:t>dintre</w:t>
      </w:r>
      <w:proofErr w:type="spellEnd"/>
      <w:r w:rsidRPr="00FE0B5F">
        <w:rPr>
          <w:color w:val="FF0000"/>
          <w:lang w:val="en-GB" w:eastAsia="ar-SA"/>
        </w:rPr>
        <w:t xml:space="preserve"> backend-</w:t>
      </w:r>
      <w:proofErr w:type="spellStart"/>
      <w:r w:rsidRPr="00FE0B5F">
        <w:rPr>
          <w:color w:val="FF0000"/>
          <w:lang w:val="en-GB" w:eastAsia="ar-SA"/>
        </w:rPr>
        <w:t>ul</w:t>
      </w:r>
      <w:proofErr w:type="spellEnd"/>
      <w:r w:rsidRPr="00FE0B5F">
        <w:rPr>
          <w:color w:val="FF0000"/>
          <w:lang w:val="en-GB" w:eastAsia="ar-SA"/>
        </w:rPr>
        <w:t xml:space="preserve"> </w:t>
      </w:r>
      <w:proofErr w:type="spellStart"/>
      <w:r w:rsidRPr="00FE0B5F">
        <w:rPr>
          <w:color w:val="FF0000"/>
          <w:lang w:val="en-GB" w:eastAsia="ar-SA"/>
        </w:rPr>
        <w:t>platformei</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modelul</w:t>
      </w:r>
      <w:proofErr w:type="spellEnd"/>
      <w:r w:rsidRPr="00FE0B5F">
        <w:rPr>
          <w:color w:val="FF0000"/>
          <w:lang w:val="en-GB" w:eastAsia="ar-SA"/>
        </w:rPr>
        <w:t xml:space="preserve"> AI.</w:t>
      </w:r>
    </w:p>
    <w:p w14:paraId="5F9E275A" w14:textId="77777777" w:rsidR="00FE0B5F" w:rsidRPr="00FE0B5F" w:rsidRDefault="00FE0B5F" w:rsidP="00FE0B5F">
      <w:pPr>
        <w:pStyle w:val="BodyText"/>
        <w:numPr>
          <w:ilvl w:val="0"/>
          <w:numId w:val="19"/>
        </w:numPr>
        <w:rPr>
          <w:b/>
          <w:bCs/>
          <w:color w:val="FF0000"/>
          <w:lang w:val="en-GB" w:eastAsia="ar-SA"/>
        </w:rPr>
      </w:pPr>
      <w:r w:rsidRPr="00FE0B5F">
        <w:rPr>
          <w:b/>
          <w:bCs/>
          <w:color w:val="FF0000"/>
          <w:lang w:val="en-GB" w:eastAsia="ar-SA"/>
        </w:rPr>
        <w:t>Flux de date</w:t>
      </w:r>
    </w:p>
    <w:p w14:paraId="5158A354" w14:textId="77777777" w:rsidR="00FE0B5F" w:rsidRPr="00FE0B5F" w:rsidRDefault="00FE0B5F" w:rsidP="00FE0B5F">
      <w:pPr>
        <w:pStyle w:val="BodyText"/>
        <w:numPr>
          <w:ilvl w:val="0"/>
          <w:numId w:val="104"/>
        </w:numPr>
        <w:rPr>
          <w:color w:val="FF0000"/>
          <w:lang w:val="en-GB" w:eastAsia="ar-SA"/>
        </w:rPr>
      </w:pPr>
      <w:proofErr w:type="spellStart"/>
      <w:r w:rsidRPr="00FE0B5F">
        <w:rPr>
          <w:b/>
          <w:bCs/>
          <w:color w:val="FF0000"/>
          <w:lang w:val="en-GB" w:eastAsia="ar-SA"/>
        </w:rPr>
        <w:t>Datele</w:t>
      </w:r>
      <w:proofErr w:type="spellEnd"/>
      <w:r w:rsidRPr="00FE0B5F">
        <w:rPr>
          <w:b/>
          <w:bCs/>
          <w:color w:val="FF0000"/>
          <w:lang w:val="en-GB" w:eastAsia="ar-SA"/>
        </w:rPr>
        <w:t xml:space="preserve"> </w:t>
      </w:r>
      <w:proofErr w:type="spellStart"/>
      <w:r w:rsidRPr="00FE0B5F">
        <w:rPr>
          <w:b/>
          <w:bCs/>
          <w:color w:val="FF0000"/>
          <w:lang w:val="en-GB" w:eastAsia="ar-SA"/>
        </w:rPr>
        <w:t>pacientului</w:t>
      </w:r>
      <w:proofErr w:type="spellEnd"/>
      <w:r w:rsidRPr="00FE0B5F">
        <w:rPr>
          <w:color w:val="FF0000"/>
          <w:lang w:val="en-GB" w:eastAsia="ar-SA"/>
        </w:rPr>
        <w:t xml:space="preserve"> (de </w:t>
      </w:r>
      <w:proofErr w:type="spellStart"/>
      <w:r w:rsidRPr="00FE0B5F">
        <w:rPr>
          <w:color w:val="FF0000"/>
          <w:lang w:val="en-GB" w:eastAsia="ar-SA"/>
        </w:rPr>
        <w:t>exemplu</w:t>
      </w:r>
      <w:proofErr w:type="spellEnd"/>
      <w:r w:rsidRPr="00FE0B5F">
        <w:rPr>
          <w:color w:val="FF0000"/>
          <w:lang w:val="en-GB" w:eastAsia="ar-SA"/>
        </w:rPr>
        <w:t xml:space="preserve">, </w:t>
      </w:r>
      <w:proofErr w:type="spellStart"/>
      <w:r w:rsidRPr="00FE0B5F">
        <w:rPr>
          <w:color w:val="FF0000"/>
          <w:lang w:val="en-GB" w:eastAsia="ar-SA"/>
        </w:rPr>
        <w:t>simptomele</w:t>
      </w:r>
      <w:proofErr w:type="spellEnd"/>
      <w:r w:rsidRPr="00FE0B5F">
        <w:rPr>
          <w:color w:val="FF0000"/>
          <w:lang w:val="en-GB" w:eastAsia="ar-SA"/>
        </w:rPr>
        <w:t xml:space="preserve">, </w:t>
      </w:r>
      <w:proofErr w:type="spellStart"/>
      <w:r w:rsidRPr="00FE0B5F">
        <w:rPr>
          <w:color w:val="FF0000"/>
          <w:lang w:val="en-GB" w:eastAsia="ar-SA"/>
        </w:rPr>
        <w:t>istoricul</w:t>
      </w:r>
      <w:proofErr w:type="spellEnd"/>
      <w:r w:rsidRPr="00FE0B5F">
        <w:rPr>
          <w:color w:val="FF0000"/>
          <w:lang w:val="en-GB" w:eastAsia="ar-SA"/>
        </w:rPr>
        <w:t xml:space="preserve"> medical)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colectate</w:t>
      </w:r>
      <w:proofErr w:type="spellEnd"/>
      <w:r w:rsidRPr="00FE0B5F">
        <w:rPr>
          <w:color w:val="FF0000"/>
          <w:lang w:val="en-GB" w:eastAsia="ar-SA"/>
        </w:rPr>
        <w:t xml:space="preserve"> </w:t>
      </w:r>
      <w:proofErr w:type="spellStart"/>
      <w:r w:rsidRPr="00FE0B5F">
        <w:rPr>
          <w:color w:val="FF0000"/>
          <w:lang w:val="en-GB" w:eastAsia="ar-SA"/>
        </w:rPr>
        <w:t>prin</w:t>
      </w:r>
      <w:proofErr w:type="spellEnd"/>
      <w:r w:rsidRPr="00FE0B5F">
        <w:rPr>
          <w:color w:val="FF0000"/>
          <w:lang w:val="en-GB" w:eastAsia="ar-SA"/>
        </w:rPr>
        <w:t xml:space="preserve"> frontend (formular de </w:t>
      </w:r>
      <w:proofErr w:type="spellStart"/>
      <w:r w:rsidRPr="00FE0B5F">
        <w:rPr>
          <w:color w:val="FF0000"/>
          <w:lang w:val="en-GB" w:eastAsia="ar-SA"/>
        </w:rPr>
        <w:t>completat</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trimise</w:t>
      </w:r>
      <w:proofErr w:type="spellEnd"/>
      <w:r w:rsidRPr="00FE0B5F">
        <w:rPr>
          <w:color w:val="FF0000"/>
          <w:lang w:val="en-GB" w:eastAsia="ar-SA"/>
        </w:rPr>
        <w:t xml:space="preserve"> la backend </w:t>
      </w:r>
      <w:proofErr w:type="spellStart"/>
      <w:r w:rsidRPr="00FE0B5F">
        <w:rPr>
          <w:color w:val="FF0000"/>
          <w:lang w:val="en-GB" w:eastAsia="ar-SA"/>
        </w:rPr>
        <w:t>pentru</w:t>
      </w:r>
      <w:proofErr w:type="spellEnd"/>
      <w:r w:rsidRPr="00FE0B5F">
        <w:rPr>
          <w:color w:val="FF0000"/>
          <w:lang w:val="en-GB" w:eastAsia="ar-SA"/>
        </w:rPr>
        <w:t xml:space="preserve"> </w:t>
      </w:r>
      <w:proofErr w:type="spellStart"/>
      <w:r w:rsidRPr="00FE0B5F">
        <w:rPr>
          <w:color w:val="FF0000"/>
          <w:lang w:val="en-GB" w:eastAsia="ar-SA"/>
        </w:rPr>
        <w:t>stocare</w:t>
      </w:r>
      <w:proofErr w:type="spellEnd"/>
      <w:r w:rsidRPr="00FE0B5F">
        <w:rPr>
          <w:color w:val="FF0000"/>
          <w:lang w:val="en-GB" w:eastAsia="ar-SA"/>
        </w:rPr>
        <w:t xml:space="preserve"> </w:t>
      </w:r>
      <w:proofErr w:type="spellStart"/>
      <w:r w:rsidRPr="00FE0B5F">
        <w:rPr>
          <w:color w:val="FF0000"/>
          <w:lang w:val="en-GB" w:eastAsia="ar-SA"/>
        </w:rPr>
        <w:t>în</w:t>
      </w:r>
      <w:proofErr w:type="spellEnd"/>
      <w:r w:rsidRPr="00FE0B5F">
        <w:rPr>
          <w:color w:val="FF0000"/>
          <w:lang w:val="en-GB" w:eastAsia="ar-SA"/>
        </w:rPr>
        <w:t xml:space="preserve"> MongoDB.</w:t>
      </w:r>
    </w:p>
    <w:p w14:paraId="507E9C1D" w14:textId="77777777" w:rsidR="00FE0B5F" w:rsidRPr="00FE0B5F" w:rsidRDefault="00FE0B5F" w:rsidP="00FE0B5F">
      <w:pPr>
        <w:pStyle w:val="BodyText"/>
        <w:numPr>
          <w:ilvl w:val="0"/>
          <w:numId w:val="104"/>
        </w:numPr>
        <w:rPr>
          <w:color w:val="FF0000"/>
          <w:lang w:val="en-GB" w:eastAsia="ar-SA"/>
        </w:rPr>
      </w:pPr>
      <w:proofErr w:type="spellStart"/>
      <w:r w:rsidRPr="00FE0B5F">
        <w:rPr>
          <w:b/>
          <w:bCs/>
          <w:color w:val="FF0000"/>
          <w:lang w:val="en-GB" w:eastAsia="ar-SA"/>
        </w:rPr>
        <w:lastRenderedPageBreak/>
        <w:t>Datele</w:t>
      </w:r>
      <w:proofErr w:type="spellEnd"/>
      <w:r w:rsidRPr="00FE0B5F">
        <w:rPr>
          <w:b/>
          <w:bCs/>
          <w:color w:val="FF0000"/>
          <w:lang w:val="en-GB" w:eastAsia="ar-SA"/>
        </w:rPr>
        <w:t xml:space="preserve"> de la AI</w:t>
      </w:r>
      <w:r w:rsidRPr="00FE0B5F">
        <w:rPr>
          <w:color w:val="FF0000"/>
          <w:lang w:val="en-GB" w:eastAsia="ar-SA"/>
        </w:rPr>
        <w:t xml:space="preserve">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analizate</w:t>
      </w:r>
      <w:proofErr w:type="spellEnd"/>
      <w:r w:rsidRPr="00FE0B5F">
        <w:rPr>
          <w:color w:val="FF0000"/>
          <w:lang w:val="en-GB" w:eastAsia="ar-SA"/>
        </w:rPr>
        <w:t xml:space="preserve"> pe </w:t>
      </w:r>
      <w:proofErr w:type="spellStart"/>
      <w:r w:rsidRPr="00FE0B5F">
        <w:rPr>
          <w:color w:val="FF0000"/>
          <w:lang w:val="en-GB" w:eastAsia="ar-SA"/>
        </w:rPr>
        <w:t>serverele</w:t>
      </w:r>
      <w:proofErr w:type="spellEnd"/>
      <w:r w:rsidRPr="00FE0B5F">
        <w:rPr>
          <w:color w:val="FF0000"/>
          <w:lang w:val="en-GB" w:eastAsia="ar-SA"/>
        </w:rPr>
        <w:t xml:space="preserve"> backend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rezultatele</w:t>
      </w:r>
      <w:proofErr w:type="spellEnd"/>
      <w:r w:rsidRPr="00FE0B5F">
        <w:rPr>
          <w:color w:val="FF0000"/>
          <w:lang w:val="en-GB" w:eastAsia="ar-SA"/>
        </w:rPr>
        <w:t xml:space="preserve">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returnate</w:t>
      </w:r>
      <w:proofErr w:type="spellEnd"/>
      <w:r w:rsidRPr="00FE0B5F">
        <w:rPr>
          <w:color w:val="FF0000"/>
          <w:lang w:val="en-GB" w:eastAsia="ar-SA"/>
        </w:rPr>
        <w:t xml:space="preserve"> </w:t>
      </w:r>
      <w:proofErr w:type="spellStart"/>
      <w:r w:rsidRPr="00FE0B5F">
        <w:rPr>
          <w:color w:val="FF0000"/>
          <w:lang w:val="en-GB" w:eastAsia="ar-SA"/>
        </w:rPr>
        <w:t>în</w:t>
      </w:r>
      <w:proofErr w:type="spellEnd"/>
      <w:r w:rsidRPr="00FE0B5F">
        <w:rPr>
          <w:color w:val="FF0000"/>
          <w:lang w:val="en-GB" w:eastAsia="ar-SA"/>
        </w:rPr>
        <w:t xml:space="preserve"> </w:t>
      </w:r>
      <w:proofErr w:type="spellStart"/>
      <w:r w:rsidRPr="00FE0B5F">
        <w:rPr>
          <w:color w:val="FF0000"/>
          <w:lang w:val="en-GB" w:eastAsia="ar-SA"/>
        </w:rPr>
        <w:t>aplicația</w:t>
      </w:r>
      <w:proofErr w:type="spellEnd"/>
      <w:r w:rsidRPr="00FE0B5F">
        <w:rPr>
          <w:color w:val="FF0000"/>
          <w:lang w:val="en-GB" w:eastAsia="ar-SA"/>
        </w:rPr>
        <w:t xml:space="preserve"> web </w:t>
      </w:r>
      <w:proofErr w:type="spellStart"/>
      <w:r w:rsidRPr="00FE0B5F">
        <w:rPr>
          <w:color w:val="FF0000"/>
          <w:lang w:val="en-GB" w:eastAsia="ar-SA"/>
        </w:rPr>
        <w:t>pentru</w:t>
      </w:r>
      <w:proofErr w:type="spellEnd"/>
      <w:r w:rsidRPr="00FE0B5F">
        <w:rPr>
          <w:color w:val="FF0000"/>
          <w:lang w:val="en-GB" w:eastAsia="ar-SA"/>
        </w:rPr>
        <w:t xml:space="preserve"> a fi </w:t>
      </w:r>
      <w:proofErr w:type="spellStart"/>
      <w:r w:rsidRPr="00FE0B5F">
        <w:rPr>
          <w:color w:val="FF0000"/>
          <w:lang w:val="en-GB" w:eastAsia="ar-SA"/>
        </w:rPr>
        <w:t>vizualizate</w:t>
      </w:r>
      <w:proofErr w:type="spellEnd"/>
      <w:r w:rsidRPr="00FE0B5F">
        <w:rPr>
          <w:color w:val="FF0000"/>
          <w:lang w:val="en-GB" w:eastAsia="ar-SA"/>
        </w:rPr>
        <w:t xml:space="preserve"> de </w:t>
      </w:r>
      <w:proofErr w:type="spellStart"/>
      <w:r w:rsidRPr="00FE0B5F">
        <w:rPr>
          <w:color w:val="FF0000"/>
          <w:lang w:val="en-GB" w:eastAsia="ar-SA"/>
        </w:rPr>
        <w:t>către</w:t>
      </w:r>
      <w:proofErr w:type="spellEnd"/>
      <w:r w:rsidRPr="00FE0B5F">
        <w:rPr>
          <w:color w:val="FF0000"/>
          <w:lang w:val="en-GB" w:eastAsia="ar-SA"/>
        </w:rPr>
        <w:t xml:space="preserve"> </w:t>
      </w:r>
      <w:proofErr w:type="spellStart"/>
      <w:r w:rsidRPr="00FE0B5F">
        <w:rPr>
          <w:color w:val="FF0000"/>
          <w:lang w:val="en-GB" w:eastAsia="ar-SA"/>
        </w:rPr>
        <w:t>pacient</w:t>
      </w:r>
      <w:proofErr w:type="spellEnd"/>
      <w:r w:rsidRPr="00FE0B5F">
        <w:rPr>
          <w:color w:val="FF0000"/>
          <w:lang w:val="en-GB" w:eastAsia="ar-SA"/>
        </w:rPr>
        <w:t xml:space="preserve"> </w:t>
      </w:r>
      <w:proofErr w:type="spellStart"/>
      <w:r w:rsidRPr="00FE0B5F">
        <w:rPr>
          <w:color w:val="FF0000"/>
          <w:lang w:val="en-GB" w:eastAsia="ar-SA"/>
        </w:rPr>
        <w:t>sau</w:t>
      </w:r>
      <w:proofErr w:type="spellEnd"/>
      <w:r w:rsidRPr="00FE0B5F">
        <w:rPr>
          <w:color w:val="FF0000"/>
          <w:lang w:val="en-GB" w:eastAsia="ar-SA"/>
        </w:rPr>
        <w:t xml:space="preserve"> medic.</w:t>
      </w:r>
    </w:p>
    <w:p w14:paraId="2437F322" w14:textId="77777777" w:rsidR="00FE0B5F" w:rsidRPr="00FE0B5F" w:rsidRDefault="00FE0B5F" w:rsidP="00FE0B5F">
      <w:pPr>
        <w:pStyle w:val="BodyText"/>
        <w:numPr>
          <w:ilvl w:val="0"/>
          <w:numId w:val="104"/>
        </w:numPr>
        <w:rPr>
          <w:color w:val="FF0000"/>
          <w:lang w:val="en-GB" w:eastAsia="ar-SA"/>
        </w:rPr>
      </w:pPr>
      <w:proofErr w:type="spellStart"/>
      <w:r w:rsidRPr="00FE0B5F">
        <w:rPr>
          <w:b/>
          <w:bCs/>
          <w:color w:val="FF0000"/>
          <w:lang w:val="en-GB" w:eastAsia="ar-SA"/>
        </w:rPr>
        <w:t>Comunicarea</w:t>
      </w:r>
      <w:proofErr w:type="spellEnd"/>
      <w:r w:rsidRPr="00FE0B5F">
        <w:rPr>
          <w:b/>
          <w:bCs/>
          <w:color w:val="FF0000"/>
          <w:lang w:val="en-GB" w:eastAsia="ar-SA"/>
        </w:rPr>
        <w:t xml:space="preserve"> </w:t>
      </w:r>
      <w:proofErr w:type="spellStart"/>
      <w:r w:rsidRPr="00FE0B5F">
        <w:rPr>
          <w:b/>
          <w:bCs/>
          <w:color w:val="FF0000"/>
          <w:lang w:val="en-GB" w:eastAsia="ar-SA"/>
        </w:rPr>
        <w:t>între</w:t>
      </w:r>
      <w:proofErr w:type="spellEnd"/>
      <w:r w:rsidRPr="00FE0B5F">
        <w:rPr>
          <w:b/>
          <w:bCs/>
          <w:color w:val="FF0000"/>
          <w:lang w:val="en-GB" w:eastAsia="ar-SA"/>
        </w:rPr>
        <w:t xml:space="preserve"> </w:t>
      </w:r>
      <w:proofErr w:type="spellStart"/>
      <w:r w:rsidRPr="00FE0B5F">
        <w:rPr>
          <w:b/>
          <w:bCs/>
          <w:color w:val="FF0000"/>
          <w:lang w:val="en-GB" w:eastAsia="ar-SA"/>
        </w:rPr>
        <w:t>componentele</w:t>
      </w:r>
      <w:proofErr w:type="spellEnd"/>
      <w:r w:rsidRPr="00FE0B5F">
        <w:rPr>
          <w:b/>
          <w:bCs/>
          <w:color w:val="FF0000"/>
          <w:lang w:val="en-GB" w:eastAsia="ar-SA"/>
        </w:rPr>
        <w:t xml:space="preserve"> hardware </w:t>
      </w:r>
      <w:proofErr w:type="spellStart"/>
      <w:r w:rsidRPr="00FE0B5F">
        <w:rPr>
          <w:b/>
          <w:bCs/>
          <w:color w:val="FF0000"/>
          <w:lang w:val="en-GB" w:eastAsia="ar-SA"/>
        </w:rPr>
        <w:t>și</w:t>
      </w:r>
      <w:proofErr w:type="spellEnd"/>
      <w:r w:rsidRPr="00FE0B5F">
        <w:rPr>
          <w:b/>
          <w:bCs/>
          <w:color w:val="FF0000"/>
          <w:lang w:val="en-GB" w:eastAsia="ar-SA"/>
        </w:rPr>
        <w:t xml:space="preserve"> software</w:t>
      </w:r>
      <w:r w:rsidRPr="00FE0B5F">
        <w:rPr>
          <w:color w:val="FF0000"/>
          <w:lang w:val="en-GB" w:eastAsia="ar-SA"/>
        </w:rPr>
        <w:t>:</w:t>
      </w:r>
    </w:p>
    <w:p w14:paraId="117716BA" w14:textId="77777777" w:rsidR="00FE0B5F" w:rsidRPr="00FE0B5F" w:rsidRDefault="00FE0B5F" w:rsidP="00FE0B5F">
      <w:pPr>
        <w:pStyle w:val="BodyText"/>
        <w:numPr>
          <w:ilvl w:val="1"/>
          <w:numId w:val="104"/>
        </w:numPr>
        <w:rPr>
          <w:color w:val="FF0000"/>
          <w:lang w:val="en-GB" w:eastAsia="ar-SA"/>
        </w:rPr>
      </w:pPr>
      <w:proofErr w:type="spellStart"/>
      <w:r w:rsidRPr="00FE0B5F">
        <w:rPr>
          <w:color w:val="FF0000"/>
          <w:lang w:val="en-GB" w:eastAsia="ar-SA"/>
        </w:rPr>
        <w:t>Datele</w:t>
      </w:r>
      <w:proofErr w:type="spellEnd"/>
      <w:r w:rsidRPr="00FE0B5F">
        <w:rPr>
          <w:color w:val="FF0000"/>
          <w:lang w:val="en-GB" w:eastAsia="ar-SA"/>
        </w:rPr>
        <w:t xml:space="preserve">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stocate</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w:t>
      </w:r>
      <w:proofErr w:type="spellStart"/>
      <w:r w:rsidRPr="00FE0B5F">
        <w:rPr>
          <w:color w:val="FF0000"/>
          <w:lang w:val="en-GB" w:eastAsia="ar-SA"/>
        </w:rPr>
        <w:t>gestionate</w:t>
      </w:r>
      <w:proofErr w:type="spellEnd"/>
      <w:r w:rsidRPr="00FE0B5F">
        <w:rPr>
          <w:color w:val="FF0000"/>
          <w:lang w:val="en-GB" w:eastAsia="ar-SA"/>
        </w:rPr>
        <w:t xml:space="preserve"> pe </w:t>
      </w:r>
      <w:proofErr w:type="spellStart"/>
      <w:r w:rsidRPr="00FE0B5F">
        <w:rPr>
          <w:color w:val="FF0000"/>
          <w:lang w:val="en-GB" w:eastAsia="ar-SA"/>
        </w:rPr>
        <w:t>serverele</w:t>
      </w:r>
      <w:proofErr w:type="spellEnd"/>
      <w:r w:rsidRPr="00FE0B5F">
        <w:rPr>
          <w:color w:val="FF0000"/>
          <w:lang w:val="en-GB" w:eastAsia="ar-SA"/>
        </w:rPr>
        <w:t xml:space="preserve"> din </w:t>
      </w:r>
      <w:proofErr w:type="spellStart"/>
      <w:r w:rsidRPr="00FE0B5F">
        <w:rPr>
          <w:color w:val="FF0000"/>
          <w:lang w:val="en-GB" w:eastAsia="ar-SA"/>
        </w:rPr>
        <w:t>infrastructura</w:t>
      </w:r>
      <w:proofErr w:type="spellEnd"/>
      <w:r w:rsidRPr="00FE0B5F">
        <w:rPr>
          <w:color w:val="FF0000"/>
          <w:lang w:val="en-GB" w:eastAsia="ar-SA"/>
        </w:rPr>
        <w:t xml:space="preserve"> cloud, </w:t>
      </w:r>
      <w:proofErr w:type="spellStart"/>
      <w:r w:rsidRPr="00FE0B5F">
        <w:rPr>
          <w:color w:val="FF0000"/>
          <w:lang w:val="en-GB" w:eastAsia="ar-SA"/>
        </w:rPr>
        <w:t>iar</w:t>
      </w:r>
      <w:proofErr w:type="spellEnd"/>
      <w:r w:rsidRPr="00FE0B5F">
        <w:rPr>
          <w:color w:val="FF0000"/>
          <w:lang w:val="en-GB" w:eastAsia="ar-SA"/>
        </w:rPr>
        <w:t xml:space="preserve"> </w:t>
      </w:r>
      <w:proofErr w:type="spellStart"/>
      <w:r w:rsidRPr="00FE0B5F">
        <w:rPr>
          <w:color w:val="FF0000"/>
          <w:lang w:val="en-GB" w:eastAsia="ar-SA"/>
        </w:rPr>
        <w:t>toate</w:t>
      </w:r>
      <w:proofErr w:type="spellEnd"/>
      <w:r w:rsidRPr="00FE0B5F">
        <w:rPr>
          <w:color w:val="FF0000"/>
          <w:lang w:val="en-GB" w:eastAsia="ar-SA"/>
        </w:rPr>
        <w:t xml:space="preserve"> </w:t>
      </w:r>
      <w:proofErr w:type="spellStart"/>
      <w:r w:rsidRPr="00FE0B5F">
        <w:rPr>
          <w:color w:val="FF0000"/>
          <w:lang w:val="en-GB" w:eastAsia="ar-SA"/>
        </w:rPr>
        <w:t>interacțiunile</w:t>
      </w:r>
      <w:proofErr w:type="spellEnd"/>
      <w:r w:rsidRPr="00FE0B5F">
        <w:rPr>
          <w:color w:val="FF0000"/>
          <w:lang w:val="en-GB" w:eastAsia="ar-SA"/>
        </w:rPr>
        <w:t xml:space="preserve"> </w:t>
      </w:r>
      <w:proofErr w:type="spellStart"/>
      <w:r w:rsidRPr="00FE0B5F">
        <w:rPr>
          <w:color w:val="FF0000"/>
          <w:lang w:val="en-GB" w:eastAsia="ar-SA"/>
        </w:rPr>
        <w:t>între</w:t>
      </w:r>
      <w:proofErr w:type="spellEnd"/>
      <w:r w:rsidRPr="00FE0B5F">
        <w:rPr>
          <w:color w:val="FF0000"/>
          <w:lang w:val="en-GB" w:eastAsia="ar-SA"/>
        </w:rPr>
        <w:t xml:space="preserve"> </w:t>
      </w:r>
      <w:proofErr w:type="spellStart"/>
      <w:r w:rsidRPr="00FE0B5F">
        <w:rPr>
          <w:color w:val="FF0000"/>
          <w:lang w:val="en-GB" w:eastAsia="ar-SA"/>
        </w:rPr>
        <w:t>componentele</w:t>
      </w:r>
      <w:proofErr w:type="spellEnd"/>
      <w:r w:rsidRPr="00FE0B5F">
        <w:rPr>
          <w:color w:val="FF0000"/>
          <w:lang w:val="en-GB" w:eastAsia="ar-SA"/>
        </w:rPr>
        <w:t xml:space="preserve"> software (frontend, backend, AI) </w:t>
      </w:r>
      <w:proofErr w:type="spellStart"/>
      <w:r w:rsidRPr="00FE0B5F">
        <w:rPr>
          <w:color w:val="FF0000"/>
          <w:lang w:val="en-GB" w:eastAsia="ar-SA"/>
        </w:rPr>
        <w:t>vor</w:t>
      </w:r>
      <w:proofErr w:type="spellEnd"/>
      <w:r w:rsidRPr="00FE0B5F">
        <w:rPr>
          <w:color w:val="FF0000"/>
          <w:lang w:val="en-GB" w:eastAsia="ar-SA"/>
        </w:rPr>
        <w:t xml:space="preserve"> fi </w:t>
      </w:r>
      <w:proofErr w:type="spellStart"/>
      <w:r w:rsidRPr="00FE0B5F">
        <w:rPr>
          <w:color w:val="FF0000"/>
          <w:lang w:val="en-GB" w:eastAsia="ar-SA"/>
        </w:rPr>
        <w:t>gestionate</w:t>
      </w:r>
      <w:proofErr w:type="spellEnd"/>
      <w:r w:rsidRPr="00FE0B5F">
        <w:rPr>
          <w:color w:val="FF0000"/>
          <w:lang w:val="en-GB" w:eastAsia="ar-SA"/>
        </w:rPr>
        <w:t xml:space="preserve"> </w:t>
      </w:r>
      <w:proofErr w:type="spellStart"/>
      <w:r w:rsidRPr="00FE0B5F">
        <w:rPr>
          <w:color w:val="FF0000"/>
          <w:lang w:val="en-GB" w:eastAsia="ar-SA"/>
        </w:rPr>
        <w:t>prin</w:t>
      </w:r>
      <w:proofErr w:type="spellEnd"/>
      <w:r w:rsidRPr="00FE0B5F">
        <w:rPr>
          <w:color w:val="FF0000"/>
          <w:lang w:val="en-GB" w:eastAsia="ar-SA"/>
        </w:rPr>
        <w:t xml:space="preserve"> </w:t>
      </w:r>
      <w:proofErr w:type="spellStart"/>
      <w:r w:rsidRPr="00FE0B5F">
        <w:rPr>
          <w:color w:val="FF0000"/>
          <w:lang w:val="en-GB" w:eastAsia="ar-SA"/>
        </w:rPr>
        <w:t>intermediul</w:t>
      </w:r>
      <w:proofErr w:type="spellEnd"/>
      <w:r w:rsidRPr="00FE0B5F">
        <w:rPr>
          <w:color w:val="FF0000"/>
          <w:lang w:val="en-GB" w:eastAsia="ar-SA"/>
        </w:rPr>
        <w:t xml:space="preserve"> API-</w:t>
      </w:r>
      <w:proofErr w:type="spellStart"/>
      <w:r w:rsidRPr="00FE0B5F">
        <w:rPr>
          <w:color w:val="FF0000"/>
          <w:lang w:val="en-GB" w:eastAsia="ar-SA"/>
        </w:rPr>
        <w:t>urilor</w:t>
      </w:r>
      <w:proofErr w:type="spellEnd"/>
      <w:r w:rsidRPr="00FE0B5F">
        <w:rPr>
          <w:color w:val="FF0000"/>
          <w:lang w:val="en-GB" w:eastAsia="ar-SA"/>
        </w:rPr>
        <w:t xml:space="preserve"> </w:t>
      </w:r>
      <w:proofErr w:type="spellStart"/>
      <w:r w:rsidRPr="00FE0B5F">
        <w:rPr>
          <w:color w:val="FF0000"/>
          <w:lang w:val="en-GB" w:eastAsia="ar-SA"/>
        </w:rPr>
        <w:t>și</w:t>
      </w:r>
      <w:proofErr w:type="spellEnd"/>
      <w:r w:rsidRPr="00FE0B5F">
        <w:rPr>
          <w:color w:val="FF0000"/>
          <w:lang w:val="en-GB" w:eastAsia="ar-SA"/>
        </w:rPr>
        <w:t xml:space="preserve"> al </w:t>
      </w:r>
      <w:proofErr w:type="spellStart"/>
      <w:r w:rsidRPr="00FE0B5F">
        <w:rPr>
          <w:color w:val="FF0000"/>
          <w:lang w:val="en-GB" w:eastAsia="ar-SA"/>
        </w:rPr>
        <w:t>fluxurilor</w:t>
      </w:r>
      <w:proofErr w:type="spellEnd"/>
      <w:r w:rsidRPr="00FE0B5F">
        <w:rPr>
          <w:color w:val="FF0000"/>
          <w:lang w:val="en-GB" w:eastAsia="ar-SA"/>
        </w:rPr>
        <w:t xml:space="preserve"> de date.</w:t>
      </w:r>
    </w:p>
    <w:p w14:paraId="153A287A" w14:textId="77777777" w:rsidR="00FE0B5F" w:rsidRPr="00FE0B5F" w:rsidRDefault="00FE0B5F" w:rsidP="00FE0B5F">
      <w:pPr>
        <w:pStyle w:val="BodyText"/>
        <w:rPr>
          <w:color w:val="FF0000"/>
          <w:lang w:val="en-GB" w:eastAsia="ar-SA"/>
        </w:rPr>
      </w:pPr>
    </w:p>
    <w:p w14:paraId="215AFC57" w14:textId="77777777" w:rsidR="00FE0B5F" w:rsidRPr="00FE0B5F" w:rsidRDefault="00FE0B5F" w:rsidP="00FE0B5F">
      <w:pPr>
        <w:pStyle w:val="BodyText"/>
        <w:rPr>
          <w:color w:val="FF0000"/>
          <w:lang w:val="ro-RO" w:eastAsia="ar-SA"/>
        </w:rPr>
      </w:pPr>
    </w:p>
    <w:p w14:paraId="33EF4CB4" w14:textId="0C0E89E9" w:rsidR="00CC07F2" w:rsidRPr="00EE6096" w:rsidRDefault="00CC07F2" w:rsidP="008D0B6D">
      <w:pPr>
        <w:pStyle w:val="InstructionalText"/>
        <w:rPr>
          <w:i w:val="0"/>
          <w:iCs/>
          <w:lang w:val="ro-RO"/>
        </w:rPr>
      </w:pPr>
    </w:p>
    <w:p w14:paraId="33EF4CB5" w14:textId="3D9A2B8D" w:rsidR="00CC07F2" w:rsidRPr="00A114E1" w:rsidRDefault="00FB5801" w:rsidP="00315C8A">
      <w:pPr>
        <w:pStyle w:val="Heading3"/>
        <w:rPr>
          <w:lang w:val="ro-RO"/>
        </w:rPr>
      </w:pPr>
      <w:bookmarkStart w:id="47" w:name="_Toc160527866"/>
      <w:r w:rsidRPr="00A114E1">
        <w:rPr>
          <w:lang w:val="ro-RO"/>
        </w:rPr>
        <w:t>Proiectare hardware de detaliu</w:t>
      </w:r>
      <w:bookmarkEnd w:id="47"/>
    </w:p>
    <w:p w14:paraId="3E64F93A" w14:textId="01AE6617" w:rsidR="007D1357" w:rsidRPr="00A114E1" w:rsidRDefault="007D1357" w:rsidP="008755E3">
      <w:pPr>
        <w:pStyle w:val="InstructionalTextBullet"/>
        <w:numPr>
          <w:ilvl w:val="0"/>
          <w:numId w:val="0"/>
        </w:numPr>
        <w:jc w:val="both"/>
        <w:rPr>
          <w:szCs w:val="20"/>
          <w:lang w:val="ro-RO" w:eastAsia="ar-SA"/>
        </w:rPr>
      </w:pPr>
      <w:r w:rsidRPr="00A114E1">
        <w:rPr>
          <w:szCs w:val="20"/>
          <w:lang w:val="ro-RO" w:eastAsia="ar-SA"/>
        </w:rPr>
        <w:t>Instrucțiuni: Furnizați suficiente informații detaliate despre fiecare dintre componentele hardware individuale pentru a construi și/sau achiziționa corect toate componentele hardware pentru sistem (sau pentru a integra articole COTS). Dacă există multe componente sau dacă documentația componentelor este extensivă, plasați-o într-</w:t>
      </w:r>
      <w:r w:rsidR="00955B00">
        <w:rPr>
          <w:szCs w:val="20"/>
          <w:lang w:val="ro-RO" w:eastAsia="ar-SA"/>
        </w:rPr>
        <w:t>o</w:t>
      </w:r>
      <w:r w:rsidRPr="00A114E1">
        <w:rPr>
          <w:szCs w:val="20"/>
          <w:lang w:val="ro-RO" w:eastAsia="ar-SA"/>
        </w:rPr>
        <w:t xml:space="preserve"> anex</w:t>
      </w:r>
      <w:r w:rsidR="00955B00">
        <w:rPr>
          <w:szCs w:val="20"/>
          <w:lang w:val="ro-RO" w:eastAsia="ar-SA"/>
        </w:rPr>
        <w:t>ă</w:t>
      </w:r>
      <w:r w:rsidRPr="00A114E1">
        <w:rPr>
          <w:szCs w:val="20"/>
          <w:lang w:val="ro-RO" w:eastAsia="ar-SA"/>
        </w:rPr>
        <w:t>. Adăugați diagrame și informații suplimentare, dacă este necesar, pentru a descrie fiecare componentă și funcțiile sal</w:t>
      </w:r>
      <w:r w:rsidR="008755E3">
        <w:rPr>
          <w:szCs w:val="20"/>
          <w:lang w:val="ro-RO" w:eastAsia="ar-SA"/>
        </w:rPr>
        <w:t>e</w:t>
      </w:r>
      <w:r w:rsidRPr="00A114E1">
        <w:rPr>
          <w:szCs w:val="20"/>
          <w:lang w:val="ro-RO" w:eastAsia="ar-SA"/>
        </w:rPr>
        <w:t xml:space="preserve">. Ar trebui să fie urmate practici standard din industrie pentru specificațiile componentelor. </w:t>
      </w:r>
    </w:p>
    <w:p w14:paraId="20E80F36" w14:textId="0788899D" w:rsidR="007D1357" w:rsidRPr="00A114E1" w:rsidRDefault="007D1357" w:rsidP="008755E3">
      <w:pPr>
        <w:pStyle w:val="InstructionalTextBullet"/>
        <w:numPr>
          <w:ilvl w:val="0"/>
          <w:numId w:val="0"/>
        </w:numPr>
        <w:jc w:val="both"/>
        <w:rPr>
          <w:szCs w:val="20"/>
          <w:lang w:val="ro-RO" w:eastAsia="ar-SA"/>
        </w:rPr>
      </w:pPr>
      <w:r w:rsidRPr="00A114E1">
        <w:rPr>
          <w:szCs w:val="20"/>
          <w:lang w:val="ro-RO" w:eastAsia="ar-SA"/>
        </w:rPr>
        <w:t>Pentru componente externe, identificați furnizorul specific și denumirile și numerele de model corespunzătoare. Includeți următoarele informații în proiectele detaliate ale componentelor, după caz:</w:t>
      </w:r>
    </w:p>
    <w:p w14:paraId="634EA1A5" w14:textId="2F59D1BF" w:rsidR="007D1357" w:rsidRPr="00A114E1" w:rsidRDefault="007D1357" w:rsidP="007D1357">
      <w:pPr>
        <w:pStyle w:val="InstructionalTextBullet"/>
        <w:rPr>
          <w:szCs w:val="20"/>
          <w:lang w:val="ro-RO" w:eastAsia="ar-SA"/>
        </w:rPr>
      </w:pPr>
      <w:r w:rsidRPr="00A114E1">
        <w:rPr>
          <w:szCs w:val="20"/>
          <w:lang w:val="ro-RO" w:eastAsia="ar-SA"/>
        </w:rPr>
        <w:t>Cerințe de intrare de alimentare pentru fiecare componentă</w:t>
      </w:r>
    </w:p>
    <w:p w14:paraId="5A9C2D41" w14:textId="34A73EB1" w:rsidR="007D1357" w:rsidRPr="00A114E1" w:rsidRDefault="007D1357" w:rsidP="007D1357">
      <w:pPr>
        <w:pStyle w:val="InstructionalTextBullet"/>
        <w:rPr>
          <w:szCs w:val="20"/>
          <w:lang w:val="ro-RO" w:eastAsia="ar-SA"/>
        </w:rPr>
      </w:pPr>
      <w:r w:rsidRPr="00A114E1">
        <w:rPr>
          <w:szCs w:val="20"/>
          <w:lang w:val="ro-RO" w:eastAsia="ar-SA"/>
        </w:rPr>
        <w:t>Impedanțe și stări logice ale semnalului</w:t>
      </w:r>
    </w:p>
    <w:p w14:paraId="3480F4A6" w14:textId="6876F240" w:rsidR="007D1357" w:rsidRPr="00A114E1" w:rsidRDefault="007D1357" w:rsidP="007D1357">
      <w:pPr>
        <w:pStyle w:val="InstructionalTextBullet"/>
        <w:rPr>
          <w:szCs w:val="20"/>
          <w:lang w:val="ro-RO" w:eastAsia="ar-SA"/>
        </w:rPr>
      </w:pPr>
      <w:r w:rsidRPr="00A114E1">
        <w:rPr>
          <w:szCs w:val="20"/>
          <w:lang w:val="ro-RO" w:eastAsia="ar-SA"/>
        </w:rPr>
        <w:t>Specificații ale conectorilor (serial/paralel, 11 pini, mascul/femelă, etc.)</w:t>
      </w:r>
    </w:p>
    <w:p w14:paraId="52365C92" w14:textId="4F1D1E6C" w:rsidR="007D1357" w:rsidRPr="00A114E1" w:rsidRDefault="007D1357" w:rsidP="007D1357">
      <w:pPr>
        <w:pStyle w:val="InstructionalTextBullet"/>
        <w:rPr>
          <w:szCs w:val="20"/>
          <w:lang w:val="ro-RO" w:eastAsia="ar-SA"/>
        </w:rPr>
      </w:pPr>
      <w:r w:rsidRPr="00A114E1">
        <w:rPr>
          <w:szCs w:val="20"/>
          <w:lang w:val="ro-RO" w:eastAsia="ar-SA"/>
        </w:rPr>
        <w:t>Specificații ale spațiului de memorie și/sau stocare</w:t>
      </w:r>
    </w:p>
    <w:p w14:paraId="0A8A25D5" w14:textId="5D1CA15E" w:rsidR="007D1357" w:rsidRPr="00A114E1" w:rsidRDefault="007D1357" w:rsidP="007D1357">
      <w:pPr>
        <w:pStyle w:val="InstructionalTextBullet"/>
        <w:rPr>
          <w:szCs w:val="20"/>
          <w:lang w:val="ro-RO" w:eastAsia="ar-SA"/>
        </w:rPr>
      </w:pPr>
      <w:r w:rsidRPr="00A114E1">
        <w:rPr>
          <w:szCs w:val="20"/>
          <w:lang w:val="ro-RO" w:eastAsia="ar-SA"/>
        </w:rPr>
        <w:t>Cerințe ale procesorului (viteză și funcționalitate)</w:t>
      </w:r>
    </w:p>
    <w:p w14:paraId="70DA1938" w14:textId="023E6497" w:rsidR="007D1357" w:rsidRPr="00A114E1" w:rsidRDefault="007D1357" w:rsidP="007D1357">
      <w:pPr>
        <w:pStyle w:val="InstructionalTextBullet"/>
        <w:rPr>
          <w:szCs w:val="20"/>
          <w:lang w:val="ro-RO" w:eastAsia="ar-SA"/>
        </w:rPr>
      </w:pPr>
      <w:r w:rsidRPr="00A114E1">
        <w:rPr>
          <w:szCs w:val="20"/>
          <w:lang w:val="ro-RO" w:eastAsia="ar-SA"/>
        </w:rPr>
        <w:t>Reprezentare grafică care prezintă numărul de articole hardware (de ex., servere, dispozitive I/O, monitoare, imprimante etc.), și poziționarea relativă a componentelor între ele</w:t>
      </w:r>
    </w:p>
    <w:p w14:paraId="617753A4" w14:textId="50F759E7" w:rsidR="007D1357" w:rsidRDefault="007D1357" w:rsidP="007D1357">
      <w:pPr>
        <w:pStyle w:val="InstructionalTextBullet"/>
        <w:numPr>
          <w:ilvl w:val="0"/>
          <w:numId w:val="0"/>
        </w:numPr>
        <w:ind w:left="360"/>
        <w:rPr>
          <w:szCs w:val="20"/>
          <w:lang w:val="ro-RO" w:eastAsia="ar-SA"/>
        </w:rPr>
      </w:pPr>
      <w:r w:rsidRPr="00A114E1">
        <w:rPr>
          <w:szCs w:val="20"/>
          <w:lang w:val="ro-RO" w:eastAsia="ar-SA"/>
        </w:rPr>
        <w:t>Acestea pot fi introduse ca anexe ale acestui document</w:t>
      </w:r>
      <w:r w:rsidR="008755E3">
        <w:rPr>
          <w:szCs w:val="20"/>
          <w:lang w:val="ro-RO" w:eastAsia="ar-SA"/>
        </w:rPr>
        <w:t>.</w:t>
      </w:r>
    </w:p>
    <w:p w14:paraId="3106F5A2" w14:textId="77777777" w:rsidR="00FE0B5F" w:rsidRDefault="00FE0B5F" w:rsidP="007D1357">
      <w:pPr>
        <w:pStyle w:val="InstructionalTextBullet"/>
        <w:numPr>
          <w:ilvl w:val="0"/>
          <w:numId w:val="0"/>
        </w:numPr>
        <w:ind w:left="360"/>
        <w:rPr>
          <w:szCs w:val="20"/>
          <w:lang w:val="ro-RO" w:eastAsia="ar-SA"/>
        </w:rPr>
      </w:pPr>
    </w:p>
    <w:p w14:paraId="04AFF25E" w14:textId="77777777" w:rsidR="00FE0B5F" w:rsidRDefault="00FE0B5F" w:rsidP="007D1357">
      <w:pPr>
        <w:pStyle w:val="InstructionalTextBullet"/>
        <w:numPr>
          <w:ilvl w:val="0"/>
          <w:numId w:val="0"/>
        </w:numPr>
        <w:ind w:left="360"/>
        <w:rPr>
          <w:szCs w:val="20"/>
          <w:lang w:val="ro-RO" w:eastAsia="ar-SA"/>
        </w:rPr>
      </w:pPr>
    </w:p>
    <w:p w14:paraId="4E17F2D7" w14:textId="77777777" w:rsidR="00FE0B5F" w:rsidRPr="00FE0B5F" w:rsidRDefault="00FE0B5F" w:rsidP="00FE0B5F">
      <w:pPr>
        <w:pStyle w:val="InstructionalTextBullet"/>
        <w:numPr>
          <w:ilvl w:val="0"/>
          <w:numId w:val="19"/>
        </w:numPr>
        <w:rPr>
          <w:b/>
          <w:bCs/>
          <w:iCs/>
          <w:color w:val="FF0000"/>
          <w:lang w:val="en-GB"/>
        </w:rPr>
      </w:pPr>
      <w:proofErr w:type="spellStart"/>
      <w:r w:rsidRPr="00FE0B5F">
        <w:rPr>
          <w:b/>
          <w:bCs/>
          <w:iCs/>
          <w:color w:val="FF0000"/>
          <w:lang w:val="en-GB"/>
        </w:rPr>
        <w:t>Servere</w:t>
      </w:r>
      <w:proofErr w:type="spellEnd"/>
      <w:r w:rsidRPr="00FE0B5F">
        <w:rPr>
          <w:b/>
          <w:bCs/>
          <w:iCs/>
          <w:color w:val="FF0000"/>
          <w:lang w:val="en-GB"/>
        </w:rPr>
        <w:t xml:space="preserve"> </w:t>
      </w:r>
      <w:proofErr w:type="spellStart"/>
      <w:r w:rsidRPr="00FE0B5F">
        <w:rPr>
          <w:b/>
          <w:bCs/>
          <w:iCs/>
          <w:color w:val="FF0000"/>
          <w:lang w:val="en-GB"/>
        </w:rPr>
        <w:t>pentru</w:t>
      </w:r>
      <w:proofErr w:type="spellEnd"/>
      <w:r w:rsidRPr="00FE0B5F">
        <w:rPr>
          <w:b/>
          <w:bCs/>
          <w:iCs/>
          <w:color w:val="FF0000"/>
          <w:lang w:val="en-GB"/>
        </w:rPr>
        <w:t xml:space="preserve"> </w:t>
      </w:r>
      <w:proofErr w:type="spellStart"/>
      <w:r w:rsidRPr="00FE0B5F">
        <w:rPr>
          <w:b/>
          <w:bCs/>
          <w:iCs/>
          <w:color w:val="FF0000"/>
          <w:lang w:val="en-GB"/>
        </w:rPr>
        <w:t>Găzduirea</w:t>
      </w:r>
      <w:proofErr w:type="spellEnd"/>
      <w:r w:rsidRPr="00FE0B5F">
        <w:rPr>
          <w:b/>
          <w:bCs/>
          <w:iCs/>
          <w:color w:val="FF0000"/>
          <w:lang w:val="en-GB"/>
        </w:rPr>
        <w:t xml:space="preserve"> </w:t>
      </w:r>
      <w:proofErr w:type="spellStart"/>
      <w:r w:rsidRPr="00FE0B5F">
        <w:rPr>
          <w:b/>
          <w:bCs/>
          <w:iCs/>
          <w:color w:val="FF0000"/>
          <w:lang w:val="en-GB"/>
        </w:rPr>
        <w:t>Platformei</w:t>
      </w:r>
      <w:proofErr w:type="spellEnd"/>
      <w:r w:rsidRPr="00FE0B5F">
        <w:rPr>
          <w:b/>
          <w:bCs/>
          <w:iCs/>
          <w:color w:val="FF0000"/>
          <w:lang w:val="en-GB"/>
        </w:rPr>
        <w:t xml:space="preserve"> Web </w:t>
      </w:r>
      <w:proofErr w:type="spellStart"/>
      <w:r w:rsidRPr="00FE0B5F">
        <w:rPr>
          <w:b/>
          <w:bCs/>
          <w:iCs/>
          <w:color w:val="FF0000"/>
          <w:lang w:val="en-GB"/>
        </w:rPr>
        <w:t>și</w:t>
      </w:r>
      <w:proofErr w:type="spellEnd"/>
      <w:r w:rsidRPr="00FE0B5F">
        <w:rPr>
          <w:b/>
          <w:bCs/>
          <w:iCs/>
          <w:color w:val="FF0000"/>
          <w:lang w:val="en-GB"/>
        </w:rPr>
        <w:t xml:space="preserve"> </w:t>
      </w:r>
      <w:proofErr w:type="spellStart"/>
      <w:r w:rsidRPr="00FE0B5F">
        <w:rPr>
          <w:b/>
          <w:bCs/>
          <w:iCs/>
          <w:color w:val="FF0000"/>
          <w:lang w:val="en-GB"/>
        </w:rPr>
        <w:t>Bazei</w:t>
      </w:r>
      <w:proofErr w:type="spellEnd"/>
      <w:r w:rsidRPr="00FE0B5F">
        <w:rPr>
          <w:b/>
          <w:bCs/>
          <w:iCs/>
          <w:color w:val="FF0000"/>
          <w:lang w:val="en-GB"/>
        </w:rPr>
        <w:t xml:space="preserve"> de Date</w:t>
      </w:r>
    </w:p>
    <w:p w14:paraId="07CC0E15" w14:textId="77777777" w:rsidR="00FE0B5F" w:rsidRPr="00FE0B5F" w:rsidRDefault="00FE0B5F" w:rsidP="00FE0B5F">
      <w:pPr>
        <w:pStyle w:val="InstructionalTextBullet"/>
        <w:numPr>
          <w:ilvl w:val="0"/>
          <w:numId w:val="105"/>
        </w:numPr>
        <w:rPr>
          <w:iCs/>
          <w:color w:val="FF0000"/>
          <w:lang w:val="en-GB"/>
        </w:rPr>
      </w:pPr>
      <w:proofErr w:type="spellStart"/>
      <w:r w:rsidRPr="00FE0B5F">
        <w:rPr>
          <w:b/>
          <w:bCs/>
          <w:iCs/>
          <w:color w:val="FF0000"/>
          <w:lang w:val="en-GB"/>
        </w:rPr>
        <w:t>Specificații</w:t>
      </w:r>
      <w:proofErr w:type="spellEnd"/>
      <w:r w:rsidRPr="00FE0B5F">
        <w:rPr>
          <w:iCs/>
          <w:color w:val="FF0000"/>
          <w:lang w:val="en-GB"/>
        </w:rPr>
        <w:t>:</w:t>
      </w:r>
    </w:p>
    <w:p w14:paraId="3A44E54A" w14:textId="77777777" w:rsidR="00FE0B5F" w:rsidRPr="00FE0B5F" w:rsidRDefault="00FE0B5F" w:rsidP="00FE0B5F">
      <w:pPr>
        <w:pStyle w:val="InstructionalTextBullet"/>
        <w:numPr>
          <w:ilvl w:val="1"/>
          <w:numId w:val="105"/>
        </w:numPr>
        <w:rPr>
          <w:iCs/>
          <w:color w:val="FF0000"/>
          <w:lang w:val="en-GB"/>
        </w:rPr>
      </w:pPr>
      <w:r w:rsidRPr="00FE0B5F">
        <w:rPr>
          <w:b/>
          <w:bCs/>
          <w:iCs/>
          <w:color w:val="FF0000"/>
          <w:lang w:val="en-GB"/>
        </w:rPr>
        <w:t>Model</w:t>
      </w:r>
      <w:r w:rsidRPr="00FE0B5F">
        <w:rPr>
          <w:iCs/>
          <w:color w:val="FF0000"/>
          <w:lang w:val="en-GB"/>
        </w:rPr>
        <w:t>: Dell PowerEdge R740</w:t>
      </w:r>
    </w:p>
    <w:p w14:paraId="001D216D"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Procesor</w:t>
      </w:r>
      <w:proofErr w:type="spellEnd"/>
      <w:r w:rsidRPr="00FE0B5F">
        <w:rPr>
          <w:iCs/>
          <w:color w:val="FF0000"/>
          <w:lang w:val="en-GB"/>
        </w:rPr>
        <w:t xml:space="preserve">: Intel Xeon Gold 6240R (20 </w:t>
      </w:r>
      <w:proofErr w:type="spellStart"/>
      <w:r w:rsidRPr="00FE0B5F">
        <w:rPr>
          <w:iCs/>
          <w:color w:val="FF0000"/>
          <w:lang w:val="en-GB"/>
        </w:rPr>
        <w:t>nuclee</w:t>
      </w:r>
      <w:proofErr w:type="spellEnd"/>
      <w:r w:rsidRPr="00FE0B5F">
        <w:rPr>
          <w:iCs/>
          <w:color w:val="FF0000"/>
          <w:lang w:val="en-GB"/>
        </w:rPr>
        <w:t xml:space="preserve">, 40 fire de </w:t>
      </w:r>
      <w:proofErr w:type="spellStart"/>
      <w:r w:rsidRPr="00FE0B5F">
        <w:rPr>
          <w:iCs/>
          <w:color w:val="FF0000"/>
          <w:lang w:val="en-GB"/>
        </w:rPr>
        <w:t>execuție</w:t>
      </w:r>
      <w:proofErr w:type="spellEnd"/>
      <w:r w:rsidRPr="00FE0B5F">
        <w:rPr>
          <w:iCs/>
          <w:color w:val="FF0000"/>
          <w:lang w:val="en-GB"/>
        </w:rPr>
        <w:t xml:space="preserve">), cu </w:t>
      </w:r>
      <w:proofErr w:type="spellStart"/>
      <w:r w:rsidRPr="00FE0B5F">
        <w:rPr>
          <w:iCs/>
          <w:color w:val="FF0000"/>
          <w:lang w:val="en-GB"/>
        </w:rPr>
        <w:t>viteză</w:t>
      </w:r>
      <w:proofErr w:type="spellEnd"/>
      <w:r w:rsidRPr="00FE0B5F">
        <w:rPr>
          <w:iCs/>
          <w:color w:val="FF0000"/>
          <w:lang w:val="en-GB"/>
        </w:rPr>
        <w:t xml:space="preserve"> de 3,4 GHz</w:t>
      </w:r>
    </w:p>
    <w:p w14:paraId="78980865" w14:textId="77777777" w:rsidR="00FE0B5F" w:rsidRPr="00FE0B5F" w:rsidRDefault="00FE0B5F" w:rsidP="00FE0B5F">
      <w:pPr>
        <w:pStyle w:val="InstructionalTextBullet"/>
        <w:numPr>
          <w:ilvl w:val="1"/>
          <w:numId w:val="105"/>
        </w:numPr>
        <w:rPr>
          <w:iCs/>
          <w:color w:val="FF0000"/>
          <w:lang w:val="en-GB"/>
        </w:rPr>
      </w:pPr>
      <w:r w:rsidRPr="00FE0B5F">
        <w:rPr>
          <w:b/>
          <w:bCs/>
          <w:iCs/>
          <w:color w:val="FF0000"/>
          <w:lang w:val="en-GB"/>
        </w:rPr>
        <w:t>Memorie</w:t>
      </w:r>
      <w:r w:rsidRPr="00FE0B5F">
        <w:rPr>
          <w:iCs/>
          <w:color w:val="FF0000"/>
          <w:lang w:val="en-GB"/>
        </w:rPr>
        <w:t>: 64GB DDR4 (</w:t>
      </w:r>
      <w:proofErr w:type="spellStart"/>
      <w:r w:rsidRPr="00FE0B5F">
        <w:rPr>
          <w:iCs/>
          <w:color w:val="FF0000"/>
          <w:lang w:val="en-GB"/>
        </w:rPr>
        <w:t>extensibilă</w:t>
      </w:r>
      <w:proofErr w:type="spellEnd"/>
      <w:r w:rsidRPr="00FE0B5F">
        <w:rPr>
          <w:iCs/>
          <w:color w:val="FF0000"/>
          <w:lang w:val="en-GB"/>
        </w:rPr>
        <w:t xml:space="preserve"> </w:t>
      </w:r>
      <w:proofErr w:type="spellStart"/>
      <w:r w:rsidRPr="00FE0B5F">
        <w:rPr>
          <w:iCs/>
          <w:color w:val="FF0000"/>
          <w:lang w:val="en-GB"/>
        </w:rPr>
        <w:t>până</w:t>
      </w:r>
      <w:proofErr w:type="spellEnd"/>
      <w:r w:rsidRPr="00FE0B5F">
        <w:rPr>
          <w:iCs/>
          <w:color w:val="FF0000"/>
          <w:lang w:val="en-GB"/>
        </w:rPr>
        <w:t xml:space="preserve"> la 512GB)</w:t>
      </w:r>
    </w:p>
    <w:p w14:paraId="7B86F490"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Stocare</w:t>
      </w:r>
      <w:proofErr w:type="spellEnd"/>
      <w:r w:rsidRPr="00FE0B5F">
        <w:rPr>
          <w:iCs/>
          <w:color w:val="FF0000"/>
          <w:lang w:val="en-GB"/>
        </w:rPr>
        <w:t xml:space="preserve">: 2TB SSD NVMe, configurate </w:t>
      </w:r>
      <w:proofErr w:type="spellStart"/>
      <w:r w:rsidRPr="00FE0B5F">
        <w:rPr>
          <w:iCs/>
          <w:color w:val="FF0000"/>
          <w:lang w:val="en-GB"/>
        </w:rPr>
        <w:t>în</w:t>
      </w:r>
      <w:proofErr w:type="spellEnd"/>
      <w:r w:rsidRPr="00FE0B5F">
        <w:rPr>
          <w:iCs/>
          <w:color w:val="FF0000"/>
          <w:lang w:val="en-GB"/>
        </w:rPr>
        <w:t xml:space="preserve"> RAID 1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redundanță</w:t>
      </w:r>
      <w:proofErr w:type="spellEnd"/>
    </w:p>
    <w:p w14:paraId="036139DE"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Conectivitate</w:t>
      </w:r>
      <w:proofErr w:type="spellEnd"/>
      <w:r w:rsidRPr="00FE0B5F">
        <w:rPr>
          <w:b/>
          <w:bCs/>
          <w:iCs/>
          <w:color w:val="FF0000"/>
          <w:lang w:val="en-GB"/>
        </w:rPr>
        <w:t xml:space="preserve"> </w:t>
      </w:r>
      <w:proofErr w:type="spellStart"/>
      <w:r w:rsidRPr="00FE0B5F">
        <w:rPr>
          <w:b/>
          <w:bCs/>
          <w:iCs/>
          <w:color w:val="FF0000"/>
          <w:lang w:val="en-GB"/>
        </w:rPr>
        <w:t>rețea</w:t>
      </w:r>
      <w:proofErr w:type="spellEnd"/>
      <w:r w:rsidRPr="00FE0B5F">
        <w:rPr>
          <w:iCs/>
          <w:color w:val="FF0000"/>
          <w:lang w:val="en-GB"/>
        </w:rPr>
        <w:t xml:space="preserve">: 2 </w:t>
      </w:r>
      <w:proofErr w:type="spellStart"/>
      <w:r w:rsidRPr="00FE0B5F">
        <w:rPr>
          <w:iCs/>
          <w:color w:val="FF0000"/>
          <w:lang w:val="en-GB"/>
        </w:rPr>
        <w:t>porturi</w:t>
      </w:r>
      <w:proofErr w:type="spellEnd"/>
      <w:r w:rsidRPr="00FE0B5F">
        <w:rPr>
          <w:iCs/>
          <w:color w:val="FF0000"/>
          <w:lang w:val="en-GB"/>
        </w:rPr>
        <w:t xml:space="preserve"> Ethernet 10GbE</w:t>
      </w:r>
    </w:p>
    <w:p w14:paraId="43F5AF5F"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Sisteme</w:t>
      </w:r>
      <w:proofErr w:type="spellEnd"/>
      <w:r w:rsidRPr="00FE0B5F">
        <w:rPr>
          <w:b/>
          <w:bCs/>
          <w:iCs/>
          <w:color w:val="FF0000"/>
          <w:lang w:val="en-GB"/>
        </w:rPr>
        <w:t xml:space="preserve"> de </w:t>
      </w:r>
      <w:proofErr w:type="spellStart"/>
      <w:r w:rsidRPr="00FE0B5F">
        <w:rPr>
          <w:b/>
          <w:bCs/>
          <w:iCs/>
          <w:color w:val="FF0000"/>
          <w:lang w:val="en-GB"/>
        </w:rPr>
        <w:t>răcire</w:t>
      </w:r>
      <w:proofErr w:type="spellEnd"/>
      <w:r w:rsidRPr="00FE0B5F">
        <w:rPr>
          <w:iCs/>
          <w:color w:val="FF0000"/>
          <w:lang w:val="en-GB"/>
        </w:rPr>
        <w:t xml:space="preserve">: </w:t>
      </w:r>
      <w:proofErr w:type="spellStart"/>
      <w:r w:rsidRPr="00FE0B5F">
        <w:rPr>
          <w:iCs/>
          <w:color w:val="FF0000"/>
          <w:lang w:val="en-GB"/>
        </w:rPr>
        <w:t>Ventilatoare</w:t>
      </w:r>
      <w:proofErr w:type="spellEnd"/>
      <w:r w:rsidRPr="00FE0B5F">
        <w:rPr>
          <w:iCs/>
          <w:color w:val="FF0000"/>
          <w:lang w:val="en-GB"/>
        </w:rPr>
        <w:t xml:space="preserve"> de mare </w:t>
      </w:r>
      <w:proofErr w:type="spellStart"/>
      <w:r w:rsidRPr="00FE0B5F">
        <w:rPr>
          <w:iCs/>
          <w:color w:val="FF0000"/>
          <w:lang w:val="en-GB"/>
        </w:rPr>
        <w:t>performanță</w:t>
      </w:r>
      <w:proofErr w:type="spellEnd"/>
    </w:p>
    <w:p w14:paraId="4355B26B"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Sistem</w:t>
      </w:r>
      <w:proofErr w:type="spellEnd"/>
      <w:r w:rsidRPr="00FE0B5F">
        <w:rPr>
          <w:b/>
          <w:bCs/>
          <w:iCs/>
          <w:color w:val="FF0000"/>
          <w:lang w:val="en-GB"/>
        </w:rPr>
        <w:t xml:space="preserve"> de </w:t>
      </w:r>
      <w:proofErr w:type="spellStart"/>
      <w:r w:rsidRPr="00FE0B5F">
        <w:rPr>
          <w:b/>
          <w:bCs/>
          <w:iCs/>
          <w:color w:val="FF0000"/>
          <w:lang w:val="en-GB"/>
        </w:rPr>
        <w:t>operare</w:t>
      </w:r>
      <w:proofErr w:type="spellEnd"/>
      <w:r w:rsidRPr="00FE0B5F">
        <w:rPr>
          <w:iCs/>
          <w:color w:val="FF0000"/>
          <w:lang w:val="en-GB"/>
        </w:rPr>
        <w:t>: Ubuntu Server 20.04 LTS</w:t>
      </w:r>
    </w:p>
    <w:p w14:paraId="49AA83B8" w14:textId="77777777" w:rsidR="00FE0B5F" w:rsidRPr="00FE0B5F" w:rsidRDefault="00FE0B5F" w:rsidP="00FE0B5F">
      <w:pPr>
        <w:pStyle w:val="InstructionalTextBullet"/>
        <w:numPr>
          <w:ilvl w:val="1"/>
          <w:numId w:val="105"/>
        </w:numPr>
        <w:rPr>
          <w:iCs/>
          <w:color w:val="FF0000"/>
          <w:lang w:val="en-GB"/>
        </w:rPr>
      </w:pPr>
      <w:r w:rsidRPr="00FE0B5F">
        <w:rPr>
          <w:b/>
          <w:bCs/>
          <w:iCs/>
          <w:color w:val="FF0000"/>
          <w:lang w:val="en-GB"/>
        </w:rPr>
        <w:t>Securitate</w:t>
      </w:r>
      <w:r w:rsidRPr="00FE0B5F">
        <w:rPr>
          <w:iCs/>
          <w:color w:val="FF0000"/>
          <w:lang w:val="en-GB"/>
        </w:rPr>
        <w:t xml:space="preserve">: TPM 2.0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criptarea</w:t>
      </w:r>
      <w:proofErr w:type="spellEnd"/>
      <w:r w:rsidRPr="00FE0B5F">
        <w:rPr>
          <w:iCs/>
          <w:color w:val="FF0000"/>
          <w:lang w:val="en-GB"/>
        </w:rPr>
        <w:t xml:space="preserve"> hardware a </w:t>
      </w:r>
      <w:proofErr w:type="spellStart"/>
      <w:r w:rsidRPr="00FE0B5F">
        <w:rPr>
          <w:iCs/>
          <w:color w:val="FF0000"/>
          <w:lang w:val="en-GB"/>
        </w:rPr>
        <w:t>datelor</w:t>
      </w:r>
      <w:proofErr w:type="spellEnd"/>
    </w:p>
    <w:p w14:paraId="2D8C034F" w14:textId="77777777" w:rsidR="00FE0B5F" w:rsidRPr="00FE0B5F" w:rsidRDefault="00FE0B5F" w:rsidP="00FE0B5F">
      <w:pPr>
        <w:pStyle w:val="InstructionalTextBullet"/>
        <w:numPr>
          <w:ilvl w:val="0"/>
          <w:numId w:val="105"/>
        </w:numPr>
        <w:rPr>
          <w:iCs/>
          <w:color w:val="FF0000"/>
          <w:lang w:val="en-GB"/>
        </w:rPr>
      </w:pPr>
      <w:proofErr w:type="spellStart"/>
      <w:r w:rsidRPr="00FE0B5F">
        <w:rPr>
          <w:b/>
          <w:bCs/>
          <w:iCs/>
          <w:color w:val="FF0000"/>
          <w:lang w:val="en-GB"/>
        </w:rPr>
        <w:t>Cerințe</w:t>
      </w:r>
      <w:proofErr w:type="spellEnd"/>
      <w:r w:rsidRPr="00FE0B5F">
        <w:rPr>
          <w:b/>
          <w:bCs/>
          <w:iCs/>
          <w:color w:val="FF0000"/>
          <w:lang w:val="en-GB"/>
        </w:rPr>
        <w:t xml:space="preserve"> de </w:t>
      </w:r>
      <w:proofErr w:type="spellStart"/>
      <w:r w:rsidRPr="00FE0B5F">
        <w:rPr>
          <w:b/>
          <w:bCs/>
          <w:iCs/>
          <w:color w:val="FF0000"/>
          <w:lang w:val="en-GB"/>
        </w:rPr>
        <w:t>alimentare</w:t>
      </w:r>
      <w:proofErr w:type="spellEnd"/>
      <w:r w:rsidRPr="00FE0B5F">
        <w:rPr>
          <w:iCs/>
          <w:color w:val="FF0000"/>
          <w:lang w:val="en-GB"/>
        </w:rPr>
        <w:t>:</w:t>
      </w:r>
    </w:p>
    <w:p w14:paraId="6F67C2E4"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lastRenderedPageBreak/>
        <w:t>Tensiune</w:t>
      </w:r>
      <w:proofErr w:type="spellEnd"/>
      <w:r w:rsidRPr="00FE0B5F">
        <w:rPr>
          <w:iCs/>
          <w:color w:val="FF0000"/>
          <w:lang w:val="en-GB"/>
        </w:rPr>
        <w:t>: 100-240V AC</w:t>
      </w:r>
    </w:p>
    <w:p w14:paraId="7AAC92D2" w14:textId="77777777" w:rsidR="00FE0B5F" w:rsidRPr="00FE0B5F" w:rsidRDefault="00FE0B5F" w:rsidP="00FE0B5F">
      <w:pPr>
        <w:pStyle w:val="InstructionalTextBullet"/>
        <w:numPr>
          <w:ilvl w:val="1"/>
          <w:numId w:val="105"/>
        </w:numPr>
        <w:rPr>
          <w:iCs/>
          <w:color w:val="FF0000"/>
          <w:lang w:val="en-GB"/>
        </w:rPr>
      </w:pPr>
      <w:proofErr w:type="spellStart"/>
      <w:r w:rsidRPr="00FE0B5F">
        <w:rPr>
          <w:b/>
          <w:bCs/>
          <w:iCs/>
          <w:color w:val="FF0000"/>
          <w:lang w:val="en-GB"/>
        </w:rPr>
        <w:t>Putere</w:t>
      </w:r>
      <w:proofErr w:type="spellEnd"/>
      <w:r w:rsidRPr="00FE0B5F">
        <w:rPr>
          <w:iCs/>
          <w:color w:val="FF0000"/>
          <w:lang w:val="en-GB"/>
        </w:rPr>
        <w:t xml:space="preserve">: 550W cu </w:t>
      </w:r>
      <w:proofErr w:type="spellStart"/>
      <w:r w:rsidRPr="00FE0B5F">
        <w:rPr>
          <w:iCs/>
          <w:color w:val="FF0000"/>
          <w:lang w:val="en-GB"/>
        </w:rPr>
        <w:t>redundanță</w:t>
      </w:r>
      <w:proofErr w:type="spellEnd"/>
    </w:p>
    <w:p w14:paraId="49897501" w14:textId="77777777" w:rsidR="00FE0B5F" w:rsidRPr="00FE0B5F" w:rsidRDefault="00FE0B5F" w:rsidP="00FE0B5F">
      <w:pPr>
        <w:pStyle w:val="InstructionalTextBullet"/>
        <w:numPr>
          <w:ilvl w:val="0"/>
          <w:numId w:val="105"/>
        </w:numPr>
        <w:rPr>
          <w:iCs/>
          <w:color w:val="FF0000"/>
          <w:lang w:val="en-GB"/>
        </w:rPr>
      </w:pPr>
      <w:proofErr w:type="spellStart"/>
      <w:r w:rsidRPr="00FE0B5F">
        <w:rPr>
          <w:b/>
          <w:bCs/>
          <w:iCs/>
          <w:color w:val="FF0000"/>
          <w:lang w:val="en-GB"/>
        </w:rPr>
        <w:t>Furnizor</w:t>
      </w:r>
      <w:proofErr w:type="spellEnd"/>
      <w:r w:rsidRPr="00FE0B5F">
        <w:rPr>
          <w:iCs/>
          <w:color w:val="FF0000"/>
          <w:lang w:val="en-GB"/>
        </w:rPr>
        <w:t>: Dell Technologies</w:t>
      </w:r>
    </w:p>
    <w:p w14:paraId="395A84CD" w14:textId="77777777" w:rsidR="00FE0B5F" w:rsidRPr="00FE0B5F" w:rsidRDefault="00FE0B5F" w:rsidP="00FE0B5F">
      <w:pPr>
        <w:pStyle w:val="InstructionalTextBullet"/>
        <w:numPr>
          <w:ilvl w:val="0"/>
          <w:numId w:val="105"/>
        </w:numPr>
        <w:rPr>
          <w:iCs/>
          <w:color w:val="FF0000"/>
          <w:lang w:val="en-GB"/>
        </w:rPr>
      </w:pPr>
      <w:proofErr w:type="spellStart"/>
      <w:r w:rsidRPr="00FE0B5F">
        <w:rPr>
          <w:b/>
          <w:bCs/>
          <w:iCs/>
          <w:color w:val="FF0000"/>
          <w:lang w:val="en-GB"/>
        </w:rPr>
        <w:t>Conectori</w:t>
      </w:r>
      <w:proofErr w:type="spellEnd"/>
      <w:r w:rsidRPr="00FE0B5F">
        <w:rPr>
          <w:iCs/>
          <w:color w:val="FF0000"/>
          <w:lang w:val="en-GB"/>
        </w:rPr>
        <w:t xml:space="preserve">: RJ-45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rețea</w:t>
      </w:r>
      <w:proofErr w:type="spellEnd"/>
      <w:r w:rsidRPr="00FE0B5F">
        <w:rPr>
          <w:iCs/>
          <w:color w:val="FF0000"/>
          <w:lang w:val="en-GB"/>
        </w:rPr>
        <w:t xml:space="preserve">, 12V DC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alimentare</w:t>
      </w:r>
      <w:proofErr w:type="spellEnd"/>
      <w:r w:rsidRPr="00FE0B5F">
        <w:rPr>
          <w:iCs/>
          <w:color w:val="FF0000"/>
          <w:lang w:val="en-GB"/>
        </w:rPr>
        <w:t xml:space="preserve"> </w:t>
      </w:r>
      <w:proofErr w:type="spellStart"/>
      <w:r w:rsidRPr="00FE0B5F">
        <w:rPr>
          <w:iCs/>
          <w:color w:val="FF0000"/>
          <w:lang w:val="en-GB"/>
        </w:rPr>
        <w:t>internă</w:t>
      </w:r>
      <w:proofErr w:type="spellEnd"/>
    </w:p>
    <w:p w14:paraId="00A82273" w14:textId="77777777" w:rsidR="00FE0B5F" w:rsidRDefault="00FE0B5F" w:rsidP="007D1357">
      <w:pPr>
        <w:pStyle w:val="InstructionalTextBullet"/>
        <w:numPr>
          <w:ilvl w:val="0"/>
          <w:numId w:val="0"/>
        </w:numPr>
        <w:ind w:left="360"/>
        <w:rPr>
          <w:i w:val="0"/>
          <w:iCs/>
          <w:color w:val="FF0000"/>
          <w:lang w:val="ro-RO"/>
        </w:rPr>
      </w:pPr>
    </w:p>
    <w:p w14:paraId="2DB4B8FC" w14:textId="77777777" w:rsidR="00FE0B5F" w:rsidRDefault="00FE0B5F" w:rsidP="007D1357">
      <w:pPr>
        <w:pStyle w:val="InstructionalTextBullet"/>
        <w:numPr>
          <w:ilvl w:val="0"/>
          <w:numId w:val="0"/>
        </w:numPr>
        <w:ind w:left="360"/>
        <w:rPr>
          <w:i w:val="0"/>
          <w:iCs/>
          <w:color w:val="FF0000"/>
          <w:lang w:val="ro-RO"/>
        </w:rPr>
      </w:pPr>
    </w:p>
    <w:p w14:paraId="53BB8A8A" w14:textId="77777777" w:rsidR="00FE0B5F" w:rsidRPr="00FE0B5F" w:rsidRDefault="00FE0B5F" w:rsidP="00FE0B5F">
      <w:pPr>
        <w:pStyle w:val="InstructionalTextBullet"/>
        <w:numPr>
          <w:ilvl w:val="0"/>
          <w:numId w:val="19"/>
        </w:numPr>
        <w:rPr>
          <w:b/>
          <w:bCs/>
          <w:iCs/>
          <w:color w:val="FF0000"/>
          <w:lang w:val="en-GB"/>
        </w:rPr>
      </w:pPr>
      <w:proofErr w:type="spellStart"/>
      <w:r w:rsidRPr="00FE0B5F">
        <w:rPr>
          <w:b/>
          <w:bCs/>
          <w:iCs/>
          <w:color w:val="FF0000"/>
          <w:lang w:val="en-GB"/>
        </w:rPr>
        <w:t>Echipamente</w:t>
      </w:r>
      <w:proofErr w:type="spellEnd"/>
      <w:r w:rsidRPr="00FE0B5F">
        <w:rPr>
          <w:b/>
          <w:bCs/>
          <w:iCs/>
          <w:color w:val="FF0000"/>
          <w:lang w:val="en-GB"/>
        </w:rPr>
        <w:t xml:space="preserve"> de </w:t>
      </w:r>
      <w:proofErr w:type="spellStart"/>
      <w:r w:rsidRPr="00FE0B5F">
        <w:rPr>
          <w:b/>
          <w:bCs/>
          <w:iCs/>
          <w:color w:val="FF0000"/>
          <w:lang w:val="en-GB"/>
        </w:rPr>
        <w:t>Stocare</w:t>
      </w:r>
      <w:proofErr w:type="spellEnd"/>
      <w:r w:rsidRPr="00FE0B5F">
        <w:rPr>
          <w:b/>
          <w:bCs/>
          <w:iCs/>
          <w:color w:val="FF0000"/>
          <w:lang w:val="en-GB"/>
        </w:rPr>
        <w:t xml:space="preserve"> (</w:t>
      </w:r>
      <w:proofErr w:type="spellStart"/>
      <w:r w:rsidRPr="00FE0B5F">
        <w:rPr>
          <w:b/>
          <w:bCs/>
          <w:iCs/>
          <w:color w:val="FF0000"/>
          <w:lang w:val="en-GB"/>
        </w:rPr>
        <w:t>Sistem</w:t>
      </w:r>
      <w:proofErr w:type="spellEnd"/>
      <w:r w:rsidRPr="00FE0B5F">
        <w:rPr>
          <w:b/>
          <w:bCs/>
          <w:iCs/>
          <w:color w:val="FF0000"/>
          <w:lang w:val="en-GB"/>
        </w:rPr>
        <w:t xml:space="preserve"> NAS)</w:t>
      </w:r>
    </w:p>
    <w:p w14:paraId="5CBEA0E7" w14:textId="77777777" w:rsidR="00FE0B5F" w:rsidRPr="00FE0B5F" w:rsidRDefault="00FE0B5F" w:rsidP="00FE0B5F">
      <w:pPr>
        <w:pStyle w:val="InstructionalTextBullet"/>
        <w:numPr>
          <w:ilvl w:val="0"/>
          <w:numId w:val="106"/>
        </w:numPr>
        <w:rPr>
          <w:iCs/>
          <w:color w:val="FF0000"/>
          <w:lang w:val="en-GB"/>
        </w:rPr>
      </w:pPr>
      <w:r w:rsidRPr="00FE0B5F">
        <w:rPr>
          <w:b/>
          <w:bCs/>
          <w:iCs/>
          <w:color w:val="FF0000"/>
          <w:lang w:val="en-GB"/>
        </w:rPr>
        <w:t>Model</w:t>
      </w:r>
      <w:r w:rsidRPr="00FE0B5F">
        <w:rPr>
          <w:iCs/>
          <w:color w:val="FF0000"/>
          <w:lang w:val="en-GB"/>
        </w:rPr>
        <w:t>: Synology DS1819+ NAS</w:t>
      </w:r>
    </w:p>
    <w:p w14:paraId="182FB6C8" w14:textId="77777777" w:rsidR="00FE0B5F" w:rsidRPr="00FE0B5F" w:rsidRDefault="00FE0B5F" w:rsidP="00FE0B5F">
      <w:pPr>
        <w:pStyle w:val="InstructionalTextBullet"/>
        <w:numPr>
          <w:ilvl w:val="0"/>
          <w:numId w:val="106"/>
        </w:numPr>
        <w:rPr>
          <w:iCs/>
          <w:color w:val="FF0000"/>
          <w:lang w:val="en-GB"/>
        </w:rPr>
      </w:pPr>
      <w:r w:rsidRPr="00FE0B5F">
        <w:rPr>
          <w:b/>
          <w:bCs/>
          <w:iCs/>
          <w:color w:val="FF0000"/>
          <w:lang w:val="en-GB"/>
        </w:rPr>
        <w:t>Capacitate</w:t>
      </w:r>
      <w:r w:rsidRPr="00FE0B5F">
        <w:rPr>
          <w:iCs/>
          <w:color w:val="FF0000"/>
          <w:lang w:val="en-GB"/>
        </w:rPr>
        <w:t>: 8 bay-</w:t>
      </w:r>
      <w:proofErr w:type="spellStart"/>
      <w:r w:rsidRPr="00FE0B5F">
        <w:rPr>
          <w:iCs/>
          <w:color w:val="FF0000"/>
          <w:lang w:val="en-GB"/>
        </w:rPr>
        <w:t>uri</w:t>
      </w:r>
      <w:proofErr w:type="spellEnd"/>
      <w:r w:rsidRPr="00FE0B5F">
        <w:rPr>
          <w:iCs/>
          <w:color w:val="FF0000"/>
          <w:lang w:val="en-GB"/>
        </w:rPr>
        <w:t xml:space="preserve">, </w:t>
      </w:r>
      <w:proofErr w:type="spellStart"/>
      <w:r w:rsidRPr="00FE0B5F">
        <w:rPr>
          <w:iCs/>
          <w:color w:val="FF0000"/>
          <w:lang w:val="en-GB"/>
        </w:rPr>
        <w:t>fiecare</w:t>
      </w:r>
      <w:proofErr w:type="spellEnd"/>
      <w:r w:rsidRPr="00FE0B5F">
        <w:rPr>
          <w:iCs/>
          <w:color w:val="FF0000"/>
          <w:lang w:val="en-GB"/>
        </w:rPr>
        <w:t xml:space="preserve"> cu 8TB HDD, total de 64TB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stocare</w:t>
      </w:r>
      <w:proofErr w:type="spellEnd"/>
      <w:r w:rsidRPr="00FE0B5F">
        <w:rPr>
          <w:iCs/>
          <w:color w:val="FF0000"/>
          <w:lang w:val="en-GB"/>
        </w:rPr>
        <w:t xml:space="preserve"> de date</w:t>
      </w:r>
    </w:p>
    <w:p w14:paraId="7983C99B" w14:textId="77777777" w:rsidR="00FE0B5F" w:rsidRPr="00FE0B5F" w:rsidRDefault="00FE0B5F" w:rsidP="00FE0B5F">
      <w:pPr>
        <w:pStyle w:val="InstructionalTextBullet"/>
        <w:numPr>
          <w:ilvl w:val="0"/>
          <w:numId w:val="106"/>
        </w:numPr>
        <w:rPr>
          <w:iCs/>
          <w:color w:val="FF0000"/>
          <w:lang w:val="en-GB"/>
        </w:rPr>
      </w:pPr>
      <w:proofErr w:type="spellStart"/>
      <w:r w:rsidRPr="00FE0B5F">
        <w:rPr>
          <w:b/>
          <w:bCs/>
          <w:iCs/>
          <w:color w:val="FF0000"/>
          <w:lang w:val="en-GB"/>
        </w:rPr>
        <w:t>Conectivitate</w:t>
      </w:r>
      <w:proofErr w:type="spellEnd"/>
      <w:r w:rsidRPr="00FE0B5F">
        <w:rPr>
          <w:iCs/>
          <w:color w:val="FF0000"/>
          <w:lang w:val="en-GB"/>
        </w:rPr>
        <w:t xml:space="preserve">: 2 </w:t>
      </w:r>
      <w:proofErr w:type="spellStart"/>
      <w:r w:rsidRPr="00FE0B5F">
        <w:rPr>
          <w:iCs/>
          <w:color w:val="FF0000"/>
          <w:lang w:val="en-GB"/>
        </w:rPr>
        <w:t>porturi</w:t>
      </w:r>
      <w:proofErr w:type="spellEnd"/>
      <w:r w:rsidRPr="00FE0B5F">
        <w:rPr>
          <w:iCs/>
          <w:color w:val="FF0000"/>
          <w:lang w:val="en-GB"/>
        </w:rPr>
        <w:t xml:space="preserve"> 10GbE </w:t>
      </w:r>
      <w:proofErr w:type="spellStart"/>
      <w:r w:rsidRPr="00FE0B5F">
        <w:rPr>
          <w:iCs/>
          <w:color w:val="FF0000"/>
          <w:lang w:val="en-GB"/>
        </w:rPr>
        <w:t>pentru</w:t>
      </w:r>
      <w:proofErr w:type="spellEnd"/>
      <w:r w:rsidRPr="00FE0B5F">
        <w:rPr>
          <w:iCs/>
          <w:color w:val="FF0000"/>
          <w:lang w:val="en-GB"/>
        </w:rPr>
        <w:t xml:space="preserve"> transfer rapid de date</w:t>
      </w:r>
    </w:p>
    <w:p w14:paraId="4FDA2CEE" w14:textId="77777777" w:rsidR="00FE0B5F" w:rsidRPr="00FE0B5F" w:rsidRDefault="00FE0B5F" w:rsidP="00FE0B5F">
      <w:pPr>
        <w:pStyle w:val="InstructionalTextBullet"/>
        <w:numPr>
          <w:ilvl w:val="0"/>
          <w:numId w:val="106"/>
        </w:numPr>
        <w:rPr>
          <w:iCs/>
          <w:color w:val="FF0000"/>
          <w:lang w:val="en-GB"/>
        </w:rPr>
      </w:pPr>
      <w:r w:rsidRPr="00FE0B5F">
        <w:rPr>
          <w:b/>
          <w:bCs/>
          <w:iCs/>
          <w:color w:val="FF0000"/>
          <w:lang w:val="en-GB"/>
        </w:rPr>
        <w:t xml:space="preserve">Tip de </w:t>
      </w:r>
      <w:proofErr w:type="spellStart"/>
      <w:r w:rsidRPr="00FE0B5F">
        <w:rPr>
          <w:b/>
          <w:bCs/>
          <w:iCs/>
          <w:color w:val="FF0000"/>
          <w:lang w:val="en-GB"/>
        </w:rPr>
        <w:t>stocare</w:t>
      </w:r>
      <w:proofErr w:type="spellEnd"/>
      <w:r w:rsidRPr="00FE0B5F">
        <w:rPr>
          <w:iCs/>
          <w:color w:val="FF0000"/>
          <w:lang w:val="en-GB"/>
        </w:rPr>
        <w:t xml:space="preserve">: RAID 5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redundanță</w:t>
      </w:r>
      <w:proofErr w:type="spellEnd"/>
      <w:r w:rsidRPr="00FE0B5F">
        <w:rPr>
          <w:iCs/>
          <w:color w:val="FF0000"/>
          <w:lang w:val="en-GB"/>
        </w:rPr>
        <w:t xml:space="preserve"> </w:t>
      </w:r>
      <w:proofErr w:type="spellStart"/>
      <w:r w:rsidRPr="00FE0B5F">
        <w:rPr>
          <w:iCs/>
          <w:color w:val="FF0000"/>
          <w:lang w:val="en-GB"/>
        </w:rPr>
        <w:t>și</w:t>
      </w:r>
      <w:proofErr w:type="spellEnd"/>
      <w:r w:rsidRPr="00FE0B5F">
        <w:rPr>
          <w:iCs/>
          <w:color w:val="FF0000"/>
          <w:lang w:val="en-GB"/>
        </w:rPr>
        <w:t xml:space="preserve"> </w:t>
      </w:r>
      <w:proofErr w:type="spellStart"/>
      <w:r w:rsidRPr="00FE0B5F">
        <w:rPr>
          <w:iCs/>
          <w:color w:val="FF0000"/>
          <w:lang w:val="en-GB"/>
        </w:rPr>
        <w:t>performanță</w:t>
      </w:r>
      <w:proofErr w:type="spellEnd"/>
    </w:p>
    <w:p w14:paraId="7FFA7668" w14:textId="77777777" w:rsidR="00FE0B5F" w:rsidRPr="00FE0B5F" w:rsidRDefault="00FE0B5F" w:rsidP="00FE0B5F">
      <w:pPr>
        <w:pStyle w:val="InstructionalTextBullet"/>
        <w:numPr>
          <w:ilvl w:val="0"/>
          <w:numId w:val="106"/>
        </w:numPr>
        <w:rPr>
          <w:iCs/>
          <w:color w:val="FF0000"/>
          <w:lang w:val="en-GB"/>
        </w:rPr>
      </w:pPr>
      <w:r w:rsidRPr="00FE0B5F">
        <w:rPr>
          <w:b/>
          <w:bCs/>
          <w:iCs/>
          <w:color w:val="FF0000"/>
          <w:lang w:val="en-GB"/>
        </w:rPr>
        <w:t>Backup</w:t>
      </w:r>
      <w:r w:rsidRPr="00FE0B5F">
        <w:rPr>
          <w:iCs/>
          <w:color w:val="FF0000"/>
          <w:lang w:val="en-GB"/>
        </w:rPr>
        <w:t xml:space="preserve">: </w:t>
      </w:r>
      <w:proofErr w:type="spellStart"/>
      <w:r w:rsidRPr="00FE0B5F">
        <w:rPr>
          <w:iCs/>
          <w:color w:val="FF0000"/>
          <w:lang w:val="en-GB"/>
        </w:rPr>
        <w:t>Suportă</w:t>
      </w:r>
      <w:proofErr w:type="spellEnd"/>
      <w:r w:rsidRPr="00FE0B5F">
        <w:rPr>
          <w:iCs/>
          <w:color w:val="FF0000"/>
          <w:lang w:val="en-GB"/>
        </w:rPr>
        <w:t xml:space="preserve"> backup-</w:t>
      </w:r>
      <w:proofErr w:type="spellStart"/>
      <w:r w:rsidRPr="00FE0B5F">
        <w:rPr>
          <w:iCs/>
          <w:color w:val="FF0000"/>
          <w:lang w:val="en-GB"/>
        </w:rPr>
        <w:t>uri</w:t>
      </w:r>
      <w:proofErr w:type="spellEnd"/>
      <w:r w:rsidRPr="00FE0B5F">
        <w:rPr>
          <w:iCs/>
          <w:color w:val="FF0000"/>
          <w:lang w:val="en-GB"/>
        </w:rPr>
        <w:t xml:space="preserve"> automate </w:t>
      </w:r>
      <w:proofErr w:type="spellStart"/>
      <w:r w:rsidRPr="00FE0B5F">
        <w:rPr>
          <w:iCs/>
          <w:color w:val="FF0000"/>
          <w:lang w:val="en-GB"/>
        </w:rPr>
        <w:t>către</w:t>
      </w:r>
      <w:proofErr w:type="spellEnd"/>
      <w:r w:rsidRPr="00FE0B5F">
        <w:rPr>
          <w:iCs/>
          <w:color w:val="FF0000"/>
          <w:lang w:val="en-GB"/>
        </w:rPr>
        <w:t xml:space="preserve"> cloud (AWS, Azure)</w:t>
      </w:r>
    </w:p>
    <w:p w14:paraId="469D6CB7" w14:textId="77777777" w:rsidR="00FE0B5F" w:rsidRPr="00FE0B5F" w:rsidRDefault="00FE0B5F" w:rsidP="00FE0B5F">
      <w:pPr>
        <w:pStyle w:val="InstructionalTextBullet"/>
        <w:numPr>
          <w:ilvl w:val="0"/>
          <w:numId w:val="106"/>
        </w:numPr>
        <w:rPr>
          <w:iCs/>
          <w:color w:val="FF0000"/>
          <w:lang w:val="en-GB"/>
        </w:rPr>
      </w:pPr>
      <w:proofErr w:type="spellStart"/>
      <w:r w:rsidRPr="00FE0B5F">
        <w:rPr>
          <w:b/>
          <w:bCs/>
          <w:iCs/>
          <w:color w:val="FF0000"/>
          <w:lang w:val="en-GB"/>
        </w:rPr>
        <w:t>Cerințe</w:t>
      </w:r>
      <w:proofErr w:type="spellEnd"/>
      <w:r w:rsidRPr="00FE0B5F">
        <w:rPr>
          <w:b/>
          <w:bCs/>
          <w:iCs/>
          <w:color w:val="FF0000"/>
          <w:lang w:val="en-GB"/>
        </w:rPr>
        <w:t xml:space="preserve"> de </w:t>
      </w:r>
      <w:proofErr w:type="spellStart"/>
      <w:r w:rsidRPr="00FE0B5F">
        <w:rPr>
          <w:b/>
          <w:bCs/>
          <w:iCs/>
          <w:color w:val="FF0000"/>
          <w:lang w:val="en-GB"/>
        </w:rPr>
        <w:t>alimentare</w:t>
      </w:r>
      <w:proofErr w:type="spellEnd"/>
      <w:r w:rsidRPr="00FE0B5F">
        <w:rPr>
          <w:iCs/>
          <w:color w:val="FF0000"/>
          <w:lang w:val="en-GB"/>
        </w:rPr>
        <w:t>:</w:t>
      </w:r>
    </w:p>
    <w:p w14:paraId="206088EA" w14:textId="77777777" w:rsidR="00FE0B5F" w:rsidRPr="00FE0B5F" w:rsidRDefault="00FE0B5F" w:rsidP="00FE0B5F">
      <w:pPr>
        <w:pStyle w:val="InstructionalTextBullet"/>
        <w:numPr>
          <w:ilvl w:val="1"/>
          <w:numId w:val="106"/>
        </w:numPr>
        <w:rPr>
          <w:iCs/>
          <w:color w:val="FF0000"/>
          <w:lang w:val="en-GB"/>
        </w:rPr>
      </w:pPr>
      <w:proofErr w:type="spellStart"/>
      <w:r w:rsidRPr="00FE0B5F">
        <w:rPr>
          <w:b/>
          <w:bCs/>
          <w:iCs/>
          <w:color w:val="FF0000"/>
          <w:lang w:val="en-GB"/>
        </w:rPr>
        <w:t>Tensiune</w:t>
      </w:r>
      <w:proofErr w:type="spellEnd"/>
      <w:r w:rsidRPr="00FE0B5F">
        <w:rPr>
          <w:iCs/>
          <w:color w:val="FF0000"/>
          <w:lang w:val="en-GB"/>
        </w:rPr>
        <w:t>: 100-240V AC</w:t>
      </w:r>
    </w:p>
    <w:p w14:paraId="32714A15" w14:textId="77777777" w:rsidR="00FE0B5F" w:rsidRPr="00FE0B5F" w:rsidRDefault="00FE0B5F" w:rsidP="00FE0B5F">
      <w:pPr>
        <w:pStyle w:val="InstructionalTextBullet"/>
        <w:numPr>
          <w:ilvl w:val="1"/>
          <w:numId w:val="106"/>
        </w:numPr>
        <w:rPr>
          <w:iCs/>
          <w:color w:val="FF0000"/>
          <w:lang w:val="en-GB"/>
        </w:rPr>
      </w:pPr>
      <w:proofErr w:type="spellStart"/>
      <w:r w:rsidRPr="00FE0B5F">
        <w:rPr>
          <w:b/>
          <w:bCs/>
          <w:iCs/>
          <w:color w:val="FF0000"/>
          <w:lang w:val="en-GB"/>
        </w:rPr>
        <w:t>Putere</w:t>
      </w:r>
      <w:proofErr w:type="spellEnd"/>
      <w:r w:rsidRPr="00FE0B5F">
        <w:rPr>
          <w:iCs/>
          <w:color w:val="FF0000"/>
          <w:lang w:val="en-GB"/>
        </w:rPr>
        <w:t>: 120W</w:t>
      </w:r>
    </w:p>
    <w:p w14:paraId="3F33CFA3" w14:textId="77777777" w:rsidR="00FE0B5F" w:rsidRPr="00FE0B5F" w:rsidRDefault="00FE0B5F" w:rsidP="00FE0B5F">
      <w:pPr>
        <w:pStyle w:val="InstructionalTextBullet"/>
        <w:numPr>
          <w:ilvl w:val="0"/>
          <w:numId w:val="106"/>
        </w:numPr>
        <w:rPr>
          <w:iCs/>
          <w:color w:val="FF0000"/>
          <w:lang w:val="en-GB"/>
        </w:rPr>
      </w:pPr>
      <w:proofErr w:type="spellStart"/>
      <w:r w:rsidRPr="00FE0B5F">
        <w:rPr>
          <w:b/>
          <w:bCs/>
          <w:iCs/>
          <w:color w:val="FF0000"/>
          <w:lang w:val="en-GB"/>
        </w:rPr>
        <w:t>Furnizor</w:t>
      </w:r>
      <w:proofErr w:type="spellEnd"/>
      <w:r w:rsidRPr="00FE0B5F">
        <w:rPr>
          <w:iCs/>
          <w:color w:val="FF0000"/>
          <w:lang w:val="en-GB"/>
        </w:rPr>
        <w:t>: Synology</w:t>
      </w:r>
    </w:p>
    <w:p w14:paraId="41B1690C" w14:textId="77777777" w:rsidR="00FE0B5F" w:rsidRPr="00FE0B5F" w:rsidRDefault="00FE0B5F" w:rsidP="00FE0B5F">
      <w:pPr>
        <w:pStyle w:val="InstructionalTextBullet"/>
        <w:numPr>
          <w:ilvl w:val="0"/>
          <w:numId w:val="106"/>
        </w:numPr>
        <w:rPr>
          <w:iCs/>
          <w:color w:val="FF0000"/>
          <w:lang w:val="en-GB"/>
        </w:rPr>
      </w:pPr>
      <w:proofErr w:type="spellStart"/>
      <w:r w:rsidRPr="00FE0B5F">
        <w:rPr>
          <w:b/>
          <w:bCs/>
          <w:iCs/>
          <w:color w:val="FF0000"/>
          <w:lang w:val="en-GB"/>
        </w:rPr>
        <w:t>Conectori</w:t>
      </w:r>
      <w:proofErr w:type="spellEnd"/>
      <w:r w:rsidRPr="00FE0B5F">
        <w:rPr>
          <w:iCs/>
          <w:color w:val="FF0000"/>
          <w:lang w:val="en-GB"/>
        </w:rPr>
        <w:t xml:space="preserve">: RJ-45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rețea</w:t>
      </w:r>
      <w:proofErr w:type="spellEnd"/>
      <w:r w:rsidRPr="00FE0B5F">
        <w:rPr>
          <w:iCs/>
          <w:color w:val="FF0000"/>
          <w:lang w:val="en-GB"/>
        </w:rPr>
        <w:t xml:space="preserve">, 12V DC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alimentare</w:t>
      </w:r>
      <w:proofErr w:type="spellEnd"/>
    </w:p>
    <w:p w14:paraId="4BF7D22C" w14:textId="77777777" w:rsidR="00FE0B5F" w:rsidRDefault="00FE0B5F" w:rsidP="007D1357">
      <w:pPr>
        <w:pStyle w:val="InstructionalTextBullet"/>
        <w:numPr>
          <w:ilvl w:val="0"/>
          <w:numId w:val="0"/>
        </w:numPr>
        <w:ind w:left="360"/>
        <w:rPr>
          <w:i w:val="0"/>
          <w:iCs/>
          <w:color w:val="FF0000"/>
          <w:lang w:val="ro-RO"/>
        </w:rPr>
      </w:pPr>
    </w:p>
    <w:p w14:paraId="3887A5C7" w14:textId="77777777" w:rsidR="00FE0B5F" w:rsidRDefault="00FE0B5F" w:rsidP="007D1357">
      <w:pPr>
        <w:pStyle w:val="InstructionalTextBullet"/>
        <w:numPr>
          <w:ilvl w:val="0"/>
          <w:numId w:val="0"/>
        </w:numPr>
        <w:ind w:left="360"/>
        <w:rPr>
          <w:i w:val="0"/>
          <w:iCs/>
          <w:color w:val="FF0000"/>
          <w:lang w:val="ro-RO"/>
        </w:rPr>
      </w:pPr>
    </w:p>
    <w:p w14:paraId="6D609D59" w14:textId="77777777" w:rsidR="00FE0B5F" w:rsidRDefault="00FE0B5F" w:rsidP="007D1357">
      <w:pPr>
        <w:pStyle w:val="InstructionalTextBullet"/>
        <w:numPr>
          <w:ilvl w:val="0"/>
          <w:numId w:val="0"/>
        </w:numPr>
        <w:ind w:left="360"/>
        <w:rPr>
          <w:i w:val="0"/>
          <w:iCs/>
          <w:color w:val="FF0000"/>
          <w:lang w:val="ro-RO"/>
        </w:rPr>
      </w:pPr>
    </w:p>
    <w:p w14:paraId="1EBBDCE2" w14:textId="77777777" w:rsidR="00FE0B5F" w:rsidRPr="00FE0B5F" w:rsidRDefault="00FE0B5F" w:rsidP="00FE0B5F">
      <w:pPr>
        <w:pStyle w:val="InstructionalTextBullet"/>
        <w:numPr>
          <w:ilvl w:val="0"/>
          <w:numId w:val="19"/>
        </w:numPr>
        <w:rPr>
          <w:b/>
          <w:bCs/>
          <w:iCs/>
          <w:color w:val="FF0000"/>
          <w:lang w:val="en-GB"/>
        </w:rPr>
      </w:pPr>
      <w:r w:rsidRPr="00FE0B5F">
        <w:rPr>
          <w:b/>
          <w:bCs/>
          <w:iCs/>
          <w:color w:val="FF0000"/>
          <w:lang w:val="en-GB"/>
        </w:rPr>
        <w:t xml:space="preserve">Switch de </w:t>
      </w:r>
      <w:proofErr w:type="spellStart"/>
      <w:r w:rsidRPr="00FE0B5F">
        <w:rPr>
          <w:b/>
          <w:bCs/>
          <w:iCs/>
          <w:color w:val="FF0000"/>
          <w:lang w:val="en-GB"/>
        </w:rPr>
        <w:t>Rețea</w:t>
      </w:r>
      <w:proofErr w:type="spellEnd"/>
    </w:p>
    <w:p w14:paraId="281583A6" w14:textId="77777777" w:rsidR="00FE0B5F" w:rsidRPr="00FE0B5F" w:rsidRDefault="00FE0B5F" w:rsidP="00FE0B5F">
      <w:pPr>
        <w:pStyle w:val="InstructionalTextBullet"/>
        <w:numPr>
          <w:ilvl w:val="0"/>
          <w:numId w:val="107"/>
        </w:numPr>
        <w:rPr>
          <w:iCs/>
          <w:color w:val="FF0000"/>
          <w:lang w:val="en-GB"/>
        </w:rPr>
      </w:pPr>
      <w:r w:rsidRPr="00FE0B5F">
        <w:rPr>
          <w:b/>
          <w:bCs/>
          <w:iCs/>
          <w:color w:val="FF0000"/>
          <w:lang w:val="en-GB"/>
        </w:rPr>
        <w:t>Model</w:t>
      </w:r>
      <w:r w:rsidRPr="00FE0B5F">
        <w:rPr>
          <w:iCs/>
          <w:color w:val="FF0000"/>
          <w:lang w:val="en-GB"/>
        </w:rPr>
        <w:t>: Cisco Catalyst 9300</w:t>
      </w:r>
    </w:p>
    <w:p w14:paraId="5C683DF6" w14:textId="77777777" w:rsidR="00FE0B5F" w:rsidRPr="00FE0B5F" w:rsidRDefault="00FE0B5F" w:rsidP="00FE0B5F">
      <w:pPr>
        <w:pStyle w:val="InstructionalTextBullet"/>
        <w:numPr>
          <w:ilvl w:val="0"/>
          <w:numId w:val="107"/>
        </w:numPr>
        <w:rPr>
          <w:iCs/>
          <w:color w:val="FF0000"/>
          <w:lang w:val="en-GB"/>
        </w:rPr>
      </w:pPr>
      <w:proofErr w:type="spellStart"/>
      <w:r w:rsidRPr="00FE0B5F">
        <w:rPr>
          <w:b/>
          <w:bCs/>
          <w:iCs/>
          <w:color w:val="FF0000"/>
          <w:lang w:val="en-GB"/>
        </w:rPr>
        <w:t>Porturi</w:t>
      </w:r>
      <w:proofErr w:type="spellEnd"/>
      <w:r w:rsidRPr="00FE0B5F">
        <w:rPr>
          <w:iCs/>
          <w:color w:val="FF0000"/>
          <w:lang w:val="en-GB"/>
        </w:rPr>
        <w:t xml:space="preserve">: 48 </w:t>
      </w:r>
      <w:proofErr w:type="spellStart"/>
      <w:r w:rsidRPr="00FE0B5F">
        <w:rPr>
          <w:iCs/>
          <w:color w:val="FF0000"/>
          <w:lang w:val="en-GB"/>
        </w:rPr>
        <w:t>porturi</w:t>
      </w:r>
      <w:proofErr w:type="spellEnd"/>
      <w:r w:rsidRPr="00FE0B5F">
        <w:rPr>
          <w:iCs/>
          <w:color w:val="FF0000"/>
          <w:lang w:val="en-GB"/>
        </w:rPr>
        <w:t xml:space="preserve"> Gigabit Ethernet + 4 </w:t>
      </w:r>
      <w:proofErr w:type="spellStart"/>
      <w:r w:rsidRPr="00FE0B5F">
        <w:rPr>
          <w:iCs/>
          <w:color w:val="FF0000"/>
          <w:lang w:val="en-GB"/>
        </w:rPr>
        <w:t>porturi</w:t>
      </w:r>
      <w:proofErr w:type="spellEnd"/>
      <w:r w:rsidRPr="00FE0B5F">
        <w:rPr>
          <w:iCs/>
          <w:color w:val="FF0000"/>
          <w:lang w:val="en-GB"/>
        </w:rPr>
        <w:t xml:space="preserve"> 10GbE SFP+</w:t>
      </w:r>
    </w:p>
    <w:p w14:paraId="261DEB39" w14:textId="77777777" w:rsidR="00FE0B5F" w:rsidRPr="00FE0B5F" w:rsidRDefault="00FE0B5F" w:rsidP="00FE0B5F">
      <w:pPr>
        <w:pStyle w:val="InstructionalTextBullet"/>
        <w:numPr>
          <w:ilvl w:val="0"/>
          <w:numId w:val="107"/>
        </w:numPr>
        <w:rPr>
          <w:iCs/>
          <w:color w:val="FF0000"/>
          <w:lang w:val="en-GB"/>
        </w:rPr>
      </w:pPr>
      <w:proofErr w:type="spellStart"/>
      <w:r w:rsidRPr="00FE0B5F">
        <w:rPr>
          <w:b/>
          <w:bCs/>
          <w:iCs/>
          <w:color w:val="FF0000"/>
          <w:lang w:val="en-GB"/>
        </w:rPr>
        <w:t>Specificații</w:t>
      </w:r>
      <w:proofErr w:type="spellEnd"/>
      <w:r w:rsidRPr="00FE0B5F">
        <w:rPr>
          <w:iCs/>
          <w:color w:val="FF0000"/>
          <w:lang w:val="en-GB"/>
        </w:rPr>
        <w:t>:</w:t>
      </w:r>
    </w:p>
    <w:p w14:paraId="64D5AFEA" w14:textId="77777777" w:rsidR="00FE0B5F" w:rsidRPr="00FE0B5F" w:rsidRDefault="00FE0B5F" w:rsidP="00FE0B5F">
      <w:pPr>
        <w:pStyle w:val="InstructionalTextBullet"/>
        <w:numPr>
          <w:ilvl w:val="1"/>
          <w:numId w:val="107"/>
        </w:numPr>
        <w:rPr>
          <w:iCs/>
          <w:color w:val="FF0000"/>
          <w:lang w:val="en-GB"/>
        </w:rPr>
      </w:pPr>
      <w:proofErr w:type="spellStart"/>
      <w:r w:rsidRPr="00FE0B5F">
        <w:rPr>
          <w:b/>
          <w:bCs/>
          <w:iCs/>
          <w:color w:val="FF0000"/>
          <w:lang w:val="en-GB"/>
        </w:rPr>
        <w:t>Viteză</w:t>
      </w:r>
      <w:proofErr w:type="spellEnd"/>
      <w:r w:rsidRPr="00FE0B5F">
        <w:rPr>
          <w:iCs/>
          <w:color w:val="FF0000"/>
          <w:lang w:val="en-GB"/>
        </w:rPr>
        <w:t xml:space="preserve">: Gigabit Ethernet (1GbE)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porturile</w:t>
      </w:r>
      <w:proofErr w:type="spellEnd"/>
      <w:r w:rsidRPr="00FE0B5F">
        <w:rPr>
          <w:iCs/>
          <w:color w:val="FF0000"/>
          <w:lang w:val="en-GB"/>
        </w:rPr>
        <w:t xml:space="preserve"> standard, 10GbE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porturile</w:t>
      </w:r>
      <w:proofErr w:type="spellEnd"/>
      <w:r w:rsidRPr="00FE0B5F">
        <w:rPr>
          <w:iCs/>
          <w:color w:val="FF0000"/>
          <w:lang w:val="en-GB"/>
        </w:rPr>
        <w:t xml:space="preserve"> SFP+</w:t>
      </w:r>
    </w:p>
    <w:p w14:paraId="74CA8569" w14:textId="77777777" w:rsidR="00FE0B5F" w:rsidRPr="00FE0B5F" w:rsidRDefault="00FE0B5F" w:rsidP="00FE0B5F">
      <w:pPr>
        <w:pStyle w:val="InstructionalTextBullet"/>
        <w:numPr>
          <w:ilvl w:val="1"/>
          <w:numId w:val="107"/>
        </w:numPr>
        <w:rPr>
          <w:iCs/>
          <w:color w:val="FF0000"/>
          <w:lang w:val="en-GB"/>
        </w:rPr>
      </w:pPr>
      <w:r w:rsidRPr="00FE0B5F">
        <w:rPr>
          <w:b/>
          <w:bCs/>
          <w:iCs/>
          <w:color w:val="FF0000"/>
          <w:lang w:val="en-GB"/>
        </w:rPr>
        <w:t>Protocol</w:t>
      </w:r>
      <w:r w:rsidRPr="00FE0B5F">
        <w:rPr>
          <w:iCs/>
          <w:color w:val="FF0000"/>
          <w:lang w:val="en-GB"/>
        </w:rPr>
        <w:t xml:space="preserve">: Support </w:t>
      </w:r>
      <w:proofErr w:type="spellStart"/>
      <w:r w:rsidRPr="00FE0B5F">
        <w:rPr>
          <w:iCs/>
          <w:color w:val="FF0000"/>
          <w:lang w:val="en-GB"/>
        </w:rPr>
        <w:t>pentru</w:t>
      </w:r>
      <w:proofErr w:type="spellEnd"/>
      <w:r w:rsidRPr="00FE0B5F">
        <w:rPr>
          <w:iCs/>
          <w:color w:val="FF0000"/>
          <w:lang w:val="en-GB"/>
        </w:rPr>
        <w:t xml:space="preserve"> VLAN, QoS, Layer 3 routing</w:t>
      </w:r>
    </w:p>
    <w:p w14:paraId="186D1272" w14:textId="77777777" w:rsidR="00FE0B5F" w:rsidRPr="00FE0B5F" w:rsidRDefault="00FE0B5F" w:rsidP="00FE0B5F">
      <w:pPr>
        <w:pStyle w:val="InstructionalTextBullet"/>
        <w:numPr>
          <w:ilvl w:val="1"/>
          <w:numId w:val="107"/>
        </w:numPr>
        <w:rPr>
          <w:iCs/>
          <w:color w:val="FF0000"/>
          <w:lang w:val="en-GB"/>
        </w:rPr>
      </w:pPr>
      <w:r w:rsidRPr="00FE0B5F">
        <w:rPr>
          <w:b/>
          <w:bCs/>
          <w:iCs/>
          <w:color w:val="FF0000"/>
          <w:lang w:val="en-GB"/>
        </w:rPr>
        <w:t>Securitate</w:t>
      </w:r>
      <w:r w:rsidRPr="00FE0B5F">
        <w:rPr>
          <w:iCs/>
          <w:color w:val="FF0000"/>
          <w:lang w:val="en-GB"/>
        </w:rPr>
        <w:t>: 802.1X, ACL-</w:t>
      </w:r>
      <w:proofErr w:type="spellStart"/>
      <w:r w:rsidRPr="00FE0B5F">
        <w:rPr>
          <w:iCs/>
          <w:color w:val="FF0000"/>
          <w:lang w:val="en-GB"/>
        </w:rPr>
        <w:t>uri</w:t>
      </w:r>
      <w:proofErr w:type="spellEnd"/>
      <w:r w:rsidRPr="00FE0B5F">
        <w:rPr>
          <w:iCs/>
          <w:color w:val="FF0000"/>
          <w:lang w:val="en-GB"/>
        </w:rPr>
        <w:t xml:space="preserve">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protecție</w:t>
      </w:r>
      <w:proofErr w:type="spellEnd"/>
    </w:p>
    <w:p w14:paraId="2B695849" w14:textId="77777777" w:rsidR="00FE0B5F" w:rsidRPr="00FE0B5F" w:rsidRDefault="00FE0B5F" w:rsidP="00FE0B5F">
      <w:pPr>
        <w:pStyle w:val="InstructionalTextBullet"/>
        <w:numPr>
          <w:ilvl w:val="1"/>
          <w:numId w:val="107"/>
        </w:numPr>
        <w:rPr>
          <w:iCs/>
          <w:color w:val="FF0000"/>
          <w:lang w:val="en-GB"/>
        </w:rPr>
      </w:pPr>
      <w:r w:rsidRPr="00FE0B5F">
        <w:rPr>
          <w:b/>
          <w:bCs/>
          <w:iCs/>
          <w:color w:val="FF0000"/>
          <w:lang w:val="en-GB"/>
        </w:rPr>
        <w:t>PoE</w:t>
      </w:r>
      <w:r w:rsidRPr="00FE0B5F">
        <w:rPr>
          <w:iCs/>
          <w:color w:val="FF0000"/>
          <w:lang w:val="en-GB"/>
        </w:rPr>
        <w:t xml:space="preserve">: 480W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alimentare</w:t>
      </w:r>
      <w:proofErr w:type="spellEnd"/>
      <w:r w:rsidRPr="00FE0B5F">
        <w:rPr>
          <w:iCs/>
          <w:color w:val="FF0000"/>
          <w:lang w:val="en-GB"/>
        </w:rPr>
        <w:t xml:space="preserve"> </w:t>
      </w:r>
      <w:proofErr w:type="spellStart"/>
      <w:r w:rsidRPr="00FE0B5F">
        <w:rPr>
          <w:iCs/>
          <w:color w:val="FF0000"/>
          <w:lang w:val="en-GB"/>
        </w:rPr>
        <w:t>dispozitive</w:t>
      </w:r>
      <w:proofErr w:type="spellEnd"/>
      <w:r w:rsidRPr="00FE0B5F">
        <w:rPr>
          <w:iCs/>
          <w:color w:val="FF0000"/>
          <w:lang w:val="en-GB"/>
        </w:rPr>
        <w:t xml:space="preserve"> PoE (ex. </w:t>
      </w:r>
      <w:proofErr w:type="spellStart"/>
      <w:r w:rsidRPr="00FE0B5F">
        <w:rPr>
          <w:iCs/>
          <w:color w:val="FF0000"/>
          <w:lang w:val="en-GB"/>
        </w:rPr>
        <w:t>telefoane</w:t>
      </w:r>
      <w:proofErr w:type="spellEnd"/>
      <w:r w:rsidRPr="00FE0B5F">
        <w:rPr>
          <w:iCs/>
          <w:color w:val="FF0000"/>
          <w:lang w:val="en-GB"/>
        </w:rPr>
        <w:t xml:space="preserve"> IP, </w:t>
      </w:r>
      <w:proofErr w:type="spellStart"/>
      <w:r w:rsidRPr="00FE0B5F">
        <w:rPr>
          <w:iCs/>
          <w:color w:val="FF0000"/>
          <w:lang w:val="en-GB"/>
        </w:rPr>
        <w:t>camere</w:t>
      </w:r>
      <w:proofErr w:type="spellEnd"/>
      <w:r w:rsidRPr="00FE0B5F">
        <w:rPr>
          <w:iCs/>
          <w:color w:val="FF0000"/>
          <w:lang w:val="en-GB"/>
        </w:rPr>
        <w:t xml:space="preserve"> de </w:t>
      </w:r>
      <w:proofErr w:type="spellStart"/>
      <w:r w:rsidRPr="00FE0B5F">
        <w:rPr>
          <w:iCs/>
          <w:color w:val="FF0000"/>
          <w:lang w:val="en-GB"/>
        </w:rPr>
        <w:t>supraveghere</w:t>
      </w:r>
      <w:proofErr w:type="spellEnd"/>
      <w:r w:rsidRPr="00FE0B5F">
        <w:rPr>
          <w:iCs/>
          <w:color w:val="FF0000"/>
          <w:lang w:val="en-GB"/>
        </w:rPr>
        <w:t>)</w:t>
      </w:r>
    </w:p>
    <w:p w14:paraId="036CBD31" w14:textId="77777777" w:rsidR="00FE0B5F" w:rsidRPr="00FE0B5F" w:rsidRDefault="00FE0B5F" w:rsidP="00FE0B5F">
      <w:pPr>
        <w:pStyle w:val="InstructionalTextBullet"/>
        <w:numPr>
          <w:ilvl w:val="0"/>
          <w:numId w:val="107"/>
        </w:numPr>
        <w:rPr>
          <w:iCs/>
          <w:color w:val="FF0000"/>
          <w:lang w:val="en-GB"/>
        </w:rPr>
      </w:pPr>
      <w:proofErr w:type="spellStart"/>
      <w:r w:rsidRPr="00FE0B5F">
        <w:rPr>
          <w:b/>
          <w:bCs/>
          <w:iCs/>
          <w:color w:val="FF0000"/>
          <w:lang w:val="en-GB"/>
        </w:rPr>
        <w:t>Cerințe</w:t>
      </w:r>
      <w:proofErr w:type="spellEnd"/>
      <w:r w:rsidRPr="00FE0B5F">
        <w:rPr>
          <w:b/>
          <w:bCs/>
          <w:iCs/>
          <w:color w:val="FF0000"/>
          <w:lang w:val="en-GB"/>
        </w:rPr>
        <w:t xml:space="preserve"> de </w:t>
      </w:r>
      <w:proofErr w:type="spellStart"/>
      <w:r w:rsidRPr="00FE0B5F">
        <w:rPr>
          <w:b/>
          <w:bCs/>
          <w:iCs/>
          <w:color w:val="FF0000"/>
          <w:lang w:val="en-GB"/>
        </w:rPr>
        <w:t>alimentare</w:t>
      </w:r>
      <w:proofErr w:type="spellEnd"/>
      <w:r w:rsidRPr="00FE0B5F">
        <w:rPr>
          <w:iCs/>
          <w:color w:val="FF0000"/>
          <w:lang w:val="en-GB"/>
        </w:rPr>
        <w:t>:</w:t>
      </w:r>
    </w:p>
    <w:p w14:paraId="7DA2BE04" w14:textId="77777777" w:rsidR="00FE0B5F" w:rsidRPr="00FE0B5F" w:rsidRDefault="00FE0B5F" w:rsidP="00FE0B5F">
      <w:pPr>
        <w:pStyle w:val="InstructionalTextBullet"/>
        <w:numPr>
          <w:ilvl w:val="1"/>
          <w:numId w:val="107"/>
        </w:numPr>
        <w:rPr>
          <w:iCs/>
          <w:color w:val="FF0000"/>
          <w:lang w:val="en-GB"/>
        </w:rPr>
      </w:pPr>
      <w:proofErr w:type="spellStart"/>
      <w:r w:rsidRPr="00FE0B5F">
        <w:rPr>
          <w:b/>
          <w:bCs/>
          <w:iCs/>
          <w:color w:val="FF0000"/>
          <w:lang w:val="en-GB"/>
        </w:rPr>
        <w:t>Tensiune</w:t>
      </w:r>
      <w:proofErr w:type="spellEnd"/>
      <w:r w:rsidRPr="00FE0B5F">
        <w:rPr>
          <w:iCs/>
          <w:color w:val="FF0000"/>
          <w:lang w:val="en-GB"/>
        </w:rPr>
        <w:t>: 100-240V AC</w:t>
      </w:r>
    </w:p>
    <w:p w14:paraId="676088A6" w14:textId="77777777" w:rsidR="00FE0B5F" w:rsidRPr="00FE0B5F" w:rsidRDefault="00FE0B5F" w:rsidP="00FE0B5F">
      <w:pPr>
        <w:pStyle w:val="InstructionalTextBullet"/>
        <w:numPr>
          <w:ilvl w:val="1"/>
          <w:numId w:val="107"/>
        </w:numPr>
        <w:rPr>
          <w:iCs/>
          <w:color w:val="FF0000"/>
          <w:lang w:val="en-GB"/>
        </w:rPr>
      </w:pPr>
      <w:proofErr w:type="spellStart"/>
      <w:r w:rsidRPr="00FE0B5F">
        <w:rPr>
          <w:b/>
          <w:bCs/>
          <w:iCs/>
          <w:color w:val="FF0000"/>
          <w:lang w:val="en-GB"/>
        </w:rPr>
        <w:t>Putere</w:t>
      </w:r>
      <w:proofErr w:type="spellEnd"/>
      <w:r w:rsidRPr="00FE0B5F">
        <w:rPr>
          <w:iCs/>
          <w:color w:val="FF0000"/>
          <w:lang w:val="en-GB"/>
        </w:rPr>
        <w:t>: 400W</w:t>
      </w:r>
    </w:p>
    <w:p w14:paraId="7D674967" w14:textId="77777777" w:rsidR="00FE0B5F" w:rsidRPr="00FE0B5F" w:rsidRDefault="00FE0B5F" w:rsidP="00FE0B5F">
      <w:pPr>
        <w:pStyle w:val="InstructionalTextBullet"/>
        <w:numPr>
          <w:ilvl w:val="0"/>
          <w:numId w:val="107"/>
        </w:numPr>
        <w:rPr>
          <w:iCs/>
          <w:color w:val="FF0000"/>
          <w:lang w:val="en-GB"/>
        </w:rPr>
      </w:pPr>
      <w:proofErr w:type="spellStart"/>
      <w:r w:rsidRPr="00FE0B5F">
        <w:rPr>
          <w:b/>
          <w:bCs/>
          <w:iCs/>
          <w:color w:val="FF0000"/>
          <w:lang w:val="en-GB"/>
        </w:rPr>
        <w:t>Furnizor</w:t>
      </w:r>
      <w:proofErr w:type="spellEnd"/>
      <w:r w:rsidRPr="00FE0B5F">
        <w:rPr>
          <w:iCs/>
          <w:color w:val="FF0000"/>
          <w:lang w:val="en-GB"/>
        </w:rPr>
        <w:t>: Cisco Systems</w:t>
      </w:r>
    </w:p>
    <w:p w14:paraId="7E77F358" w14:textId="77777777" w:rsidR="00FE0B5F" w:rsidRPr="00FE0B5F" w:rsidRDefault="00FE0B5F" w:rsidP="00FE0B5F">
      <w:pPr>
        <w:pStyle w:val="InstructionalTextBullet"/>
        <w:numPr>
          <w:ilvl w:val="0"/>
          <w:numId w:val="107"/>
        </w:numPr>
        <w:rPr>
          <w:iCs/>
          <w:color w:val="FF0000"/>
          <w:lang w:val="en-GB"/>
        </w:rPr>
      </w:pPr>
      <w:proofErr w:type="spellStart"/>
      <w:r w:rsidRPr="00FE0B5F">
        <w:rPr>
          <w:b/>
          <w:bCs/>
          <w:iCs/>
          <w:color w:val="FF0000"/>
          <w:lang w:val="en-GB"/>
        </w:rPr>
        <w:t>Conectori</w:t>
      </w:r>
      <w:proofErr w:type="spellEnd"/>
      <w:r w:rsidRPr="00FE0B5F">
        <w:rPr>
          <w:iCs/>
          <w:color w:val="FF0000"/>
          <w:lang w:val="en-GB"/>
        </w:rPr>
        <w:t xml:space="preserve">: RJ-45 </w:t>
      </w:r>
      <w:proofErr w:type="spellStart"/>
      <w:r w:rsidRPr="00FE0B5F">
        <w:rPr>
          <w:iCs/>
          <w:color w:val="FF0000"/>
          <w:lang w:val="en-GB"/>
        </w:rPr>
        <w:t>pentru</w:t>
      </w:r>
      <w:proofErr w:type="spellEnd"/>
      <w:r w:rsidRPr="00FE0B5F">
        <w:rPr>
          <w:iCs/>
          <w:color w:val="FF0000"/>
          <w:lang w:val="en-GB"/>
        </w:rPr>
        <w:t xml:space="preserve"> Ethernet, SFP+ </w:t>
      </w:r>
      <w:proofErr w:type="spellStart"/>
      <w:r w:rsidRPr="00FE0B5F">
        <w:rPr>
          <w:iCs/>
          <w:color w:val="FF0000"/>
          <w:lang w:val="en-GB"/>
        </w:rPr>
        <w:t>pentru</w:t>
      </w:r>
      <w:proofErr w:type="spellEnd"/>
      <w:r w:rsidRPr="00FE0B5F">
        <w:rPr>
          <w:iCs/>
          <w:color w:val="FF0000"/>
          <w:lang w:val="en-GB"/>
        </w:rPr>
        <w:t xml:space="preserve"> </w:t>
      </w:r>
      <w:proofErr w:type="spellStart"/>
      <w:r w:rsidRPr="00FE0B5F">
        <w:rPr>
          <w:iCs/>
          <w:color w:val="FF0000"/>
          <w:lang w:val="en-GB"/>
        </w:rPr>
        <w:t>conexiuni</w:t>
      </w:r>
      <w:proofErr w:type="spellEnd"/>
      <w:r w:rsidRPr="00FE0B5F">
        <w:rPr>
          <w:iCs/>
          <w:color w:val="FF0000"/>
          <w:lang w:val="en-GB"/>
        </w:rPr>
        <w:t xml:space="preserve"> de mare </w:t>
      </w:r>
      <w:proofErr w:type="spellStart"/>
      <w:r w:rsidRPr="00FE0B5F">
        <w:rPr>
          <w:iCs/>
          <w:color w:val="FF0000"/>
          <w:lang w:val="en-GB"/>
        </w:rPr>
        <w:t>viteză</w:t>
      </w:r>
      <w:proofErr w:type="spellEnd"/>
    </w:p>
    <w:p w14:paraId="5EC28A38" w14:textId="77777777" w:rsidR="00FE0B5F" w:rsidRDefault="00FE0B5F" w:rsidP="007D1357">
      <w:pPr>
        <w:pStyle w:val="InstructionalTextBullet"/>
        <w:numPr>
          <w:ilvl w:val="0"/>
          <w:numId w:val="0"/>
        </w:numPr>
        <w:ind w:left="360"/>
        <w:rPr>
          <w:i w:val="0"/>
          <w:iCs/>
          <w:color w:val="FF0000"/>
          <w:lang w:val="ro-RO"/>
        </w:rPr>
      </w:pPr>
    </w:p>
    <w:p w14:paraId="38417590" w14:textId="77777777" w:rsidR="00FE0B5F" w:rsidRDefault="00FE0B5F" w:rsidP="007D1357">
      <w:pPr>
        <w:pStyle w:val="InstructionalTextBullet"/>
        <w:numPr>
          <w:ilvl w:val="0"/>
          <w:numId w:val="0"/>
        </w:numPr>
        <w:ind w:left="360"/>
        <w:rPr>
          <w:i w:val="0"/>
          <w:iCs/>
          <w:color w:val="FF0000"/>
          <w:lang w:val="ro-RO"/>
        </w:rPr>
      </w:pPr>
    </w:p>
    <w:p w14:paraId="481E1C7A" w14:textId="77777777" w:rsidR="00FE0B5F" w:rsidRPr="00FE0B5F" w:rsidRDefault="00FE0B5F" w:rsidP="00FE0B5F">
      <w:pPr>
        <w:pStyle w:val="InstructionalTextBullet"/>
        <w:numPr>
          <w:ilvl w:val="0"/>
          <w:numId w:val="19"/>
        </w:numPr>
        <w:rPr>
          <w:b/>
          <w:bCs/>
          <w:iCs/>
          <w:color w:val="FF0000"/>
          <w:lang w:val="en-GB"/>
        </w:rPr>
      </w:pPr>
      <w:r w:rsidRPr="00FE0B5F">
        <w:rPr>
          <w:b/>
          <w:bCs/>
          <w:iCs/>
          <w:color w:val="FF0000"/>
          <w:lang w:val="en-GB"/>
        </w:rPr>
        <w:t>Router de Internet</w:t>
      </w:r>
    </w:p>
    <w:p w14:paraId="46375367" w14:textId="77777777" w:rsidR="00FE0B5F" w:rsidRPr="00FE0B5F" w:rsidRDefault="00FE0B5F" w:rsidP="00FE0B5F">
      <w:pPr>
        <w:pStyle w:val="InstructionalTextBullet"/>
        <w:numPr>
          <w:ilvl w:val="0"/>
          <w:numId w:val="108"/>
        </w:numPr>
        <w:rPr>
          <w:iCs/>
          <w:color w:val="FF0000"/>
          <w:lang w:val="en-GB"/>
        </w:rPr>
      </w:pPr>
      <w:r w:rsidRPr="00FE0B5F">
        <w:rPr>
          <w:b/>
          <w:bCs/>
          <w:iCs/>
          <w:color w:val="FF0000"/>
          <w:lang w:val="en-GB"/>
        </w:rPr>
        <w:t>Model</w:t>
      </w:r>
      <w:r w:rsidRPr="00FE0B5F">
        <w:rPr>
          <w:iCs/>
          <w:color w:val="FF0000"/>
          <w:lang w:val="en-GB"/>
        </w:rPr>
        <w:t xml:space="preserve">: Ubiquiti </w:t>
      </w:r>
      <w:proofErr w:type="spellStart"/>
      <w:r w:rsidRPr="00FE0B5F">
        <w:rPr>
          <w:iCs/>
          <w:color w:val="FF0000"/>
          <w:lang w:val="en-GB"/>
        </w:rPr>
        <w:t>EdgeRouter</w:t>
      </w:r>
      <w:proofErr w:type="spellEnd"/>
      <w:r w:rsidRPr="00FE0B5F">
        <w:rPr>
          <w:iCs/>
          <w:color w:val="FF0000"/>
          <w:lang w:val="en-GB"/>
        </w:rPr>
        <w:t xml:space="preserve"> 4</w:t>
      </w:r>
    </w:p>
    <w:p w14:paraId="53878383" w14:textId="77777777" w:rsidR="00FE0B5F" w:rsidRPr="00FE0B5F" w:rsidRDefault="00FE0B5F" w:rsidP="00FE0B5F">
      <w:pPr>
        <w:pStyle w:val="InstructionalTextBullet"/>
        <w:numPr>
          <w:ilvl w:val="0"/>
          <w:numId w:val="108"/>
        </w:numPr>
        <w:rPr>
          <w:iCs/>
          <w:color w:val="FF0000"/>
          <w:lang w:val="en-GB"/>
        </w:rPr>
      </w:pPr>
      <w:proofErr w:type="spellStart"/>
      <w:r w:rsidRPr="00FE0B5F">
        <w:rPr>
          <w:b/>
          <w:bCs/>
          <w:iCs/>
          <w:color w:val="FF0000"/>
          <w:lang w:val="en-GB"/>
        </w:rPr>
        <w:t>Specificații</w:t>
      </w:r>
      <w:proofErr w:type="spellEnd"/>
      <w:r w:rsidRPr="00FE0B5F">
        <w:rPr>
          <w:iCs/>
          <w:color w:val="FF0000"/>
          <w:lang w:val="en-GB"/>
        </w:rPr>
        <w:t>:</w:t>
      </w:r>
    </w:p>
    <w:p w14:paraId="10CD246A" w14:textId="77777777" w:rsidR="00FE0B5F" w:rsidRPr="00FE0B5F" w:rsidRDefault="00FE0B5F" w:rsidP="00FE0B5F">
      <w:pPr>
        <w:pStyle w:val="InstructionalTextBullet"/>
        <w:numPr>
          <w:ilvl w:val="1"/>
          <w:numId w:val="108"/>
        </w:numPr>
        <w:rPr>
          <w:iCs/>
          <w:color w:val="FF0000"/>
          <w:lang w:val="en-GB"/>
        </w:rPr>
      </w:pPr>
      <w:proofErr w:type="spellStart"/>
      <w:r w:rsidRPr="00FE0B5F">
        <w:rPr>
          <w:b/>
          <w:bCs/>
          <w:iCs/>
          <w:color w:val="FF0000"/>
          <w:lang w:val="en-GB"/>
        </w:rPr>
        <w:t>Porturi</w:t>
      </w:r>
      <w:proofErr w:type="spellEnd"/>
      <w:r w:rsidRPr="00FE0B5F">
        <w:rPr>
          <w:iCs/>
          <w:color w:val="FF0000"/>
          <w:lang w:val="en-GB"/>
        </w:rPr>
        <w:t xml:space="preserve">: 4 </w:t>
      </w:r>
      <w:proofErr w:type="spellStart"/>
      <w:r w:rsidRPr="00FE0B5F">
        <w:rPr>
          <w:iCs/>
          <w:color w:val="FF0000"/>
          <w:lang w:val="en-GB"/>
        </w:rPr>
        <w:t>porturi</w:t>
      </w:r>
      <w:proofErr w:type="spellEnd"/>
      <w:r w:rsidRPr="00FE0B5F">
        <w:rPr>
          <w:iCs/>
          <w:color w:val="FF0000"/>
          <w:lang w:val="en-GB"/>
        </w:rPr>
        <w:t xml:space="preserve"> Gigabit Ethernet</w:t>
      </w:r>
    </w:p>
    <w:p w14:paraId="28FAB899" w14:textId="77777777" w:rsidR="00FE0B5F" w:rsidRPr="00FE0B5F" w:rsidRDefault="00FE0B5F" w:rsidP="00FE0B5F">
      <w:pPr>
        <w:pStyle w:val="InstructionalTextBullet"/>
        <w:numPr>
          <w:ilvl w:val="1"/>
          <w:numId w:val="108"/>
        </w:numPr>
        <w:rPr>
          <w:iCs/>
          <w:color w:val="FF0000"/>
          <w:lang w:val="en-GB"/>
        </w:rPr>
      </w:pPr>
      <w:proofErr w:type="spellStart"/>
      <w:r w:rsidRPr="00FE0B5F">
        <w:rPr>
          <w:b/>
          <w:bCs/>
          <w:iCs/>
          <w:color w:val="FF0000"/>
          <w:lang w:val="en-GB"/>
        </w:rPr>
        <w:t>Viteză</w:t>
      </w:r>
      <w:proofErr w:type="spellEnd"/>
      <w:r w:rsidRPr="00FE0B5F">
        <w:rPr>
          <w:iCs/>
          <w:color w:val="FF0000"/>
          <w:lang w:val="en-GB"/>
        </w:rPr>
        <w:t xml:space="preserve">: 1GbE pe </w:t>
      </w:r>
      <w:proofErr w:type="spellStart"/>
      <w:r w:rsidRPr="00FE0B5F">
        <w:rPr>
          <w:iCs/>
          <w:color w:val="FF0000"/>
          <w:lang w:val="en-GB"/>
        </w:rPr>
        <w:t>toate</w:t>
      </w:r>
      <w:proofErr w:type="spellEnd"/>
      <w:r w:rsidRPr="00FE0B5F">
        <w:rPr>
          <w:iCs/>
          <w:color w:val="FF0000"/>
          <w:lang w:val="en-GB"/>
        </w:rPr>
        <w:t xml:space="preserve"> </w:t>
      </w:r>
      <w:proofErr w:type="spellStart"/>
      <w:r w:rsidRPr="00FE0B5F">
        <w:rPr>
          <w:iCs/>
          <w:color w:val="FF0000"/>
          <w:lang w:val="en-GB"/>
        </w:rPr>
        <w:t>porturile</w:t>
      </w:r>
      <w:proofErr w:type="spellEnd"/>
    </w:p>
    <w:p w14:paraId="35888100" w14:textId="77777777" w:rsidR="00FE0B5F" w:rsidRPr="00FE0B5F" w:rsidRDefault="00FE0B5F" w:rsidP="00FE0B5F">
      <w:pPr>
        <w:pStyle w:val="InstructionalTextBullet"/>
        <w:numPr>
          <w:ilvl w:val="1"/>
          <w:numId w:val="108"/>
        </w:numPr>
        <w:rPr>
          <w:iCs/>
          <w:color w:val="FF0000"/>
          <w:lang w:val="en-GB"/>
        </w:rPr>
      </w:pPr>
      <w:r w:rsidRPr="00FE0B5F">
        <w:rPr>
          <w:b/>
          <w:bCs/>
          <w:iCs/>
          <w:color w:val="FF0000"/>
          <w:lang w:val="en-GB"/>
        </w:rPr>
        <w:t>Protocol</w:t>
      </w:r>
      <w:r w:rsidRPr="00FE0B5F">
        <w:rPr>
          <w:iCs/>
          <w:color w:val="FF0000"/>
          <w:lang w:val="en-GB"/>
        </w:rPr>
        <w:t xml:space="preserve">: IPsec VPN, </w:t>
      </w:r>
      <w:proofErr w:type="spellStart"/>
      <w:r w:rsidRPr="00FE0B5F">
        <w:rPr>
          <w:iCs/>
          <w:color w:val="FF0000"/>
          <w:lang w:val="en-GB"/>
        </w:rPr>
        <w:t>suport</w:t>
      </w:r>
      <w:proofErr w:type="spellEnd"/>
      <w:r w:rsidRPr="00FE0B5F">
        <w:rPr>
          <w:iCs/>
          <w:color w:val="FF0000"/>
          <w:lang w:val="en-GB"/>
        </w:rPr>
        <w:t xml:space="preserve"> </w:t>
      </w:r>
      <w:proofErr w:type="spellStart"/>
      <w:r w:rsidRPr="00FE0B5F">
        <w:rPr>
          <w:iCs/>
          <w:color w:val="FF0000"/>
          <w:lang w:val="en-GB"/>
        </w:rPr>
        <w:t>pentru</w:t>
      </w:r>
      <w:proofErr w:type="spellEnd"/>
      <w:r w:rsidRPr="00FE0B5F">
        <w:rPr>
          <w:iCs/>
          <w:color w:val="FF0000"/>
          <w:lang w:val="en-GB"/>
        </w:rPr>
        <w:t xml:space="preserve"> multiple </w:t>
      </w:r>
      <w:proofErr w:type="spellStart"/>
      <w:r w:rsidRPr="00FE0B5F">
        <w:rPr>
          <w:iCs/>
          <w:color w:val="FF0000"/>
          <w:lang w:val="en-GB"/>
        </w:rPr>
        <w:t>subneturi</w:t>
      </w:r>
      <w:proofErr w:type="spellEnd"/>
      <w:r w:rsidRPr="00FE0B5F">
        <w:rPr>
          <w:iCs/>
          <w:color w:val="FF0000"/>
          <w:lang w:val="en-GB"/>
        </w:rPr>
        <w:t>, NAT</w:t>
      </w:r>
    </w:p>
    <w:p w14:paraId="50C9B869" w14:textId="77777777" w:rsidR="00FE0B5F" w:rsidRPr="00FE0B5F" w:rsidRDefault="00FE0B5F" w:rsidP="00FE0B5F">
      <w:pPr>
        <w:pStyle w:val="InstructionalTextBullet"/>
        <w:numPr>
          <w:ilvl w:val="1"/>
          <w:numId w:val="108"/>
        </w:numPr>
        <w:rPr>
          <w:iCs/>
          <w:color w:val="FF0000"/>
          <w:lang w:val="en-GB"/>
        </w:rPr>
      </w:pPr>
      <w:r w:rsidRPr="00FE0B5F">
        <w:rPr>
          <w:b/>
          <w:bCs/>
          <w:iCs/>
          <w:color w:val="FF0000"/>
          <w:lang w:val="en-GB"/>
        </w:rPr>
        <w:t>Securitate</w:t>
      </w:r>
      <w:r w:rsidRPr="00FE0B5F">
        <w:rPr>
          <w:iCs/>
          <w:color w:val="FF0000"/>
          <w:lang w:val="en-GB"/>
        </w:rPr>
        <w:t xml:space="preserve">: Firewall </w:t>
      </w:r>
      <w:proofErr w:type="spellStart"/>
      <w:r w:rsidRPr="00FE0B5F">
        <w:rPr>
          <w:iCs/>
          <w:color w:val="FF0000"/>
          <w:lang w:val="en-GB"/>
        </w:rPr>
        <w:t>integrat</w:t>
      </w:r>
      <w:proofErr w:type="spellEnd"/>
      <w:r w:rsidRPr="00FE0B5F">
        <w:rPr>
          <w:iCs/>
          <w:color w:val="FF0000"/>
          <w:lang w:val="en-GB"/>
        </w:rPr>
        <w:t xml:space="preserve"> cu </w:t>
      </w:r>
      <w:proofErr w:type="spellStart"/>
      <w:r w:rsidRPr="00FE0B5F">
        <w:rPr>
          <w:iCs/>
          <w:color w:val="FF0000"/>
          <w:lang w:val="en-GB"/>
        </w:rPr>
        <w:t>protecție</w:t>
      </w:r>
      <w:proofErr w:type="spellEnd"/>
      <w:r w:rsidRPr="00FE0B5F">
        <w:rPr>
          <w:iCs/>
          <w:color w:val="FF0000"/>
          <w:lang w:val="en-GB"/>
        </w:rPr>
        <w:t xml:space="preserve"> DDoS</w:t>
      </w:r>
    </w:p>
    <w:p w14:paraId="65B4850F" w14:textId="77777777" w:rsidR="00FE0B5F" w:rsidRPr="00FE0B5F" w:rsidRDefault="00FE0B5F" w:rsidP="00FE0B5F">
      <w:pPr>
        <w:pStyle w:val="InstructionalTextBullet"/>
        <w:numPr>
          <w:ilvl w:val="0"/>
          <w:numId w:val="108"/>
        </w:numPr>
        <w:rPr>
          <w:iCs/>
          <w:color w:val="FF0000"/>
          <w:lang w:val="en-GB"/>
        </w:rPr>
      </w:pPr>
      <w:proofErr w:type="spellStart"/>
      <w:r w:rsidRPr="00FE0B5F">
        <w:rPr>
          <w:b/>
          <w:bCs/>
          <w:iCs/>
          <w:color w:val="FF0000"/>
          <w:lang w:val="en-GB"/>
        </w:rPr>
        <w:t>Cerințe</w:t>
      </w:r>
      <w:proofErr w:type="spellEnd"/>
      <w:r w:rsidRPr="00FE0B5F">
        <w:rPr>
          <w:b/>
          <w:bCs/>
          <w:iCs/>
          <w:color w:val="FF0000"/>
          <w:lang w:val="en-GB"/>
        </w:rPr>
        <w:t xml:space="preserve"> de </w:t>
      </w:r>
      <w:proofErr w:type="spellStart"/>
      <w:r w:rsidRPr="00FE0B5F">
        <w:rPr>
          <w:b/>
          <w:bCs/>
          <w:iCs/>
          <w:color w:val="FF0000"/>
          <w:lang w:val="en-GB"/>
        </w:rPr>
        <w:t>alimentare</w:t>
      </w:r>
      <w:proofErr w:type="spellEnd"/>
      <w:r w:rsidRPr="00FE0B5F">
        <w:rPr>
          <w:iCs/>
          <w:color w:val="FF0000"/>
          <w:lang w:val="en-GB"/>
        </w:rPr>
        <w:t>:</w:t>
      </w:r>
    </w:p>
    <w:p w14:paraId="59618663" w14:textId="77777777" w:rsidR="00FE0B5F" w:rsidRPr="00FE0B5F" w:rsidRDefault="00FE0B5F" w:rsidP="00FE0B5F">
      <w:pPr>
        <w:pStyle w:val="InstructionalTextBullet"/>
        <w:numPr>
          <w:ilvl w:val="1"/>
          <w:numId w:val="108"/>
        </w:numPr>
        <w:rPr>
          <w:iCs/>
          <w:color w:val="FF0000"/>
          <w:lang w:val="en-GB"/>
        </w:rPr>
      </w:pPr>
      <w:proofErr w:type="spellStart"/>
      <w:r w:rsidRPr="00FE0B5F">
        <w:rPr>
          <w:b/>
          <w:bCs/>
          <w:iCs/>
          <w:color w:val="FF0000"/>
          <w:lang w:val="en-GB"/>
        </w:rPr>
        <w:t>Tensiune</w:t>
      </w:r>
      <w:proofErr w:type="spellEnd"/>
      <w:r w:rsidRPr="00FE0B5F">
        <w:rPr>
          <w:iCs/>
          <w:color w:val="FF0000"/>
          <w:lang w:val="en-GB"/>
        </w:rPr>
        <w:t>: 100-240V AC</w:t>
      </w:r>
    </w:p>
    <w:p w14:paraId="0D6D5A10" w14:textId="77777777" w:rsidR="00FE0B5F" w:rsidRPr="00FE0B5F" w:rsidRDefault="00FE0B5F" w:rsidP="00FE0B5F">
      <w:pPr>
        <w:pStyle w:val="InstructionalTextBullet"/>
        <w:numPr>
          <w:ilvl w:val="1"/>
          <w:numId w:val="108"/>
        </w:numPr>
        <w:rPr>
          <w:iCs/>
          <w:color w:val="FF0000"/>
          <w:lang w:val="en-GB"/>
        </w:rPr>
      </w:pPr>
      <w:proofErr w:type="spellStart"/>
      <w:r w:rsidRPr="00FE0B5F">
        <w:rPr>
          <w:b/>
          <w:bCs/>
          <w:iCs/>
          <w:color w:val="FF0000"/>
          <w:lang w:val="en-GB"/>
        </w:rPr>
        <w:lastRenderedPageBreak/>
        <w:t>Putere</w:t>
      </w:r>
      <w:proofErr w:type="spellEnd"/>
      <w:r w:rsidRPr="00FE0B5F">
        <w:rPr>
          <w:iCs/>
          <w:color w:val="FF0000"/>
          <w:lang w:val="en-GB"/>
        </w:rPr>
        <w:t>: 25W</w:t>
      </w:r>
    </w:p>
    <w:p w14:paraId="3724BFFA" w14:textId="77777777" w:rsidR="00FE0B5F" w:rsidRPr="00FE0B5F" w:rsidRDefault="00FE0B5F" w:rsidP="00FE0B5F">
      <w:pPr>
        <w:pStyle w:val="InstructionalTextBullet"/>
        <w:numPr>
          <w:ilvl w:val="0"/>
          <w:numId w:val="108"/>
        </w:numPr>
        <w:rPr>
          <w:iCs/>
          <w:color w:val="FF0000"/>
          <w:lang w:val="en-GB"/>
        </w:rPr>
      </w:pPr>
      <w:proofErr w:type="spellStart"/>
      <w:r w:rsidRPr="00FE0B5F">
        <w:rPr>
          <w:b/>
          <w:bCs/>
          <w:iCs/>
          <w:color w:val="FF0000"/>
          <w:lang w:val="en-GB"/>
        </w:rPr>
        <w:t>Furnizor</w:t>
      </w:r>
      <w:proofErr w:type="spellEnd"/>
      <w:r w:rsidRPr="00FE0B5F">
        <w:rPr>
          <w:iCs/>
          <w:color w:val="FF0000"/>
          <w:lang w:val="en-GB"/>
        </w:rPr>
        <w:t>: Ubiquiti Networks</w:t>
      </w:r>
    </w:p>
    <w:p w14:paraId="17E59B16" w14:textId="77777777" w:rsidR="00FE0B5F" w:rsidRPr="00FE0B5F" w:rsidRDefault="00FE0B5F" w:rsidP="00FE0B5F">
      <w:pPr>
        <w:pStyle w:val="InstructionalTextBullet"/>
        <w:numPr>
          <w:ilvl w:val="0"/>
          <w:numId w:val="108"/>
        </w:numPr>
        <w:rPr>
          <w:iCs/>
          <w:color w:val="FF0000"/>
          <w:lang w:val="en-GB"/>
        </w:rPr>
      </w:pPr>
      <w:proofErr w:type="spellStart"/>
      <w:r w:rsidRPr="00FE0B5F">
        <w:rPr>
          <w:b/>
          <w:bCs/>
          <w:iCs/>
          <w:color w:val="FF0000"/>
          <w:lang w:val="en-GB"/>
        </w:rPr>
        <w:t>Conectori</w:t>
      </w:r>
      <w:proofErr w:type="spellEnd"/>
      <w:r w:rsidRPr="00FE0B5F">
        <w:rPr>
          <w:iCs/>
          <w:color w:val="FF0000"/>
          <w:lang w:val="en-GB"/>
        </w:rPr>
        <w:t xml:space="preserve">: RJ-45 </w:t>
      </w:r>
      <w:proofErr w:type="spellStart"/>
      <w:r w:rsidRPr="00FE0B5F">
        <w:rPr>
          <w:iCs/>
          <w:color w:val="FF0000"/>
          <w:lang w:val="en-GB"/>
        </w:rPr>
        <w:t>pentru</w:t>
      </w:r>
      <w:proofErr w:type="spellEnd"/>
      <w:r w:rsidRPr="00FE0B5F">
        <w:rPr>
          <w:iCs/>
          <w:color w:val="FF0000"/>
          <w:lang w:val="en-GB"/>
        </w:rPr>
        <w:t xml:space="preserve"> Ethernet</w:t>
      </w:r>
    </w:p>
    <w:p w14:paraId="4BE02895" w14:textId="77777777" w:rsidR="00FE0B5F" w:rsidRPr="00FE0B5F" w:rsidRDefault="00FE0B5F" w:rsidP="007D1357">
      <w:pPr>
        <w:pStyle w:val="InstructionalTextBullet"/>
        <w:numPr>
          <w:ilvl w:val="0"/>
          <w:numId w:val="0"/>
        </w:numPr>
        <w:ind w:left="360"/>
        <w:rPr>
          <w:i w:val="0"/>
          <w:iCs/>
          <w:color w:val="FF0000"/>
          <w:lang w:val="ro-RO"/>
        </w:rPr>
      </w:pPr>
    </w:p>
    <w:p w14:paraId="33EF4CC2" w14:textId="600A210F" w:rsidR="00CC07F2" w:rsidRPr="00A114E1" w:rsidRDefault="00E07013" w:rsidP="00315C8A">
      <w:pPr>
        <w:pStyle w:val="Heading3"/>
        <w:rPr>
          <w:lang w:val="ro-RO"/>
        </w:rPr>
      </w:pPr>
      <w:bookmarkStart w:id="48" w:name="_Toc160527867"/>
      <w:r w:rsidRPr="00A114E1">
        <w:rPr>
          <w:lang w:val="ro-RO"/>
        </w:rPr>
        <w:t>Proiectare software de det</w:t>
      </w:r>
      <w:r w:rsidR="00614B98">
        <w:rPr>
          <w:lang w:val="ro-RO"/>
        </w:rPr>
        <w:t>a</w:t>
      </w:r>
      <w:r w:rsidRPr="00A114E1">
        <w:rPr>
          <w:lang w:val="ro-RO"/>
        </w:rPr>
        <w:t>liu</w:t>
      </w:r>
      <w:bookmarkEnd w:id="48"/>
    </w:p>
    <w:p w14:paraId="3292711B" w14:textId="1D6166CF" w:rsidR="00E07013" w:rsidRPr="00A114E1" w:rsidRDefault="00E07013" w:rsidP="00E07013">
      <w:pPr>
        <w:pStyle w:val="InstructionalText"/>
        <w:rPr>
          <w:lang w:val="ro-RO"/>
        </w:rPr>
      </w:pPr>
      <w:r w:rsidRPr="00A114E1">
        <w:rPr>
          <w:lang w:val="ro-RO"/>
        </w:rPr>
        <w:t>Instrucțiuni: Furnizați o descriere detaliată pentru fiecare serviciu software d</w:t>
      </w:r>
      <w:r w:rsidR="0068392C">
        <w:rPr>
          <w:lang w:val="ro-RO"/>
        </w:rPr>
        <w:t>in</w:t>
      </w:r>
      <w:r w:rsidRPr="00A114E1">
        <w:rPr>
          <w:lang w:val="ro-RO"/>
        </w:rPr>
        <w:t xml:space="preserve"> sistem. O mare parte din informațiile care apar în această secțiune ar trebui să fie </w:t>
      </w:r>
      <w:r w:rsidR="0068392C">
        <w:rPr>
          <w:lang w:val="ro-RO"/>
        </w:rPr>
        <w:t>cuprinse</w:t>
      </w:r>
      <w:r w:rsidRPr="00A114E1">
        <w:rPr>
          <w:lang w:val="ro-RO"/>
        </w:rPr>
        <w:t xml:space="preserve"> în antete/prologuri și secțiunile de comentarii ale codului sursă pentru fiecare componentă, subsistem, modul și subrutină. În cazul în care este așa, această secțiune poate consta în mare parte din referințe sau extrase din diagramele anotate și codul sursă. Orice diagrame sau extrase din codul sursă referite ar trebui furnizate la orice revizii de proiectare.</w:t>
      </w:r>
    </w:p>
    <w:p w14:paraId="3709F0B3" w14:textId="77777777" w:rsidR="00E07013" w:rsidRPr="00A114E1" w:rsidRDefault="00E07013" w:rsidP="00E07013">
      <w:pPr>
        <w:pStyle w:val="InstructionalTextBullet"/>
        <w:numPr>
          <w:ilvl w:val="0"/>
          <w:numId w:val="0"/>
        </w:numPr>
        <w:ind w:left="720"/>
        <w:rPr>
          <w:szCs w:val="20"/>
          <w:lang w:val="ro-RO" w:eastAsia="ar-SA"/>
        </w:rPr>
      </w:pPr>
    </w:p>
    <w:p w14:paraId="1363DF58" w14:textId="64982FD9" w:rsidR="00E07013" w:rsidRPr="00A114E1" w:rsidRDefault="00E07013" w:rsidP="00E07013">
      <w:pPr>
        <w:pStyle w:val="InstructionalTextBullet"/>
        <w:rPr>
          <w:szCs w:val="20"/>
          <w:lang w:val="ro-RO" w:eastAsia="ar-SA"/>
        </w:rPr>
      </w:pPr>
      <w:r w:rsidRPr="00A114E1">
        <w:rPr>
          <w:szCs w:val="20"/>
          <w:lang w:val="ro-RO" w:eastAsia="ar-SA"/>
        </w:rPr>
        <w:t>Identificator serviciu - Identificatorul unic și/sau numele serviciului software</w:t>
      </w:r>
    </w:p>
    <w:p w14:paraId="797BDE0D" w14:textId="5E1B89E9" w:rsidR="00E07013" w:rsidRPr="00A114E1" w:rsidRDefault="00E07013" w:rsidP="00E07013">
      <w:pPr>
        <w:pStyle w:val="InstructionalTextBullet"/>
        <w:rPr>
          <w:szCs w:val="20"/>
          <w:lang w:val="ro-RO" w:eastAsia="ar-SA"/>
        </w:rPr>
      </w:pPr>
      <w:r w:rsidRPr="00A114E1">
        <w:rPr>
          <w:szCs w:val="20"/>
          <w:lang w:val="ro-RO" w:eastAsia="ar-SA"/>
        </w:rPr>
        <w:t>Clasificare - Tipul de serviciu (de exemplu, aplicație, serviciu de date, etc.)</w:t>
      </w:r>
    </w:p>
    <w:p w14:paraId="20028393" w14:textId="482E1149" w:rsidR="00E07013" w:rsidRPr="00A114E1" w:rsidRDefault="00E07013" w:rsidP="00E07013">
      <w:pPr>
        <w:pStyle w:val="InstructionalTextBullet"/>
        <w:rPr>
          <w:szCs w:val="20"/>
          <w:lang w:val="ro-RO" w:eastAsia="ar-SA"/>
        </w:rPr>
      </w:pPr>
      <w:r w:rsidRPr="00A114E1">
        <w:rPr>
          <w:szCs w:val="20"/>
          <w:lang w:val="ro-RO" w:eastAsia="ar-SA"/>
        </w:rPr>
        <w:t>Definiție - Scopul specific și semnificația semantică a serviciului</w:t>
      </w:r>
    </w:p>
    <w:p w14:paraId="1B7E52C8" w14:textId="35A10271" w:rsidR="00E07013" w:rsidRPr="00A114E1" w:rsidRDefault="00E07013" w:rsidP="00E07013">
      <w:pPr>
        <w:pStyle w:val="InstructionalTextBullet"/>
        <w:rPr>
          <w:szCs w:val="20"/>
          <w:lang w:val="ro-RO" w:eastAsia="ar-SA"/>
        </w:rPr>
      </w:pPr>
      <w:r w:rsidRPr="00A114E1">
        <w:rPr>
          <w:szCs w:val="20"/>
          <w:lang w:val="ro-RO" w:eastAsia="ar-SA"/>
        </w:rPr>
        <w:t>Cerințe - Cerințele specifice funcționale sau nonfuncționale pe care serviciul le satisface</w:t>
      </w:r>
    </w:p>
    <w:p w14:paraId="583A74DB" w14:textId="693FCE8A" w:rsidR="00E07013" w:rsidRPr="00A114E1" w:rsidRDefault="00E07013" w:rsidP="00E07013">
      <w:pPr>
        <w:pStyle w:val="InstructionalTextBullet"/>
        <w:rPr>
          <w:szCs w:val="20"/>
          <w:lang w:val="ro-RO" w:eastAsia="ar-SA"/>
        </w:rPr>
      </w:pPr>
      <w:r w:rsidRPr="00A114E1">
        <w:rPr>
          <w:szCs w:val="20"/>
          <w:lang w:val="ro-RO" w:eastAsia="ar-SA"/>
        </w:rPr>
        <w:t>Structuri de date interne - Structurile de date interne pentru serviciu</w:t>
      </w:r>
    </w:p>
    <w:p w14:paraId="55A1EA39" w14:textId="3507806E" w:rsidR="00E07013" w:rsidRPr="00A114E1" w:rsidRDefault="00E07013" w:rsidP="00E07013">
      <w:pPr>
        <w:pStyle w:val="InstructionalTextBullet"/>
        <w:rPr>
          <w:szCs w:val="20"/>
          <w:lang w:val="ro-RO" w:eastAsia="ar-SA"/>
        </w:rPr>
      </w:pPr>
      <w:r w:rsidRPr="00A114E1">
        <w:rPr>
          <w:szCs w:val="20"/>
          <w:lang w:val="ro-RO" w:eastAsia="ar-SA"/>
        </w:rPr>
        <w:t>Constraingeri - Orice relevante, presupuneri, limite sau constrângeri pentru serviciu (aceasta ar trebui să includă constrângerile de timp, de stocare sau de stare a serviciului și ar putea include reguli pentru interacțiunea cu serviciul (cuprinzând precondiții, postcondiții, invariante, alte constrângeri privind valorile de intrare sau ieșire și valorile locale sau globale, formatele datelor și accesul la date, sincronizarea, excepțiile, etc.))</w:t>
      </w:r>
    </w:p>
    <w:p w14:paraId="3FA35F6E" w14:textId="15628FF9" w:rsidR="00E07013" w:rsidRPr="00A114E1" w:rsidRDefault="00E07013" w:rsidP="00E07013">
      <w:pPr>
        <w:pStyle w:val="InstructionalTextBullet"/>
        <w:rPr>
          <w:szCs w:val="20"/>
          <w:lang w:val="ro-RO" w:eastAsia="ar-SA"/>
        </w:rPr>
      </w:pPr>
      <w:r w:rsidRPr="00A114E1">
        <w:rPr>
          <w:szCs w:val="20"/>
          <w:lang w:val="ro-RO" w:eastAsia="ar-SA"/>
        </w:rPr>
        <w:t>Compoziție - O descriere a utilizării și semnificației subserviciilor care fac parte din serviciu</w:t>
      </w:r>
    </w:p>
    <w:p w14:paraId="7990C6D0" w14:textId="3918A884" w:rsidR="00E07013" w:rsidRPr="00A114E1" w:rsidRDefault="00E07013" w:rsidP="00E07013">
      <w:pPr>
        <w:pStyle w:val="InstructionalTextBullet"/>
        <w:rPr>
          <w:szCs w:val="20"/>
          <w:lang w:val="ro-RO" w:eastAsia="ar-SA"/>
        </w:rPr>
      </w:pPr>
      <w:r w:rsidRPr="00A114E1">
        <w:rPr>
          <w:szCs w:val="20"/>
          <w:lang w:val="ro-RO" w:eastAsia="ar-SA"/>
        </w:rPr>
        <w:t>Utilizatori/Interacțiuni - O descriere a colaborării serviciului cu alte servicii (ce alte servicii utilizează această entitate? ce alte servicii utilizează această entitate (inclusiv orice efecte secundare pe care le-ar putea avea acest serviciu asupra altor părți ale sistemului)? acest lucru include metoda de interacțiune, precum și interacțiunea în sine. Designurile orientate pe obiecte ar trebui să includă o descriere a oricăror sub-clase, super-clase și meta-clase cunoscute sau anticipate)</w:t>
      </w:r>
    </w:p>
    <w:p w14:paraId="4228212F" w14:textId="6D9EF8EA" w:rsidR="00E07013" w:rsidRPr="00A114E1" w:rsidRDefault="00E07013" w:rsidP="00E07013">
      <w:pPr>
        <w:pStyle w:val="InstructionalTextBullet"/>
        <w:rPr>
          <w:szCs w:val="20"/>
          <w:lang w:val="ro-RO" w:eastAsia="ar-SA"/>
        </w:rPr>
      </w:pPr>
      <w:r w:rsidRPr="00A114E1">
        <w:rPr>
          <w:szCs w:val="20"/>
          <w:lang w:val="ro-RO" w:eastAsia="ar-SA"/>
        </w:rPr>
        <w:t>Procesare - O descriere precisă a modului în care serviciul își îndeplinește responsabilitățile (aceasta ar trebui să cuprindă o descriere a oricăror algoritmi utilizați; modificări ale stării; complexitate relevantă în timp sau spațiu; concurență; metode de creare, inițializare și curățare; și gestionarea condițiilor excepționale)</w:t>
      </w:r>
    </w:p>
    <w:p w14:paraId="188DD939" w14:textId="169B8977" w:rsidR="00E07013" w:rsidRPr="00A114E1" w:rsidRDefault="00E07013" w:rsidP="00E07013">
      <w:pPr>
        <w:pStyle w:val="InstructionalTextBullet"/>
        <w:rPr>
          <w:szCs w:val="20"/>
          <w:lang w:val="ro-RO" w:eastAsia="ar-SA"/>
        </w:rPr>
      </w:pPr>
      <w:r w:rsidRPr="00A114E1">
        <w:rPr>
          <w:szCs w:val="20"/>
          <w:lang w:val="ro-RO" w:eastAsia="ar-SA"/>
        </w:rPr>
        <w:t xml:space="preserve">Interfețe/Exporturi - Setul de servicii (resurse, tipuri de date, constante, subrutine și excepții) pe care serviciul le oferă (definiția sau declarația precisă a fiecărui astfel de element ar trebui să fie prezentă, împreună cu comentarii sau adnotări care descriu semnificațiile valorilor, parametrilor etc.; pentru fiecare element de serviciu descris, includeți sau furnizați o referință în discuția sa la o descriere a </w:t>
      </w:r>
      <w:r w:rsidRPr="00A114E1">
        <w:rPr>
          <w:szCs w:val="20"/>
          <w:lang w:val="ro-RO" w:eastAsia="ar-SA"/>
        </w:rPr>
        <w:lastRenderedPageBreak/>
        <w:t>atributelor sale importante ale serviciului software (Identificator Componentă, Clasificare, Limbaj, Estimare SLOC, Definiție, Responsabilități, Cerințe, Structuri de Date Interne, Constraingeri, Compoziție, Utilizări/Interacțiuni, Resurse, Procesare și Interfețe/Exporturi))</w:t>
      </w:r>
    </w:p>
    <w:p w14:paraId="14D32EAF" w14:textId="722AC50A" w:rsidR="00E07013" w:rsidRDefault="00E07013" w:rsidP="00E07013">
      <w:pPr>
        <w:pStyle w:val="InstructionalTextBullet"/>
        <w:rPr>
          <w:szCs w:val="20"/>
          <w:lang w:val="ro-RO" w:eastAsia="ar-SA"/>
        </w:rPr>
      </w:pPr>
      <w:r w:rsidRPr="00A114E1">
        <w:rPr>
          <w:szCs w:val="20"/>
          <w:lang w:val="ro-RO" w:eastAsia="ar-SA"/>
        </w:rPr>
        <w:t>Raportare Design și Integrare - Dacă este inclus, furnizați detalii despre traficul și volumele de date.</w:t>
      </w:r>
    </w:p>
    <w:p w14:paraId="123D4B15" w14:textId="77777777" w:rsidR="00373EE5" w:rsidRDefault="00373EE5" w:rsidP="00373EE5">
      <w:pPr>
        <w:pStyle w:val="InstructionalTextBullet"/>
        <w:numPr>
          <w:ilvl w:val="0"/>
          <w:numId w:val="0"/>
        </w:numPr>
        <w:ind w:left="720" w:hanging="360"/>
        <w:rPr>
          <w:szCs w:val="20"/>
          <w:lang w:val="ro-RO" w:eastAsia="ar-SA"/>
        </w:rPr>
      </w:pPr>
    </w:p>
    <w:p w14:paraId="2618088C" w14:textId="77777777" w:rsidR="00373EE5" w:rsidRPr="00373EE5" w:rsidRDefault="00373EE5" w:rsidP="00373EE5">
      <w:pPr>
        <w:pStyle w:val="InstructionalTextBullet"/>
        <w:numPr>
          <w:ilvl w:val="0"/>
          <w:numId w:val="19"/>
        </w:numPr>
        <w:rPr>
          <w:i w:val="0"/>
          <w:color w:val="FF0000"/>
          <w:lang w:val="en-GB" w:eastAsia="ar-SA"/>
        </w:rPr>
      </w:pPr>
      <w:proofErr w:type="spellStart"/>
      <w:r w:rsidRPr="00373EE5">
        <w:rPr>
          <w:i w:val="0"/>
          <w:color w:val="FF0000"/>
          <w:lang w:val="en-GB" w:eastAsia="ar-SA"/>
        </w:rPr>
        <w:t>Serviciul</w:t>
      </w:r>
      <w:proofErr w:type="spellEnd"/>
      <w:r w:rsidRPr="00373EE5">
        <w:rPr>
          <w:i w:val="0"/>
          <w:color w:val="FF0000"/>
          <w:lang w:val="en-GB" w:eastAsia="ar-SA"/>
        </w:rPr>
        <w:t xml:space="preserve"> de </w:t>
      </w:r>
      <w:proofErr w:type="spellStart"/>
      <w:r w:rsidRPr="00373EE5">
        <w:rPr>
          <w:i w:val="0"/>
          <w:color w:val="FF0000"/>
          <w:lang w:val="en-GB" w:eastAsia="ar-SA"/>
        </w:rPr>
        <w:t>Autentificare</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Gestionare</w:t>
      </w:r>
      <w:proofErr w:type="spellEnd"/>
      <w:r w:rsidRPr="00373EE5">
        <w:rPr>
          <w:i w:val="0"/>
          <w:color w:val="FF0000"/>
          <w:lang w:val="en-GB" w:eastAsia="ar-SA"/>
        </w:rPr>
        <w:t xml:space="preserve"> a </w:t>
      </w:r>
      <w:proofErr w:type="spellStart"/>
      <w:r w:rsidRPr="00373EE5">
        <w:rPr>
          <w:i w:val="0"/>
          <w:color w:val="FF0000"/>
          <w:lang w:val="en-GB" w:eastAsia="ar-SA"/>
        </w:rPr>
        <w:t>Utilizatorilor</w:t>
      </w:r>
      <w:proofErr w:type="spellEnd"/>
    </w:p>
    <w:p w14:paraId="030C98F6" w14:textId="77777777" w:rsidR="00373EE5" w:rsidRPr="00373EE5" w:rsidRDefault="00373EE5" w:rsidP="00373EE5">
      <w:pPr>
        <w:pStyle w:val="InstructionalTextBullet"/>
        <w:numPr>
          <w:ilvl w:val="0"/>
          <w:numId w:val="109"/>
        </w:numPr>
        <w:rPr>
          <w:i w:val="0"/>
          <w:color w:val="FF0000"/>
          <w:lang w:val="en-GB" w:eastAsia="ar-SA"/>
        </w:rPr>
      </w:pPr>
      <w:proofErr w:type="spellStart"/>
      <w:r w:rsidRPr="00373EE5">
        <w:rPr>
          <w:i w:val="0"/>
          <w:color w:val="FF0000"/>
          <w:lang w:val="en-GB" w:eastAsia="ar-SA"/>
        </w:rPr>
        <w:t>Identificator</w:t>
      </w:r>
      <w:proofErr w:type="spellEnd"/>
      <w:r w:rsidRPr="00373EE5">
        <w:rPr>
          <w:i w:val="0"/>
          <w:color w:val="FF0000"/>
          <w:lang w:val="en-GB" w:eastAsia="ar-SA"/>
        </w:rPr>
        <w:t xml:space="preserve"> </w:t>
      </w:r>
      <w:proofErr w:type="spellStart"/>
      <w:r w:rsidRPr="00373EE5">
        <w:rPr>
          <w:i w:val="0"/>
          <w:color w:val="FF0000"/>
          <w:lang w:val="en-GB" w:eastAsia="ar-SA"/>
        </w:rPr>
        <w:t>serviciu</w:t>
      </w:r>
      <w:proofErr w:type="spellEnd"/>
      <w:r w:rsidRPr="00373EE5">
        <w:rPr>
          <w:i w:val="0"/>
          <w:color w:val="FF0000"/>
          <w:lang w:val="en-GB" w:eastAsia="ar-SA"/>
        </w:rPr>
        <w:t xml:space="preserve">: </w:t>
      </w:r>
      <w:proofErr w:type="spellStart"/>
      <w:r w:rsidRPr="00373EE5">
        <w:rPr>
          <w:i w:val="0"/>
          <w:color w:val="FF0000"/>
          <w:lang w:val="en-GB" w:eastAsia="ar-SA"/>
        </w:rPr>
        <w:t>AuthService</w:t>
      </w:r>
      <w:proofErr w:type="spellEnd"/>
    </w:p>
    <w:p w14:paraId="1554CE64" w14:textId="77777777" w:rsidR="00373EE5" w:rsidRPr="00373EE5" w:rsidRDefault="00373EE5" w:rsidP="00373EE5">
      <w:pPr>
        <w:pStyle w:val="InstructionalTextBullet"/>
        <w:numPr>
          <w:ilvl w:val="0"/>
          <w:numId w:val="109"/>
        </w:numPr>
        <w:rPr>
          <w:i w:val="0"/>
          <w:color w:val="FF0000"/>
          <w:lang w:val="en-GB" w:eastAsia="ar-SA"/>
        </w:rPr>
      </w:pPr>
      <w:proofErr w:type="spellStart"/>
      <w:r w:rsidRPr="00373EE5">
        <w:rPr>
          <w:i w:val="0"/>
          <w:color w:val="FF0000"/>
          <w:lang w:val="en-GB" w:eastAsia="ar-SA"/>
        </w:rPr>
        <w:t>Clasificare</w:t>
      </w:r>
      <w:proofErr w:type="spellEnd"/>
      <w:r w:rsidRPr="00373EE5">
        <w:rPr>
          <w:i w:val="0"/>
          <w:color w:val="FF0000"/>
          <w:lang w:val="en-GB" w:eastAsia="ar-SA"/>
        </w:rPr>
        <w:t xml:space="preserve">: Serviciu de </w:t>
      </w:r>
      <w:proofErr w:type="spellStart"/>
      <w:r w:rsidRPr="00373EE5">
        <w:rPr>
          <w:i w:val="0"/>
          <w:color w:val="FF0000"/>
          <w:lang w:val="en-GB" w:eastAsia="ar-SA"/>
        </w:rPr>
        <w:t>autentificare</w:t>
      </w:r>
      <w:proofErr w:type="spellEnd"/>
    </w:p>
    <w:p w14:paraId="717E8E92" w14:textId="77777777" w:rsidR="00373EE5" w:rsidRPr="00373EE5" w:rsidRDefault="00373EE5" w:rsidP="00373EE5">
      <w:pPr>
        <w:pStyle w:val="InstructionalTextBullet"/>
        <w:numPr>
          <w:ilvl w:val="0"/>
          <w:numId w:val="109"/>
        </w:numPr>
        <w:rPr>
          <w:i w:val="0"/>
          <w:color w:val="FF0000"/>
          <w:lang w:val="en-GB" w:eastAsia="ar-SA"/>
        </w:rPr>
      </w:pPr>
      <w:proofErr w:type="spellStart"/>
      <w:r w:rsidRPr="00373EE5">
        <w:rPr>
          <w:i w:val="0"/>
          <w:color w:val="FF0000"/>
          <w:lang w:val="en-GB" w:eastAsia="ar-SA"/>
        </w:rPr>
        <w:t>Definiție</w:t>
      </w:r>
      <w:proofErr w:type="spellEnd"/>
      <w:r w:rsidRPr="00373EE5">
        <w:rPr>
          <w:i w:val="0"/>
          <w:color w:val="FF0000"/>
          <w:lang w:val="en-GB" w:eastAsia="ar-SA"/>
        </w:rPr>
        <w:t xml:space="preserve">: </w:t>
      </w:r>
      <w:proofErr w:type="spellStart"/>
      <w:r w:rsidRPr="00373EE5">
        <w:rPr>
          <w:i w:val="0"/>
          <w:color w:val="FF0000"/>
          <w:lang w:val="en-GB" w:eastAsia="ar-SA"/>
        </w:rPr>
        <w:t>Acest</w:t>
      </w:r>
      <w:proofErr w:type="spellEnd"/>
      <w:r w:rsidRPr="00373EE5">
        <w:rPr>
          <w:i w:val="0"/>
          <w:color w:val="FF0000"/>
          <w:lang w:val="en-GB" w:eastAsia="ar-SA"/>
        </w:rPr>
        <w:t xml:space="preserve"> </w:t>
      </w:r>
      <w:proofErr w:type="spellStart"/>
      <w:r w:rsidRPr="00373EE5">
        <w:rPr>
          <w:i w:val="0"/>
          <w:color w:val="FF0000"/>
          <w:lang w:val="en-GB" w:eastAsia="ar-SA"/>
        </w:rPr>
        <w:t>serviciu</w:t>
      </w:r>
      <w:proofErr w:type="spellEnd"/>
      <w:r w:rsidRPr="00373EE5">
        <w:rPr>
          <w:i w:val="0"/>
          <w:color w:val="FF0000"/>
          <w:lang w:val="en-GB" w:eastAsia="ar-SA"/>
        </w:rPr>
        <w:t xml:space="preserve"> </w:t>
      </w:r>
      <w:proofErr w:type="spellStart"/>
      <w:r w:rsidRPr="00373EE5">
        <w:rPr>
          <w:i w:val="0"/>
          <w:color w:val="FF0000"/>
          <w:lang w:val="en-GB" w:eastAsia="ar-SA"/>
        </w:rPr>
        <w:t>gestionează</w:t>
      </w:r>
      <w:proofErr w:type="spellEnd"/>
      <w:r w:rsidRPr="00373EE5">
        <w:rPr>
          <w:i w:val="0"/>
          <w:color w:val="FF0000"/>
          <w:lang w:val="en-GB" w:eastAsia="ar-SA"/>
        </w:rPr>
        <w:t xml:space="preserve"> </w:t>
      </w:r>
      <w:proofErr w:type="spellStart"/>
      <w:r w:rsidRPr="00373EE5">
        <w:rPr>
          <w:i w:val="0"/>
          <w:color w:val="FF0000"/>
          <w:lang w:val="en-GB" w:eastAsia="ar-SA"/>
        </w:rPr>
        <w:t>autentificarea</w:t>
      </w:r>
      <w:proofErr w:type="spellEnd"/>
      <w:r w:rsidRPr="00373EE5">
        <w:rPr>
          <w:i w:val="0"/>
          <w:color w:val="FF0000"/>
          <w:lang w:val="en-GB" w:eastAsia="ar-SA"/>
        </w:rPr>
        <w:t xml:space="preserve"> </w:t>
      </w:r>
      <w:proofErr w:type="spellStart"/>
      <w:r w:rsidRPr="00373EE5">
        <w:rPr>
          <w:i w:val="0"/>
          <w:color w:val="FF0000"/>
          <w:lang w:val="en-GB" w:eastAsia="ar-SA"/>
        </w:rPr>
        <w:t>utilizatorilor</w:t>
      </w:r>
      <w:proofErr w:type="spellEnd"/>
      <w:r w:rsidRPr="00373EE5">
        <w:rPr>
          <w:i w:val="0"/>
          <w:color w:val="FF0000"/>
          <w:lang w:val="en-GB" w:eastAsia="ar-SA"/>
        </w:rPr>
        <w:t xml:space="preserve"> </w:t>
      </w:r>
      <w:proofErr w:type="spellStart"/>
      <w:r w:rsidRPr="00373EE5">
        <w:rPr>
          <w:i w:val="0"/>
          <w:color w:val="FF0000"/>
          <w:lang w:val="en-GB" w:eastAsia="ar-SA"/>
        </w:rPr>
        <w:t>în</w:t>
      </w:r>
      <w:proofErr w:type="spellEnd"/>
      <w:r w:rsidRPr="00373EE5">
        <w:rPr>
          <w:i w:val="0"/>
          <w:color w:val="FF0000"/>
          <w:lang w:val="en-GB" w:eastAsia="ar-SA"/>
        </w:rPr>
        <w:t xml:space="preserve"> </w:t>
      </w:r>
      <w:proofErr w:type="spellStart"/>
      <w:r w:rsidRPr="00373EE5">
        <w:rPr>
          <w:i w:val="0"/>
          <w:color w:val="FF0000"/>
          <w:lang w:val="en-GB" w:eastAsia="ar-SA"/>
        </w:rPr>
        <w:t>platformă</w:t>
      </w:r>
      <w:proofErr w:type="spellEnd"/>
      <w:r w:rsidRPr="00373EE5">
        <w:rPr>
          <w:i w:val="0"/>
          <w:color w:val="FF0000"/>
          <w:lang w:val="en-GB" w:eastAsia="ar-SA"/>
        </w:rPr>
        <w:t xml:space="preserve">, </w:t>
      </w:r>
      <w:proofErr w:type="spellStart"/>
      <w:r w:rsidRPr="00373EE5">
        <w:rPr>
          <w:i w:val="0"/>
          <w:color w:val="FF0000"/>
          <w:lang w:val="en-GB" w:eastAsia="ar-SA"/>
        </w:rPr>
        <w:t>crearea</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actualizarea</w:t>
      </w:r>
      <w:proofErr w:type="spellEnd"/>
      <w:r w:rsidRPr="00373EE5">
        <w:rPr>
          <w:i w:val="0"/>
          <w:color w:val="FF0000"/>
          <w:lang w:val="en-GB" w:eastAsia="ar-SA"/>
        </w:rPr>
        <w:t xml:space="preserve"> </w:t>
      </w:r>
      <w:proofErr w:type="spellStart"/>
      <w:r w:rsidRPr="00373EE5">
        <w:rPr>
          <w:i w:val="0"/>
          <w:color w:val="FF0000"/>
          <w:lang w:val="en-GB" w:eastAsia="ar-SA"/>
        </w:rPr>
        <w:t>conturilor</w:t>
      </w:r>
      <w:proofErr w:type="spellEnd"/>
      <w:r w:rsidRPr="00373EE5">
        <w:rPr>
          <w:i w:val="0"/>
          <w:color w:val="FF0000"/>
          <w:lang w:val="en-GB" w:eastAsia="ar-SA"/>
        </w:rPr>
        <w:t xml:space="preserve"> de </w:t>
      </w:r>
      <w:proofErr w:type="spellStart"/>
      <w:r w:rsidRPr="00373EE5">
        <w:rPr>
          <w:i w:val="0"/>
          <w:color w:val="FF0000"/>
          <w:lang w:val="en-GB" w:eastAsia="ar-SA"/>
        </w:rPr>
        <w:t>utilizator</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verificarea</w:t>
      </w:r>
      <w:proofErr w:type="spellEnd"/>
      <w:r w:rsidRPr="00373EE5">
        <w:rPr>
          <w:i w:val="0"/>
          <w:color w:val="FF0000"/>
          <w:lang w:val="en-GB" w:eastAsia="ar-SA"/>
        </w:rPr>
        <w:t xml:space="preserve"> </w:t>
      </w:r>
      <w:proofErr w:type="spellStart"/>
      <w:r w:rsidRPr="00373EE5">
        <w:rPr>
          <w:i w:val="0"/>
          <w:color w:val="FF0000"/>
          <w:lang w:val="en-GB" w:eastAsia="ar-SA"/>
        </w:rPr>
        <w:t>accesului</w:t>
      </w:r>
      <w:proofErr w:type="spellEnd"/>
      <w:r w:rsidRPr="00373EE5">
        <w:rPr>
          <w:i w:val="0"/>
          <w:color w:val="FF0000"/>
          <w:lang w:val="en-GB" w:eastAsia="ar-SA"/>
        </w:rPr>
        <w:t xml:space="preserve">. Se </w:t>
      </w:r>
      <w:proofErr w:type="spellStart"/>
      <w:r w:rsidRPr="00373EE5">
        <w:rPr>
          <w:i w:val="0"/>
          <w:color w:val="FF0000"/>
          <w:lang w:val="en-GB" w:eastAsia="ar-SA"/>
        </w:rPr>
        <w:t>asigură</w:t>
      </w:r>
      <w:proofErr w:type="spellEnd"/>
      <w:r w:rsidRPr="00373EE5">
        <w:rPr>
          <w:i w:val="0"/>
          <w:color w:val="FF0000"/>
          <w:lang w:val="en-GB" w:eastAsia="ar-SA"/>
        </w:rPr>
        <w:t xml:space="preserve"> </w:t>
      </w:r>
      <w:proofErr w:type="spellStart"/>
      <w:r w:rsidRPr="00373EE5">
        <w:rPr>
          <w:i w:val="0"/>
          <w:color w:val="FF0000"/>
          <w:lang w:val="en-GB" w:eastAsia="ar-SA"/>
        </w:rPr>
        <w:t>că</w:t>
      </w:r>
      <w:proofErr w:type="spellEnd"/>
      <w:r w:rsidRPr="00373EE5">
        <w:rPr>
          <w:i w:val="0"/>
          <w:color w:val="FF0000"/>
          <w:lang w:val="en-GB" w:eastAsia="ar-SA"/>
        </w:rPr>
        <w:t xml:space="preserve"> </w:t>
      </w:r>
      <w:proofErr w:type="spellStart"/>
      <w:r w:rsidRPr="00373EE5">
        <w:rPr>
          <w:i w:val="0"/>
          <w:color w:val="FF0000"/>
          <w:lang w:val="en-GB" w:eastAsia="ar-SA"/>
        </w:rPr>
        <w:t>doar</w:t>
      </w:r>
      <w:proofErr w:type="spellEnd"/>
      <w:r w:rsidRPr="00373EE5">
        <w:rPr>
          <w:i w:val="0"/>
          <w:color w:val="FF0000"/>
          <w:lang w:val="en-GB" w:eastAsia="ar-SA"/>
        </w:rPr>
        <w:t xml:space="preserve"> </w:t>
      </w:r>
      <w:proofErr w:type="spellStart"/>
      <w:r w:rsidRPr="00373EE5">
        <w:rPr>
          <w:i w:val="0"/>
          <w:color w:val="FF0000"/>
          <w:lang w:val="en-GB" w:eastAsia="ar-SA"/>
        </w:rPr>
        <w:t>utilizatorii</w:t>
      </w:r>
      <w:proofErr w:type="spellEnd"/>
      <w:r w:rsidRPr="00373EE5">
        <w:rPr>
          <w:i w:val="0"/>
          <w:color w:val="FF0000"/>
          <w:lang w:val="en-GB" w:eastAsia="ar-SA"/>
        </w:rPr>
        <w:t xml:space="preserve"> </w:t>
      </w:r>
      <w:proofErr w:type="spellStart"/>
      <w:r w:rsidRPr="00373EE5">
        <w:rPr>
          <w:i w:val="0"/>
          <w:color w:val="FF0000"/>
          <w:lang w:val="en-GB" w:eastAsia="ar-SA"/>
        </w:rPr>
        <w:t>autorizați</w:t>
      </w:r>
      <w:proofErr w:type="spellEnd"/>
      <w:r w:rsidRPr="00373EE5">
        <w:rPr>
          <w:i w:val="0"/>
          <w:color w:val="FF0000"/>
          <w:lang w:val="en-GB" w:eastAsia="ar-SA"/>
        </w:rPr>
        <w:t xml:space="preserve"> pot </w:t>
      </w:r>
      <w:proofErr w:type="spellStart"/>
      <w:r w:rsidRPr="00373EE5">
        <w:rPr>
          <w:i w:val="0"/>
          <w:color w:val="FF0000"/>
          <w:lang w:val="en-GB" w:eastAsia="ar-SA"/>
        </w:rPr>
        <w:t>accesa</w:t>
      </w:r>
      <w:proofErr w:type="spellEnd"/>
      <w:r w:rsidRPr="00373EE5">
        <w:rPr>
          <w:i w:val="0"/>
          <w:color w:val="FF0000"/>
          <w:lang w:val="en-GB" w:eastAsia="ar-SA"/>
        </w:rPr>
        <w:t xml:space="preserve"> </w:t>
      </w:r>
      <w:proofErr w:type="spellStart"/>
      <w:r w:rsidRPr="00373EE5">
        <w:rPr>
          <w:i w:val="0"/>
          <w:color w:val="FF0000"/>
          <w:lang w:val="en-GB" w:eastAsia="ar-SA"/>
        </w:rPr>
        <w:t>funcționalitățile</w:t>
      </w:r>
      <w:proofErr w:type="spellEnd"/>
      <w:r w:rsidRPr="00373EE5">
        <w:rPr>
          <w:i w:val="0"/>
          <w:color w:val="FF0000"/>
          <w:lang w:val="en-GB" w:eastAsia="ar-SA"/>
        </w:rPr>
        <w:t xml:space="preserve"> </w:t>
      </w:r>
      <w:proofErr w:type="spellStart"/>
      <w:r w:rsidRPr="00373EE5">
        <w:rPr>
          <w:i w:val="0"/>
          <w:color w:val="FF0000"/>
          <w:lang w:val="en-GB" w:eastAsia="ar-SA"/>
        </w:rPr>
        <w:t>sensibile</w:t>
      </w:r>
      <w:proofErr w:type="spellEnd"/>
      <w:r w:rsidRPr="00373EE5">
        <w:rPr>
          <w:i w:val="0"/>
          <w:color w:val="FF0000"/>
          <w:lang w:val="en-GB" w:eastAsia="ar-SA"/>
        </w:rPr>
        <w:t xml:space="preserve"> ale </w:t>
      </w:r>
      <w:proofErr w:type="spellStart"/>
      <w:r w:rsidRPr="00373EE5">
        <w:rPr>
          <w:i w:val="0"/>
          <w:color w:val="FF0000"/>
          <w:lang w:val="en-GB" w:eastAsia="ar-SA"/>
        </w:rPr>
        <w:t>platformei</w:t>
      </w:r>
      <w:proofErr w:type="spellEnd"/>
      <w:r w:rsidRPr="00373EE5">
        <w:rPr>
          <w:i w:val="0"/>
          <w:color w:val="FF0000"/>
          <w:lang w:val="en-GB" w:eastAsia="ar-SA"/>
        </w:rPr>
        <w:t>.</w:t>
      </w:r>
    </w:p>
    <w:p w14:paraId="1F306962" w14:textId="77777777" w:rsidR="00373EE5" w:rsidRPr="00373EE5" w:rsidRDefault="00373EE5" w:rsidP="00373EE5">
      <w:pPr>
        <w:pStyle w:val="InstructionalTextBullet"/>
        <w:numPr>
          <w:ilvl w:val="0"/>
          <w:numId w:val="109"/>
        </w:numPr>
        <w:rPr>
          <w:i w:val="0"/>
          <w:color w:val="FF0000"/>
          <w:lang w:val="en-GB" w:eastAsia="ar-SA"/>
        </w:rPr>
      </w:pPr>
      <w:proofErr w:type="spellStart"/>
      <w:r w:rsidRPr="00373EE5">
        <w:rPr>
          <w:i w:val="0"/>
          <w:color w:val="FF0000"/>
          <w:lang w:val="en-GB" w:eastAsia="ar-SA"/>
        </w:rPr>
        <w:t>Cerințe</w:t>
      </w:r>
      <w:proofErr w:type="spellEnd"/>
      <w:r w:rsidRPr="00373EE5">
        <w:rPr>
          <w:i w:val="0"/>
          <w:color w:val="FF0000"/>
          <w:lang w:val="en-GB" w:eastAsia="ar-SA"/>
        </w:rPr>
        <w:t>:</w:t>
      </w:r>
    </w:p>
    <w:p w14:paraId="1F478F46" w14:textId="77777777" w:rsidR="00373EE5" w:rsidRPr="00373EE5" w:rsidRDefault="00373EE5" w:rsidP="00373EE5">
      <w:pPr>
        <w:pStyle w:val="InstructionalTextBullet"/>
        <w:numPr>
          <w:ilvl w:val="1"/>
          <w:numId w:val="109"/>
        </w:numPr>
        <w:rPr>
          <w:i w:val="0"/>
          <w:color w:val="FF0000"/>
          <w:lang w:val="en-GB" w:eastAsia="ar-SA"/>
        </w:rPr>
      </w:pPr>
      <w:proofErr w:type="spellStart"/>
      <w:r w:rsidRPr="00373EE5">
        <w:rPr>
          <w:i w:val="0"/>
          <w:color w:val="FF0000"/>
          <w:lang w:val="en-GB" w:eastAsia="ar-SA"/>
        </w:rPr>
        <w:t>Autentificare</w:t>
      </w:r>
      <w:proofErr w:type="spellEnd"/>
      <w:r w:rsidRPr="00373EE5">
        <w:rPr>
          <w:i w:val="0"/>
          <w:color w:val="FF0000"/>
          <w:lang w:val="en-GB" w:eastAsia="ar-SA"/>
        </w:rPr>
        <w:t xml:space="preserve"> </w:t>
      </w:r>
      <w:proofErr w:type="spellStart"/>
      <w:r w:rsidRPr="00373EE5">
        <w:rPr>
          <w:i w:val="0"/>
          <w:color w:val="FF0000"/>
          <w:lang w:val="en-GB" w:eastAsia="ar-SA"/>
        </w:rPr>
        <w:t>bazată</w:t>
      </w:r>
      <w:proofErr w:type="spellEnd"/>
      <w:r w:rsidRPr="00373EE5">
        <w:rPr>
          <w:i w:val="0"/>
          <w:color w:val="FF0000"/>
          <w:lang w:val="en-GB" w:eastAsia="ar-SA"/>
        </w:rPr>
        <w:t xml:space="preserve"> pe token (JWT).</w:t>
      </w:r>
    </w:p>
    <w:p w14:paraId="17502C86" w14:textId="77777777" w:rsidR="00373EE5" w:rsidRPr="00373EE5" w:rsidRDefault="00373EE5" w:rsidP="00373EE5">
      <w:pPr>
        <w:pStyle w:val="InstructionalTextBullet"/>
        <w:numPr>
          <w:ilvl w:val="1"/>
          <w:numId w:val="109"/>
        </w:numPr>
        <w:rPr>
          <w:i w:val="0"/>
          <w:color w:val="FF0000"/>
          <w:lang w:val="en-GB" w:eastAsia="ar-SA"/>
        </w:rPr>
      </w:pPr>
      <w:proofErr w:type="spellStart"/>
      <w:r w:rsidRPr="00373EE5">
        <w:rPr>
          <w:i w:val="0"/>
          <w:color w:val="FF0000"/>
          <w:lang w:val="en-GB" w:eastAsia="ar-SA"/>
        </w:rPr>
        <w:t>Validare</w:t>
      </w:r>
      <w:proofErr w:type="spellEnd"/>
      <w:r w:rsidRPr="00373EE5">
        <w:rPr>
          <w:i w:val="0"/>
          <w:color w:val="FF0000"/>
          <w:lang w:val="en-GB" w:eastAsia="ar-SA"/>
        </w:rPr>
        <w:t xml:space="preserve"> email la </w:t>
      </w:r>
      <w:proofErr w:type="spellStart"/>
      <w:r w:rsidRPr="00373EE5">
        <w:rPr>
          <w:i w:val="0"/>
          <w:color w:val="FF0000"/>
          <w:lang w:val="en-GB" w:eastAsia="ar-SA"/>
        </w:rPr>
        <w:t>înregistrare</w:t>
      </w:r>
      <w:proofErr w:type="spellEnd"/>
      <w:r w:rsidRPr="00373EE5">
        <w:rPr>
          <w:i w:val="0"/>
          <w:color w:val="FF0000"/>
          <w:lang w:val="en-GB" w:eastAsia="ar-SA"/>
        </w:rPr>
        <w:t>.</w:t>
      </w:r>
    </w:p>
    <w:p w14:paraId="79C8DE14" w14:textId="77777777" w:rsidR="00373EE5" w:rsidRPr="00373EE5" w:rsidRDefault="00373EE5" w:rsidP="00373EE5">
      <w:pPr>
        <w:pStyle w:val="InstructionalTextBullet"/>
        <w:numPr>
          <w:ilvl w:val="1"/>
          <w:numId w:val="109"/>
        </w:numPr>
        <w:rPr>
          <w:i w:val="0"/>
          <w:color w:val="FF0000"/>
          <w:lang w:val="en-GB" w:eastAsia="ar-SA"/>
        </w:rPr>
      </w:pPr>
      <w:proofErr w:type="spellStart"/>
      <w:r w:rsidRPr="00373EE5">
        <w:rPr>
          <w:i w:val="0"/>
          <w:color w:val="FF0000"/>
          <w:lang w:val="en-GB" w:eastAsia="ar-SA"/>
        </w:rPr>
        <w:t>Politici</w:t>
      </w:r>
      <w:proofErr w:type="spellEnd"/>
      <w:r w:rsidRPr="00373EE5">
        <w:rPr>
          <w:i w:val="0"/>
          <w:color w:val="FF0000"/>
          <w:lang w:val="en-GB" w:eastAsia="ar-SA"/>
        </w:rPr>
        <w:t xml:space="preserve"> de </w:t>
      </w:r>
      <w:proofErr w:type="spellStart"/>
      <w:r w:rsidRPr="00373EE5">
        <w:rPr>
          <w:i w:val="0"/>
          <w:color w:val="FF0000"/>
          <w:lang w:val="en-GB" w:eastAsia="ar-SA"/>
        </w:rPr>
        <w:t>parolă</w:t>
      </w:r>
      <w:proofErr w:type="spellEnd"/>
      <w:r w:rsidRPr="00373EE5">
        <w:rPr>
          <w:i w:val="0"/>
          <w:color w:val="FF0000"/>
          <w:lang w:val="en-GB" w:eastAsia="ar-SA"/>
        </w:rPr>
        <w:t xml:space="preserve"> (minim 8 </w:t>
      </w:r>
      <w:proofErr w:type="spellStart"/>
      <w:r w:rsidRPr="00373EE5">
        <w:rPr>
          <w:i w:val="0"/>
          <w:color w:val="FF0000"/>
          <w:lang w:val="en-GB" w:eastAsia="ar-SA"/>
        </w:rPr>
        <w:t>caractere</w:t>
      </w:r>
      <w:proofErr w:type="spellEnd"/>
      <w:r w:rsidRPr="00373EE5">
        <w:rPr>
          <w:i w:val="0"/>
          <w:color w:val="FF0000"/>
          <w:lang w:val="en-GB" w:eastAsia="ar-SA"/>
        </w:rPr>
        <w:t xml:space="preserve">, 1 </w:t>
      </w:r>
      <w:proofErr w:type="spellStart"/>
      <w:r w:rsidRPr="00373EE5">
        <w:rPr>
          <w:i w:val="0"/>
          <w:color w:val="FF0000"/>
          <w:lang w:val="en-GB" w:eastAsia="ar-SA"/>
        </w:rPr>
        <w:t>caracter</w:t>
      </w:r>
      <w:proofErr w:type="spellEnd"/>
      <w:r w:rsidRPr="00373EE5">
        <w:rPr>
          <w:i w:val="0"/>
          <w:color w:val="FF0000"/>
          <w:lang w:val="en-GB" w:eastAsia="ar-SA"/>
        </w:rPr>
        <w:t xml:space="preserve"> special, 1 </w:t>
      </w:r>
      <w:proofErr w:type="spellStart"/>
      <w:r w:rsidRPr="00373EE5">
        <w:rPr>
          <w:i w:val="0"/>
          <w:color w:val="FF0000"/>
          <w:lang w:val="en-GB" w:eastAsia="ar-SA"/>
        </w:rPr>
        <w:t>literă</w:t>
      </w:r>
      <w:proofErr w:type="spellEnd"/>
      <w:r w:rsidRPr="00373EE5">
        <w:rPr>
          <w:i w:val="0"/>
          <w:color w:val="FF0000"/>
          <w:lang w:val="en-GB" w:eastAsia="ar-SA"/>
        </w:rPr>
        <w:t xml:space="preserve"> mare).</w:t>
      </w:r>
    </w:p>
    <w:p w14:paraId="29FC9775" w14:textId="77777777" w:rsidR="00373EE5" w:rsidRDefault="00373EE5" w:rsidP="00373EE5">
      <w:pPr>
        <w:pStyle w:val="InstructionalTextBullet"/>
        <w:numPr>
          <w:ilvl w:val="1"/>
          <w:numId w:val="109"/>
        </w:numPr>
        <w:rPr>
          <w:i w:val="0"/>
          <w:color w:val="FF0000"/>
          <w:lang w:val="en-GB" w:eastAsia="ar-SA"/>
        </w:rPr>
      </w:pPr>
      <w:proofErr w:type="spellStart"/>
      <w:r w:rsidRPr="00373EE5">
        <w:rPr>
          <w:i w:val="0"/>
          <w:color w:val="FF0000"/>
          <w:lang w:val="en-GB" w:eastAsia="ar-SA"/>
        </w:rPr>
        <w:t>Permite</w:t>
      </w:r>
      <w:proofErr w:type="spellEnd"/>
      <w:r w:rsidRPr="00373EE5">
        <w:rPr>
          <w:i w:val="0"/>
          <w:color w:val="FF0000"/>
          <w:lang w:val="en-GB" w:eastAsia="ar-SA"/>
        </w:rPr>
        <w:t xml:space="preserve"> </w:t>
      </w:r>
      <w:proofErr w:type="spellStart"/>
      <w:r w:rsidRPr="00373EE5">
        <w:rPr>
          <w:i w:val="0"/>
          <w:color w:val="FF0000"/>
          <w:lang w:val="en-GB" w:eastAsia="ar-SA"/>
        </w:rPr>
        <w:t>recuperarea</w:t>
      </w:r>
      <w:proofErr w:type="spellEnd"/>
      <w:r w:rsidRPr="00373EE5">
        <w:rPr>
          <w:i w:val="0"/>
          <w:color w:val="FF0000"/>
          <w:lang w:val="en-GB" w:eastAsia="ar-SA"/>
        </w:rPr>
        <w:t xml:space="preserve"> </w:t>
      </w:r>
      <w:proofErr w:type="spellStart"/>
      <w:r w:rsidRPr="00373EE5">
        <w:rPr>
          <w:i w:val="0"/>
          <w:color w:val="FF0000"/>
          <w:lang w:val="en-GB" w:eastAsia="ar-SA"/>
        </w:rPr>
        <w:t>parolelor</w:t>
      </w:r>
      <w:proofErr w:type="spellEnd"/>
      <w:r w:rsidRPr="00373EE5">
        <w:rPr>
          <w:i w:val="0"/>
          <w:color w:val="FF0000"/>
          <w:lang w:val="en-GB" w:eastAsia="ar-SA"/>
        </w:rPr>
        <w:t>.</w:t>
      </w:r>
    </w:p>
    <w:p w14:paraId="7BB2AB7C" w14:textId="77777777" w:rsidR="00373EE5" w:rsidRPr="00373EE5" w:rsidRDefault="00373EE5" w:rsidP="00373EE5">
      <w:pPr>
        <w:pStyle w:val="InstructionalTextBullet"/>
        <w:numPr>
          <w:ilvl w:val="0"/>
          <w:numId w:val="0"/>
        </w:numPr>
        <w:ind w:left="720" w:hanging="360"/>
        <w:rPr>
          <w:i w:val="0"/>
          <w:color w:val="FF0000"/>
          <w:lang w:val="en-GB" w:eastAsia="ar-SA"/>
        </w:rPr>
      </w:pPr>
    </w:p>
    <w:p w14:paraId="70B3E508" w14:textId="77777777" w:rsidR="00373EE5" w:rsidRPr="00373EE5" w:rsidRDefault="00373EE5" w:rsidP="00373EE5">
      <w:pPr>
        <w:pStyle w:val="InstructionalTextBullet"/>
        <w:numPr>
          <w:ilvl w:val="0"/>
          <w:numId w:val="0"/>
        </w:numPr>
        <w:ind w:left="720" w:hanging="360"/>
        <w:rPr>
          <w:i w:val="0"/>
          <w:color w:val="FF0000"/>
          <w:lang w:val="en-GB" w:eastAsia="ar-SA"/>
        </w:rPr>
      </w:pPr>
    </w:p>
    <w:p w14:paraId="78657545" w14:textId="77777777" w:rsidR="00373EE5" w:rsidRPr="00373EE5" w:rsidRDefault="00373EE5" w:rsidP="00373EE5">
      <w:pPr>
        <w:pStyle w:val="InstructionalTextBullet"/>
        <w:numPr>
          <w:ilvl w:val="0"/>
          <w:numId w:val="0"/>
        </w:numPr>
        <w:ind w:left="720" w:hanging="360"/>
        <w:rPr>
          <w:i w:val="0"/>
          <w:color w:val="FF0000"/>
          <w:lang w:val="en-GB" w:eastAsia="ar-SA"/>
        </w:rPr>
      </w:pPr>
    </w:p>
    <w:p w14:paraId="742B38E9" w14:textId="77777777" w:rsidR="00373EE5" w:rsidRPr="00373EE5" w:rsidRDefault="00373EE5" w:rsidP="00373EE5">
      <w:pPr>
        <w:pStyle w:val="InstructionalTextBullet"/>
        <w:numPr>
          <w:ilvl w:val="0"/>
          <w:numId w:val="19"/>
        </w:numPr>
        <w:rPr>
          <w:i w:val="0"/>
          <w:color w:val="FF0000"/>
          <w:lang w:val="en-GB" w:eastAsia="ar-SA"/>
        </w:rPr>
      </w:pPr>
      <w:proofErr w:type="spellStart"/>
      <w:r w:rsidRPr="00373EE5">
        <w:rPr>
          <w:i w:val="0"/>
          <w:color w:val="FF0000"/>
          <w:lang w:val="en-GB" w:eastAsia="ar-SA"/>
        </w:rPr>
        <w:t>Serviciul</w:t>
      </w:r>
      <w:proofErr w:type="spellEnd"/>
      <w:r w:rsidRPr="00373EE5">
        <w:rPr>
          <w:i w:val="0"/>
          <w:color w:val="FF0000"/>
          <w:lang w:val="en-GB" w:eastAsia="ar-SA"/>
        </w:rPr>
        <w:t xml:space="preserve"> de </w:t>
      </w:r>
      <w:proofErr w:type="spellStart"/>
      <w:r w:rsidRPr="00373EE5">
        <w:rPr>
          <w:i w:val="0"/>
          <w:color w:val="FF0000"/>
          <w:lang w:val="en-GB" w:eastAsia="ar-SA"/>
        </w:rPr>
        <w:t>Analiză</w:t>
      </w:r>
      <w:proofErr w:type="spellEnd"/>
      <w:r w:rsidRPr="00373EE5">
        <w:rPr>
          <w:i w:val="0"/>
          <w:color w:val="FF0000"/>
          <w:lang w:val="en-GB" w:eastAsia="ar-SA"/>
        </w:rPr>
        <w:t xml:space="preserve"> a </w:t>
      </w:r>
      <w:proofErr w:type="spellStart"/>
      <w:r w:rsidRPr="00373EE5">
        <w:rPr>
          <w:i w:val="0"/>
          <w:color w:val="FF0000"/>
          <w:lang w:val="en-GB" w:eastAsia="ar-SA"/>
        </w:rPr>
        <w:t>Simptomelor</w:t>
      </w:r>
      <w:proofErr w:type="spellEnd"/>
      <w:r w:rsidRPr="00373EE5">
        <w:rPr>
          <w:i w:val="0"/>
          <w:color w:val="FF0000"/>
          <w:lang w:val="en-GB" w:eastAsia="ar-SA"/>
        </w:rPr>
        <w:t xml:space="preserve"> (AI)</w:t>
      </w:r>
    </w:p>
    <w:p w14:paraId="393336EF" w14:textId="77777777" w:rsidR="00373EE5" w:rsidRPr="00373EE5" w:rsidRDefault="00373EE5" w:rsidP="00373EE5">
      <w:pPr>
        <w:pStyle w:val="InstructionalTextBullet"/>
        <w:numPr>
          <w:ilvl w:val="0"/>
          <w:numId w:val="110"/>
        </w:numPr>
        <w:rPr>
          <w:i w:val="0"/>
          <w:color w:val="FF0000"/>
          <w:lang w:val="en-GB" w:eastAsia="ar-SA"/>
        </w:rPr>
      </w:pPr>
      <w:proofErr w:type="spellStart"/>
      <w:r w:rsidRPr="00373EE5">
        <w:rPr>
          <w:i w:val="0"/>
          <w:color w:val="FF0000"/>
          <w:lang w:val="en-GB" w:eastAsia="ar-SA"/>
        </w:rPr>
        <w:t>Identificator</w:t>
      </w:r>
      <w:proofErr w:type="spellEnd"/>
      <w:r w:rsidRPr="00373EE5">
        <w:rPr>
          <w:i w:val="0"/>
          <w:color w:val="FF0000"/>
          <w:lang w:val="en-GB" w:eastAsia="ar-SA"/>
        </w:rPr>
        <w:t xml:space="preserve"> </w:t>
      </w:r>
      <w:proofErr w:type="spellStart"/>
      <w:r w:rsidRPr="00373EE5">
        <w:rPr>
          <w:i w:val="0"/>
          <w:color w:val="FF0000"/>
          <w:lang w:val="en-GB" w:eastAsia="ar-SA"/>
        </w:rPr>
        <w:t>serviciu</w:t>
      </w:r>
      <w:proofErr w:type="spellEnd"/>
      <w:r w:rsidRPr="00373EE5">
        <w:rPr>
          <w:i w:val="0"/>
          <w:color w:val="FF0000"/>
          <w:lang w:val="en-GB" w:eastAsia="ar-SA"/>
        </w:rPr>
        <w:t xml:space="preserve">: </w:t>
      </w:r>
      <w:proofErr w:type="spellStart"/>
      <w:r w:rsidRPr="00373EE5">
        <w:rPr>
          <w:i w:val="0"/>
          <w:color w:val="FF0000"/>
          <w:lang w:val="en-GB" w:eastAsia="ar-SA"/>
        </w:rPr>
        <w:t>SymptomAnalyzerService</w:t>
      </w:r>
      <w:proofErr w:type="spellEnd"/>
    </w:p>
    <w:p w14:paraId="7CCF4510" w14:textId="77777777" w:rsidR="00373EE5" w:rsidRPr="00373EE5" w:rsidRDefault="00373EE5" w:rsidP="00373EE5">
      <w:pPr>
        <w:pStyle w:val="InstructionalTextBullet"/>
        <w:numPr>
          <w:ilvl w:val="0"/>
          <w:numId w:val="110"/>
        </w:numPr>
        <w:rPr>
          <w:i w:val="0"/>
          <w:color w:val="FF0000"/>
          <w:lang w:val="en-GB" w:eastAsia="ar-SA"/>
        </w:rPr>
      </w:pPr>
      <w:proofErr w:type="spellStart"/>
      <w:r w:rsidRPr="00373EE5">
        <w:rPr>
          <w:i w:val="0"/>
          <w:color w:val="FF0000"/>
          <w:lang w:val="en-GB" w:eastAsia="ar-SA"/>
        </w:rPr>
        <w:t>Clasificare</w:t>
      </w:r>
      <w:proofErr w:type="spellEnd"/>
      <w:r w:rsidRPr="00373EE5">
        <w:rPr>
          <w:i w:val="0"/>
          <w:color w:val="FF0000"/>
          <w:lang w:val="en-GB" w:eastAsia="ar-SA"/>
        </w:rPr>
        <w:t>: Serviciu de date</w:t>
      </w:r>
    </w:p>
    <w:p w14:paraId="369979A3" w14:textId="77777777" w:rsidR="00373EE5" w:rsidRPr="00373EE5" w:rsidRDefault="00373EE5" w:rsidP="00373EE5">
      <w:pPr>
        <w:pStyle w:val="InstructionalTextBullet"/>
        <w:numPr>
          <w:ilvl w:val="0"/>
          <w:numId w:val="110"/>
        </w:numPr>
        <w:rPr>
          <w:i w:val="0"/>
          <w:color w:val="FF0000"/>
          <w:lang w:val="en-GB" w:eastAsia="ar-SA"/>
        </w:rPr>
      </w:pPr>
      <w:proofErr w:type="spellStart"/>
      <w:r w:rsidRPr="00373EE5">
        <w:rPr>
          <w:i w:val="0"/>
          <w:color w:val="FF0000"/>
          <w:lang w:val="en-GB" w:eastAsia="ar-SA"/>
        </w:rPr>
        <w:t>Definiție</w:t>
      </w:r>
      <w:proofErr w:type="spellEnd"/>
      <w:r w:rsidRPr="00373EE5">
        <w:rPr>
          <w:i w:val="0"/>
          <w:color w:val="FF0000"/>
          <w:lang w:val="en-GB" w:eastAsia="ar-SA"/>
        </w:rPr>
        <w:t xml:space="preserve">: </w:t>
      </w:r>
      <w:proofErr w:type="spellStart"/>
      <w:r w:rsidRPr="00373EE5">
        <w:rPr>
          <w:i w:val="0"/>
          <w:color w:val="FF0000"/>
          <w:lang w:val="en-GB" w:eastAsia="ar-SA"/>
        </w:rPr>
        <w:t>Serviciul</w:t>
      </w:r>
      <w:proofErr w:type="spellEnd"/>
      <w:r w:rsidRPr="00373EE5">
        <w:rPr>
          <w:i w:val="0"/>
          <w:color w:val="FF0000"/>
          <w:lang w:val="en-GB" w:eastAsia="ar-SA"/>
        </w:rPr>
        <w:t xml:space="preserve"> </w:t>
      </w:r>
      <w:proofErr w:type="spellStart"/>
      <w:r w:rsidRPr="00373EE5">
        <w:rPr>
          <w:i w:val="0"/>
          <w:color w:val="FF0000"/>
          <w:lang w:val="en-GB" w:eastAsia="ar-SA"/>
        </w:rPr>
        <w:t>utilizează</w:t>
      </w:r>
      <w:proofErr w:type="spellEnd"/>
      <w:r w:rsidRPr="00373EE5">
        <w:rPr>
          <w:i w:val="0"/>
          <w:color w:val="FF0000"/>
          <w:lang w:val="en-GB" w:eastAsia="ar-SA"/>
        </w:rPr>
        <w:t xml:space="preserve"> un model de </w:t>
      </w:r>
      <w:proofErr w:type="spellStart"/>
      <w:r w:rsidRPr="00373EE5">
        <w:rPr>
          <w:i w:val="0"/>
          <w:color w:val="FF0000"/>
          <w:lang w:val="en-GB" w:eastAsia="ar-SA"/>
        </w:rPr>
        <w:t>inteligență</w:t>
      </w:r>
      <w:proofErr w:type="spellEnd"/>
      <w:r w:rsidRPr="00373EE5">
        <w:rPr>
          <w:i w:val="0"/>
          <w:color w:val="FF0000"/>
          <w:lang w:val="en-GB" w:eastAsia="ar-SA"/>
        </w:rPr>
        <w:t xml:space="preserve"> </w:t>
      </w:r>
      <w:proofErr w:type="spellStart"/>
      <w:r w:rsidRPr="00373EE5">
        <w:rPr>
          <w:i w:val="0"/>
          <w:color w:val="FF0000"/>
          <w:lang w:val="en-GB" w:eastAsia="ar-SA"/>
        </w:rPr>
        <w:t>artificială</w:t>
      </w:r>
      <w:proofErr w:type="spellEnd"/>
      <w:r w:rsidRPr="00373EE5">
        <w:rPr>
          <w:i w:val="0"/>
          <w:color w:val="FF0000"/>
          <w:lang w:val="en-GB" w:eastAsia="ar-SA"/>
        </w:rPr>
        <w:t xml:space="preserve"> </w:t>
      </w:r>
      <w:proofErr w:type="spellStart"/>
      <w:r w:rsidRPr="00373EE5">
        <w:rPr>
          <w:i w:val="0"/>
          <w:color w:val="FF0000"/>
          <w:lang w:val="en-GB" w:eastAsia="ar-SA"/>
        </w:rPr>
        <w:t>pentru</w:t>
      </w:r>
      <w:proofErr w:type="spellEnd"/>
      <w:r w:rsidRPr="00373EE5">
        <w:rPr>
          <w:i w:val="0"/>
          <w:color w:val="FF0000"/>
          <w:lang w:val="en-GB" w:eastAsia="ar-SA"/>
        </w:rPr>
        <w:t xml:space="preserve"> </w:t>
      </w:r>
      <w:proofErr w:type="gramStart"/>
      <w:r w:rsidRPr="00373EE5">
        <w:rPr>
          <w:i w:val="0"/>
          <w:color w:val="FF0000"/>
          <w:lang w:val="en-GB" w:eastAsia="ar-SA"/>
        </w:rPr>
        <w:t>a</w:t>
      </w:r>
      <w:proofErr w:type="gramEnd"/>
      <w:r w:rsidRPr="00373EE5">
        <w:rPr>
          <w:i w:val="0"/>
          <w:color w:val="FF0000"/>
          <w:lang w:val="en-GB" w:eastAsia="ar-SA"/>
        </w:rPr>
        <w:t xml:space="preserve"> </w:t>
      </w:r>
      <w:proofErr w:type="spellStart"/>
      <w:r w:rsidRPr="00373EE5">
        <w:rPr>
          <w:i w:val="0"/>
          <w:color w:val="FF0000"/>
          <w:lang w:val="en-GB" w:eastAsia="ar-SA"/>
        </w:rPr>
        <w:t>analiza</w:t>
      </w:r>
      <w:proofErr w:type="spellEnd"/>
      <w:r w:rsidRPr="00373EE5">
        <w:rPr>
          <w:i w:val="0"/>
          <w:color w:val="FF0000"/>
          <w:lang w:val="en-GB" w:eastAsia="ar-SA"/>
        </w:rPr>
        <w:t xml:space="preserve"> </w:t>
      </w:r>
      <w:proofErr w:type="spellStart"/>
      <w:r w:rsidRPr="00373EE5">
        <w:rPr>
          <w:i w:val="0"/>
          <w:color w:val="FF0000"/>
          <w:lang w:val="en-GB" w:eastAsia="ar-SA"/>
        </w:rPr>
        <w:t>simptomele</w:t>
      </w:r>
      <w:proofErr w:type="spellEnd"/>
      <w:r w:rsidRPr="00373EE5">
        <w:rPr>
          <w:i w:val="0"/>
          <w:color w:val="FF0000"/>
          <w:lang w:val="en-GB" w:eastAsia="ar-SA"/>
        </w:rPr>
        <w:t xml:space="preserve"> </w:t>
      </w:r>
      <w:proofErr w:type="spellStart"/>
      <w:r w:rsidRPr="00373EE5">
        <w:rPr>
          <w:i w:val="0"/>
          <w:color w:val="FF0000"/>
          <w:lang w:val="en-GB" w:eastAsia="ar-SA"/>
        </w:rPr>
        <w:t>trimise</w:t>
      </w:r>
      <w:proofErr w:type="spellEnd"/>
      <w:r w:rsidRPr="00373EE5">
        <w:rPr>
          <w:i w:val="0"/>
          <w:color w:val="FF0000"/>
          <w:lang w:val="en-GB" w:eastAsia="ar-SA"/>
        </w:rPr>
        <w:t xml:space="preserve"> de </w:t>
      </w:r>
      <w:proofErr w:type="spellStart"/>
      <w:r w:rsidRPr="00373EE5">
        <w:rPr>
          <w:i w:val="0"/>
          <w:color w:val="FF0000"/>
          <w:lang w:val="en-GB" w:eastAsia="ar-SA"/>
        </w:rPr>
        <w:t>utilizatori</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pentru</w:t>
      </w:r>
      <w:proofErr w:type="spellEnd"/>
      <w:r w:rsidRPr="00373EE5">
        <w:rPr>
          <w:i w:val="0"/>
          <w:color w:val="FF0000"/>
          <w:lang w:val="en-GB" w:eastAsia="ar-SA"/>
        </w:rPr>
        <w:t xml:space="preserve"> a </w:t>
      </w:r>
      <w:proofErr w:type="spellStart"/>
      <w:r w:rsidRPr="00373EE5">
        <w:rPr>
          <w:i w:val="0"/>
          <w:color w:val="FF0000"/>
          <w:lang w:val="en-GB" w:eastAsia="ar-SA"/>
        </w:rPr>
        <w:t>sugera</w:t>
      </w:r>
      <w:proofErr w:type="spellEnd"/>
      <w:r w:rsidRPr="00373EE5">
        <w:rPr>
          <w:i w:val="0"/>
          <w:color w:val="FF0000"/>
          <w:lang w:val="en-GB" w:eastAsia="ar-SA"/>
        </w:rPr>
        <w:t xml:space="preserve"> </w:t>
      </w:r>
      <w:proofErr w:type="spellStart"/>
      <w:r w:rsidRPr="00373EE5">
        <w:rPr>
          <w:i w:val="0"/>
          <w:color w:val="FF0000"/>
          <w:lang w:val="en-GB" w:eastAsia="ar-SA"/>
        </w:rPr>
        <w:t>posibile</w:t>
      </w:r>
      <w:proofErr w:type="spellEnd"/>
      <w:r w:rsidRPr="00373EE5">
        <w:rPr>
          <w:i w:val="0"/>
          <w:color w:val="FF0000"/>
          <w:lang w:val="en-GB" w:eastAsia="ar-SA"/>
        </w:rPr>
        <w:t xml:space="preserve"> </w:t>
      </w:r>
      <w:proofErr w:type="spellStart"/>
      <w:r w:rsidRPr="00373EE5">
        <w:rPr>
          <w:i w:val="0"/>
          <w:color w:val="FF0000"/>
          <w:lang w:val="en-GB" w:eastAsia="ar-SA"/>
        </w:rPr>
        <w:t>afecțiuni</w:t>
      </w:r>
      <w:proofErr w:type="spellEnd"/>
      <w:r w:rsidRPr="00373EE5">
        <w:rPr>
          <w:i w:val="0"/>
          <w:color w:val="FF0000"/>
          <w:lang w:val="en-GB" w:eastAsia="ar-SA"/>
        </w:rPr>
        <w:t xml:space="preserve">. </w:t>
      </w:r>
      <w:proofErr w:type="spellStart"/>
      <w:r w:rsidRPr="00373EE5">
        <w:rPr>
          <w:i w:val="0"/>
          <w:color w:val="FF0000"/>
          <w:lang w:val="en-GB" w:eastAsia="ar-SA"/>
        </w:rPr>
        <w:t>Modelele</w:t>
      </w:r>
      <w:proofErr w:type="spellEnd"/>
      <w:r w:rsidRPr="00373EE5">
        <w:rPr>
          <w:i w:val="0"/>
          <w:color w:val="FF0000"/>
          <w:lang w:val="en-GB" w:eastAsia="ar-SA"/>
        </w:rPr>
        <w:t xml:space="preserve"> de AI sunt </w:t>
      </w:r>
      <w:proofErr w:type="spellStart"/>
      <w:r w:rsidRPr="00373EE5">
        <w:rPr>
          <w:i w:val="0"/>
          <w:color w:val="FF0000"/>
          <w:lang w:val="en-GB" w:eastAsia="ar-SA"/>
        </w:rPr>
        <w:t>antrenate</w:t>
      </w:r>
      <w:proofErr w:type="spellEnd"/>
      <w:r w:rsidRPr="00373EE5">
        <w:rPr>
          <w:i w:val="0"/>
          <w:color w:val="FF0000"/>
          <w:lang w:val="en-GB" w:eastAsia="ar-SA"/>
        </w:rPr>
        <w:t xml:space="preserve"> pe </w:t>
      </w:r>
      <w:proofErr w:type="spellStart"/>
      <w:r w:rsidRPr="00373EE5">
        <w:rPr>
          <w:i w:val="0"/>
          <w:color w:val="FF0000"/>
          <w:lang w:val="en-GB" w:eastAsia="ar-SA"/>
        </w:rPr>
        <w:t>baza</w:t>
      </w:r>
      <w:proofErr w:type="spellEnd"/>
      <w:r w:rsidRPr="00373EE5">
        <w:rPr>
          <w:i w:val="0"/>
          <w:color w:val="FF0000"/>
          <w:lang w:val="en-GB" w:eastAsia="ar-SA"/>
        </w:rPr>
        <w:t xml:space="preserve"> </w:t>
      </w:r>
      <w:proofErr w:type="spellStart"/>
      <w:r w:rsidRPr="00373EE5">
        <w:rPr>
          <w:i w:val="0"/>
          <w:color w:val="FF0000"/>
          <w:lang w:val="en-GB" w:eastAsia="ar-SA"/>
        </w:rPr>
        <w:t>unui</w:t>
      </w:r>
      <w:proofErr w:type="spellEnd"/>
      <w:r w:rsidRPr="00373EE5">
        <w:rPr>
          <w:i w:val="0"/>
          <w:color w:val="FF0000"/>
          <w:lang w:val="en-GB" w:eastAsia="ar-SA"/>
        </w:rPr>
        <w:t xml:space="preserve"> set </w:t>
      </w:r>
      <w:proofErr w:type="spellStart"/>
      <w:r w:rsidRPr="00373EE5">
        <w:rPr>
          <w:i w:val="0"/>
          <w:color w:val="FF0000"/>
          <w:lang w:val="en-GB" w:eastAsia="ar-SA"/>
        </w:rPr>
        <w:t>extins</w:t>
      </w:r>
      <w:proofErr w:type="spellEnd"/>
      <w:r w:rsidRPr="00373EE5">
        <w:rPr>
          <w:i w:val="0"/>
          <w:color w:val="FF0000"/>
          <w:lang w:val="en-GB" w:eastAsia="ar-SA"/>
        </w:rPr>
        <w:t xml:space="preserve"> de date </w:t>
      </w:r>
      <w:proofErr w:type="spellStart"/>
      <w:r w:rsidRPr="00373EE5">
        <w:rPr>
          <w:i w:val="0"/>
          <w:color w:val="FF0000"/>
          <w:lang w:val="en-GB" w:eastAsia="ar-SA"/>
        </w:rPr>
        <w:t>medicale</w:t>
      </w:r>
      <w:proofErr w:type="spellEnd"/>
      <w:r w:rsidRPr="00373EE5">
        <w:rPr>
          <w:i w:val="0"/>
          <w:color w:val="FF0000"/>
          <w:lang w:val="en-GB" w:eastAsia="ar-SA"/>
        </w:rPr>
        <w:t>.</w:t>
      </w:r>
    </w:p>
    <w:p w14:paraId="38DC41C0" w14:textId="77777777" w:rsidR="00373EE5" w:rsidRPr="00373EE5" w:rsidRDefault="00373EE5" w:rsidP="00373EE5">
      <w:pPr>
        <w:pStyle w:val="InstructionalTextBullet"/>
        <w:numPr>
          <w:ilvl w:val="0"/>
          <w:numId w:val="110"/>
        </w:numPr>
        <w:rPr>
          <w:i w:val="0"/>
          <w:color w:val="FF0000"/>
          <w:lang w:val="en-GB" w:eastAsia="ar-SA"/>
        </w:rPr>
      </w:pPr>
      <w:proofErr w:type="spellStart"/>
      <w:r w:rsidRPr="00373EE5">
        <w:rPr>
          <w:i w:val="0"/>
          <w:color w:val="FF0000"/>
          <w:lang w:val="en-GB" w:eastAsia="ar-SA"/>
        </w:rPr>
        <w:t>Cerințe</w:t>
      </w:r>
      <w:proofErr w:type="spellEnd"/>
      <w:r w:rsidRPr="00373EE5">
        <w:rPr>
          <w:i w:val="0"/>
          <w:color w:val="FF0000"/>
          <w:lang w:val="en-GB" w:eastAsia="ar-SA"/>
        </w:rPr>
        <w:t>:</w:t>
      </w:r>
    </w:p>
    <w:p w14:paraId="74D32CED" w14:textId="77777777" w:rsidR="00373EE5" w:rsidRPr="00373EE5" w:rsidRDefault="00373EE5" w:rsidP="00373EE5">
      <w:pPr>
        <w:pStyle w:val="InstructionalTextBullet"/>
        <w:numPr>
          <w:ilvl w:val="1"/>
          <w:numId w:val="110"/>
        </w:numPr>
        <w:rPr>
          <w:i w:val="0"/>
          <w:color w:val="FF0000"/>
          <w:lang w:val="en-GB" w:eastAsia="ar-SA"/>
        </w:rPr>
      </w:pPr>
      <w:r w:rsidRPr="00373EE5">
        <w:rPr>
          <w:i w:val="0"/>
          <w:color w:val="FF0000"/>
          <w:lang w:val="en-GB" w:eastAsia="ar-SA"/>
        </w:rPr>
        <w:t xml:space="preserve">Analiza </w:t>
      </w:r>
      <w:proofErr w:type="spellStart"/>
      <w:r w:rsidRPr="00373EE5">
        <w:rPr>
          <w:i w:val="0"/>
          <w:color w:val="FF0000"/>
          <w:lang w:val="en-GB" w:eastAsia="ar-SA"/>
        </w:rPr>
        <w:t>simptomelor</w:t>
      </w:r>
      <w:proofErr w:type="spellEnd"/>
      <w:r w:rsidRPr="00373EE5">
        <w:rPr>
          <w:i w:val="0"/>
          <w:color w:val="FF0000"/>
          <w:lang w:val="en-GB" w:eastAsia="ar-SA"/>
        </w:rPr>
        <w:t xml:space="preserve"> </w:t>
      </w:r>
      <w:proofErr w:type="spellStart"/>
      <w:r w:rsidRPr="00373EE5">
        <w:rPr>
          <w:i w:val="0"/>
          <w:color w:val="FF0000"/>
          <w:lang w:val="en-GB" w:eastAsia="ar-SA"/>
        </w:rPr>
        <w:t>să</w:t>
      </w:r>
      <w:proofErr w:type="spellEnd"/>
      <w:r w:rsidRPr="00373EE5">
        <w:rPr>
          <w:i w:val="0"/>
          <w:color w:val="FF0000"/>
          <w:lang w:val="en-GB" w:eastAsia="ar-SA"/>
        </w:rPr>
        <w:t xml:space="preserve"> fie </w:t>
      </w:r>
      <w:proofErr w:type="spellStart"/>
      <w:r w:rsidRPr="00373EE5">
        <w:rPr>
          <w:i w:val="0"/>
          <w:color w:val="FF0000"/>
          <w:lang w:val="en-GB" w:eastAsia="ar-SA"/>
        </w:rPr>
        <w:t>realizată</w:t>
      </w:r>
      <w:proofErr w:type="spellEnd"/>
      <w:r w:rsidRPr="00373EE5">
        <w:rPr>
          <w:i w:val="0"/>
          <w:color w:val="FF0000"/>
          <w:lang w:val="en-GB" w:eastAsia="ar-SA"/>
        </w:rPr>
        <w:t xml:space="preserve"> </w:t>
      </w:r>
      <w:proofErr w:type="spellStart"/>
      <w:r w:rsidRPr="00373EE5">
        <w:rPr>
          <w:i w:val="0"/>
          <w:color w:val="FF0000"/>
          <w:lang w:val="en-GB" w:eastAsia="ar-SA"/>
        </w:rPr>
        <w:t>în</w:t>
      </w:r>
      <w:proofErr w:type="spellEnd"/>
      <w:r w:rsidRPr="00373EE5">
        <w:rPr>
          <w:i w:val="0"/>
          <w:color w:val="FF0000"/>
          <w:lang w:val="en-GB" w:eastAsia="ar-SA"/>
        </w:rPr>
        <w:t xml:space="preserve"> maxim 5 </w:t>
      </w:r>
      <w:proofErr w:type="spellStart"/>
      <w:r w:rsidRPr="00373EE5">
        <w:rPr>
          <w:i w:val="0"/>
          <w:color w:val="FF0000"/>
          <w:lang w:val="en-GB" w:eastAsia="ar-SA"/>
        </w:rPr>
        <w:t>secunde</w:t>
      </w:r>
      <w:proofErr w:type="spellEnd"/>
      <w:r w:rsidRPr="00373EE5">
        <w:rPr>
          <w:i w:val="0"/>
          <w:color w:val="FF0000"/>
          <w:lang w:val="en-GB" w:eastAsia="ar-SA"/>
        </w:rPr>
        <w:t>.</w:t>
      </w:r>
    </w:p>
    <w:p w14:paraId="646F798E" w14:textId="77777777" w:rsidR="00373EE5" w:rsidRPr="00373EE5" w:rsidRDefault="00373EE5" w:rsidP="00373EE5">
      <w:pPr>
        <w:pStyle w:val="InstructionalTextBullet"/>
        <w:numPr>
          <w:ilvl w:val="1"/>
          <w:numId w:val="110"/>
        </w:numPr>
        <w:rPr>
          <w:i w:val="0"/>
          <w:color w:val="FF0000"/>
          <w:lang w:val="en-GB" w:eastAsia="ar-SA"/>
        </w:rPr>
      </w:pPr>
      <w:proofErr w:type="spellStart"/>
      <w:r w:rsidRPr="00373EE5">
        <w:rPr>
          <w:i w:val="0"/>
          <w:color w:val="FF0000"/>
          <w:lang w:val="en-GB" w:eastAsia="ar-SA"/>
        </w:rPr>
        <w:t>Recomandarea</w:t>
      </w:r>
      <w:proofErr w:type="spellEnd"/>
      <w:r w:rsidRPr="00373EE5">
        <w:rPr>
          <w:i w:val="0"/>
          <w:color w:val="FF0000"/>
          <w:lang w:val="en-GB" w:eastAsia="ar-SA"/>
        </w:rPr>
        <w:t xml:space="preserve"> </w:t>
      </w:r>
      <w:proofErr w:type="spellStart"/>
      <w:r w:rsidRPr="00373EE5">
        <w:rPr>
          <w:i w:val="0"/>
          <w:color w:val="FF0000"/>
          <w:lang w:val="en-GB" w:eastAsia="ar-SA"/>
        </w:rPr>
        <w:t>unui</w:t>
      </w:r>
      <w:proofErr w:type="spellEnd"/>
      <w:r w:rsidRPr="00373EE5">
        <w:rPr>
          <w:i w:val="0"/>
          <w:color w:val="FF0000"/>
          <w:lang w:val="en-GB" w:eastAsia="ar-SA"/>
        </w:rPr>
        <w:t xml:space="preserve"> diagnostic </w:t>
      </w:r>
      <w:proofErr w:type="spellStart"/>
      <w:r w:rsidRPr="00373EE5">
        <w:rPr>
          <w:i w:val="0"/>
          <w:color w:val="FF0000"/>
          <w:lang w:val="en-GB" w:eastAsia="ar-SA"/>
        </w:rPr>
        <w:t>preliminar</w:t>
      </w:r>
      <w:proofErr w:type="spellEnd"/>
      <w:r w:rsidRPr="00373EE5">
        <w:rPr>
          <w:i w:val="0"/>
          <w:color w:val="FF0000"/>
          <w:lang w:val="en-GB" w:eastAsia="ar-SA"/>
        </w:rPr>
        <w:t xml:space="preserve"> pe </w:t>
      </w:r>
      <w:proofErr w:type="spellStart"/>
      <w:r w:rsidRPr="00373EE5">
        <w:rPr>
          <w:i w:val="0"/>
          <w:color w:val="FF0000"/>
          <w:lang w:val="en-GB" w:eastAsia="ar-SA"/>
        </w:rPr>
        <w:t>baza</w:t>
      </w:r>
      <w:proofErr w:type="spellEnd"/>
      <w:r w:rsidRPr="00373EE5">
        <w:rPr>
          <w:i w:val="0"/>
          <w:color w:val="FF0000"/>
          <w:lang w:val="en-GB" w:eastAsia="ar-SA"/>
        </w:rPr>
        <w:t xml:space="preserve"> </w:t>
      </w:r>
      <w:proofErr w:type="spellStart"/>
      <w:r w:rsidRPr="00373EE5">
        <w:rPr>
          <w:i w:val="0"/>
          <w:color w:val="FF0000"/>
          <w:lang w:val="en-GB" w:eastAsia="ar-SA"/>
        </w:rPr>
        <w:t>simptomelor</w:t>
      </w:r>
      <w:proofErr w:type="spellEnd"/>
      <w:r w:rsidRPr="00373EE5">
        <w:rPr>
          <w:i w:val="0"/>
          <w:color w:val="FF0000"/>
          <w:lang w:val="en-GB" w:eastAsia="ar-SA"/>
        </w:rPr>
        <w:t>.</w:t>
      </w:r>
    </w:p>
    <w:p w14:paraId="31B7461C" w14:textId="77777777" w:rsidR="00373EE5" w:rsidRPr="00373EE5" w:rsidRDefault="00373EE5" w:rsidP="00373EE5">
      <w:pPr>
        <w:pStyle w:val="InstructionalTextBullet"/>
        <w:numPr>
          <w:ilvl w:val="0"/>
          <w:numId w:val="0"/>
        </w:numPr>
        <w:ind w:left="720" w:hanging="360"/>
        <w:rPr>
          <w:i w:val="0"/>
          <w:color w:val="FF0000"/>
          <w:lang w:val="en-GB" w:eastAsia="ar-SA"/>
        </w:rPr>
      </w:pPr>
    </w:p>
    <w:p w14:paraId="56B21083" w14:textId="77777777" w:rsidR="00373EE5" w:rsidRPr="00373EE5" w:rsidRDefault="00373EE5" w:rsidP="00373EE5">
      <w:pPr>
        <w:pStyle w:val="InstructionalTextBullet"/>
        <w:numPr>
          <w:ilvl w:val="0"/>
          <w:numId w:val="19"/>
        </w:numPr>
        <w:rPr>
          <w:i w:val="0"/>
          <w:color w:val="FF0000"/>
          <w:lang w:val="en-GB" w:eastAsia="ar-SA"/>
        </w:rPr>
      </w:pPr>
      <w:proofErr w:type="spellStart"/>
      <w:r w:rsidRPr="00373EE5">
        <w:rPr>
          <w:i w:val="0"/>
          <w:color w:val="FF0000"/>
          <w:lang w:val="en-GB" w:eastAsia="ar-SA"/>
        </w:rPr>
        <w:t>Serviciul</w:t>
      </w:r>
      <w:proofErr w:type="spellEnd"/>
      <w:r w:rsidRPr="00373EE5">
        <w:rPr>
          <w:i w:val="0"/>
          <w:color w:val="FF0000"/>
          <w:lang w:val="en-GB" w:eastAsia="ar-SA"/>
        </w:rPr>
        <w:t xml:space="preserve"> de </w:t>
      </w:r>
      <w:proofErr w:type="spellStart"/>
      <w:r w:rsidRPr="00373EE5">
        <w:rPr>
          <w:i w:val="0"/>
          <w:color w:val="FF0000"/>
          <w:lang w:val="en-GB" w:eastAsia="ar-SA"/>
        </w:rPr>
        <w:t>Gestionare</w:t>
      </w:r>
      <w:proofErr w:type="spellEnd"/>
      <w:r w:rsidRPr="00373EE5">
        <w:rPr>
          <w:i w:val="0"/>
          <w:color w:val="FF0000"/>
          <w:lang w:val="en-GB" w:eastAsia="ar-SA"/>
        </w:rPr>
        <w:t xml:space="preserve"> a </w:t>
      </w:r>
      <w:proofErr w:type="spellStart"/>
      <w:r w:rsidRPr="00373EE5">
        <w:rPr>
          <w:i w:val="0"/>
          <w:color w:val="FF0000"/>
          <w:lang w:val="en-GB" w:eastAsia="ar-SA"/>
        </w:rPr>
        <w:t>Programărilor</w:t>
      </w:r>
      <w:proofErr w:type="spellEnd"/>
    </w:p>
    <w:p w14:paraId="0830455D" w14:textId="77777777" w:rsidR="00373EE5" w:rsidRPr="00373EE5" w:rsidRDefault="00373EE5" w:rsidP="00373EE5">
      <w:pPr>
        <w:pStyle w:val="InstructionalTextBullet"/>
        <w:numPr>
          <w:ilvl w:val="0"/>
          <w:numId w:val="111"/>
        </w:numPr>
        <w:rPr>
          <w:i w:val="0"/>
          <w:color w:val="FF0000"/>
          <w:lang w:val="en-GB" w:eastAsia="ar-SA"/>
        </w:rPr>
      </w:pPr>
      <w:proofErr w:type="spellStart"/>
      <w:r w:rsidRPr="00373EE5">
        <w:rPr>
          <w:i w:val="0"/>
          <w:color w:val="FF0000"/>
          <w:lang w:val="en-GB" w:eastAsia="ar-SA"/>
        </w:rPr>
        <w:t>Identificator</w:t>
      </w:r>
      <w:proofErr w:type="spellEnd"/>
      <w:r w:rsidRPr="00373EE5">
        <w:rPr>
          <w:i w:val="0"/>
          <w:color w:val="FF0000"/>
          <w:lang w:val="en-GB" w:eastAsia="ar-SA"/>
        </w:rPr>
        <w:t xml:space="preserve"> </w:t>
      </w:r>
      <w:proofErr w:type="spellStart"/>
      <w:r w:rsidRPr="00373EE5">
        <w:rPr>
          <w:i w:val="0"/>
          <w:color w:val="FF0000"/>
          <w:lang w:val="en-GB" w:eastAsia="ar-SA"/>
        </w:rPr>
        <w:t>serviciu</w:t>
      </w:r>
      <w:proofErr w:type="spellEnd"/>
      <w:r w:rsidRPr="00373EE5">
        <w:rPr>
          <w:i w:val="0"/>
          <w:color w:val="FF0000"/>
          <w:lang w:val="en-GB" w:eastAsia="ar-SA"/>
        </w:rPr>
        <w:t xml:space="preserve">: </w:t>
      </w:r>
      <w:proofErr w:type="spellStart"/>
      <w:r w:rsidRPr="00373EE5">
        <w:rPr>
          <w:i w:val="0"/>
          <w:color w:val="FF0000"/>
          <w:lang w:val="en-GB" w:eastAsia="ar-SA"/>
        </w:rPr>
        <w:t>AppointmentService</w:t>
      </w:r>
      <w:proofErr w:type="spellEnd"/>
    </w:p>
    <w:p w14:paraId="3EE1B71C" w14:textId="77777777" w:rsidR="00373EE5" w:rsidRPr="00373EE5" w:rsidRDefault="00373EE5" w:rsidP="00373EE5">
      <w:pPr>
        <w:pStyle w:val="InstructionalTextBullet"/>
        <w:numPr>
          <w:ilvl w:val="0"/>
          <w:numId w:val="111"/>
        </w:numPr>
        <w:rPr>
          <w:i w:val="0"/>
          <w:color w:val="FF0000"/>
          <w:lang w:val="en-GB" w:eastAsia="ar-SA"/>
        </w:rPr>
      </w:pPr>
      <w:proofErr w:type="spellStart"/>
      <w:r w:rsidRPr="00373EE5">
        <w:rPr>
          <w:i w:val="0"/>
          <w:color w:val="FF0000"/>
          <w:lang w:val="en-GB" w:eastAsia="ar-SA"/>
        </w:rPr>
        <w:t>Clasificare</w:t>
      </w:r>
      <w:proofErr w:type="spellEnd"/>
      <w:r w:rsidRPr="00373EE5">
        <w:rPr>
          <w:i w:val="0"/>
          <w:color w:val="FF0000"/>
          <w:lang w:val="en-GB" w:eastAsia="ar-SA"/>
        </w:rPr>
        <w:t>: Serviciu de management</w:t>
      </w:r>
    </w:p>
    <w:p w14:paraId="743A7B18" w14:textId="77777777" w:rsidR="00373EE5" w:rsidRPr="00373EE5" w:rsidRDefault="00373EE5" w:rsidP="00373EE5">
      <w:pPr>
        <w:pStyle w:val="InstructionalTextBullet"/>
        <w:numPr>
          <w:ilvl w:val="0"/>
          <w:numId w:val="111"/>
        </w:numPr>
        <w:rPr>
          <w:i w:val="0"/>
          <w:color w:val="FF0000"/>
          <w:lang w:val="en-GB" w:eastAsia="ar-SA"/>
        </w:rPr>
      </w:pPr>
      <w:proofErr w:type="spellStart"/>
      <w:r w:rsidRPr="00373EE5">
        <w:rPr>
          <w:i w:val="0"/>
          <w:color w:val="FF0000"/>
          <w:lang w:val="en-GB" w:eastAsia="ar-SA"/>
        </w:rPr>
        <w:t>Definiție</w:t>
      </w:r>
      <w:proofErr w:type="spellEnd"/>
      <w:r w:rsidRPr="00373EE5">
        <w:rPr>
          <w:i w:val="0"/>
          <w:color w:val="FF0000"/>
          <w:lang w:val="en-GB" w:eastAsia="ar-SA"/>
        </w:rPr>
        <w:t xml:space="preserve">: </w:t>
      </w:r>
      <w:proofErr w:type="spellStart"/>
      <w:r w:rsidRPr="00373EE5">
        <w:rPr>
          <w:i w:val="0"/>
          <w:color w:val="FF0000"/>
          <w:lang w:val="en-GB" w:eastAsia="ar-SA"/>
        </w:rPr>
        <w:t>Permite</w:t>
      </w:r>
      <w:proofErr w:type="spellEnd"/>
      <w:r w:rsidRPr="00373EE5">
        <w:rPr>
          <w:i w:val="0"/>
          <w:color w:val="FF0000"/>
          <w:lang w:val="en-GB" w:eastAsia="ar-SA"/>
        </w:rPr>
        <w:t xml:space="preserve"> </w:t>
      </w:r>
      <w:proofErr w:type="spellStart"/>
      <w:r w:rsidRPr="00373EE5">
        <w:rPr>
          <w:i w:val="0"/>
          <w:color w:val="FF0000"/>
          <w:lang w:val="en-GB" w:eastAsia="ar-SA"/>
        </w:rPr>
        <w:t>pacienților</w:t>
      </w:r>
      <w:proofErr w:type="spellEnd"/>
      <w:r w:rsidRPr="00373EE5">
        <w:rPr>
          <w:i w:val="0"/>
          <w:color w:val="FF0000"/>
          <w:lang w:val="en-GB" w:eastAsia="ar-SA"/>
        </w:rPr>
        <w:t xml:space="preserve"> </w:t>
      </w:r>
      <w:proofErr w:type="spellStart"/>
      <w:r w:rsidRPr="00373EE5">
        <w:rPr>
          <w:i w:val="0"/>
          <w:color w:val="FF0000"/>
          <w:lang w:val="en-GB" w:eastAsia="ar-SA"/>
        </w:rPr>
        <w:t>să</w:t>
      </w:r>
      <w:proofErr w:type="spellEnd"/>
      <w:r w:rsidRPr="00373EE5">
        <w:rPr>
          <w:i w:val="0"/>
          <w:color w:val="FF0000"/>
          <w:lang w:val="en-GB" w:eastAsia="ar-SA"/>
        </w:rPr>
        <w:t xml:space="preserve"> </w:t>
      </w:r>
      <w:proofErr w:type="spellStart"/>
      <w:r w:rsidRPr="00373EE5">
        <w:rPr>
          <w:i w:val="0"/>
          <w:color w:val="FF0000"/>
          <w:lang w:val="en-GB" w:eastAsia="ar-SA"/>
        </w:rPr>
        <w:t>programeze</w:t>
      </w:r>
      <w:proofErr w:type="spellEnd"/>
      <w:r w:rsidRPr="00373EE5">
        <w:rPr>
          <w:i w:val="0"/>
          <w:color w:val="FF0000"/>
          <w:lang w:val="en-GB" w:eastAsia="ar-SA"/>
        </w:rPr>
        <w:t xml:space="preserve"> </w:t>
      </w:r>
      <w:proofErr w:type="spellStart"/>
      <w:r w:rsidRPr="00373EE5">
        <w:rPr>
          <w:i w:val="0"/>
          <w:color w:val="FF0000"/>
          <w:lang w:val="en-GB" w:eastAsia="ar-SA"/>
        </w:rPr>
        <w:t>consultații</w:t>
      </w:r>
      <w:proofErr w:type="spellEnd"/>
      <w:r w:rsidRPr="00373EE5">
        <w:rPr>
          <w:i w:val="0"/>
          <w:color w:val="FF0000"/>
          <w:lang w:val="en-GB" w:eastAsia="ar-SA"/>
        </w:rPr>
        <w:t xml:space="preserve"> cu </w:t>
      </w:r>
      <w:proofErr w:type="spellStart"/>
      <w:r w:rsidRPr="00373EE5">
        <w:rPr>
          <w:i w:val="0"/>
          <w:color w:val="FF0000"/>
          <w:lang w:val="en-GB" w:eastAsia="ar-SA"/>
        </w:rPr>
        <w:t>doctorii</w:t>
      </w:r>
      <w:proofErr w:type="spellEnd"/>
      <w:r w:rsidRPr="00373EE5">
        <w:rPr>
          <w:i w:val="0"/>
          <w:color w:val="FF0000"/>
          <w:lang w:val="en-GB" w:eastAsia="ar-SA"/>
        </w:rPr>
        <w:t xml:space="preserve">, </w:t>
      </w:r>
      <w:proofErr w:type="spellStart"/>
      <w:r w:rsidRPr="00373EE5">
        <w:rPr>
          <w:i w:val="0"/>
          <w:color w:val="FF0000"/>
          <w:lang w:val="en-GB" w:eastAsia="ar-SA"/>
        </w:rPr>
        <w:t>să</w:t>
      </w:r>
      <w:proofErr w:type="spellEnd"/>
      <w:r w:rsidRPr="00373EE5">
        <w:rPr>
          <w:i w:val="0"/>
          <w:color w:val="FF0000"/>
          <w:lang w:val="en-GB" w:eastAsia="ar-SA"/>
        </w:rPr>
        <w:t xml:space="preserve"> </w:t>
      </w:r>
      <w:proofErr w:type="spellStart"/>
      <w:r w:rsidRPr="00373EE5">
        <w:rPr>
          <w:i w:val="0"/>
          <w:color w:val="FF0000"/>
          <w:lang w:val="en-GB" w:eastAsia="ar-SA"/>
        </w:rPr>
        <w:t>vizualizeze</w:t>
      </w:r>
      <w:proofErr w:type="spellEnd"/>
      <w:r w:rsidRPr="00373EE5">
        <w:rPr>
          <w:i w:val="0"/>
          <w:color w:val="FF0000"/>
          <w:lang w:val="en-GB" w:eastAsia="ar-SA"/>
        </w:rPr>
        <w:t xml:space="preserve"> </w:t>
      </w:r>
      <w:proofErr w:type="spellStart"/>
      <w:r w:rsidRPr="00373EE5">
        <w:rPr>
          <w:i w:val="0"/>
          <w:color w:val="FF0000"/>
          <w:lang w:val="en-GB" w:eastAsia="ar-SA"/>
        </w:rPr>
        <w:t>programul</w:t>
      </w:r>
      <w:proofErr w:type="spellEnd"/>
      <w:r w:rsidRPr="00373EE5">
        <w:rPr>
          <w:i w:val="0"/>
          <w:color w:val="FF0000"/>
          <w:lang w:val="en-GB" w:eastAsia="ar-SA"/>
        </w:rPr>
        <w:t xml:space="preserve"> </w:t>
      </w:r>
      <w:proofErr w:type="spellStart"/>
      <w:r w:rsidRPr="00373EE5">
        <w:rPr>
          <w:i w:val="0"/>
          <w:color w:val="FF0000"/>
          <w:lang w:val="en-GB" w:eastAsia="ar-SA"/>
        </w:rPr>
        <w:t>acestora</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să</w:t>
      </w:r>
      <w:proofErr w:type="spellEnd"/>
      <w:r w:rsidRPr="00373EE5">
        <w:rPr>
          <w:i w:val="0"/>
          <w:color w:val="FF0000"/>
          <w:lang w:val="en-GB" w:eastAsia="ar-SA"/>
        </w:rPr>
        <w:t xml:space="preserve"> </w:t>
      </w:r>
      <w:proofErr w:type="spellStart"/>
      <w:r w:rsidRPr="00373EE5">
        <w:rPr>
          <w:i w:val="0"/>
          <w:color w:val="FF0000"/>
          <w:lang w:val="en-GB" w:eastAsia="ar-SA"/>
        </w:rPr>
        <w:t>primească</w:t>
      </w:r>
      <w:proofErr w:type="spellEnd"/>
      <w:r w:rsidRPr="00373EE5">
        <w:rPr>
          <w:i w:val="0"/>
          <w:color w:val="FF0000"/>
          <w:lang w:val="en-GB" w:eastAsia="ar-SA"/>
        </w:rPr>
        <w:t xml:space="preserve"> </w:t>
      </w:r>
      <w:proofErr w:type="spellStart"/>
      <w:r w:rsidRPr="00373EE5">
        <w:rPr>
          <w:i w:val="0"/>
          <w:color w:val="FF0000"/>
          <w:lang w:val="en-GB" w:eastAsia="ar-SA"/>
        </w:rPr>
        <w:t>notificări</w:t>
      </w:r>
      <w:proofErr w:type="spellEnd"/>
      <w:r w:rsidRPr="00373EE5">
        <w:rPr>
          <w:i w:val="0"/>
          <w:color w:val="FF0000"/>
          <w:lang w:val="en-GB" w:eastAsia="ar-SA"/>
        </w:rPr>
        <w:t>.</w:t>
      </w:r>
    </w:p>
    <w:p w14:paraId="02914454" w14:textId="77777777" w:rsidR="00373EE5" w:rsidRPr="00373EE5" w:rsidRDefault="00373EE5" w:rsidP="00373EE5">
      <w:pPr>
        <w:pStyle w:val="InstructionalTextBullet"/>
        <w:numPr>
          <w:ilvl w:val="0"/>
          <w:numId w:val="111"/>
        </w:numPr>
        <w:rPr>
          <w:i w:val="0"/>
          <w:color w:val="FF0000"/>
          <w:lang w:val="en-GB" w:eastAsia="ar-SA"/>
        </w:rPr>
      </w:pPr>
      <w:proofErr w:type="spellStart"/>
      <w:r w:rsidRPr="00373EE5">
        <w:rPr>
          <w:i w:val="0"/>
          <w:color w:val="FF0000"/>
          <w:lang w:val="en-GB" w:eastAsia="ar-SA"/>
        </w:rPr>
        <w:t>Cerințe</w:t>
      </w:r>
      <w:proofErr w:type="spellEnd"/>
      <w:r w:rsidRPr="00373EE5">
        <w:rPr>
          <w:i w:val="0"/>
          <w:color w:val="FF0000"/>
          <w:lang w:val="en-GB" w:eastAsia="ar-SA"/>
        </w:rPr>
        <w:t>:</w:t>
      </w:r>
    </w:p>
    <w:p w14:paraId="19F700B1" w14:textId="77777777" w:rsidR="00373EE5" w:rsidRPr="00373EE5" w:rsidRDefault="00373EE5" w:rsidP="00373EE5">
      <w:pPr>
        <w:pStyle w:val="InstructionalTextBullet"/>
        <w:numPr>
          <w:ilvl w:val="1"/>
          <w:numId w:val="111"/>
        </w:numPr>
        <w:rPr>
          <w:i w:val="0"/>
          <w:color w:val="FF0000"/>
          <w:lang w:val="en-GB" w:eastAsia="ar-SA"/>
        </w:rPr>
      </w:pPr>
      <w:proofErr w:type="spellStart"/>
      <w:r w:rsidRPr="00373EE5">
        <w:rPr>
          <w:i w:val="0"/>
          <w:color w:val="FF0000"/>
          <w:lang w:val="en-GB" w:eastAsia="ar-SA"/>
        </w:rPr>
        <w:t>Posibilitatea</w:t>
      </w:r>
      <w:proofErr w:type="spellEnd"/>
      <w:r w:rsidRPr="00373EE5">
        <w:rPr>
          <w:i w:val="0"/>
          <w:color w:val="FF0000"/>
          <w:lang w:val="en-GB" w:eastAsia="ar-SA"/>
        </w:rPr>
        <w:t xml:space="preserve"> de </w:t>
      </w:r>
      <w:proofErr w:type="gramStart"/>
      <w:r w:rsidRPr="00373EE5">
        <w:rPr>
          <w:i w:val="0"/>
          <w:color w:val="FF0000"/>
          <w:lang w:val="en-GB" w:eastAsia="ar-SA"/>
        </w:rPr>
        <w:t>a</w:t>
      </w:r>
      <w:proofErr w:type="gramEnd"/>
      <w:r w:rsidRPr="00373EE5">
        <w:rPr>
          <w:i w:val="0"/>
          <w:color w:val="FF0000"/>
          <w:lang w:val="en-GB" w:eastAsia="ar-SA"/>
        </w:rPr>
        <w:t xml:space="preserve"> </w:t>
      </w:r>
      <w:proofErr w:type="spellStart"/>
      <w:r w:rsidRPr="00373EE5">
        <w:rPr>
          <w:i w:val="0"/>
          <w:color w:val="FF0000"/>
          <w:lang w:val="en-GB" w:eastAsia="ar-SA"/>
        </w:rPr>
        <w:t>adăuga</w:t>
      </w:r>
      <w:proofErr w:type="spellEnd"/>
      <w:r w:rsidRPr="00373EE5">
        <w:rPr>
          <w:i w:val="0"/>
          <w:color w:val="FF0000"/>
          <w:lang w:val="en-GB" w:eastAsia="ar-SA"/>
        </w:rPr>
        <w:t xml:space="preserve">, </w:t>
      </w:r>
      <w:proofErr w:type="spellStart"/>
      <w:r w:rsidRPr="00373EE5">
        <w:rPr>
          <w:i w:val="0"/>
          <w:color w:val="FF0000"/>
          <w:lang w:val="en-GB" w:eastAsia="ar-SA"/>
        </w:rPr>
        <w:t>șterge</w:t>
      </w:r>
      <w:proofErr w:type="spellEnd"/>
      <w:r w:rsidRPr="00373EE5">
        <w:rPr>
          <w:i w:val="0"/>
          <w:color w:val="FF0000"/>
          <w:lang w:val="en-GB" w:eastAsia="ar-SA"/>
        </w:rPr>
        <w:t xml:space="preserve"> </w:t>
      </w:r>
      <w:proofErr w:type="spellStart"/>
      <w:r w:rsidRPr="00373EE5">
        <w:rPr>
          <w:i w:val="0"/>
          <w:color w:val="FF0000"/>
          <w:lang w:val="en-GB" w:eastAsia="ar-SA"/>
        </w:rPr>
        <w:t>și</w:t>
      </w:r>
      <w:proofErr w:type="spellEnd"/>
      <w:r w:rsidRPr="00373EE5">
        <w:rPr>
          <w:i w:val="0"/>
          <w:color w:val="FF0000"/>
          <w:lang w:val="en-GB" w:eastAsia="ar-SA"/>
        </w:rPr>
        <w:t xml:space="preserve"> </w:t>
      </w:r>
      <w:proofErr w:type="spellStart"/>
      <w:r w:rsidRPr="00373EE5">
        <w:rPr>
          <w:i w:val="0"/>
          <w:color w:val="FF0000"/>
          <w:lang w:val="en-GB" w:eastAsia="ar-SA"/>
        </w:rPr>
        <w:t>modifica</w:t>
      </w:r>
      <w:proofErr w:type="spellEnd"/>
      <w:r w:rsidRPr="00373EE5">
        <w:rPr>
          <w:i w:val="0"/>
          <w:color w:val="FF0000"/>
          <w:lang w:val="en-GB" w:eastAsia="ar-SA"/>
        </w:rPr>
        <w:t xml:space="preserve"> </w:t>
      </w:r>
      <w:proofErr w:type="spellStart"/>
      <w:r w:rsidRPr="00373EE5">
        <w:rPr>
          <w:i w:val="0"/>
          <w:color w:val="FF0000"/>
          <w:lang w:val="en-GB" w:eastAsia="ar-SA"/>
        </w:rPr>
        <w:t>programări</w:t>
      </w:r>
      <w:proofErr w:type="spellEnd"/>
      <w:r w:rsidRPr="00373EE5">
        <w:rPr>
          <w:i w:val="0"/>
          <w:color w:val="FF0000"/>
          <w:lang w:val="en-GB" w:eastAsia="ar-SA"/>
        </w:rPr>
        <w:t>.</w:t>
      </w:r>
    </w:p>
    <w:p w14:paraId="33E2464B" w14:textId="77777777" w:rsidR="00373EE5" w:rsidRPr="00373EE5" w:rsidRDefault="00373EE5" w:rsidP="00373EE5">
      <w:pPr>
        <w:pStyle w:val="InstructionalTextBullet"/>
        <w:numPr>
          <w:ilvl w:val="1"/>
          <w:numId w:val="111"/>
        </w:numPr>
        <w:rPr>
          <w:i w:val="0"/>
          <w:color w:val="FF0000"/>
          <w:lang w:val="en-GB" w:eastAsia="ar-SA"/>
        </w:rPr>
      </w:pPr>
      <w:proofErr w:type="spellStart"/>
      <w:r w:rsidRPr="00373EE5">
        <w:rPr>
          <w:i w:val="0"/>
          <w:color w:val="FF0000"/>
          <w:lang w:val="en-GB" w:eastAsia="ar-SA"/>
        </w:rPr>
        <w:t>Sincronizare</w:t>
      </w:r>
      <w:proofErr w:type="spellEnd"/>
      <w:r w:rsidRPr="00373EE5">
        <w:rPr>
          <w:i w:val="0"/>
          <w:color w:val="FF0000"/>
          <w:lang w:val="en-GB" w:eastAsia="ar-SA"/>
        </w:rPr>
        <w:t xml:space="preserve"> cu </w:t>
      </w:r>
      <w:proofErr w:type="spellStart"/>
      <w:r w:rsidRPr="00373EE5">
        <w:rPr>
          <w:i w:val="0"/>
          <w:color w:val="FF0000"/>
          <w:lang w:val="en-GB" w:eastAsia="ar-SA"/>
        </w:rPr>
        <w:t>calendarul</w:t>
      </w:r>
      <w:proofErr w:type="spellEnd"/>
      <w:r w:rsidRPr="00373EE5">
        <w:rPr>
          <w:i w:val="0"/>
          <w:color w:val="FF0000"/>
          <w:lang w:val="en-GB" w:eastAsia="ar-SA"/>
        </w:rPr>
        <w:t xml:space="preserve"> </w:t>
      </w:r>
      <w:proofErr w:type="spellStart"/>
      <w:r w:rsidRPr="00373EE5">
        <w:rPr>
          <w:i w:val="0"/>
          <w:color w:val="FF0000"/>
          <w:lang w:val="en-GB" w:eastAsia="ar-SA"/>
        </w:rPr>
        <w:t>doctorului</w:t>
      </w:r>
      <w:proofErr w:type="spellEnd"/>
      <w:r w:rsidRPr="00373EE5">
        <w:rPr>
          <w:i w:val="0"/>
          <w:color w:val="FF0000"/>
          <w:lang w:val="en-GB" w:eastAsia="ar-SA"/>
        </w:rPr>
        <w:t>.</w:t>
      </w:r>
    </w:p>
    <w:p w14:paraId="60C8E52E" w14:textId="77777777" w:rsidR="00373EE5" w:rsidRPr="00373EE5" w:rsidRDefault="00373EE5" w:rsidP="00373EE5">
      <w:pPr>
        <w:pStyle w:val="InstructionalTextBullet"/>
        <w:numPr>
          <w:ilvl w:val="0"/>
          <w:numId w:val="0"/>
        </w:numPr>
        <w:ind w:left="720" w:hanging="360"/>
        <w:rPr>
          <w:iCs/>
          <w:color w:val="FF0000"/>
          <w:lang w:val="en-GB" w:eastAsia="ar-SA"/>
        </w:rPr>
      </w:pPr>
    </w:p>
    <w:p w14:paraId="33EF4CCE" w14:textId="394F8C77" w:rsidR="00CC07F2" w:rsidRDefault="00CC07F2" w:rsidP="00373EE5">
      <w:pPr>
        <w:pStyle w:val="InstructionalTextBullet"/>
        <w:numPr>
          <w:ilvl w:val="0"/>
          <w:numId w:val="0"/>
        </w:numPr>
        <w:ind w:left="720" w:hanging="360"/>
        <w:rPr>
          <w:i w:val="0"/>
          <w:iCs/>
          <w:color w:val="FF0000"/>
          <w:szCs w:val="20"/>
          <w:lang w:val="ro-RO" w:eastAsia="ar-SA"/>
        </w:rPr>
      </w:pPr>
    </w:p>
    <w:p w14:paraId="744F4EE7" w14:textId="77777777" w:rsidR="00373EE5" w:rsidRDefault="00373EE5" w:rsidP="00373EE5">
      <w:pPr>
        <w:pStyle w:val="InstructionalTextBullet"/>
        <w:numPr>
          <w:ilvl w:val="0"/>
          <w:numId w:val="0"/>
        </w:numPr>
        <w:ind w:left="720" w:hanging="360"/>
        <w:rPr>
          <w:i w:val="0"/>
          <w:iCs/>
          <w:color w:val="FF0000"/>
          <w:szCs w:val="20"/>
          <w:lang w:val="ro-RO" w:eastAsia="ar-SA"/>
        </w:rPr>
      </w:pPr>
    </w:p>
    <w:p w14:paraId="6D97786C" w14:textId="77777777" w:rsidR="00373EE5" w:rsidRPr="00A114E1" w:rsidRDefault="00373EE5" w:rsidP="00373EE5">
      <w:pPr>
        <w:pStyle w:val="InstructionalTextBullet"/>
        <w:numPr>
          <w:ilvl w:val="0"/>
          <w:numId w:val="0"/>
        </w:numPr>
        <w:ind w:left="720" w:hanging="360"/>
        <w:rPr>
          <w:szCs w:val="20"/>
          <w:lang w:val="ro-RO" w:eastAsia="ar-SA"/>
        </w:rPr>
      </w:pPr>
    </w:p>
    <w:p w14:paraId="33EF4CCF" w14:textId="31215CF1" w:rsidR="00CC07F2" w:rsidRPr="00A114E1" w:rsidRDefault="00E07013" w:rsidP="00315C8A">
      <w:pPr>
        <w:pStyle w:val="Heading3"/>
        <w:rPr>
          <w:lang w:val="ro-RO"/>
        </w:rPr>
      </w:pPr>
      <w:bookmarkStart w:id="49" w:name="_Toc160527868"/>
      <w:r w:rsidRPr="00A114E1">
        <w:rPr>
          <w:lang w:val="ro-RO"/>
        </w:rPr>
        <w:lastRenderedPageBreak/>
        <w:t>Proiectare detaliată de securitate</w:t>
      </w:r>
      <w:bookmarkEnd w:id="49"/>
    </w:p>
    <w:p w14:paraId="7E415D52" w14:textId="3D266D11" w:rsidR="00E07013" w:rsidRPr="00A114E1" w:rsidRDefault="00E07013" w:rsidP="00E07013">
      <w:pPr>
        <w:pStyle w:val="InstructionalText"/>
        <w:rPr>
          <w:lang w:val="ro-RO"/>
        </w:rPr>
      </w:pPr>
      <w:r w:rsidRPr="00A114E1">
        <w:rPr>
          <w:lang w:val="ro-RO"/>
        </w:rPr>
        <w:t>Instrucțiuni: Furnizați  informații detaliate pentru fiecare dintre componentele individuale de securitate hardware. Specificați elementele de mai jos, după cum este necesar.</w:t>
      </w:r>
    </w:p>
    <w:p w14:paraId="2CA60DBF" w14:textId="77777777" w:rsidR="00E07013" w:rsidRPr="00A114E1" w:rsidRDefault="00E07013" w:rsidP="00E07013">
      <w:pPr>
        <w:pStyle w:val="InstructionalText"/>
        <w:rPr>
          <w:lang w:val="ro-RO"/>
        </w:rPr>
      </w:pPr>
    </w:p>
    <w:p w14:paraId="796A3512" w14:textId="77777777" w:rsidR="00E07013" w:rsidRPr="00A114E1" w:rsidRDefault="00E07013" w:rsidP="00E07013">
      <w:pPr>
        <w:pStyle w:val="InstructionalText"/>
        <w:rPr>
          <w:lang w:val="ro-RO"/>
        </w:rPr>
      </w:pPr>
      <w:r w:rsidRPr="00A114E1">
        <w:rPr>
          <w:lang w:val="ro-RO"/>
        </w:rPr>
        <w:t>• Autentificare</w:t>
      </w:r>
    </w:p>
    <w:p w14:paraId="7A82E7D3" w14:textId="77777777" w:rsidR="00E07013" w:rsidRPr="00A114E1" w:rsidRDefault="00E07013" w:rsidP="00E07013">
      <w:pPr>
        <w:pStyle w:val="InstructionalText"/>
        <w:rPr>
          <w:lang w:val="ro-RO"/>
        </w:rPr>
      </w:pPr>
      <w:r w:rsidRPr="00A114E1">
        <w:rPr>
          <w:lang w:val="ro-RO"/>
        </w:rPr>
        <w:t>• Autorizare</w:t>
      </w:r>
    </w:p>
    <w:p w14:paraId="0B048643" w14:textId="67BE5EBC" w:rsidR="00E07013" w:rsidRPr="00A114E1" w:rsidRDefault="00E07013" w:rsidP="00E07013">
      <w:pPr>
        <w:pStyle w:val="InstructionalText"/>
        <w:rPr>
          <w:lang w:val="ro-RO"/>
        </w:rPr>
      </w:pPr>
      <w:r w:rsidRPr="00A114E1">
        <w:rPr>
          <w:lang w:val="ro-RO"/>
        </w:rPr>
        <w:t>• Jurnalizare(arhivare) și auditare</w:t>
      </w:r>
    </w:p>
    <w:p w14:paraId="479F6E83" w14:textId="77777777" w:rsidR="00E07013" w:rsidRPr="00A114E1" w:rsidRDefault="00E07013" w:rsidP="00E07013">
      <w:pPr>
        <w:pStyle w:val="InstructionalText"/>
        <w:rPr>
          <w:lang w:val="ro-RO"/>
        </w:rPr>
      </w:pPr>
      <w:r w:rsidRPr="00A114E1">
        <w:rPr>
          <w:lang w:val="ro-RO"/>
        </w:rPr>
        <w:t>• Criptare</w:t>
      </w:r>
    </w:p>
    <w:p w14:paraId="4A5F7DF1" w14:textId="77777777" w:rsidR="00E07013" w:rsidRPr="007566CD" w:rsidRDefault="00E07013" w:rsidP="00E07013">
      <w:pPr>
        <w:pStyle w:val="InstructionalText"/>
      </w:pPr>
      <w:r w:rsidRPr="00A114E1">
        <w:rPr>
          <w:lang w:val="ro-RO"/>
        </w:rPr>
        <w:t>• Utilizarea porturilor de rețea</w:t>
      </w:r>
    </w:p>
    <w:p w14:paraId="33EF4CD7" w14:textId="39BF7D52" w:rsidR="00CC07F2" w:rsidRDefault="00E07013" w:rsidP="00E07013">
      <w:pPr>
        <w:pStyle w:val="InstructionalText"/>
        <w:rPr>
          <w:lang w:val="ro-RO"/>
        </w:rPr>
      </w:pPr>
      <w:r w:rsidRPr="00A114E1">
        <w:rPr>
          <w:lang w:val="ro-RO"/>
        </w:rPr>
        <w:t>• Detectare și prevenire a intruziunilor</w:t>
      </w:r>
      <w:r w:rsidR="002C0DE6">
        <w:rPr>
          <w:lang w:val="ro-RO"/>
        </w:rPr>
        <w:t>.</w:t>
      </w:r>
      <w:r w:rsidRPr="00A114E1">
        <w:rPr>
          <w:lang w:val="ro-RO"/>
        </w:rPr>
        <w:t xml:space="preserve"> </w:t>
      </w:r>
    </w:p>
    <w:p w14:paraId="6EBE2294" w14:textId="77777777" w:rsidR="00373EE5" w:rsidRDefault="00373EE5" w:rsidP="00373EE5">
      <w:pPr>
        <w:pStyle w:val="BodyText"/>
        <w:rPr>
          <w:lang w:val="ro-RO" w:eastAsia="ar-SA"/>
        </w:rPr>
      </w:pPr>
    </w:p>
    <w:p w14:paraId="374313A7" w14:textId="02341EDF" w:rsidR="00373EE5" w:rsidRDefault="00373EE5" w:rsidP="00373EE5">
      <w:pPr>
        <w:pStyle w:val="BodyText"/>
        <w:rPr>
          <w:color w:val="FF0000"/>
          <w:lang w:eastAsia="ar-SA"/>
        </w:rPr>
      </w:pPr>
      <w:proofErr w:type="spellStart"/>
      <w:r w:rsidRPr="00373EE5">
        <w:rPr>
          <w:color w:val="FF0000"/>
          <w:lang w:eastAsia="ar-SA"/>
        </w:rPr>
        <w:t>Autentificarea</w:t>
      </w:r>
      <w:proofErr w:type="spellEnd"/>
      <w:r w:rsidRPr="00373EE5">
        <w:rPr>
          <w:color w:val="FF0000"/>
          <w:lang w:eastAsia="ar-SA"/>
        </w:rPr>
        <w:t xml:space="preserve"> </w:t>
      </w:r>
      <w:proofErr w:type="spellStart"/>
      <w:r w:rsidRPr="00373EE5">
        <w:rPr>
          <w:color w:val="FF0000"/>
          <w:lang w:eastAsia="ar-SA"/>
        </w:rPr>
        <w:t>utilizatorilor</w:t>
      </w:r>
      <w:proofErr w:type="spellEnd"/>
      <w:r w:rsidRPr="00373EE5">
        <w:rPr>
          <w:color w:val="FF0000"/>
          <w:lang w:eastAsia="ar-SA"/>
        </w:rPr>
        <w:t xml:space="preserve"> </w:t>
      </w:r>
      <w:proofErr w:type="spellStart"/>
      <w:r w:rsidRPr="00373EE5">
        <w:rPr>
          <w:color w:val="FF0000"/>
          <w:lang w:eastAsia="ar-SA"/>
        </w:rPr>
        <w:t>va</w:t>
      </w:r>
      <w:proofErr w:type="spellEnd"/>
      <w:r w:rsidRPr="00373EE5">
        <w:rPr>
          <w:color w:val="FF0000"/>
          <w:lang w:eastAsia="ar-SA"/>
        </w:rPr>
        <w:t xml:space="preserve"> fi </w:t>
      </w:r>
      <w:proofErr w:type="spellStart"/>
      <w:r w:rsidRPr="00373EE5">
        <w:rPr>
          <w:color w:val="FF0000"/>
          <w:lang w:eastAsia="ar-SA"/>
        </w:rPr>
        <w:t>gestionată</w:t>
      </w:r>
      <w:proofErr w:type="spellEnd"/>
      <w:r w:rsidRPr="00373EE5">
        <w:rPr>
          <w:color w:val="FF0000"/>
          <w:lang w:eastAsia="ar-SA"/>
        </w:rPr>
        <w:t xml:space="preserve"> </w:t>
      </w:r>
      <w:proofErr w:type="spellStart"/>
      <w:r w:rsidRPr="00373EE5">
        <w:rPr>
          <w:color w:val="FF0000"/>
          <w:lang w:eastAsia="ar-SA"/>
        </w:rPr>
        <w:t>folosind</w:t>
      </w:r>
      <w:proofErr w:type="spellEnd"/>
      <w:r w:rsidRPr="00373EE5">
        <w:rPr>
          <w:color w:val="FF0000"/>
          <w:lang w:eastAsia="ar-SA"/>
        </w:rPr>
        <w:t xml:space="preserve"> </w:t>
      </w:r>
      <w:proofErr w:type="spellStart"/>
      <w:r w:rsidRPr="00373EE5">
        <w:rPr>
          <w:color w:val="FF0000"/>
          <w:lang w:eastAsia="ar-SA"/>
        </w:rPr>
        <w:t>autentificarea</w:t>
      </w:r>
      <w:proofErr w:type="spellEnd"/>
      <w:r w:rsidRPr="00373EE5">
        <w:rPr>
          <w:color w:val="FF0000"/>
          <w:lang w:eastAsia="ar-SA"/>
        </w:rPr>
        <w:t xml:space="preserve"> </w:t>
      </w:r>
      <w:proofErr w:type="spellStart"/>
      <w:r w:rsidRPr="00373EE5">
        <w:rPr>
          <w:color w:val="FF0000"/>
          <w:lang w:eastAsia="ar-SA"/>
        </w:rPr>
        <w:t>bazată</w:t>
      </w:r>
      <w:proofErr w:type="spellEnd"/>
      <w:r w:rsidRPr="00373EE5">
        <w:rPr>
          <w:color w:val="FF0000"/>
          <w:lang w:eastAsia="ar-SA"/>
        </w:rPr>
        <w:t xml:space="preserve"> pe token (JWT - JSON Web Token). </w:t>
      </w:r>
      <w:proofErr w:type="spellStart"/>
      <w:r w:rsidRPr="00373EE5">
        <w:rPr>
          <w:color w:val="FF0000"/>
          <w:lang w:eastAsia="ar-SA"/>
        </w:rPr>
        <w:t>Utilizatorii</w:t>
      </w:r>
      <w:proofErr w:type="spellEnd"/>
      <w:r w:rsidRPr="00373EE5">
        <w:rPr>
          <w:color w:val="FF0000"/>
          <w:lang w:eastAsia="ar-SA"/>
        </w:rPr>
        <w:t xml:space="preserve"> </w:t>
      </w:r>
      <w:proofErr w:type="spellStart"/>
      <w:r w:rsidRPr="00373EE5">
        <w:rPr>
          <w:color w:val="FF0000"/>
          <w:lang w:eastAsia="ar-SA"/>
        </w:rPr>
        <w:t>trebuie</w:t>
      </w:r>
      <w:proofErr w:type="spellEnd"/>
      <w:r w:rsidRPr="00373EE5">
        <w:rPr>
          <w:color w:val="FF0000"/>
          <w:lang w:eastAsia="ar-SA"/>
        </w:rPr>
        <w:t xml:space="preserve"> </w:t>
      </w:r>
      <w:proofErr w:type="spellStart"/>
      <w:r w:rsidRPr="00373EE5">
        <w:rPr>
          <w:color w:val="FF0000"/>
          <w:lang w:eastAsia="ar-SA"/>
        </w:rPr>
        <w:t>să</w:t>
      </w:r>
      <w:proofErr w:type="spellEnd"/>
      <w:r w:rsidRPr="00373EE5">
        <w:rPr>
          <w:color w:val="FF0000"/>
          <w:lang w:eastAsia="ar-SA"/>
        </w:rPr>
        <w:t xml:space="preserve"> se </w:t>
      </w:r>
      <w:proofErr w:type="spellStart"/>
      <w:r w:rsidRPr="00373EE5">
        <w:rPr>
          <w:color w:val="FF0000"/>
          <w:lang w:eastAsia="ar-SA"/>
        </w:rPr>
        <w:t>autentifice</w:t>
      </w:r>
      <w:proofErr w:type="spellEnd"/>
      <w:r w:rsidRPr="00373EE5">
        <w:rPr>
          <w:color w:val="FF0000"/>
          <w:lang w:eastAsia="ar-SA"/>
        </w:rPr>
        <w:t xml:space="preserve"> </w:t>
      </w:r>
      <w:proofErr w:type="spellStart"/>
      <w:r w:rsidRPr="00373EE5">
        <w:rPr>
          <w:color w:val="FF0000"/>
          <w:lang w:eastAsia="ar-SA"/>
        </w:rPr>
        <w:t>prin</w:t>
      </w:r>
      <w:proofErr w:type="spellEnd"/>
      <w:r w:rsidRPr="00373EE5">
        <w:rPr>
          <w:color w:val="FF0000"/>
          <w:lang w:eastAsia="ar-SA"/>
        </w:rPr>
        <w:t xml:space="preserve"> </w:t>
      </w:r>
      <w:proofErr w:type="spellStart"/>
      <w:r w:rsidRPr="00373EE5">
        <w:rPr>
          <w:color w:val="FF0000"/>
          <w:lang w:eastAsia="ar-SA"/>
        </w:rPr>
        <w:t>furnizarea</w:t>
      </w:r>
      <w:proofErr w:type="spellEnd"/>
      <w:r w:rsidRPr="00373EE5">
        <w:rPr>
          <w:color w:val="FF0000"/>
          <w:lang w:eastAsia="ar-SA"/>
        </w:rPr>
        <w:t xml:space="preserve"> </w:t>
      </w:r>
      <w:proofErr w:type="spellStart"/>
      <w:r w:rsidRPr="00373EE5">
        <w:rPr>
          <w:color w:val="FF0000"/>
          <w:lang w:eastAsia="ar-SA"/>
        </w:rPr>
        <w:t>unui</w:t>
      </w:r>
      <w:proofErr w:type="spellEnd"/>
      <w:r w:rsidRPr="00373EE5">
        <w:rPr>
          <w:color w:val="FF0000"/>
          <w:lang w:eastAsia="ar-SA"/>
        </w:rPr>
        <w:t xml:space="preserve"> email </w:t>
      </w:r>
      <w:proofErr w:type="spellStart"/>
      <w:r w:rsidRPr="00373EE5">
        <w:rPr>
          <w:color w:val="FF0000"/>
          <w:lang w:eastAsia="ar-SA"/>
        </w:rPr>
        <w:t>și</w:t>
      </w:r>
      <w:proofErr w:type="spellEnd"/>
      <w:r w:rsidRPr="00373EE5">
        <w:rPr>
          <w:color w:val="FF0000"/>
          <w:lang w:eastAsia="ar-SA"/>
        </w:rPr>
        <w:t xml:space="preserve"> a </w:t>
      </w:r>
      <w:proofErr w:type="spellStart"/>
      <w:r w:rsidRPr="00373EE5">
        <w:rPr>
          <w:color w:val="FF0000"/>
          <w:lang w:eastAsia="ar-SA"/>
        </w:rPr>
        <w:t>unei</w:t>
      </w:r>
      <w:proofErr w:type="spellEnd"/>
      <w:r w:rsidRPr="00373EE5">
        <w:rPr>
          <w:color w:val="FF0000"/>
          <w:lang w:eastAsia="ar-SA"/>
        </w:rPr>
        <w:t xml:space="preserve"> parole.</w:t>
      </w:r>
    </w:p>
    <w:p w14:paraId="76BFE02A" w14:textId="77777777" w:rsidR="00373EE5" w:rsidRDefault="00373EE5" w:rsidP="00373EE5">
      <w:pPr>
        <w:pStyle w:val="BodyText"/>
        <w:rPr>
          <w:color w:val="FF0000"/>
          <w:lang w:eastAsia="ar-SA"/>
        </w:rPr>
      </w:pPr>
    </w:p>
    <w:p w14:paraId="1AF74C51" w14:textId="65D02B43" w:rsidR="00373EE5" w:rsidRPr="00373EE5" w:rsidRDefault="00373EE5" w:rsidP="00373EE5">
      <w:pPr>
        <w:pStyle w:val="BodyText"/>
        <w:rPr>
          <w:color w:val="FF0000"/>
          <w:lang w:val="en-GB" w:eastAsia="ar-SA"/>
        </w:rPr>
      </w:pPr>
      <w:r w:rsidRPr="00373EE5">
        <w:rPr>
          <w:color w:val="FF0000"/>
          <w:lang w:val="en-GB" w:eastAsia="ar-SA"/>
        </w:rPr>
        <w:t xml:space="preserve"> </w:t>
      </w:r>
      <w:r w:rsidRPr="00373EE5">
        <w:rPr>
          <w:b/>
          <w:bCs/>
          <w:color w:val="FF0000"/>
          <w:lang w:val="en-GB" w:eastAsia="ar-SA"/>
        </w:rPr>
        <w:t>Parole</w:t>
      </w:r>
      <w:r w:rsidRPr="00373EE5">
        <w:rPr>
          <w:color w:val="FF0000"/>
          <w:lang w:val="en-GB" w:eastAsia="ar-SA"/>
        </w:rPr>
        <w:t xml:space="preserve">: </w:t>
      </w:r>
      <w:proofErr w:type="spellStart"/>
      <w:r w:rsidRPr="00373EE5">
        <w:rPr>
          <w:color w:val="FF0000"/>
          <w:lang w:val="en-GB" w:eastAsia="ar-SA"/>
        </w:rPr>
        <w:t>Parolele</w:t>
      </w:r>
      <w:proofErr w:type="spellEnd"/>
      <w:r w:rsidRPr="00373EE5">
        <w:rPr>
          <w:color w:val="FF0000"/>
          <w:lang w:val="en-GB" w:eastAsia="ar-SA"/>
        </w:rPr>
        <w:t xml:space="preserve"> </w:t>
      </w:r>
      <w:proofErr w:type="spellStart"/>
      <w:r w:rsidRPr="00373EE5">
        <w:rPr>
          <w:color w:val="FF0000"/>
          <w:lang w:val="en-GB" w:eastAsia="ar-SA"/>
        </w:rPr>
        <w:t>utilizatorilor</w:t>
      </w:r>
      <w:proofErr w:type="spellEnd"/>
      <w:r w:rsidRPr="00373EE5">
        <w:rPr>
          <w:color w:val="FF0000"/>
          <w:lang w:val="en-GB" w:eastAsia="ar-SA"/>
        </w:rPr>
        <w:t xml:space="preserve"> </w:t>
      </w:r>
      <w:proofErr w:type="spellStart"/>
      <w:r w:rsidRPr="00373EE5">
        <w:rPr>
          <w:color w:val="FF0000"/>
          <w:lang w:val="en-GB" w:eastAsia="ar-SA"/>
        </w:rPr>
        <w:t>vor</w:t>
      </w:r>
      <w:proofErr w:type="spellEnd"/>
      <w:r w:rsidRPr="00373EE5">
        <w:rPr>
          <w:color w:val="FF0000"/>
          <w:lang w:val="en-GB" w:eastAsia="ar-SA"/>
        </w:rPr>
        <w:t xml:space="preserve"> fi </w:t>
      </w:r>
      <w:proofErr w:type="spellStart"/>
      <w:r w:rsidRPr="00373EE5">
        <w:rPr>
          <w:color w:val="FF0000"/>
          <w:lang w:val="en-GB" w:eastAsia="ar-SA"/>
        </w:rPr>
        <w:t>stocate</w:t>
      </w:r>
      <w:proofErr w:type="spellEnd"/>
      <w:r w:rsidRPr="00373EE5">
        <w:rPr>
          <w:color w:val="FF0000"/>
          <w:lang w:val="en-GB" w:eastAsia="ar-SA"/>
        </w:rPr>
        <w:t xml:space="preserve"> </w:t>
      </w:r>
      <w:proofErr w:type="spellStart"/>
      <w:r w:rsidRPr="00373EE5">
        <w:rPr>
          <w:color w:val="FF0000"/>
          <w:lang w:val="en-GB" w:eastAsia="ar-SA"/>
        </w:rPr>
        <w:t>folosind</w:t>
      </w:r>
      <w:proofErr w:type="spellEnd"/>
      <w:r w:rsidRPr="00373EE5">
        <w:rPr>
          <w:color w:val="FF0000"/>
          <w:lang w:val="en-GB" w:eastAsia="ar-SA"/>
        </w:rPr>
        <w:t xml:space="preserve"> </w:t>
      </w:r>
      <w:proofErr w:type="spellStart"/>
      <w:r w:rsidRPr="00373EE5">
        <w:rPr>
          <w:color w:val="FF0000"/>
          <w:lang w:val="en-GB" w:eastAsia="ar-SA"/>
        </w:rPr>
        <w:t>algoritmi</w:t>
      </w:r>
      <w:proofErr w:type="spellEnd"/>
      <w:r w:rsidRPr="00373EE5">
        <w:rPr>
          <w:color w:val="FF0000"/>
          <w:lang w:val="en-GB" w:eastAsia="ar-SA"/>
        </w:rPr>
        <w:t xml:space="preserve"> de </w:t>
      </w:r>
      <w:proofErr w:type="spellStart"/>
      <w:r w:rsidRPr="00373EE5">
        <w:rPr>
          <w:color w:val="FF0000"/>
          <w:lang w:val="en-GB" w:eastAsia="ar-SA"/>
        </w:rPr>
        <w:t>hashare</w:t>
      </w:r>
      <w:proofErr w:type="spellEnd"/>
      <w:r w:rsidRPr="00373EE5">
        <w:rPr>
          <w:color w:val="FF0000"/>
          <w:lang w:val="en-GB" w:eastAsia="ar-SA"/>
        </w:rPr>
        <w:t xml:space="preserve"> </w:t>
      </w:r>
      <w:proofErr w:type="spellStart"/>
      <w:r w:rsidRPr="00373EE5">
        <w:rPr>
          <w:color w:val="FF0000"/>
          <w:lang w:val="en-GB" w:eastAsia="ar-SA"/>
        </w:rPr>
        <w:t>criptografică</w:t>
      </w:r>
      <w:proofErr w:type="spellEnd"/>
      <w:r w:rsidRPr="00373EE5">
        <w:rPr>
          <w:color w:val="FF0000"/>
          <w:lang w:val="en-GB" w:eastAsia="ar-SA"/>
        </w:rPr>
        <w:t xml:space="preserve"> (de </w:t>
      </w:r>
      <w:proofErr w:type="spellStart"/>
      <w:r w:rsidRPr="00373EE5">
        <w:rPr>
          <w:color w:val="FF0000"/>
          <w:lang w:val="en-GB" w:eastAsia="ar-SA"/>
        </w:rPr>
        <w:t>exemplu</w:t>
      </w:r>
      <w:proofErr w:type="spellEnd"/>
      <w:r w:rsidRPr="00373EE5">
        <w:rPr>
          <w:color w:val="FF0000"/>
          <w:lang w:val="en-GB" w:eastAsia="ar-SA"/>
        </w:rPr>
        <w:t xml:space="preserve">, </w:t>
      </w:r>
      <w:proofErr w:type="spellStart"/>
      <w:r w:rsidRPr="00373EE5">
        <w:rPr>
          <w:b/>
          <w:bCs/>
          <w:color w:val="FF0000"/>
          <w:lang w:val="en-GB" w:eastAsia="ar-SA"/>
        </w:rPr>
        <w:t>bcrypt</w:t>
      </w:r>
      <w:proofErr w:type="spellEnd"/>
      <w:r w:rsidRPr="00373EE5">
        <w:rPr>
          <w:color w:val="FF0000"/>
          <w:lang w:val="en-GB" w:eastAsia="ar-SA"/>
        </w:rPr>
        <w:t xml:space="preserve"> </w:t>
      </w:r>
      <w:proofErr w:type="spellStart"/>
      <w:r w:rsidRPr="00373EE5">
        <w:rPr>
          <w:color w:val="FF0000"/>
          <w:lang w:val="en-GB" w:eastAsia="ar-SA"/>
        </w:rPr>
        <w:t>sau</w:t>
      </w:r>
      <w:proofErr w:type="spellEnd"/>
      <w:r w:rsidRPr="00373EE5">
        <w:rPr>
          <w:color w:val="FF0000"/>
          <w:lang w:val="en-GB" w:eastAsia="ar-SA"/>
        </w:rPr>
        <w:t xml:space="preserve"> </w:t>
      </w:r>
      <w:r w:rsidRPr="00373EE5">
        <w:rPr>
          <w:b/>
          <w:bCs/>
          <w:color w:val="FF0000"/>
          <w:lang w:val="en-GB" w:eastAsia="ar-SA"/>
        </w:rPr>
        <w:t>Argon2</w:t>
      </w:r>
      <w:r w:rsidRPr="00373EE5">
        <w:rPr>
          <w:color w:val="FF0000"/>
          <w:lang w:val="en-GB" w:eastAsia="ar-SA"/>
        </w:rPr>
        <w:t xml:space="preserve">) </w:t>
      </w:r>
      <w:proofErr w:type="spellStart"/>
      <w:r w:rsidRPr="00373EE5">
        <w:rPr>
          <w:color w:val="FF0000"/>
          <w:lang w:val="en-GB" w:eastAsia="ar-SA"/>
        </w:rPr>
        <w:t>pentru</w:t>
      </w:r>
      <w:proofErr w:type="spellEnd"/>
      <w:r w:rsidRPr="00373EE5">
        <w:rPr>
          <w:color w:val="FF0000"/>
          <w:lang w:val="en-GB" w:eastAsia="ar-SA"/>
        </w:rPr>
        <w:t xml:space="preserve"> a </w:t>
      </w:r>
      <w:proofErr w:type="spellStart"/>
      <w:r w:rsidRPr="00373EE5">
        <w:rPr>
          <w:color w:val="FF0000"/>
          <w:lang w:val="en-GB" w:eastAsia="ar-SA"/>
        </w:rPr>
        <w:t>preveni</w:t>
      </w:r>
      <w:proofErr w:type="spellEnd"/>
      <w:r w:rsidRPr="00373EE5">
        <w:rPr>
          <w:color w:val="FF0000"/>
          <w:lang w:val="en-GB" w:eastAsia="ar-SA"/>
        </w:rPr>
        <w:t xml:space="preserve"> </w:t>
      </w:r>
      <w:proofErr w:type="spellStart"/>
      <w:r w:rsidRPr="00373EE5">
        <w:rPr>
          <w:color w:val="FF0000"/>
          <w:lang w:val="en-GB" w:eastAsia="ar-SA"/>
        </w:rPr>
        <w:t>expunerea</w:t>
      </w:r>
      <w:proofErr w:type="spellEnd"/>
      <w:r w:rsidRPr="00373EE5">
        <w:rPr>
          <w:color w:val="FF0000"/>
          <w:lang w:val="en-GB" w:eastAsia="ar-SA"/>
        </w:rPr>
        <w:t xml:space="preserve"> </w:t>
      </w:r>
      <w:proofErr w:type="spellStart"/>
      <w:r w:rsidRPr="00373EE5">
        <w:rPr>
          <w:color w:val="FF0000"/>
          <w:lang w:val="en-GB" w:eastAsia="ar-SA"/>
        </w:rPr>
        <w:t>acestora</w:t>
      </w:r>
      <w:proofErr w:type="spellEnd"/>
      <w:r w:rsidRPr="00373EE5">
        <w:rPr>
          <w:color w:val="FF0000"/>
          <w:lang w:val="en-GB" w:eastAsia="ar-SA"/>
        </w:rPr>
        <w:t xml:space="preserve"> </w:t>
      </w:r>
      <w:proofErr w:type="spellStart"/>
      <w:r w:rsidRPr="00373EE5">
        <w:rPr>
          <w:color w:val="FF0000"/>
          <w:lang w:val="en-GB" w:eastAsia="ar-SA"/>
        </w:rPr>
        <w:t>chiar</w:t>
      </w:r>
      <w:proofErr w:type="spellEnd"/>
      <w:r w:rsidRPr="00373EE5">
        <w:rPr>
          <w:color w:val="FF0000"/>
          <w:lang w:val="en-GB" w:eastAsia="ar-SA"/>
        </w:rPr>
        <w:t xml:space="preserve"> </w:t>
      </w:r>
      <w:proofErr w:type="spellStart"/>
      <w:r w:rsidRPr="00373EE5">
        <w:rPr>
          <w:color w:val="FF0000"/>
          <w:lang w:val="en-GB" w:eastAsia="ar-SA"/>
        </w:rPr>
        <w:t>și</w:t>
      </w:r>
      <w:proofErr w:type="spellEnd"/>
      <w:r w:rsidRPr="00373EE5">
        <w:rPr>
          <w:color w:val="FF0000"/>
          <w:lang w:val="en-GB" w:eastAsia="ar-SA"/>
        </w:rPr>
        <w:t xml:space="preserve"> </w:t>
      </w:r>
      <w:proofErr w:type="spellStart"/>
      <w:r w:rsidRPr="00373EE5">
        <w:rPr>
          <w:color w:val="FF0000"/>
          <w:lang w:val="en-GB" w:eastAsia="ar-SA"/>
        </w:rPr>
        <w:t>în</w:t>
      </w:r>
      <w:proofErr w:type="spellEnd"/>
      <w:r w:rsidRPr="00373EE5">
        <w:rPr>
          <w:color w:val="FF0000"/>
          <w:lang w:val="en-GB" w:eastAsia="ar-SA"/>
        </w:rPr>
        <w:t xml:space="preserve"> </w:t>
      </w:r>
      <w:proofErr w:type="spellStart"/>
      <w:r w:rsidRPr="00373EE5">
        <w:rPr>
          <w:color w:val="FF0000"/>
          <w:lang w:val="en-GB" w:eastAsia="ar-SA"/>
        </w:rPr>
        <w:t>cazul</w:t>
      </w:r>
      <w:proofErr w:type="spellEnd"/>
      <w:r w:rsidRPr="00373EE5">
        <w:rPr>
          <w:color w:val="FF0000"/>
          <w:lang w:val="en-GB" w:eastAsia="ar-SA"/>
        </w:rPr>
        <w:t xml:space="preserve"> </w:t>
      </w:r>
      <w:proofErr w:type="spellStart"/>
      <w:r w:rsidRPr="00373EE5">
        <w:rPr>
          <w:color w:val="FF0000"/>
          <w:lang w:val="en-GB" w:eastAsia="ar-SA"/>
        </w:rPr>
        <w:t>unui</w:t>
      </w:r>
      <w:proofErr w:type="spellEnd"/>
      <w:r w:rsidRPr="00373EE5">
        <w:rPr>
          <w:color w:val="FF0000"/>
          <w:lang w:val="en-GB" w:eastAsia="ar-SA"/>
        </w:rPr>
        <w:t xml:space="preserve"> </w:t>
      </w:r>
      <w:proofErr w:type="spellStart"/>
      <w:r w:rsidRPr="00373EE5">
        <w:rPr>
          <w:color w:val="FF0000"/>
          <w:lang w:val="en-GB" w:eastAsia="ar-SA"/>
        </w:rPr>
        <w:t>atac</w:t>
      </w:r>
      <w:proofErr w:type="spellEnd"/>
      <w:r w:rsidRPr="00373EE5">
        <w:rPr>
          <w:color w:val="FF0000"/>
          <w:lang w:val="en-GB" w:eastAsia="ar-SA"/>
        </w:rPr>
        <w:t xml:space="preserve"> </w:t>
      </w:r>
      <w:proofErr w:type="spellStart"/>
      <w:r w:rsidRPr="00373EE5">
        <w:rPr>
          <w:color w:val="FF0000"/>
          <w:lang w:val="en-GB" w:eastAsia="ar-SA"/>
        </w:rPr>
        <w:t>asupra</w:t>
      </w:r>
      <w:proofErr w:type="spellEnd"/>
      <w:r w:rsidRPr="00373EE5">
        <w:rPr>
          <w:color w:val="FF0000"/>
          <w:lang w:val="en-GB" w:eastAsia="ar-SA"/>
        </w:rPr>
        <w:t xml:space="preserve"> </w:t>
      </w:r>
      <w:proofErr w:type="spellStart"/>
      <w:r w:rsidRPr="00373EE5">
        <w:rPr>
          <w:color w:val="FF0000"/>
          <w:lang w:val="en-GB" w:eastAsia="ar-SA"/>
        </w:rPr>
        <w:t>bazei</w:t>
      </w:r>
      <w:proofErr w:type="spellEnd"/>
      <w:r w:rsidRPr="00373EE5">
        <w:rPr>
          <w:color w:val="FF0000"/>
          <w:lang w:val="en-GB" w:eastAsia="ar-SA"/>
        </w:rPr>
        <w:t xml:space="preserve"> de date.</w:t>
      </w:r>
    </w:p>
    <w:p w14:paraId="1C3778AC" w14:textId="3B80AD89" w:rsidR="00373EE5" w:rsidRPr="00373EE5" w:rsidRDefault="00373EE5" w:rsidP="00373EE5">
      <w:pPr>
        <w:pStyle w:val="BodyText"/>
        <w:rPr>
          <w:color w:val="FF0000"/>
          <w:lang w:val="en-GB" w:eastAsia="ar-SA"/>
        </w:rPr>
      </w:pPr>
      <w:r w:rsidRPr="00373EE5">
        <w:rPr>
          <w:b/>
          <w:bCs/>
          <w:color w:val="FF0000"/>
          <w:lang w:val="en-GB" w:eastAsia="ar-SA"/>
        </w:rPr>
        <w:t>Token JWT</w:t>
      </w:r>
      <w:r w:rsidRPr="00373EE5">
        <w:rPr>
          <w:color w:val="FF0000"/>
          <w:lang w:val="en-GB" w:eastAsia="ar-SA"/>
        </w:rPr>
        <w:t xml:space="preserve">: </w:t>
      </w:r>
      <w:proofErr w:type="spellStart"/>
      <w:r w:rsidRPr="00373EE5">
        <w:rPr>
          <w:color w:val="FF0000"/>
          <w:lang w:val="en-GB" w:eastAsia="ar-SA"/>
        </w:rPr>
        <w:t>După</w:t>
      </w:r>
      <w:proofErr w:type="spellEnd"/>
      <w:r w:rsidRPr="00373EE5">
        <w:rPr>
          <w:color w:val="FF0000"/>
          <w:lang w:val="en-GB" w:eastAsia="ar-SA"/>
        </w:rPr>
        <w:t xml:space="preserve"> </w:t>
      </w:r>
      <w:proofErr w:type="spellStart"/>
      <w:r w:rsidRPr="00373EE5">
        <w:rPr>
          <w:color w:val="FF0000"/>
          <w:lang w:val="en-GB" w:eastAsia="ar-SA"/>
        </w:rPr>
        <w:t>autentificare</w:t>
      </w:r>
      <w:proofErr w:type="spellEnd"/>
      <w:r w:rsidRPr="00373EE5">
        <w:rPr>
          <w:color w:val="FF0000"/>
          <w:lang w:val="en-GB" w:eastAsia="ar-SA"/>
        </w:rPr>
        <w:t xml:space="preserve">, un token JWT </w:t>
      </w:r>
      <w:proofErr w:type="spellStart"/>
      <w:r w:rsidRPr="00373EE5">
        <w:rPr>
          <w:color w:val="FF0000"/>
          <w:lang w:val="en-GB" w:eastAsia="ar-SA"/>
        </w:rPr>
        <w:t>va</w:t>
      </w:r>
      <w:proofErr w:type="spellEnd"/>
      <w:r w:rsidRPr="00373EE5">
        <w:rPr>
          <w:color w:val="FF0000"/>
          <w:lang w:val="en-GB" w:eastAsia="ar-SA"/>
        </w:rPr>
        <w:t xml:space="preserve"> fi </w:t>
      </w:r>
      <w:proofErr w:type="spellStart"/>
      <w:r w:rsidRPr="00373EE5">
        <w:rPr>
          <w:color w:val="FF0000"/>
          <w:lang w:val="en-GB" w:eastAsia="ar-SA"/>
        </w:rPr>
        <w:t>emis</w:t>
      </w:r>
      <w:proofErr w:type="spellEnd"/>
      <w:r w:rsidRPr="00373EE5">
        <w:rPr>
          <w:color w:val="FF0000"/>
          <w:lang w:val="en-GB" w:eastAsia="ar-SA"/>
        </w:rPr>
        <w:t xml:space="preserve"> </w:t>
      </w:r>
      <w:proofErr w:type="spellStart"/>
      <w:r w:rsidRPr="00373EE5">
        <w:rPr>
          <w:color w:val="FF0000"/>
          <w:lang w:val="en-GB" w:eastAsia="ar-SA"/>
        </w:rPr>
        <w:t>pentru</w:t>
      </w:r>
      <w:proofErr w:type="spellEnd"/>
      <w:r w:rsidRPr="00373EE5">
        <w:rPr>
          <w:color w:val="FF0000"/>
          <w:lang w:val="en-GB" w:eastAsia="ar-SA"/>
        </w:rPr>
        <w:t xml:space="preserve"> a </w:t>
      </w:r>
      <w:proofErr w:type="spellStart"/>
      <w:r w:rsidRPr="00373EE5">
        <w:rPr>
          <w:color w:val="FF0000"/>
          <w:lang w:val="en-GB" w:eastAsia="ar-SA"/>
        </w:rPr>
        <w:t>permite</w:t>
      </w:r>
      <w:proofErr w:type="spellEnd"/>
      <w:r w:rsidRPr="00373EE5">
        <w:rPr>
          <w:color w:val="FF0000"/>
          <w:lang w:val="en-GB" w:eastAsia="ar-SA"/>
        </w:rPr>
        <w:t xml:space="preserve"> </w:t>
      </w:r>
      <w:proofErr w:type="spellStart"/>
      <w:r w:rsidRPr="00373EE5">
        <w:rPr>
          <w:color w:val="FF0000"/>
          <w:lang w:val="en-GB" w:eastAsia="ar-SA"/>
        </w:rPr>
        <w:t>accesul</w:t>
      </w:r>
      <w:proofErr w:type="spellEnd"/>
      <w:r w:rsidRPr="00373EE5">
        <w:rPr>
          <w:color w:val="FF0000"/>
          <w:lang w:val="en-GB" w:eastAsia="ar-SA"/>
        </w:rPr>
        <w:t xml:space="preserve"> </w:t>
      </w:r>
      <w:proofErr w:type="spellStart"/>
      <w:r w:rsidRPr="00373EE5">
        <w:rPr>
          <w:color w:val="FF0000"/>
          <w:lang w:val="en-GB" w:eastAsia="ar-SA"/>
        </w:rPr>
        <w:t>utilizatorilor</w:t>
      </w:r>
      <w:proofErr w:type="spellEnd"/>
      <w:r w:rsidRPr="00373EE5">
        <w:rPr>
          <w:color w:val="FF0000"/>
          <w:lang w:val="en-GB" w:eastAsia="ar-SA"/>
        </w:rPr>
        <w:t xml:space="preserve"> la </w:t>
      </w:r>
      <w:proofErr w:type="spellStart"/>
      <w:r w:rsidRPr="00373EE5">
        <w:rPr>
          <w:color w:val="FF0000"/>
          <w:lang w:val="en-GB" w:eastAsia="ar-SA"/>
        </w:rPr>
        <w:t>resursele</w:t>
      </w:r>
      <w:proofErr w:type="spellEnd"/>
      <w:r w:rsidRPr="00373EE5">
        <w:rPr>
          <w:color w:val="FF0000"/>
          <w:lang w:val="en-GB" w:eastAsia="ar-SA"/>
        </w:rPr>
        <w:t xml:space="preserve"> </w:t>
      </w:r>
      <w:proofErr w:type="spellStart"/>
      <w:r w:rsidRPr="00373EE5">
        <w:rPr>
          <w:color w:val="FF0000"/>
          <w:lang w:val="en-GB" w:eastAsia="ar-SA"/>
        </w:rPr>
        <w:t>protejate</w:t>
      </w:r>
      <w:proofErr w:type="spellEnd"/>
      <w:r w:rsidRPr="00373EE5">
        <w:rPr>
          <w:color w:val="FF0000"/>
          <w:lang w:val="en-GB" w:eastAsia="ar-SA"/>
        </w:rPr>
        <w:t xml:space="preserve">. </w:t>
      </w:r>
      <w:proofErr w:type="spellStart"/>
      <w:r w:rsidRPr="00373EE5">
        <w:rPr>
          <w:color w:val="FF0000"/>
          <w:lang w:val="en-GB" w:eastAsia="ar-SA"/>
        </w:rPr>
        <w:t>Tokenul</w:t>
      </w:r>
      <w:proofErr w:type="spellEnd"/>
      <w:r w:rsidRPr="00373EE5">
        <w:rPr>
          <w:color w:val="FF0000"/>
          <w:lang w:val="en-GB" w:eastAsia="ar-SA"/>
        </w:rPr>
        <w:t xml:space="preserve"> </w:t>
      </w:r>
      <w:proofErr w:type="spellStart"/>
      <w:r w:rsidRPr="00373EE5">
        <w:rPr>
          <w:color w:val="FF0000"/>
          <w:lang w:val="en-GB" w:eastAsia="ar-SA"/>
        </w:rPr>
        <w:t>va</w:t>
      </w:r>
      <w:proofErr w:type="spellEnd"/>
      <w:r w:rsidRPr="00373EE5">
        <w:rPr>
          <w:color w:val="FF0000"/>
          <w:lang w:val="en-GB" w:eastAsia="ar-SA"/>
        </w:rPr>
        <w:t xml:space="preserve"> </w:t>
      </w:r>
      <w:proofErr w:type="spellStart"/>
      <w:r w:rsidRPr="00373EE5">
        <w:rPr>
          <w:color w:val="FF0000"/>
          <w:lang w:val="en-GB" w:eastAsia="ar-SA"/>
        </w:rPr>
        <w:t>conține</w:t>
      </w:r>
      <w:proofErr w:type="spellEnd"/>
      <w:r w:rsidRPr="00373EE5">
        <w:rPr>
          <w:color w:val="FF0000"/>
          <w:lang w:val="en-GB" w:eastAsia="ar-SA"/>
        </w:rPr>
        <w:t xml:space="preserve"> </w:t>
      </w:r>
      <w:proofErr w:type="spellStart"/>
      <w:r w:rsidRPr="00373EE5">
        <w:rPr>
          <w:color w:val="FF0000"/>
          <w:lang w:val="en-GB" w:eastAsia="ar-SA"/>
        </w:rPr>
        <w:t>informații</w:t>
      </w:r>
      <w:proofErr w:type="spellEnd"/>
      <w:r w:rsidRPr="00373EE5">
        <w:rPr>
          <w:color w:val="FF0000"/>
          <w:lang w:val="en-GB" w:eastAsia="ar-SA"/>
        </w:rPr>
        <w:t xml:space="preserve"> de </w:t>
      </w:r>
      <w:proofErr w:type="spellStart"/>
      <w:r w:rsidRPr="00373EE5">
        <w:rPr>
          <w:color w:val="FF0000"/>
          <w:lang w:val="en-GB" w:eastAsia="ar-SA"/>
        </w:rPr>
        <w:t>sesiune</w:t>
      </w:r>
      <w:proofErr w:type="spellEnd"/>
      <w:r w:rsidRPr="00373EE5">
        <w:rPr>
          <w:color w:val="FF0000"/>
          <w:lang w:val="en-GB" w:eastAsia="ar-SA"/>
        </w:rPr>
        <w:t xml:space="preserve"> </w:t>
      </w:r>
      <w:proofErr w:type="spellStart"/>
      <w:r w:rsidRPr="00373EE5">
        <w:rPr>
          <w:color w:val="FF0000"/>
          <w:lang w:val="en-GB" w:eastAsia="ar-SA"/>
        </w:rPr>
        <w:t>și</w:t>
      </w:r>
      <w:proofErr w:type="spellEnd"/>
      <w:r w:rsidRPr="00373EE5">
        <w:rPr>
          <w:color w:val="FF0000"/>
          <w:lang w:val="en-GB" w:eastAsia="ar-SA"/>
        </w:rPr>
        <w:t xml:space="preserve"> </w:t>
      </w:r>
      <w:proofErr w:type="spellStart"/>
      <w:r w:rsidRPr="00373EE5">
        <w:rPr>
          <w:color w:val="FF0000"/>
          <w:lang w:val="en-GB" w:eastAsia="ar-SA"/>
        </w:rPr>
        <w:t>va</w:t>
      </w:r>
      <w:proofErr w:type="spellEnd"/>
      <w:r w:rsidRPr="00373EE5">
        <w:rPr>
          <w:color w:val="FF0000"/>
          <w:lang w:val="en-GB" w:eastAsia="ar-SA"/>
        </w:rPr>
        <w:t xml:space="preserve"> fi </w:t>
      </w:r>
      <w:proofErr w:type="spellStart"/>
      <w:r w:rsidRPr="00373EE5">
        <w:rPr>
          <w:color w:val="FF0000"/>
          <w:lang w:val="en-GB" w:eastAsia="ar-SA"/>
        </w:rPr>
        <w:t>semnat</w:t>
      </w:r>
      <w:proofErr w:type="spellEnd"/>
      <w:r w:rsidRPr="00373EE5">
        <w:rPr>
          <w:color w:val="FF0000"/>
          <w:lang w:val="en-GB" w:eastAsia="ar-SA"/>
        </w:rPr>
        <w:t xml:space="preserve"> cu o </w:t>
      </w:r>
      <w:proofErr w:type="spellStart"/>
      <w:r w:rsidRPr="00373EE5">
        <w:rPr>
          <w:color w:val="FF0000"/>
          <w:lang w:val="en-GB" w:eastAsia="ar-SA"/>
        </w:rPr>
        <w:t>cheie</w:t>
      </w:r>
      <w:proofErr w:type="spellEnd"/>
      <w:r w:rsidRPr="00373EE5">
        <w:rPr>
          <w:color w:val="FF0000"/>
          <w:lang w:val="en-GB" w:eastAsia="ar-SA"/>
        </w:rPr>
        <w:t xml:space="preserve"> </w:t>
      </w:r>
      <w:proofErr w:type="spellStart"/>
      <w:r w:rsidRPr="00373EE5">
        <w:rPr>
          <w:color w:val="FF0000"/>
          <w:lang w:val="en-GB" w:eastAsia="ar-SA"/>
        </w:rPr>
        <w:t>secretă</w:t>
      </w:r>
      <w:proofErr w:type="spellEnd"/>
      <w:r w:rsidRPr="00373EE5">
        <w:rPr>
          <w:color w:val="FF0000"/>
          <w:lang w:val="en-GB" w:eastAsia="ar-SA"/>
        </w:rPr>
        <w:t>.</w:t>
      </w:r>
    </w:p>
    <w:p w14:paraId="171D2FA2" w14:textId="07FE24B2" w:rsidR="00373EE5" w:rsidRDefault="00373EE5" w:rsidP="00373EE5">
      <w:pPr>
        <w:pStyle w:val="BodyText"/>
        <w:rPr>
          <w:color w:val="FF0000"/>
          <w:lang w:val="en-GB" w:eastAsia="ar-SA"/>
        </w:rPr>
      </w:pPr>
      <w:r w:rsidRPr="00373EE5">
        <w:rPr>
          <w:color w:val="FF0000"/>
          <w:lang w:val="en-GB" w:eastAsia="ar-SA"/>
        </w:rPr>
        <w:t xml:space="preserve"> </w:t>
      </w:r>
      <w:proofErr w:type="spellStart"/>
      <w:r w:rsidRPr="00373EE5">
        <w:rPr>
          <w:b/>
          <w:bCs/>
          <w:color w:val="FF0000"/>
          <w:lang w:val="en-GB" w:eastAsia="ar-SA"/>
        </w:rPr>
        <w:t>Autentificare</w:t>
      </w:r>
      <w:proofErr w:type="spellEnd"/>
      <w:r w:rsidRPr="00373EE5">
        <w:rPr>
          <w:b/>
          <w:bCs/>
          <w:color w:val="FF0000"/>
          <w:lang w:val="en-GB" w:eastAsia="ar-SA"/>
        </w:rPr>
        <w:t xml:space="preserve"> cu </w:t>
      </w:r>
      <w:proofErr w:type="spellStart"/>
      <w:r w:rsidRPr="00373EE5">
        <w:rPr>
          <w:b/>
          <w:bCs/>
          <w:color w:val="FF0000"/>
          <w:lang w:val="en-GB" w:eastAsia="ar-SA"/>
        </w:rPr>
        <w:t>două</w:t>
      </w:r>
      <w:proofErr w:type="spellEnd"/>
      <w:r w:rsidRPr="00373EE5">
        <w:rPr>
          <w:b/>
          <w:bCs/>
          <w:color w:val="FF0000"/>
          <w:lang w:val="en-GB" w:eastAsia="ar-SA"/>
        </w:rPr>
        <w:t xml:space="preserve"> </w:t>
      </w:r>
      <w:proofErr w:type="spellStart"/>
      <w:r w:rsidRPr="00373EE5">
        <w:rPr>
          <w:b/>
          <w:bCs/>
          <w:color w:val="FF0000"/>
          <w:lang w:val="en-GB" w:eastAsia="ar-SA"/>
        </w:rPr>
        <w:t>factori</w:t>
      </w:r>
      <w:proofErr w:type="spellEnd"/>
      <w:r w:rsidRPr="00373EE5">
        <w:rPr>
          <w:b/>
          <w:bCs/>
          <w:color w:val="FF0000"/>
          <w:lang w:val="en-GB" w:eastAsia="ar-SA"/>
        </w:rPr>
        <w:t xml:space="preserve"> (2FA)</w:t>
      </w:r>
      <w:r w:rsidRPr="00373EE5">
        <w:rPr>
          <w:color w:val="FF0000"/>
          <w:lang w:val="en-GB" w:eastAsia="ar-SA"/>
        </w:rPr>
        <w:t xml:space="preserve">: </w:t>
      </w:r>
      <w:proofErr w:type="spellStart"/>
      <w:r w:rsidRPr="00373EE5">
        <w:rPr>
          <w:color w:val="FF0000"/>
          <w:lang w:val="en-GB" w:eastAsia="ar-SA"/>
        </w:rPr>
        <w:t>Pentru</w:t>
      </w:r>
      <w:proofErr w:type="spellEnd"/>
      <w:r w:rsidRPr="00373EE5">
        <w:rPr>
          <w:color w:val="FF0000"/>
          <w:lang w:val="en-GB" w:eastAsia="ar-SA"/>
        </w:rPr>
        <w:t xml:space="preserve"> </w:t>
      </w:r>
      <w:proofErr w:type="spellStart"/>
      <w:r w:rsidRPr="00373EE5">
        <w:rPr>
          <w:color w:val="FF0000"/>
          <w:lang w:val="en-GB" w:eastAsia="ar-SA"/>
        </w:rPr>
        <w:t>utilizatorii</w:t>
      </w:r>
      <w:proofErr w:type="spellEnd"/>
      <w:r w:rsidRPr="00373EE5">
        <w:rPr>
          <w:color w:val="FF0000"/>
          <w:lang w:val="en-GB" w:eastAsia="ar-SA"/>
        </w:rPr>
        <w:t xml:space="preserve"> cu </w:t>
      </w:r>
      <w:proofErr w:type="spellStart"/>
      <w:r w:rsidRPr="00373EE5">
        <w:rPr>
          <w:color w:val="FF0000"/>
          <w:lang w:val="en-GB" w:eastAsia="ar-SA"/>
        </w:rPr>
        <w:t>privilegii</w:t>
      </w:r>
      <w:proofErr w:type="spellEnd"/>
      <w:r w:rsidRPr="00373EE5">
        <w:rPr>
          <w:color w:val="FF0000"/>
          <w:lang w:val="en-GB" w:eastAsia="ar-SA"/>
        </w:rPr>
        <w:t xml:space="preserve"> </w:t>
      </w:r>
      <w:proofErr w:type="spellStart"/>
      <w:r w:rsidRPr="00373EE5">
        <w:rPr>
          <w:color w:val="FF0000"/>
          <w:lang w:val="en-GB" w:eastAsia="ar-SA"/>
        </w:rPr>
        <w:t>înalte</w:t>
      </w:r>
      <w:proofErr w:type="spellEnd"/>
      <w:r w:rsidRPr="00373EE5">
        <w:rPr>
          <w:color w:val="FF0000"/>
          <w:lang w:val="en-GB" w:eastAsia="ar-SA"/>
        </w:rPr>
        <w:t xml:space="preserve"> (de </w:t>
      </w:r>
      <w:proofErr w:type="spellStart"/>
      <w:r w:rsidRPr="00373EE5">
        <w:rPr>
          <w:color w:val="FF0000"/>
          <w:lang w:val="en-GB" w:eastAsia="ar-SA"/>
        </w:rPr>
        <w:t>exemplu</w:t>
      </w:r>
      <w:proofErr w:type="spellEnd"/>
      <w:r w:rsidRPr="00373EE5">
        <w:rPr>
          <w:color w:val="FF0000"/>
          <w:lang w:val="en-GB" w:eastAsia="ar-SA"/>
        </w:rPr>
        <w:t xml:space="preserve">, </w:t>
      </w:r>
      <w:proofErr w:type="spellStart"/>
      <w:r w:rsidRPr="00373EE5">
        <w:rPr>
          <w:color w:val="FF0000"/>
          <w:lang w:val="en-GB" w:eastAsia="ar-SA"/>
        </w:rPr>
        <w:t>administratori</w:t>
      </w:r>
      <w:proofErr w:type="spellEnd"/>
      <w:r w:rsidRPr="00373EE5">
        <w:rPr>
          <w:color w:val="FF0000"/>
          <w:lang w:val="en-GB" w:eastAsia="ar-SA"/>
        </w:rPr>
        <w:t xml:space="preserve"> </w:t>
      </w:r>
      <w:proofErr w:type="spellStart"/>
      <w:r w:rsidRPr="00373EE5">
        <w:rPr>
          <w:color w:val="FF0000"/>
          <w:lang w:val="en-GB" w:eastAsia="ar-SA"/>
        </w:rPr>
        <w:t>sau</w:t>
      </w:r>
      <w:proofErr w:type="spellEnd"/>
      <w:r w:rsidRPr="00373EE5">
        <w:rPr>
          <w:color w:val="FF0000"/>
          <w:lang w:val="en-GB" w:eastAsia="ar-SA"/>
        </w:rPr>
        <w:t xml:space="preserve"> </w:t>
      </w:r>
      <w:proofErr w:type="spellStart"/>
      <w:r w:rsidRPr="00373EE5">
        <w:rPr>
          <w:color w:val="FF0000"/>
          <w:lang w:val="en-GB" w:eastAsia="ar-SA"/>
        </w:rPr>
        <w:t>medici</w:t>
      </w:r>
      <w:proofErr w:type="spellEnd"/>
      <w:r w:rsidRPr="00373EE5">
        <w:rPr>
          <w:color w:val="FF0000"/>
          <w:lang w:val="en-GB" w:eastAsia="ar-SA"/>
        </w:rPr>
        <w:t xml:space="preserve">), se </w:t>
      </w:r>
      <w:proofErr w:type="spellStart"/>
      <w:r w:rsidRPr="00373EE5">
        <w:rPr>
          <w:color w:val="FF0000"/>
          <w:lang w:val="en-GB" w:eastAsia="ar-SA"/>
        </w:rPr>
        <w:t>va</w:t>
      </w:r>
      <w:proofErr w:type="spellEnd"/>
      <w:r w:rsidRPr="00373EE5">
        <w:rPr>
          <w:color w:val="FF0000"/>
          <w:lang w:val="en-GB" w:eastAsia="ar-SA"/>
        </w:rPr>
        <w:t xml:space="preserve"> </w:t>
      </w:r>
      <w:proofErr w:type="spellStart"/>
      <w:r w:rsidRPr="00373EE5">
        <w:rPr>
          <w:color w:val="FF0000"/>
          <w:lang w:val="en-GB" w:eastAsia="ar-SA"/>
        </w:rPr>
        <w:t>implementa</w:t>
      </w:r>
      <w:proofErr w:type="spellEnd"/>
      <w:r w:rsidRPr="00373EE5">
        <w:rPr>
          <w:color w:val="FF0000"/>
          <w:lang w:val="en-GB" w:eastAsia="ar-SA"/>
        </w:rPr>
        <w:t xml:space="preserve"> un </w:t>
      </w:r>
      <w:proofErr w:type="spellStart"/>
      <w:r w:rsidRPr="00373EE5">
        <w:rPr>
          <w:color w:val="FF0000"/>
          <w:lang w:val="en-GB" w:eastAsia="ar-SA"/>
        </w:rPr>
        <w:t>sistem</w:t>
      </w:r>
      <w:proofErr w:type="spellEnd"/>
      <w:r w:rsidRPr="00373EE5">
        <w:rPr>
          <w:color w:val="FF0000"/>
          <w:lang w:val="en-GB" w:eastAsia="ar-SA"/>
        </w:rPr>
        <w:t xml:space="preserve"> de 2FA, </w:t>
      </w:r>
      <w:proofErr w:type="spellStart"/>
      <w:r w:rsidRPr="00373EE5">
        <w:rPr>
          <w:color w:val="FF0000"/>
          <w:lang w:val="en-GB" w:eastAsia="ar-SA"/>
        </w:rPr>
        <w:t>utilizând</w:t>
      </w:r>
      <w:proofErr w:type="spellEnd"/>
      <w:r w:rsidRPr="00373EE5">
        <w:rPr>
          <w:color w:val="FF0000"/>
          <w:lang w:val="en-GB" w:eastAsia="ar-SA"/>
        </w:rPr>
        <w:t xml:space="preserve"> </w:t>
      </w:r>
      <w:proofErr w:type="spellStart"/>
      <w:r w:rsidRPr="00373EE5">
        <w:rPr>
          <w:color w:val="FF0000"/>
          <w:lang w:val="en-GB" w:eastAsia="ar-SA"/>
        </w:rPr>
        <w:t>aplicații</w:t>
      </w:r>
      <w:proofErr w:type="spellEnd"/>
      <w:r w:rsidRPr="00373EE5">
        <w:rPr>
          <w:color w:val="FF0000"/>
          <w:lang w:val="en-GB" w:eastAsia="ar-SA"/>
        </w:rPr>
        <w:t xml:space="preserve"> precum Google Authenticator </w:t>
      </w:r>
      <w:proofErr w:type="spellStart"/>
      <w:r w:rsidRPr="00373EE5">
        <w:rPr>
          <w:color w:val="FF0000"/>
          <w:lang w:val="en-GB" w:eastAsia="ar-SA"/>
        </w:rPr>
        <w:t>sau</w:t>
      </w:r>
      <w:proofErr w:type="spellEnd"/>
      <w:r w:rsidRPr="00373EE5">
        <w:rPr>
          <w:color w:val="FF0000"/>
          <w:lang w:val="en-GB" w:eastAsia="ar-SA"/>
        </w:rPr>
        <w:t xml:space="preserve"> </w:t>
      </w:r>
      <w:proofErr w:type="spellStart"/>
      <w:r w:rsidRPr="00373EE5">
        <w:rPr>
          <w:color w:val="FF0000"/>
          <w:lang w:val="en-GB" w:eastAsia="ar-SA"/>
        </w:rPr>
        <w:t>prin</w:t>
      </w:r>
      <w:proofErr w:type="spellEnd"/>
      <w:r w:rsidRPr="00373EE5">
        <w:rPr>
          <w:color w:val="FF0000"/>
          <w:lang w:val="en-GB" w:eastAsia="ar-SA"/>
        </w:rPr>
        <w:t xml:space="preserve"> SMS.</w:t>
      </w:r>
    </w:p>
    <w:p w14:paraId="4A59A96D" w14:textId="77777777" w:rsidR="00373EE5" w:rsidRDefault="00373EE5" w:rsidP="00373EE5">
      <w:pPr>
        <w:pStyle w:val="BodyText"/>
        <w:rPr>
          <w:color w:val="FF0000"/>
          <w:lang w:val="en-GB" w:eastAsia="ar-SA"/>
        </w:rPr>
      </w:pPr>
    </w:p>
    <w:p w14:paraId="4EEAB171" w14:textId="77777777" w:rsidR="00373EE5" w:rsidRDefault="00373EE5" w:rsidP="00373EE5">
      <w:pPr>
        <w:pStyle w:val="BodyText"/>
        <w:rPr>
          <w:color w:val="FF0000"/>
          <w:lang w:val="en-GB" w:eastAsia="ar-SA"/>
        </w:rPr>
      </w:pPr>
    </w:p>
    <w:p w14:paraId="5DDEB75B" w14:textId="7A298182" w:rsidR="00373EE5" w:rsidRPr="00373EE5" w:rsidRDefault="00373EE5" w:rsidP="00373EE5">
      <w:pPr>
        <w:pStyle w:val="BodyText"/>
        <w:rPr>
          <w:color w:val="FF0000"/>
          <w:lang w:val="en-GB" w:eastAsia="ar-SA"/>
        </w:rPr>
      </w:pPr>
      <w:proofErr w:type="spellStart"/>
      <w:r>
        <w:rPr>
          <w:color w:val="FF0000"/>
          <w:lang w:val="en-GB" w:eastAsia="ar-SA"/>
        </w:rPr>
        <w:t>Autorizarea</w:t>
      </w:r>
      <w:proofErr w:type="spellEnd"/>
      <w:r>
        <w:rPr>
          <w:color w:val="FF0000"/>
          <w:lang w:val="en-GB" w:eastAsia="ar-SA"/>
        </w:rPr>
        <w:t xml:space="preserve">: </w:t>
      </w:r>
    </w:p>
    <w:p w14:paraId="442D192A" w14:textId="77777777" w:rsidR="00373EE5" w:rsidRPr="00373EE5" w:rsidRDefault="00373EE5" w:rsidP="00373EE5">
      <w:pPr>
        <w:pStyle w:val="BodyText"/>
        <w:rPr>
          <w:color w:val="FF0000"/>
          <w:lang w:val="en-GB" w:eastAsia="ar-SA"/>
        </w:rPr>
      </w:pPr>
      <w:proofErr w:type="spellStart"/>
      <w:r w:rsidRPr="00373EE5">
        <w:rPr>
          <w:b/>
          <w:bCs/>
          <w:color w:val="FF0000"/>
          <w:lang w:val="en-GB" w:eastAsia="ar-SA"/>
        </w:rPr>
        <w:t>Roluri</w:t>
      </w:r>
      <w:proofErr w:type="spellEnd"/>
      <w:r w:rsidRPr="00373EE5">
        <w:rPr>
          <w:color w:val="FF0000"/>
          <w:lang w:val="en-GB" w:eastAsia="ar-SA"/>
        </w:rPr>
        <w:t xml:space="preserve">: </w:t>
      </w:r>
      <w:proofErr w:type="spellStart"/>
      <w:r w:rsidRPr="00373EE5">
        <w:rPr>
          <w:color w:val="FF0000"/>
          <w:lang w:val="en-GB" w:eastAsia="ar-SA"/>
        </w:rPr>
        <w:t>Fiecare</w:t>
      </w:r>
      <w:proofErr w:type="spellEnd"/>
      <w:r w:rsidRPr="00373EE5">
        <w:rPr>
          <w:color w:val="FF0000"/>
          <w:lang w:val="en-GB" w:eastAsia="ar-SA"/>
        </w:rPr>
        <w:t xml:space="preserve"> </w:t>
      </w:r>
      <w:proofErr w:type="spellStart"/>
      <w:r w:rsidRPr="00373EE5">
        <w:rPr>
          <w:color w:val="FF0000"/>
          <w:lang w:val="en-GB" w:eastAsia="ar-SA"/>
        </w:rPr>
        <w:t>utilizator</w:t>
      </w:r>
      <w:proofErr w:type="spellEnd"/>
      <w:r w:rsidRPr="00373EE5">
        <w:rPr>
          <w:color w:val="FF0000"/>
          <w:lang w:val="en-GB" w:eastAsia="ar-SA"/>
        </w:rPr>
        <w:t xml:space="preserve"> </w:t>
      </w:r>
      <w:proofErr w:type="spellStart"/>
      <w:r w:rsidRPr="00373EE5">
        <w:rPr>
          <w:color w:val="FF0000"/>
          <w:lang w:val="en-GB" w:eastAsia="ar-SA"/>
        </w:rPr>
        <w:t>va</w:t>
      </w:r>
      <w:proofErr w:type="spellEnd"/>
      <w:r w:rsidRPr="00373EE5">
        <w:rPr>
          <w:color w:val="FF0000"/>
          <w:lang w:val="en-GB" w:eastAsia="ar-SA"/>
        </w:rPr>
        <w:t xml:space="preserve"> </w:t>
      </w:r>
      <w:proofErr w:type="spellStart"/>
      <w:r w:rsidRPr="00373EE5">
        <w:rPr>
          <w:color w:val="FF0000"/>
          <w:lang w:val="en-GB" w:eastAsia="ar-SA"/>
        </w:rPr>
        <w:t>avea</w:t>
      </w:r>
      <w:proofErr w:type="spellEnd"/>
      <w:r w:rsidRPr="00373EE5">
        <w:rPr>
          <w:color w:val="FF0000"/>
          <w:lang w:val="en-GB" w:eastAsia="ar-SA"/>
        </w:rPr>
        <w:t xml:space="preserve"> un </w:t>
      </w:r>
      <w:proofErr w:type="spellStart"/>
      <w:r w:rsidRPr="00373EE5">
        <w:rPr>
          <w:color w:val="FF0000"/>
          <w:lang w:val="en-GB" w:eastAsia="ar-SA"/>
        </w:rPr>
        <w:t>rol</w:t>
      </w:r>
      <w:proofErr w:type="spellEnd"/>
      <w:r w:rsidRPr="00373EE5">
        <w:rPr>
          <w:color w:val="FF0000"/>
          <w:lang w:val="en-GB" w:eastAsia="ar-SA"/>
        </w:rPr>
        <w:t xml:space="preserve"> </w:t>
      </w:r>
      <w:proofErr w:type="spellStart"/>
      <w:r w:rsidRPr="00373EE5">
        <w:rPr>
          <w:color w:val="FF0000"/>
          <w:lang w:val="en-GB" w:eastAsia="ar-SA"/>
        </w:rPr>
        <w:t>asociat</w:t>
      </w:r>
      <w:proofErr w:type="spellEnd"/>
      <w:r w:rsidRPr="00373EE5">
        <w:rPr>
          <w:color w:val="FF0000"/>
          <w:lang w:val="en-GB" w:eastAsia="ar-SA"/>
        </w:rPr>
        <w:t xml:space="preserve">, care </w:t>
      </w:r>
      <w:proofErr w:type="spellStart"/>
      <w:r w:rsidRPr="00373EE5">
        <w:rPr>
          <w:color w:val="FF0000"/>
          <w:lang w:val="en-GB" w:eastAsia="ar-SA"/>
        </w:rPr>
        <w:t>va</w:t>
      </w:r>
      <w:proofErr w:type="spellEnd"/>
      <w:r w:rsidRPr="00373EE5">
        <w:rPr>
          <w:color w:val="FF0000"/>
          <w:lang w:val="en-GB" w:eastAsia="ar-SA"/>
        </w:rPr>
        <w:t xml:space="preserve"> </w:t>
      </w:r>
      <w:proofErr w:type="spellStart"/>
      <w:r w:rsidRPr="00373EE5">
        <w:rPr>
          <w:color w:val="FF0000"/>
          <w:lang w:val="en-GB" w:eastAsia="ar-SA"/>
        </w:rPr>
        <w:t>determina</w:t>
      </w:r>
      <w:proofErr w:type="spellEnd"/>
      <w:r w:rsidRPr="00373EE5">
        <w:rPr>
          <w:color w:val="FF0000"/>
          <w:lang w:val="en-GB" w:eastAsia="ar-SA"/>
        </w:rPr>
        <w:t xml:space="preserve"> </w:t>
      </w:r>
      <w:proofErr w:type="spellStart"/>
      <w:r w:rsidRPr="00373EE5">
        <w:rPr>
          <w:color w:val="FF0000"/>
          <w:lang w:val="en-GB" w:eastAsia="ar-SA"/>
        </w:rPr>
        <w:t>ce</w:t>
      </w:r>
      <w:proofErr w:type="spellEnd"/>
      <w:r w:rsidRPr="00373EE5">
        <w:rPr>
          <w:color w:val="FF0000"/>
          <w:lang w:val="en-GB" w:eastAsia="ar-SA"/>
        </w:rPr>
        <w:t xml:space="preserve"> </w:t>
      </w:r>
      <w:proofErr w:type="spellStart"/>
      <w:r w:rsidRPr="00373EE5">
        <w:rPr>
          <w:color w:val="FF0000"/>
          <w:lang w:val="en-GB" w:eastAsia="ar-SA"/>
        </w:rPr>
        <w:t>permisiuni</w:t>
      </w:r>
      <w:proofErr w:type="spellEnd"/>
      <w:r w:rsidRPr="00373EE5">
        <w:rPr>
          <w:color w:val="FF0000"/>
          <w:lang w:val="en-GB" w:eastAsia="ar-SA"/>
        </w:rPr>
        <w:t xml:space="preserve"> are. De </w:t>
      </w:r>
      <w:proofErr w:type="spellStart"/>
      <w:r w:rsidRPr="00373EE5">
        <w:rPr>
          <w:color w:val="FF0000"/>
          <w:lang w:val="en-GB" w:eastAsia="ar-SA"/>
        </w:rPr>
        <w:t>exemplu</w:t>
      </w:r>
      <w:proofErr w:type="spellEnd"/>
      <w:r w:rsidRPr="00373EE5">
        <w:rPr>
          <w:color w:val="FF0000"/>
          <w:lang w:val="en-GB" w:eastAsia="ar-SA"/>
        </w:rPr>
        <w:t xml:space="preserve">, </w:t>
      </w:r>
      <w:proofErr w:type="spellStart"/>
      <w:r w:rsidRPr="00373EE5">
        <w:rPr>
          <w:color w:val="FF0000"/>
          <w:lang w:val="en-GB" w:eastAsia="ar-SA"/>
        </w:rPr>
        <w:t>roluri</w:t>
      </w:r>
      <w:proofErr w:type="spellEnd"/>
      <w:r w:rsidRPr="00373EE5">
        <w:rPr>
          <w:color w:val="FF0000"/>
          <w:lang w:val="en-GB" w:eastAsia="ar-SA"/>
        </w:rPr>
        <w:t xml:space="preserve"> precum </w:t>
      </w:r>
      <w:proofErr w:type="spellStart"/>
      <w:r w:rsidRPr="00373EE5">
        <w:rPr>
          <w:color w:val="FF0000"/>
          <w:lang w:val="en-GB" w:eastAsia="ar-SA"/>
        </w:rPr>
        <w:t>Pacient</w:t>
      </w:r>
      <w:proofErr w:type="spellEnd"/>
      <w:r w:rsidRPr="00373EE5">
        <w:rPr>
          <w:color w:val="FF0000"/>
          <w:lang w:val="en-GB" w:eastAsia="ar-SA"/>
        </w:rPr>
        <w:t>, Doctor, Administrator.</w:t>
      </w:r>
    </w:p>
    <w:p w14:paraId="112B4ACF" w14:textId="77777777" w:rsidR="00373EE5" w:rsidRPr="00373EE5" w:rsidRDefault="00373EE5" w:rsidP="00373EE5">
      <w:pPr>
        <w:pStyle w:val="BodyText"/>
        <w:numPr>
          <w:ilvl w:val="0"/>
          <w:numId w:val="112"/>
        </w:numPr>
        <w:rPr>
          <w:color w:val="FF0000"/>
          <w:lang w:val="en-GB" w:eastAsia="ar-SA"/>
        </w:rPr>
      </w:pPr>
      <w:proofErr w:type="spellStart"/>
      <w:r w:rsidRPr="00373EE5">
        <w:rPr>
          <w:b/>
          <w:bCs/>
          <w:color w:val="FF0000"/>
          <w:lang w:val="en-GB" w:eastAsia="ar-SA"/>
        </w:rPr>
        <w:t>Permisiuni</w:t>
      </w:r>
      <w:proofErr w:type="spellEnd"/>
      <w:r w:rsidRPr="00373EE5">
        <w:rPr>
          <w:color w:val="FF0000"/>
          <w:lang w:val="en-GB" w:eastAsia="ar-SA"/>
        </w:rPr>
        <w:t xml:space="preserve">: </w:t>
      </w:r>
      <w:proofErr w:type="spellStart"/>
      <w:r w:rsidRPr="00373EE5">
        <w:rPr>
          <w:color w:val="FF0000"/>
          <w:lang w:val="en-GB" w:eastAsia="ar-SA"/>
        </w:rPr>
        <w:t>Fiecare</w:t>
      </w:r>
      <w:proofErr w:type="spellEnd"/>
      <w:r w:rsidRPr="00373EE5">
        <w:rPr>
          <w:color w:val="FF0000"/>
          <w:lang w:val="en-GB" w:eastAsia="ar-SA"/>
        </w:rPr>
        <w:t xml:space="preserve"> </w:t>
      </w:r>
      <w:proofErr w:type="spellStart"/>
      <w:r w:rsidRPr="00373EE5">
        <w:rPr>
          <w:color w:val="FF0000"/>
          <w:lang w:val="en-GB" w:eastAsia="ar-SA"/>
        </w:rPr>
        <w:t>rol</w:t>
      </w:r>
      <w:proofErr w:type="spellEnd"/>
      <w:r w:rsidRPr="00373EE5">
        <w:rPr>
          <w:color w:val="FF0000"/>
          <w:lang w:val="en-GB" w:eastAsia="ar-SA"/>
        </w:rPr>
        <w:t xml:space="preserve"> </w:t>
      </w:r>
      <w:proofErr w:type="spellStart"/>
      <w:r w:rsidRPr="00373EE5">
        <w:rPr>
          <w:color w:val="FF0000"/>
          <w:lang w:val="en-GB" w:eastAsia="ar-SA"/>
        </w:rPr>
        <w:t>va</w:t>
      </w:r>
      <w:proofErr w:type="spellEnd"/>
      <w:r w:rsidRPr="00373EE5">
        <w:rPr>
          <w:color w:val="FF0000"/>
          <w:lang w:val="en-GB" w:eastAsia="ar-SA"/>
        </w:rPr>
        <w:t xml:space="preserve"> </w:t>
      </w:r>
      <w:proofErr w:type="spellStart"/>
      <w:r w:rsidRPr="00373EE5">
        <w:rPr>
          <w:color w:val="FF0000"/>
          <w:lang w:val="en-GB" w:eastAsia="ar-SA"/>
        </w:rPr>
        <w:t>avea</w:t>
      </w:r>
      <w:proofErr w:type="spellEnd"/>
      <w:r w:rsidRPr="00373EE5">
        <w:rPr>
          <w:color w:val="FF0000"/>
          <w:lang w:val="en-GB" w:eastAsia="ar-SA"/>
        </w:rPr>
        <w:t xml:space="preserve"> </w:t>
      </w:r>
      <w:proofErr w:type="gramStart"/>
      <w:r w:rsidRPr="00373EE5">
        <w:rPr>
          <w:color w:val="FF0000"/>
          <w:lang w:val="en-GB" w:eastAsia="ar-SA"/>
        </w:rPr>
        <w:t>un set</w:t>
      </w:r>
      <w:proofErr w:type="gramEnd"/>
      <w:r w:rsidRPr="00373EE5">
        <w:rPr>
          <w:color w:val="FF0000"/>
          <w:lang w:val="en-GB" w:eastAsia="ar-SA"/>
        </w:rPr>
        <w:t xml:space="preserve"> de </w:t>
      </w:r>
      <w:proofErr w:type="spellStart"/>
      <w:r w:rsidRPr="00373EE5">
        <w:rPr>
          <w:color w:val="FF0000"/>
          <w:lang w:val="en-GB" w:eastAsia="ar-SA"/>
        </w:rPr>
        <w:t>permisiuni</w:t>
      </w:r>
      <w:proofErr w:type="spellEnd"/>
      <w:r w:rsidRPr="00373EE5">
        <w:rPr>
          <w:color w:val="FF0000"/>
          <w:lang w:val="en-GB" w:eastAsia="ar-SA"/>
        </w:rPr>
        <w:t xml:space="preserve"> care </w:t>
      </w:r>
      <w:proofErr w:type="spellStart"/>
      <w:r w:rsidRPr="00373EE5">
        <w:rPr>
          <w:color w:val="FF0000"/>
          <w:lang w:val="en-GB" w:eastAsia="ar-SA"/>
        </w:rPr>
        <w:t>definesc</w:t>
      </w:r>
      <w:proofErr w:type="spellEnd"/>
      <w:r w:rsidRPr="00373EE5">
        <w:rPr>
          <w:color w:val="FF0000"/>
          <w:lang w:val="en-GB" w:eastAsia="ar-SA"/>
        </w:rPr>
        <w:t xml:space="preserve"> </w:t>
      </w:r>
      <w:proofErr w:type="spellStart"/>
      <w:r w:rsidRPr="00373EE5">
        <w:rPr>
          <w:color w:val="FF0000"/>
          <w:lang w:val="en-GB" w:eastAsia="ar-SA"/>
        </w:rPr>
        <w:t>ce</w:t>
      </w:r>
      <w:proofErr w:type="spellEnd"/>
      <w:r w:rsidRPr="00373EE5">
        <w:rPr>
          <w:color w:val="FF0000"/>
          <w:lang w:val="en-GB" w:eastAsia="ar-SA"/>
        </w:rPr>
        <w:t xml:space="preserve"> </w:t>
      </w:r>
      <w:proofErr w:type="spellStart"/>
      <w:r w:rsidRPr="00373EE5">
        <w:rPr>
          <w:color w:val="FF0000"/>
          <w:lang w:val="en-GB" w:eastAsia="ar-SA"/>
        </w:rPr>
        <w:t>operațiuni</w:t>
      </w:r>
      <w:proofErr w:type="spellEnd"/>
      <w:r w:rsidRPr="00373EE5">
        <w:rPr>
          <w:color w:val="FF0000"/>
          <w:lang w:val="en-GB" w:eastAsia="ar-SA"/>
        </w:rPr>
        <w:t xml:space="preserve"> pot fi </w:t>
      </w:r>
      <w:proofErr w:type="spellStart"/>
      <w:r w:rsidRPr="00373EE5">
        <w:rPr>
          <w:color w:val="FF0000"/>
          <w:lang w:val="en-GB" w:eastAsia="ar-SA"/>
        </w:rPr>
        <w:t>efectuate</w:t>
      </w:r>
      <w:proofErr w:type="spellEnd"/>
      <w:r w:rsidRPr="00373EE5">
        <w:rPr>
          <w:color w:val="FF0000"/>
          <w:lang w:val="en-GB" w:eastAsia="ar-SA"/>
        </w:rPr>
        <w:t xml:space="preserve">. De </w:t>
      </w:r>
      <w:proofErr w:type="spellStart"/>
      <w:r w:rsidRPr="00373EE5">
        <w:rPr>
          <w:color w:val="FF0000"/>
          <w:lang w:val="en-GB" w:eastAsia="ar-SA"/>
        </w:rPr>
        <w:t>exemplu</w:t>
      </w:r>
      <w:proofErr w:type="spellEnd"/>
      <w:r w:rsidRPr="00373EE5">
        <w:rPr>
          <w:color w:val="FF0000"/>
          <w:lang w:val="en-GB" w:eastAsia="ar-SA"/>
        </w:rPr>
        <w:t xml:space="preserve">, </w:t>
      </w:r>
      <w:proofErr w:type="spellStart"/>
      <w:r w:rsidRPr="00373EE5">
        <w:rPr>
          <w:color w:val="FF0000"/>
          <w:lang w:val="en-GB" w:eastAsia="ar-SA"/>
        </w:rPr>
        <w:t>doar</w:t>
      </w:r>
      <w:proofErr w:type="spellEnd"/>
      <w:r w:rsidRPr="00373EE5">
        <w:rPr>
          <w:color w:val="FF0000"/>
          <w:lang w:val="en-GB" w:eastAsia="ar-SA"/>
        </w:rPr>
        <w:t xml:space="preserve"> </w:t>
      </w:r>
      <w:proofErr w:type="spellStart"/>
      <w:r w:rsidRPr="00373EE5">
        <w:rPr>
          <w:color w:val="FF0000"/>
          <w:lang w:val="en-GB" w:eastAsia="ar-SA"/>
        </w:rPr>
        <w:t>utilizatorii</w:t>
      </w:r>
      <w:proofErr w:type="spellEnd"/>
      <w:r w:rsidRPr="00373EE5">
        <w:rPr>
          <w:color w:val="FF0000"/>
          <w:lang w:val="en-GB" w:eastAsia="ar-SA"/>
        </w:rPr>
        <w:t xml:space="preserve"> cu </w:t>
      </w:r>
      <w:proofErr w:type="spellStart"/>
      <w:r w:rsidRPr="00373EE5">
        <w:rPr>
          <w:color w:val="FF0000"/>
          <w:lang w:val="en-GB" w:eastAsia="ar-SA"/>
        </w:rPr>
        <w:t>rolul</w:t>
      </w:r>
      <w:proofErr w:type="spellEnd"/>
      <w:r w:rsidRPr="00373EE5">
        <w:rPr>
          <w:color w:val="FF0000"/>
          <w:lang w:val="en-GB" w:eastAsia="ar-SA"/>
        </w:rPr>
        <w:t xml:space="preserve"> Doctor </w:t>
      </w:r>
      <w:proofErr w:type="spellStart"/>
      <w:r w:rsidRPr="00373EE5">
        <w:rPr>
          <w:color w:val="FF0000"/>
          <w:lang w:val="en-GB" w:eastAsia="ar-SA"/>
        </w:rPr>
        <w:t>vor</w:t>
      </w:r>
      <w:proofErr w:type="spellEnd"/>
      <w:r w:rsidRPr="00373EE5">
        <w:rPr>
          <w:color w:val="FF0000"/>
          <w:lang w:val="en-GB" w:eastAsia="ar-SA"/>
        </w:rPr>
        <w:t xml:space="preserve"> </w:t>
      </w:r>
      <w:proofErr w:type="spellStart"/>
      <w:r w:rsidRPr="00373EE5">
        <w:rPr>
          <w:color w:val="FF0000"/>
          <w:lang w:val="en-GB" w:eastAsia="ar-SA"/>
        </w:rPr>
        <w:t>putea</w:t>
      </w:r>
      <w:proofErr w:type="spellEnd"/>
      <w:r w:rsidRPr="00373EE5">
        <w:rPr>
          <w:color w:val="FF0000"/>
          <w:lang w:val="en-GB" w:eastAsia="ar-SA"/>
        </w:rPr>
        <w:t xml:space="preserve"> </w:t>
      </w:r>
      <w:proofErr w:type="spellStart"/>
      <w:r w:rsidRPr="00373EE5">
        <w:rPr>
          <w:color w:val="FF0000"/>
          <w:lang w:val="en-GB" w:eastAsia="ar-SA"/>
        </w:rPr>
        <w:t>vizualiza</w:t>
      </w:r>
      <w:proofErr w:type="spellEnd"/>
      <w:r w:rsidRPr="00373EE5">
        <w:rPr>
          <w:color w:val="FF0000"/>
          <w:lang w:val="en-GB" w:eastAsia="ar-SA"/>
        </w:rPr>
        <w:t xml:space="preserve"> </w:t>
      </w:r>
      <w:proofErr w:type="spellStart"/>
      <w:r w:rsidRPr="00373EE5">
        <w:rPr>
          <w:color w:val="FF0000"/>
          <w:lang w:val="en-GB" w:eastAsia="ar-SA"/>
        </w:rPr>
        <w:t>diagnosticul</w:t>
      </w:r>
      <w:proofErr w:type="spellEnd"/>
      <w:r w:rsidRPr="00373EE5">
        <w:rPr>
          <w:color w:val="FF0000"/>
          <w:lang w:val="en-GB" w:eastAsia="ar-SA"/>
        </w:rPr>
        <w:t xml:space="preserve"> </w:t>
      </w:r>
      <w:proofErr w:type="spellStart"/>
      <w:r w:rsidRPr="00373EE5">
        <w:rPr>
          <w:color w:val="FF0000"/>
          <w:lang w:val="en-GB" w:eastAsia="ar-SA"/>
        </w:rPr>
        <w:t>pacienților</w:t>
      </w:r>
      <w:proofErr w:type="spellEnd"/>
      <w:r w:rsidRPr="00373EE5">
        <w:rPr>
          <w:color w:val="FF0000"/>
          <w:lang w:val="en-GB" w:eastAsia="ar-SA"/>
        </w:rPr>
        <w:t>.</w:t>
      </w:r>
    </w:p>
    <w:p w14:paraId="44E1A5EA" w14:textId="77777777" w:rsidR="00373EE5" w:rsidRPr="00373EE5" w:rsidRDefault="00373EE5" w:rsidP="00373EE5">
      <w:pPr>
        <w:pStyle w:val="BodyText"/>
        <w:numPr>
          <w:ilvl w:val="0"/>
          <w:numId w:val="112"/>
        </w:numPr>
        <w:rPr>
          <w:color w:val="FF0000"/>
          <w:lang w:val="en-GB" w:eastAsia="ar-SA"/>
        </w:rPr>
      </w:pPr>
      <w:proofErr w:type="spellStart"/>
      <w:r w:rsidRPr="00373EE5">
        <w:rPr>
          <w:b/>
          <w:bCs/>
          <w:color w:val="FF0000"/>
          <w:lang w:val="en-GB" w:eastAsia="ar-SA"/>
        </w:rPr>
        <w:t>Controale</w:t>
      </w:r>
      <w:proofErr w:type="spellEnd"/>
      <w:r w:rsidRPr="00373EE5">
        <w:rPr>
          <w:b/>
          <w:bCs/>
          <w:color w:val="FF0000"/>
          <w:lang w:val="en-GB" w:eastAsia="ar-SA"/>
        </w:rPr>
        <w:t xml:space="preserve"> de </w:t>
      </w:r>
      <w:proofErr w:type="spellStart"/>
      <w:r w:rsidRPr="00373EE5">
        <w:rPr>
          <w:b/>
          <w:bCs/>
          <w:color w:val="FF0000"/>
          <w:lang w:val="en-GB" w:eastAsia="ar-SA"/>
        </w:rPr>
        <w:t>acces</w:t>
      </w:r>
      <w:proofErr w:type="spellEnd"/>
      <w:r w:rsidRPr="00373EE5">
        <w:rPr>
          <w:b/>
          <w:bCs/>
          <w:color w:val="FF0000"/>
          <w:lang w:val="en-GB" w:eastAsia="ar-SA"/>
        </w:rPr>
        <w:t xml:space="preserve"> pe </w:t>
      </w:r>
      <w:proofErr w:type="spellStart"/>
      <w:r w:rsidRPr="00373EE5">
        <w:rPr>
          <w:b/>
          <w:bCs/>
          <w:color w:val="FF0000"/>
          <w:lang w:val="en-GB" w:eastAsia="ar-SA"/>
        </w:rPr>
        <w:t>bază</w:t>
      </w:r>
      <w:proofErr w:type="spellEnd"/>
      <w:r w:rsidRPr="00373EE5">
        <w:rPr>
          <w:b/>
          <w:bCs/>
          <w:color w:val="FF0000"/>
          <w:lang w:val="en-GB" w:eastAsia="ar-SA"/>
        </w:rPr>
        <w:t xml:space="preserve"> de </w:t>
      </w:r>
      <w:proofErr w:type="spellStart"/>
      <w:r w:rsidRPr="00373EE5">
        <w:rPr>
          <w:b/>
          <w:bCs/>
          <w:color w:val="FF0000"/>
          <w:lang w:val="en-GB" w:eastAsia="ar-SA"/>
        </w:rPr>
        <w:t>roluri</w:t>
      </w:r>
      <w:proofErr w:type="spellEnd"/>
      <w:r w:rsidRPr="00373EE5">
        <w:rPr>
          <w:b/>
          <w:bCs/>
          <w:color w:val="FF0000"/>
          <w:lang w:val="en-GB" w:eastAsia="ar-SA"/>
        </w:rPr>
        <w:t xml:space="preserve"> (RBAC)</w:t>
      </w:r>
      <w:r w:rsidRPr="00373EE5">
        <w:rPr>
          <w:color w:val="FF0000"/>
          <w:lang w:val="en-GB" w:eastAsia="ar-SA"/>
        </w:rPr>
        <w:t xml:space="preserve">: </w:t>
      </w:r>
      <w:proofErr w:type="spellStart"/>
      <w:r w:rsidRPr="00373EE5">
        <w:rPr>
          <w:color w:val="FF0000"/>
          <w:lang w:val="en-GB" w:eastAsia="ar-SA"/>
        </w:rPr>
        <w:t>Accesul</w:t>
      </w:r>
      <w:proofErr w:type="spellEnd"/>
      <w:r w:rsidRPr="00373EE5">
        <w:rPr>
          <w:color w:val="FF0000"/>
          <w:lang w:val="en-GB" w:eastAsia="ar-SA"/>
        </w:rPr>
        <w:t xml:space="preserve"> la </w:t>
      </w:r>
      <w:proofErr w:type="spellStart"/>
      <w:r w:rsidRPr="00373EE5">
        <w:rPr>
          <w:color w:val="FF0000"/>
          <w:lang w:val="en-GB" w:eastAsia="ar-SA"/>
        </w:rPr>
        <w:t>fiecare</w:t>
      </w:r>
      <w:proofErr w:type="spellEnd"/>
      <w:r w:rsidRPr="00373EE5">
        <w:rPr>
          <w:color w:val="FF0000"/>
          <w:lang w:val="en-GB" w:eastAsia="ar-SA"/>
        </w:rPr>
        <w:t xml:space="preserve"> </w:t>
      </w:r>
      <w:proofErr w:type="spellStart"/>
      <w:r w:rsidRPr="00373EE5">
        <w:rPr>
          <w:color w:val="FF0000"/>
          <w:lang w:val="en-GB" w:eastAsia="ar-SA"/>
        </w:rPr>
        <w:t>funcționalitate</w:t>
      </w:r>
      <w:proofErr w:type="spellEnd"/>
      <w:r w:rsidRPr="00373EE5">
        <w:rPr>
          <w:color w:val="FF0000"/>
          <w:lang w:val="en-GB" w:eastAsia="ar-SA"/>
        </w:rPr>
        <w:t xml:space="preserve"> </w:t>
      </w:r>
      <w:proofErr w:type="gramStart"/>
      <w:r w:rsidRPr="00373EE5">
        <w:rPr>
          <w:color w:val="FF0000"/>
          <w:lang w:val="en-GB" w:eastAsia="ar-SA"/>
        </w:rPr>
        <w:t>a</w:t>
      </w:r>
      <w:proofErr w:type="gramEnd"/>
      <w:r w:rsidRPr="00373EE5">
        <w:rPr>
          <w:color w:val="FF0000"/>
          <w:lang w:val="en-GB" w:eastAsia="ar-SA"/>
        </w:rPr>
        <w:t xml:space="preserve"> </w:t>
      </w:r>
      <w:proofErr w:type="spellStart"/>
      <w:r w:rsidRPr="00373EE5">
        <w:rPr>
          <w:color w:val="FF0000"/>
          <w:lang w:val="en-GB" w:eastAsia="ar-SA"/>
        </w:rPr>
        <w:t>aplicației</w:t>
      </w:r>
      <w:proofErr w:type="spellEnd"/>
      <w:r w:rsidRPr="00373EE5">
        <w:rPr>
          <w:color w:val="FF0000"/>
          <w:lang w:val="en-GB" w:eastAsia="ar-SA"/>
        </w:rPr>
        <w:t xml:space="preserve"> </w:t>
      </w:r>
      <w:proofErr w:type="spellStart"/>
      <w:r w:rsidRPr="00373EE5">
        <w:rPr>
          <w:color w:val="FF0000"/>
          <w:lang w:val="en-GB" w:eastAsia="ar-SA"/>
        </w:rPr>
        <w:t>va</w:t>
      </w:r>
      <w:proofErr w:type="spellEnd"/>
      <w:r w:rsidRPr="00373EE5">
        <w:rPr>
          <w:color w:val="FF0000"/>
          <w:lang w:val="en-GB" w:eastAsia="ar-SA"/>
        </w:rPr>
        <w:t xml:space="preserve"> fi </w:t>
      </w:r>
      <w:proofErr w:type="spellStart"/>
      <w:r w:rsidRPr="00373EE5">
        <w:rPr>
          <w:color w:val="FF0000"/>
          <w:lang w:val="en-GB" w:eastAsia="ar-SA"/>
        </w:rPr>
        <w:t>controlat</w:t>
      </w:r>
      <w:proofErr w:type="spellEnd"/>
      <w:r w:rsidRPr="00373EE5">
        <w:rPr>
          <w:color w:val="FF0000"/>
          <w:lang w:val="en-GB" w:eastAsia="ar-SA"/>
        </w:rPr>
        <w:t xml:space="preserve"> </w:t>
      </w:r>
      <w:proofErr w:type="spellStart"/>
      <w:r w:rsidRPr="00373EE5">
        <w:rPr>
          <w:color w:val="FF0000"/>
          <w:lang w:val="en-GB" w:eastAsia="ar-SA"/>
        </w:rPr>
        <w:t>printr</w:t>
      </w:r>
      <w:proofErr w:type="spellEnd"/>
      <w:r w:rsidRPr="00373EE5">
        <w:rPr>
          <w:color w:val="FF0000"/>
          <w:lang w:val="en-GB" w:eastAsia="ar-SA"/>
        </w:rPr>
        <w:t xml:space="preserve">-un </w:t>
      </w:r>
      <w:proofErr w:type="spellStart"/>
      <w:r w:rsidRPr="00373EE5">
        <w:rPr>
          <w:color w:val="FF0000"/>
          <w:lang w:val="en-GB" w:eastAsia="ar-SA"/>
        </w:rPr>
        <w:t>sistem</w:t>
      </w:r>
      <w:proofErr w:type="spellEnd"/>
      <w:r w:rsidRPr="00373EE5">
        <w:rPr>
          <w:color w:val="FF0000"/>
          <w:lang w:val="en-GB" w:eastAsia="ar-SA"/>
        </w:rPr>
        <w:t xml:space="preserve"> de </w:t>
      </w:r>
      <w:proofErr w:type="spellStart"/>
      <w:r w:rsidRPr="00373EE5">
        <w:rPr>
          <w:color w:val="FF0000"/>
          <w:lang w:val="en-GB" w:eastAsia="ar-SA"/>
        </w:rPr>
        <w:t>autorizare</w:t>
      </w:r>
      <w:proofErr w:type="spellEnd"/>
      <w:r w:rsidRPr="00373EE5">
        <w:rPr>
          <w:color w:val="FF0000"/>
          <w:lang w:val="en-GB" w:eastAsia="ar-SA"/>
        </w:rPr>
        <w:t xml:space="preserve"> </w:t>
      </w:r>
      <w:proofErr w:type="spellStart"/>
      <w:r w:rsidRPr="00373EE5">
        <w:rPr>
          <w:color w:val="FF0000"/>
          <w:lang w:val="en-GB" w:eastAsia="ar-SA"/>
        </w:rPr>
        <w:t>bazat</w:t>
      </w:r>
      <w:proofErr w:type="spellEnd"/>
      <w:r w:rsidRPr="00373EE5">
        <w:rPr>
          <w:color w:val="FF0000"/>
          <w:lang w:val="en-GB" w:eastAsia="ar-SA"/>
        </w:rPr>
        <w:t xml:space="preserve"> pe </w:t>
      </w:r>
      <w:proofErr w:type="spellStart"/>
      <w:r w:rsidRPr="00373EE5">
        <w:rPr>
          <w:color w:val="FF0000"/>
          <w:lang w:val="en-GB" w:eastAsia="ar-SA"/>
        </w:rPr>
        <w:t>roluri</w:t>
      </w:r>
      <w:proofErr w:type="spellEnd"/>
      <w:r w:rsidRPr="00373EE5">
        <w:rPr>
          <w:color w:val="FF0000"/>
          <w:lang w:val="en-GB" w:eastAsia="ar-SA"/>
        </w:rPr>
        <w:t>.</w:t>
      </w:r>
    </w:p>
    <w:p w14:paraId="1FA6DD1F" w14:textId="77777777" w:rsidR="00373EE5" w:rsidRPr="00373EE5" w:rsidRDefault="00373EE5" w:rsidP="00373EE5">
      <w:pPr>
        <w:pStyle w:val="BodyText"/>
        <w:numPr>
          <w:ilvl w:val="0"/>
          <w:numId w:val="112"/>
        </w:numPr>
        <w:rPr>
          <w:color w:val="FF0000"/>
          <w:lang w:val="en-GB" w:eastAsia="ar-SA"/>
        </w:rPr>
      </w:pPr>
      <w:proofErr w:type="spellStart"/>
      <w:r w:rsidRPr="00373EE5">
        <w:rPr>
          <w:b/>
          <w:bCs/>
          <w:color w:val="FF0000"/>
          <w:lang w:val="en-GB" w:eastAsia="ar-SA"/>
        </w:rPr>
        <w:t>Criterii</w:t>
      </w:r>
      <w:proofErr w:type="spellEnd"/>
      <w:r w:rsidRPr="00373EE5">
        <w:rPr>
          <w:b/>
          <w:bCs/>
          <w:color w:val="FF0000"/>
          <w:lang w:val="en-GB" w:eastAsia="ar-SA"/>
        </w:rPr>
        <w:t xml:space="preserve"> de </w:t>
      </w:r>
      <w:proofErr w:type="spellStart"/>
      <w:r w:rsidRPr="00373EE5">
        <w:rPr>
          <w:b/>
          <w:bCs/>
          <w:color w:val="FF0000"/>
          <w:lang w:val="en-GB" w:eastAsia="ar-SA"/>
        </w:rPr>
        <w:t>autorizare</w:t>
      </w:r>
      <w:proofErr w:type="spellEnd"/>
      <w:r w:rsidRPr="00373EE5">
        <w:rPr>
          <w:color w:val="FF0000"/>
          <w:lang w:val="en-GB" w:eastAsia="ar-SA"/>
        </w:rPr>
        <w:t xml:space="preserve">: </w:t>
      </w:r>
      <w:proofErr w:type="spellStart"/>
      <w:r w:rsidRPr="00373EE5">
        <w:rPr>
          <w:color w:val="FF0000"/>
          <w:lang w:val="en-GB" w:eastAsia="ar-SA"/>
        </w:rPr>
        <w:t>Cerințele</w:t>
      </w:r>
      <w:proofErr w:type="spellEnd"/>
      <w:r w:rsidRPr="00373EE5">
        <w:rPr>
          <w:color w:val="FF0000"/>
          <w:lang w:val="en-GB" w:eastAsia="ar-SA"/>
        </w:rPr>
        <w:t xml:space="preserve"> de </w:t>
      </w:r>
      <w:proofErr w:type="spellStart"/>
      <w:r w:rsidRPr="00373EE5">
        <w:rPr>
          <w:color w:val="FF0000"/>
          <w:lang w:val="en-GB" w:eastAsia="ar-SA"/>
        </w:rPr>
        <w:t>autorizare</w:t>
      </w:r>
      <w:proofErr w:type="spellEnd"/>
      <w:r w:rsidRPr="00373EE5">
        <w:rPr>
          <w:color w:val="FF0000"/>
          <w:lang w:val="en-GB" w:eastAsia="ar-SA"/>
        </w:rPr>
        <w:t xml:space="preserve"> </w:t>
      </w:r>
      <w:proofErr w:type="spellStart"/>
      <w:r w:rsidRPr="00373EE5">
        <w:rPr>
          <w:color w:val="FF0000"/>
          <w:lang w:val="en-GB" w:eastAsia="ar-SA"/>
        </w:rPr>
        <w:t>vor</w:t>
      </w:r>
      <w:proofErr w:type="spellEnd"/>
      <w:r w:rsidRPr="00373EE5">
        <w:rPr>
          <w:color w:val="FF0000"/>
          <w:lang w:val="en-GB" w:eastAsia="ar-SA"/>
        </w:rPr>
        <w:t xml:space="preserve"> include </w:t>
      </w:r>
      <w:proofErr w:type="spellStart"/>
      <w:r w:rsidRPr="00373EE5">
        <w:rPr>
          <w:color w:val="FF0000"/>
          <w:lang w:val="en-GB" w:eastAsia="ar-SA"/>
        </w:rPr>
        <w:t>verificarea</w:t>
      </w:r>
      <w:proofErr w:type="spellEnd"/>
      <w:r w:rsidRPr="00373EE5">
        <w:rPr>
          <w:color w:val="FF0000"/>
          <w:lang w:val="en-GB" w:eastAsia="ar-SA"/>
        </w:rPr>
        <w:t xml:space="preserve"> </w:t>
      </w:r>
      <w:proofErr w:type="spellStart"/>
      <w:r w:rsidRPr="00373EE5">
        <w:rPr>
          <w:color w:val="FF0000"/>
          <w:lang w:val="en-GB" w:eastAsia="ar-SA"/>
        </w:rPr>
        <w:t>permisiunilor</w:t>
      </w:r>
      <w:proofErr w:type="spellEnd"/>
      <w:r w:rsidRPr="00373EE5">
        <w:rPr>
          <w:color w:val="FF0000"/>
          <w:lang w:val="en-GB" w:eastAsia="ar-SA"/>
        </w:rPr>
        <w:t xml:space="preserve"> </w:t>
      </w:r>
      <w:proofErr w:type="spellStart"/>
      <w:r w:rsidRPr="00373EE5">
        <w:rPr>
          <w:color w:val="FF0000"/>
          <w:lang w:val="en-GB" w:eastAsia="ar-SA"/>
        </w:rPr>
        <w:t>utilizatorilor</w:t>
      </w:r>
      <w:proofErr w:type="spellEnd"/>
      <w:r w:rsidRPr="00373EE5">
        <w:rPr>
          <w:color w:val="FF0000"/>
          <w:lang w:val="en-GB" w:eastAsia="ar-SA"/>
        </w:rPr>
        <w:t xml:space="preserve"> </w:t>
      </w:r>
      <w:proofErr w:type="spellStart"/>
      <w:r w:rsidRPr="00373EE5">
        <w:rPr>
          <w:color w:val="FF0000"/>
          <w:lang w:val="en-GB" w:eastAsia="ar-SA"/>
        </w:rPr>
        <w:t>pentru</w:t>
      </w:r>
      <w:proofErr w:type="spellEnd"/>
      <w:r w:rsidRPr="00373EE5">
        <w:rPr>
          <w:color w:val="FF0000"/>
          <w:lang w:val="en-GB" w:eastAsia="ar-SA"/>
        </w:rPr>
        <w:t xml:space="preserve"> </w:t>
      </w:r>
      <w:proofErr w:type="spellStart"/>
      <w:r w:rsidRPr="00373EE5">
        <w:rPr>
          <w:color w:val="FF0000"/>
          <w:lang w:val="en-GB" w:eastAsia="ar-SA"/>
        </w:rPr>
        <w:t>fiecare</w:t>
      </w:r>
      <w:proofErr w:type="spellEnd"/>
      <w:r w:rsidRPr="00373EE5">
        <w:rPr>
          <w:color w:val="FF0000"/>
          <w:lang w:val="en-GB" w:eastAsia="ar-SA"/>
        </w:rPr>
        <w:t xml:space="preserve"> </w:t>
      </w:r>
      <w:proofErr w:type="spellStart"/>
      <w:r w:rsidRPr="00373EE5">
        <w:rPr>
          <w:color w:val="FF0000"/>
          <w:lang w:val="en-GB" w:eastAsia="ar-SA"/>
        </w:rPr>
        <w:t>operațiune</w:t>
      </w:r>
      <w:proofErr w:type="spellEnd"/>
      <w:r w:rsidRPr="00373EE5">
        <w:rPr>
          <w:color w:val="FF0000"/>
          <w:lang w:val="en-GB" w:eastAsia="ar-SA"/>
        </w:rPr>
        <w:t xml:space="preserve"> </w:t>
      </w:r>
      <w:proofErr w:type="spellStart"/>
      <w:r w:rsidRPr="00373EE5">
        <w:rPr>
          <w:color w:val="FF0000"/>
          <w:lang w:val="en-GB" w:eastAsia="ar-SA"/>
        </w:rPr>
        <w:t>solicitată</w:t>
      </w:r>
      <w:proofErr w:type="spellEnd"/>
      <w:r w:rsidRPr="00373EE5">
        <w:rPr>
          <w:color w:val="FF0000"/>
          <w:lang w:val="en-GB" w:eastAsia="ar-SA"/>
        </w:rPr>
        <w:t>.</w:t>
      </w:r>
    </w:p>
    <w:p w14:paraId="4F46D803" w14:textId="19C67F7E" w:rsidR="00373EE5" w:rsidRDefault="00373EE5" w:rsidP="00373EE5">
      <w:pPr>
        <w:pStyle w:val="BodyText"/>
        <w:rPr>
          <w:color w:val="FF0000"/>
          <w:lang w:val="en-GB" w:eastAsia="ar-SA"/>
        </w:rPr>
      </w:pPr>
    </w:p>
    <w:p w14:paraId="3D293AFC" w14:textId="77777777" w:rsidR="00373EE5" w:rsidRDefault="00373EE5" w:rsidP="00373EE5">
      <w:pPr>
        <w:pStyle w:val="BodyText"/>
        <w:rPr>
          <w:color w:val="FF0000"/>
          <w:lang w:val="en-GB" w:eastAsia="ar-SA"/>
        </w:rPr>
      </w:pPr>
    </w:p>
    <w:p w14:paraId="5849E5EF" w14:textId="77777777" w:rsidR="00373EE5" w:rsidRPr="00373EE5" w:rsidRDefault="00373EE5" w:rsidP="00373EE5">
      <w:pPr>
        <w:pStyle w:val="BodyText"/>
        <w:rPr>
          <w:color w:val="FF0000"/>
          <w:lang w:val="en-GB" w:eastAsia="ar-SA"/>
        </w:rPr>
      </w:pPr>
    </w:p>
    <w:p w14:paraId="051A6F97" w14:textId="288B28A7" w:rsidR="00373EE5" w:rsidRDefault="00373EE5" w:rsidP="00373EE5">
      <w:pPr>
        <w:pStyle w:val="BodyText"/>
        <w:rPr>
          <w:color w:val="FF0000"/>
          <w:lang w:val="ro-RO" w:eastAsia="ar-SA"/>
        </w:rPr>
      </w:pPr>
      <w:r>
        <w:rPr>
          <w:color w:val="FF0000"/>
          <w:lang w:val="ro-RO" w:eastAsia="ar-SA"/>
        </w:rPr>
        <w:lastRenderedPageBreak/>
        <w:t>Criptarea:</w:t>
      </w:r>
    </w:p>
    <w:p w14:paraId="46DC4B0E" w14:textId="77777777" w:rsidR="00373EE5" w:rsidRDefault="00373EE5" w:rsidP="00373EE5">
      <w:pPr>
        <w:pStyle w:val="BodyText"/>
        <w:rPr>
          <w:color w:val="FF0000"/>
          <w:lang w:val="ro-RO" w:eastAsia="ar-SA"/>
        </w:rPr>
      </w:pPr>
    </w:p>
    <w:p w14:paraId="785B48C1" w14:textId="1CD65B0A" w:rsidR="00373EE5" w:rsidRPr="00373EE5" w:rsidRDefault="00373EE5" w:rsidP="00373EE5">
      <w:pPr>
        <w:pStyle w:val="BodyText"/>
        <w:rPr>
          <w:color w:val="FF0000"/>
          <w:lang w:val="en-GB" w:eastAsia="ar-SA"/>
        </w:rPr>
      </w:pPr>
      <w:r w:rsidRPr="00373EE5">
        <w:rPr>
          <w:color w:val="FF0000"/>
          <w:lang w:val="en-GB" w:eastAsia="ar-SA"/>
        </w:rPr>
        <w:t xml:space="preserve">  </w:t>
      </w:r>
      <w:proofErr w:type="spellStart"/>
      <w:r>
        <w:rPr>
          <w:color w:val="FF0000"/>
          <w:lang w:val="en-GB" w:eastAsia="ar-SA"/>
        </w:rPr>
        <w:t>C</w:t>
      </w:r>
      <w:r w:rsidRPr="00373EE5">
        <w:rPr>
          <w:b/>
          <w:bCs/>
          <w:color w:val="FF0000"/>
          <w:lang w:val="en-GB" w:eastAsia="ar-SA"/>
        </w:rPr>
        <w:t>riptare</w:t>
      </w:r>
      <w:proofErr w:type="spellEnd"/>
      <w:r w:rsidRPr="00373EE5">
        <w:rPr>
          <w:b/>
          <w:bCs/>
          <w:color w:val="FF0000"/>
          <w:lang w:val="en-GB" w:eastAsia="ar-SA"/>
        </w:rPr>
        <w:t xml:space="preserve"> </w:t>
      </w:r>
      <w:proofErr w:type="spellStart"/>
      <w:r w:rsidRPr="00373EE5">
        <w:rPr>
          <w:b/>
          <w:bCs/>
          <w:color w:val="FF0000"/>
          <w:lang w:val="en-GB" w:eastAsia="ar-SA"/>
        </w:rPr>
        <w:t>în</w:t>
      </w:r>
      <w:proofErr w:type="spellEnd"/>
      <w:r w:rsidRPr="00373EE5">
        <w:rPr>
          <w:b/>
          <w:bCs/>
          <w:color w:val="FF0000"/>
          <w:lang w:val="en-GB" w:eastAsia="ar-SA"/>
        </w:rPr>
        <w:t xml:space="preserve"> </w:t>
      </w:r>
      <w:proofErr w:type="spellStart"/>
      <w:r w:rsidRPr="00373EE5">
        <w:rPr>
          <w:b/>
          <w:bCs/>
          <w:color w:val="FF0000"/>
          <w:lang w:val="en-GB" w:eastAsia="ar-SA"/>
        </w:rPr>
        <w:t>tranzit</w:t>
      </w:r>
      <w:proofErr w:type="spellEnd"/>
      <w:r w:rsidRPr="00373EE5">
        <w:rPr>
          <w:color w:val="FF0000"/>
          <w:lang w:val="en-GB" w:eastAsia="ar-SA"/>
        </w:rPr>
        <w:t xml:space="preserve">: </w:t>
      </w:r>
      <w:proofErr w:type="spellStart"/>
      <w:r w:rsidRPr="00373EE5">
        <w:rPr>
          <w:color w:val="FF0000"/>
          <w:lang w:val="en-GB" w:eastAsia="ar-SA"/>
        </w:rPr>
        <w:t>Toate</w:t>
      </w:r>
      <w:proofErr w:type="spellEnd"/>
      <w:r w:rsidRPr="00373EE5">
        <w:rPr>
          <w:color w:val="FF0000"/>
          <w:lang w:val="en-GB" w:eastAsia="ar-SA"/>
        </w:rPr>
        <w:t xml:space="preserve"> </w:t>
      </w:r>
      <w:proofErr w:type="spellStart"/>
      <w:r w:rsidRPr="00373EE5">
        <w:rPr>
          <w:color w:val="FF0000"/>
          <w:lang w:val="en-GB" w:eastAsia="ar-SA"/>
        </w:rPr>
        <w:t>comunicațiile</w:t>
      </w:r>
      <w:proofErr w:type="spellEnd"/>
      <w:r w:rsidRPr="00373EE5">
        <w:rPr>
          <w:color w:val="FF0000"/>
          <w:lang w:val="en-GB" w:eastAsia="ar-SA"/>
        </w:rPr>
        <w:t xml:space="preserve"> </w:t>
      </w:r>
      <w:proofErr w:type="spellStart"/>
      <w:r w:rsidRPr="00373EE5">
        <w:rPr>
          <w:color w:val="FF0000"/>
          <w:lang w:val="en-GB" w:eastAsia="ar-SA"/>
        </w:rPr>
        <w:t>între</w:t>
      </w:r>
      <w:proofErr w:type="spellEnd"/>
      <w:r w:rsidRPr="00373EE5">
        <w:rPr>
          <w:color w:val="FF0000"/>
          <w:lang w:val="en-GB" w:eastAsia="ar-SA"/>
        </w:rPr>
        <w:t xml:space="preserve"> </w:t>
      </w:r>
      <w:proofErr w:type="spellStart"/>
      <w:r w:rsidRPr="00373EE5">
        <w:rPr>
          <w:color w:val="FF0000"/>
          <w:lang w:val="en-GB" w:eastAsia="ar-SA"/>
        </w:rPr>
        <w:t>utilizatori</w:t>
      </w:r>
      <w:proofErr w:type="spellEnd"/>
      <w:r w:rsidRPr="00373EE5">
        <w:rPr>
          <w:color w:val="FF0000"/>
          <w:lang w:val="en-GB" w:eastAsia="ar-SA"/>
        </w:rPr>
        <w:t xml:space="preserve"> </w:t>
      </w:r>
      <w:proofErr w:type="spellStart"/>
      <w:r w:rsidRPr="00373EE5">
        <w:rPr>
          <w:color w:val="FF0000"/>
          <w:lang w:val="en-GB" w:eastAsia="ar-SA"/>
        </w:rPr>
        <w:t>și</w:t>
      </w:r>
      <w:proofErr w:type="spellEnd"/>
      <w:r w:rsidRPr="00373EE5">
        <w:rPr>
          <w:color w:val="FF0000"/>
          <w:lang w:val="en-GB" w:eastAsia="ar-SA"/>
        </w:rPr>
        <w:t xml:space="preserve"> </w:t>
      </w:r>
      <w:proofErr w:type="spellStart"/>
      <w:r w:rsidRPr="00373EE5">
        <w:rPr>
          <w:color w:val="FF0000"/>
          <w:lang w:val="en-GB" w:eastAsia="ar-SA"/>
        </w:rPr>
        <w:t>servere</w:t>
      </w:r>
      <w:proofErr w:type="spellEnd"/>
      <w:r w:rsidRPr="00373EE5">
        <w:rPr>
          <w:color w:val="FF0000"/>
          <w:lang w:val="en-GB" w:eastAsia="ar-SA"/>
        </w:rPr>
        <w:t xml:space="preserve"> </w:t>
      </w:r>
      <w:proofErr w:type="spellStart"/>
      <w:r w:rsidRPr="00373EE5">
        <w:rPr>
          <w:color w:val="FF0000"/>
          <w:lang w:val="en-GB" w:eastAsia="ar-SA"/>
        </w:rPr>
        <w:t>vor</w:t>
      </w:r>
      <w:proofErr w:type="spellEnd"/>
      <w:r w:rsidRPr="00373EE5">
        <w:rPr>
          <w:color w:val="FF0000"/>
          <w:lang w:val="en-GB" w:eastAsia="ar-SA"/>
        </w:rPr>
        <w:t xml:space="preserve"> fi </w:t>
      </w:r>
      <w:proofErr w:type="spellStart"/>
      <w:r w:rsidRPr="00373EE5">
        <w:rPr>
          <w:color w:val="FF0000"/>
          <w:lang w:val="en-GB" w:eastAsia="ar-SA"/>
        </w:rPr>
        <w:t>criptate</w:t>
      </w:r>
      <w:proofErr w:type="spellEnd"/>
      <w:r w:rsidRPr="00373EE5">
        <w:rPr>
          <w:color w:val="FF0000"/>
          <w:lang w:val="en-GB" w:eastAsia="ar-SA"/>
        </w:rPr>
        <w:t xml:space="preserve"> </w:t>
      </w:r>
      <w:proofErr w:type="spellStart"/>
      <w:r w:rsidRPr="00373EE5">
        <w:rPr>
          <w:color w:val="FF0000"/>
          <w:lang w:val="en-GB" w:eastAsia="ar-SA"/>
        </w:rPr>
        <w:t>folosind</w:t>
      </w:r>
      <w:proofErr w:type="spellEnd"/>
      <w:r w:rsidRPr="00373EE5">
        <w:rPr>
          <w:color w:val="FF0000"/>
          <w:lang w:val="en-GB" w:eastAsia="ar-SA"/>
        </w:rPr>
        <w:t xml:space="preserve"> </w:t>
      </w:r>
      <w:r w:rsidRPr="00373EE5">
        <w:rPr>
          <w:b/>
          <w:bCs/>
          <w:color w:val="FF0000"/>
          <w:lang w:val="en-GB" w:eastAsia="ar-SA"/>
        </w:rPr>
        <w:t>TLS (Transport Layer Security)</w:t>
      </w:r>
      <w:r w:rsidRPr="00373EE5">
        <w:rPr>
          <w:color w:val="FF0000"/>
          <w:lang w:val="en-GB" w:eastAsia="ar-SA"/>
        </w:rPr>
        <w:t xml:space="preserve"> </w:t>
      </w:r>
      <w:proofErr w:type="spellStart"/>
      <w:r w:rsidRPr="00373EE5">
        <w:rPr>
          <w:color w:val="FF0000"/>
          <w:lang w:val="en-GB" w:eastAsia="ar-SA"/>
        </w:rPr>
        <w:t>pentru</w:t>
      </w:r>
      <w:proofErr w:type="spellEnd"/>
      <w:r w:rsidRPr="00373EE5">
        <w:rPr>
          <w:color w:val="FF0000"/>
          <w:lang w:val="en-GB" w:eastAsia="ar-SA"/>
        </w:rPr>
        <w:t xml:space="preserve"> a </w:t>
      </w:r>
      <w:proofErr w:type="spellStart"/>
      <w:r w:rsidRPr="00373EE5">
        <w:rPr>
          <w:color w:val="FF0000"/>
          <w:lang w:val="en-GB" w:eastAsia="ar-SA"/>
        </w:rPr>
        <w:t>proteja</w:t>
      </w:r>
      <w:proofErr w:type="spellEnd"/>
      <w:r w:rsidRPr="00373EE5">
        <w:rPr>
          <w:color w:val="FF0000"/>
          <w:lang w:val="en-GB" w:eastAsia="ar-SA"/>
        </w:rPr>
        <w:t xml:space="preserve"> </w:t>
      </w:r>
      <w:proofErr w:type="spellStart"/>
      <w:r w:rsidRPr="00373EE5">
        <w:rPr>
          <w:color w:val="FF0000"/>
          <w:lang w:val="en-GB" w:eastAsia="ar-SA"/>
        </w:rPr>
        <w:t>datele</w:t>
      </w:r>
      <w:proofErr w:type="spellEnd"/>
      <w:r w:rsidRPr="00373EE5">
        <w:rPr>
          <w:color w:val="FF0000"/>
          <w:lang w:val="en-GB" w:eastAsia="ar-SA"/>
        </w:rPr>
        <w:t xml:space="preserve"> </w:t>
      </w:r>
      <w:proofErr w:type="spellStart"/>
      <w:r w:rsidRPr="00373EE5">
        <w:rPr>
          <w:color w:val="FF0000"/>
          <w:lang w:val="en-GB" w:eastAsia="ar-SA"/>
        </w:rPr>
        <w:t>împotriva</w:t>
      </w:r>
      <w:proofErr w:type="spellEnd"/>
      <w:r w:rsidRPr="00373EE5">
        <w:rPr>
          <w:color w:val="FF0000"/>
          <w:lang w:val="en-GB" w:eastAsia="ar-SA"/>
        </w:rPr>
        <w:t xml:space="preserve"> </w:t>
      </w:r>
      <w:proofErr w:type="spellStart"/>
      <w:r w:rsidRPr="00373EE5">
        <w:rPr>
          <w:color w:val="FF0000"/>
          <w:lang w:val="en-GB" w:eastAsia="ar-SA"/>
        </w:rPr>
        <w:t>interceptării</w:t>
      </w:r>
      <w:proofErr w:type="spellEnd"/>
      <w:r w:rsidRPr="00373EE5">
        <w:rPr>
          <w:color w:val="FF0000"/>
          <w:lang w:val="en-GB" w:eastAsia="ar-SA"/>
        </w:rPr>
        <w:t>.</w:t>
      </w:r>
    </w:p>
    <w:p w14:paraId="6102F957" w14:textId="610FD7BB" w:rsidR="00373EE5" w:rsidRPr="00373EE5" w:rsidRDefault="00373EE5" w:rsidP="00373EE5">
      <w:pPr>
        <w:pStyle w:val="BodyText"/>
        <w:rPr>
          <w:color w:val="FF0000"/>
          <w:lang w:val="en-GB" w:eastAsia="ar-SA"/>
        </w:rPr>
      </w:pPr>
      <w:r w:rsidRPr="00373EE5">
        <w:rPr>
          <w:color w:val="FF0000"/>
          <w:lang w:val="en-GB" w:eastAsia="ar-SA"/>
        </w:rPr>
        <w:t xml:space="preserve">  </w:t>
      </w:r>
      <w:proofErr w:type="spellStart"/>
      <w:r w:rsidRPr="00373EE5">
        <w:rPr>
          <w:b/>
          <w:bCs/>
          <w:color w:val="FF0000"/>
          <w:lang w:val="en-GB" w:eastAsia="ar-SA"/>
        </w:rPr>
        <w:t>Criptare</w:t>
      </w:r>
      <w:proofErr w:type="spellEnd"/>
      <w:r w:rsidRPr="00373EE5">
        <w:rPr>
          <w:b/>
          <w:bCs/>
          <w:color w:val="FF0000"/>
          <w:lang w:val="en-GB" w:eastAsia="ar-SA"/>
        </w:rPr>
        <w:t xml:space="preserve"> </w:t>
      </w:r>
      <w:proofErr w:type="spellStart"/>
      <w:r w:rsidRPr="00373EE5">
        <w:rPr>
          <w:b/>
          <w:bCs/>
          <w:color w:val="FF0000"/>
          <w:lang w:val="en-GB" w:eastAsia="ar-SA"/>
        </w:rPr>
        <w:t>în</w:t>
      </w:r>
      <w:proofErr w:type="spellEnd"/>
      <w:r w:rsidRPr="00373EE5">
        <w:rPr>
          <w:b/>
          <w:bCs/>
          <w:color w:val="FF0000"/>
          <w:lang w:val="en-GB" w:eastAsia="ar-SA"/>
        </w:rPr>
        <w:t xml:space="preserve"> </w:t>
      </w:r>
      <w:proofErr w:type="spellStart"/>
      <w:r w:rsidRPr="00373EE5">
        <w:rPr>
          <w:b/>
          <w:bCs/>
          <w:color w:val="FF0000"/>
          <w:lang w:val="en-GB" w:eastAsia="ar-SA"/>
        </w:rPr>
        <w:t>stocare</w:t>
      </w:r>
      <w:proofErr w:type="spellEnd"/>
      <w:r w:rsidRPr="00373EE5">
        <w:rPr>
          <w:color w:val="FF0000"/>
          <w:lang w:val="en-GB" w:eastAsia="ar-SA"/>
        </w:rPr>
        <w:t xml:space="preserve">: </w:t>
      </w:r>
      <w:proofErr w:type="spellStart"/>
      <w:r w:rsidRPr="00373EE5">
        <w:rPr>
          <w:color w:val="FF0000"/>
          <w:lang w:val="en-GB" w:eastAsia="ar-SA"/>
        </w:rPr>
        <w:t>Datele</w:t>
      </w:r>
      <w:proofErr w:type="spellEnd"/>
      <w:r w:rsidRPr="00373EE5">
        <w:rPr>
          <w:color w:val="FF0000"/>
          <w:lang w:val="en-GB" w:eastAsia="ar-SA"/>
        </w:rPr>
        <w:t xml:space="preserve"> </w:t>
      </w:r>
      <w:proofErr w:type="spellStart"/>
      <w:r w:rsidRPr="00373EE5">
        <w:rPr>
          <w:color w:val="FF0000"/>
          <w:lang w:val="en-GB" w:eastAsia="ar-SA"/>
        </w:rPr>
        <w:t>sensibile</w:t>
      </w:r>
      <w:proofErr w:type="spellEnd"/>
      <w:r w:rsidRPr="00373EE5">
        <w:rPr>
          <w:color w:val="FF0000"/>
          <w:lang w:val="en-GB" w:eastAsia="ar-SA"/>
        </w:rPr>
        <w:t xml:space="preserve"> (de </w:t>
      </w:r>
      <w:proofErr w:type="spellStart"/>
      <w:r w:rsidRPr="00373EE5">
        <w:rPr>
          <w:color w:val="FF0000"/>
          <w:lang w:val="en-GB" w:eastAsia="ar-SA"/>
        </w:rPr>
        <w:t>exemplu</w:t>
      </w:r>
      <w:proofErr w:type="spellEnd"/>
      <w:r w:rsidRPr="00373EE5">
        <w:rPr>
          <w:color w:val="FF0000"/>
          <w:lang w:val="en-GB" w:eastAsia="ar-SA"/>
        </w:rPr>
        <w:t xml:space="preserve">, </w:t>
      </w:r>
      <w:proofErr w:type="spellStart"/>
      <w:r w:rsidRPr="00373EE5">
        <w:rPr>
          <w:color w:val="FF0000"/>
          <w:lang w:val="en-GB" w:eastAsia="ar-SA"/>
        </w:rPr>
        <w:t>informațiile</w:t>
      </w:r>
      <w:proofErr w:type="spellEnd"/>
      <w:r w:rsidRPr="00373EE5">
        <w:rPr>
          <w:color w:val="FF0000"/>
          <w:lang w:val="en-GB" w:eastAsia="ar-SA"/>
        </w:rPr>
        <w:t xml:space="preserve"> de </w:t>
      </w:r>
      <w:proofErr w:type="spellStart"/>
      <w:r w:rsidRPr="00373EE5">
        <w:rPr>
          <w:color w:val="FF0000"/>
          <w:lang w:val="en-GB" w:eastAsia="ar-SA"/>
        </w:rPr>
        <w:t>sănătate</w:t>
      </w:r>
      <w:proofErr w:type="spellEnd"/>
      <w:r w:rsidRPr="00373EE5">
        <w:rPr>
          <w:color w:val="FF0000"/>
          <w:lang w:val="en-GB" w:eastAsia="ar-SA"/>
        </w:rPr>
        <w:t xml:space="preserve"> ale </w:t>
      </w:r>
      <w:proofErr w:type="spellStart"/>
      <w:r w:rsidRPr="00373EE5">
        <w:rPr>
          <w:color w:val="FF0000"/>
          <w:lang w:val="en-GB" w:eastAsia="ar-SA"/>
        </w:rPr>
        <w:t>pacienților</w:t>
      </w:r>
      <w:proofErr w:type="spellEnd"/>
      <w:r w:rsidRPr="00373EE5">
        <w:rPr>
          <w:color w:val="FF0000"/>
          <w:lang w:val="en-GB" w:eastAsia="ar-SA"/>
        </w:rPr>
        <w:t xml:space="preserve">) </w:t>
      </w:r>
      <w:proofErr w:type="spellStart"/>
      <w:r w:rsidRPr="00373EE5">
        <w:rPr>
          <w:color w:val="FF0000"/>
          <w:lang w:val="en-GB" w:eastAsia="ar-SA"/>
        </w:rPr>
        <w:t>vor</w:t>
      </w:r>
      <w:proofErr w:type="spellEnd"/>
      <w:r w:rsidRPr="00373EE5">
        <w:rPr>
          <w:color w:val="FF0000"/>
          <w:lang w:val="en-GB" w:eastAsia="ar-SA"/>
        </w:rPr>
        <w:t xml:space="preserve"> fi </w:t>
      </w:r>
      <w:proofErr w:type="spellStart"/>
      <w:r w:rsidRPr="00373EE5">
        <w:rPr>
          <w:color w:val="FF0000"/>
          <w:lang w:val="en-GB" w:eastAsia="ar-SA"/>
        </w:rPr>
        <w:t>criptate</w:t>
      </w:r>
      <w:proofErr w:type="spellEnd"/>
      <w:r w:rsidRPr="00373EE5">
        <w:rPr>
          <w:color w:val="FF0000"/>
          <w:lang w:val="en-GB" w:eastAsia="ar-SA"/>
        </w:rPr>
        <w:t xml:space="preserve"> </w:t>
      </w:r>
      <w:proofErr w:type="spellStart"/>
      <w:r w:rsidRPr="00373EE5">
        <w:rPr>
          <w:color w:val="FF0000"/>
          <w:lang w:val="en-GB" w:eastAsia="ar-SA"/>
        </w:rPr>
        <w:t>folosind</w:t>
      </w:r>
      <w:proofErr w:type="spellEnd"/>
      <w:r w:rsidRPr="00373EE5">
        <w:rPr>
          <w:color w:val="FF0000"/>
          <w:lang w:val="en-GB" w:eastAsia="ar-SA"/>
        </w:rPr>
        <w:t xml:space="preserve"> </w:t>
      </w:r>
      <w:proofErr w:type="spellStart"/>
      <w:r w:rsidRPr="00373EE5">
        <w:rPr>
          <w:color w:val="FF0000"/>
          <w:lang w:val="en-GB" w:eastAsia="ar-SA"/>
        </w:rPr>
        <w:t>algoritmi</w:t>
      </w:r>
      <w:proofErr w:type="spellEnd"/>
      <w:r w:rsidRPr="00373EE5">
        <w:rPr>
          <w:color w:val="FF0000"/>
          <w:lang w:val="en-GB" w:eastAsia="ar-SA"/>
        </w:rPr>
        <w:t xml:space="preserve"> de </w:t>
      </w:r>
      <w:proofErr w:type="spellStart"/>
      <w:r w:rsidRPr="00373EE5">
        <w:rPr>
          <w:color w:val="FF0000"/>
          <w:lang w:val="en-GB" w:eastAsia="ar-SA"/>
        </w:rPr>
        <w:t>criptare</w:t>
      </w:r>
      <w:proofErr w:type="spellEnd"/>
      <w:r w:rsidRPr="00373EE5">
        <w:rPr>
          <w:color w:val="FF0000"/>
          <w:lang w:val="en-GB" w:eastAsia="ar-SA"/>
        </w:rPr>
        <w:t xml:space="preserve"> </w:t>
      </w:r>
      <w:proofErr w:type="spellStart"/>
      <w:r w:rsidRPr="00373EE5">
        <w:rPr>
          <w:color w:val="FF0000"/>
          <w:lang w:val="en-GB" w:eastAsia="ar-SA"/>
        </w:rPr>
        <w:t>simetrică</w:t>
      </w:r>
      <w:proofErr w:type="spellEnd"/>
      <w:r>
        <w:rPr>
          <w:color w:val="FF0000"/>
          <w:lang w:val="en-GB" w:eastAsia="ar-SA"/>
        </w:rPr>
        <w:t>.</w:t>
      </w:r>
    </w:p>
    <w:p w14:paraId="4A2467BB" w14:textId="10352F8A" w:rsidR="00373EE5" w:rsidRDefault="00373EE5" w:rsidP="00373EE5">
      <w:pPr>
        <w:pStyle w:val="BodyText"/>
        <w:rPr>
          <w:color w:val="FF0000"/>
          <w:lang w:val="en-GB" w:eastAsia="ar-SA"/>
        </w:rPr>
      </w:pPr>
      <w:r w:rsidRPr="00373EE5">
        <w:rPr>
          <w:color w:val="FF0000"/>
          <w:lang w:val="en-GB" w:eastAsia="ar-SA"/>
        </w:rPr>
        <w:t xml:space="preserve">  </w:t>
      </w:r>
      <w:proofErr w:type="spellStart"/>
      <w:r w:rsidRPr="00373EE5">
        <w:rPr>
          <w:b/>
          <w:bCs/>
          <w:color w:val="FF0000"/>
          <w:lang w:val="en-GB" w:eastAsia="ar-SA"/>
        </w:rPr>
        <w:t>Criptare</w:t>
      </w:r>
      <w:proofErr w:type="spellEnd"/>
      <w:r w:rsidRPr="00373EE5">
        <w:rPr>
          <w:b/>
          <w:bCs/>
          <w:color w:val="FF0000"/>
          <w:lang w:val="en-GB" w:eastAsia="ar-SA"/>
        </w:rPr>
        <w:t xml:space="preserve"> </w:t>
      </w:r>
      <w:proofErr w:type="spellStart"/>
      <w:r w:rsidRPr="00373EE5">
        <w:rPr>
          <w:b/>
          <w:bCs/>
          <w:color w:val="FF0000"/>
          <w:lang w:val="en-GB" w:eastAsia="ar-SA"/>
        </w:rPr>
        <w:t>pentru</w:t>
      </w:r>
      <w:proofErr w:type="spellEnd"/>
      <w:r w:rsidRPr="00373EE5">
        <w:rPr>
          <w:b/>
          <w:bCs/>
          <w:color w:val="FF0000"/>
          <w:lang w:val="en-GB" w:eastAsia="ar-SA"/>
        </w:rPr>
        <w:t xml:space="preserve"> parole</w:t>
      </w:r>
      <w:r w:rsidRPr="00373EE5">
        <w:rPr>
          <w:color w:val="FF0000"/>
          <w:lang w:val="en-GB" w:eastAsia="ar-SA"/>
        </w:rPr>
        <w:t xml:space="preserve">: </w:t>
      </w:r>
      <w:proofErr w:type="spellStart"/>
      <w:r w:rsidRPr="00373EE5">
        <w:rPr>
          <w:color w:val="FF0000"/>
          <w:lang w:val="en-GB" w:eastAsia="ar-SA"/>
        </w:rPr>
        <w:t>Parolele</w:t>
      </w:r>
      <w:proofErr w:type="spellEnd"/>
      <w:r w:rsidRPr="00373EE5">
        <w:rPr>
          <w:color w:val="FF0000"/>
          <w:lang w:val="en-GB" w:eastAsia="ar-SA"/>
        </w:rPr>
        <w:t xml:space="preserve"> </w:t>
      </w:r>
      <w:proofErr w:type="spellStart"/>
      <w:r w:rsidRPr="00373EE5">
        <w:rPr>
          <w:color w:val="FF0000"/>
          <w:lang w:val="en-GB" w:eastAsia="ar-SA"/>
        </w:rPr>
        <w:t>utilizatorilor</w:t>
      </w:r>
      <w:proofErr w:type="spellEnd"/>
      <w:r w:rsidRPr="00373EE5">
        <w:rPr>
          <w:color w:val="FF0000"/>
          <w:lang w:val="en-GB" w:eastAsia="ar-SA"/>
        </w:rPr>
        <w:t xml:space="preserve"> </w:t>
      </w:r>
      <w:proofErr w:type="spellStart"/>
      <w:r w:rsidRPr="00373EE5">
        <w:rPr>
          <w:color w:val="FF0000"/>
          <w:lang w:val="en-GB" w:eastAsia="ar-SA"/>
        </w:rPr>
        <w:t>vor</w:t>
      </w:r>
      <w:proofErr w:type="spellEnd"/>
      <w:r w:rsidRPr="00373EE5">
        <w:rPr>
          <w:color w:val="FF0000"/>
          <w:lang w:val="en-GB" w:eastAsia="ar-SA"/>
        </w:rPr>
        <w:t xml:space="preserve"> fi </w:t>
      </w:r>
      <w:proofErr w:type="spellStart"/>
      <w:r w:rsidRPr="00373EE5">
        <w:rPr>
          <w:color w:val="FF0000"/>
          <w:lang w:val="en-GB" w:eastAsia="ar-SA"/>
        </w:rPr>
        <w:t>criptate</w:t>
      </w:r>
      <w:proofErr w:type="spellEnd"/>
      <w:r w:rsidRPr="00373EE5">
        <w:rPr>
          <w:color w:val="FF0000"/>
          <w:lang w:val="en-GB" w:eastAsia="ar-SA"/>
        </w:rPr>
        <w:t xml:space="preserve"> </w:t>
      </w:r>
      <w:proofErr w:type="spellStart"/>
      <w:r w:rsidRPr="00373EE5">
        <w:rPr>
          <w:color w:val="FF0000"/>
          <w:lang w:val="en-GB" w:eastAsia="ar-SA"/>
        </w:rPr>
        <w:t>folosind</w:t>
      </w:r>
      <w:proofErr w:type="spellEnd"/>
      <w:r w:rsidRPr="00373EE5">
        <w:rPr>
          <w:color w:val="FF0000"/>
          <w:lang w:val="en-GB" w:eastAsia="ar-SA"/>
        </w:rPr>
        <w:t xml:space="preserve"> </w:t>
      </w:r>
      <w:proofErr w:type="spellStart"/>
      <w:r w:rsidRPr="00373EE5">
        <w:rPr>
          <w:color w:val="FF0000"/>
          <w:lang w:val="en-GB" w:eastAsia="ar-SA"/>
        </w:rPr>
        <w:t>algoritmi</w:t>
      </w:r>
      <w:proofErr w:type="spellEnd"/>
      <w:r w:rsidRPr="00373EE5">
        <w:rPr>
          <w:color w:val="FF0000"/>
          <w:lang w:val="en-GB" w:eastAsia="ar-SA"/>
        </w:rPr>
        <w:t xml:space="preserve"> de </w:t>
      </w:r>
      <w:proofErr w:type="spellStart"/>
      <w:r w:rsidRPr="00373EE5">
        <w:rPr>
          <w:color w:val="FF0000"/>
          <w:lang w:val="en-GB" w:eastAsia="ar-SA"/>
        </w:rPr>
        <w:t>hashare</w:t>
      </w:r>
      <w:proofErr w:type="spellEnd"/>
      <w:r w:rsidRPr="00373EE5">
        <w:rPr>
          <w:color w:val="FF0000"/>
          <w:lang w:val="en-GB" w:eastAsia="ar-SA"/>
        </w:rPr>
        <w:t xml:space="preserve"> </w:t>
      </w:r>
      <w:proofErr w:type="spellStart"/>
      <w:r w:rsidRPr="00373EE5">
        <w:rPr>
          <w:color w:val="FF0000"/>
          <w:lang w:val="en-GB" w:eastAsia="ar-SA"/>
        </w:rPr>
        <w:t>unidirecționali</w:t>
      </w:r>
      <w:proofErr w:type="spellEnd"/>
      <w:r>
        <w:rPr>
          <w:color w:val="FF0000"/>
          <w:lang w:val="en-GB" w:eastAsia="ar-SA"/>
        </w:rPr>
        <w:t>.</w:t>
      </w:r>
    </w:p>
    <w:p w14:paraId="0FBC7E7D" w14:textId="77777777" w:rsidR="00373EE5" w:rsidRDefault="00373EE5" w:rsidP="00373EE5">
      <w:pPr>
        <w:pStyle w:val="BodyText"/>
        <w:rPr>
          <w:color w:val="FF0000"/>
          <w:lang w:val="en-GB" w:eastAsia="ar-SA"/>
        </w:rPr>
      </w:pPr>
    </w:p>
    <w:p w14:paraId="72C9ECD5" w14:textId="0314FFFC" w:rsidR="00373EE5" w:rsidRDefault="00373EE5" w:rsidP="00373EE5">
      <w:pPr>
        <w:pStyle w:val="BodyText"/>
        <w:rPr>
          <w:color w:val="FF0000"/>
          <w:lang w:eastAsia="ar-SA"/>
        </w:rPr>
      </w:pPr>
      <w:proofErr w:type="spellStart"/>
      <w:r w:rsidRPr="00373EE5">
        <w:rPr>
          <w:color w:val="FF0000"/>
          <w:lang w:eastAsia="ar-SA"/>
        </w:rPr>
        <w:t>Vor</w:t>
      </w:r>
      <w:proofErr w:type="spellEnd"/>
      <w:r w:rsidRPr="00373EE5">
        <w:rPr>
          <w:color w:val="FF0000"/>
          <w:lang w:eastAsia="ar-SA"/>
        </w:rPr>
        <w:t xml:space="preserve"> fi </w:t>
      </w:r>
      <w:proofErr w:type="spellStart"/>
      <w:r w:rsidRPr="00373EE5">
        <w:rPr>
          <w:color w:val="FF0000"/>
          <w:lang w:eastAsia="ar-SA"/>
        </w:rPr>
        <w:t>deschise</w:t>
      </w:r>
      <w:proofErr w:type="spellEnd"/>
      <w:r w:rsidRPr="00373EE5">
        <w:rPr>
          <w:color w:val="FF0000"/>
          <w:lang w:eastAsia="ar-SA"/>
        </w:rPr>
        <w:t xml:space="preserve"> </w:t>
      </w:r>
      <w:proofErr w:type="spellStart"/>
      <w:r w:rsidRPr="00373EE5">
        <w:rPr>
          <w:color w:val="FF0000"/>
          <w:lang w:eastAsia="ar-SA"/>
        </w:rPr>
        <w:t>doar</w:t>
      </w:r>
      <w:proofErr w:type="spellEnd"/>
      <w:r w:rsidRPr="00373EE5">
        <w:rPr>
          <w:color w:val="FF0000"/>
          <w:lang w:eastAsia="ar-SA"/>
        </w:rPr>
        <w:t xml:space="preserve"> </w:t>
      </w:r>
      <w:proofErr w:type="spellStart"/>
      <w:r w:rsidRPr="00373EE5">
        <w:rPr>
          <w:color w:val="FF0000"/>
          <w:lang w:eastAsia="ar-SA"/>
        </w:rPr>
        <w:t>porturile</w:t>
      </w:r>
      <w:proofErr w:type="spellEnd"/>
      <w:r w:rsidRPr="00373EE5">
        <w:rPr>
          <w:color w:val="FF0000"/>
          <w:lang w:eastAsia="ar-SA"/>
        </w:rPr>
        <w:t xml:space="preserve"> </w:t>
      </w:r>
      <w:proofErr w:type="spellStart"/>
      <w:r w:rsidRPr="00373EE5">
        <w:rPr>
          <w:color w:val="FF0000"/>
          <w:lang w:eastAsia="ar-SA"/>
        </w:rPr>
        <w:t>necesare</w:t>
      </w:r>
      <w:proofErr w:type="spellEnd"/>
      <w:r w:rsidRPr="00373EE5">
        <w:rPr>
          <w:color w:val="FF0000"/>
          <w:lang w:eastAsia="ar-SA"/>
        </w:rPr>
        <w:t xml:space="preserve"> </w:t>
      </w:r>
      <w:proofErr w:type="spellStart"/>
      <w:r w:rsidRPr="00373EE5">
        <w:rPr>
          <w:color w:val="FF0000"/>
          <w:lang w:eastAsia="ar-SA"/>
        </w:rPr>
        <w:t>pentru</w:t>
      </w:r>
      <w:proofErr w:type="spellEnd"/>
      <w:r w:rsidRPr="00373EE5">
        <w:rPr>
          <w:color w:val="FF0000"/>
          <w:lang w:eastAsia="ar-SA"/>
        </w:rPr>
        <w:t xml:space="preserve"> </w:t>
      </w:r>
      <w:proofErr w:type="spellStart"/>
      <w:r w:rsidRPr="00373EE5">
        <w:rPr>
          <w:color w:val="FF0000"/>
          <w:lang w:eastAsia="ar-SA"/>
        </w:rPr>
        <w:t>funcționarea</w:t>
      </w:r>
      <w:proofErr w:type="spellEnd"/>
      <w:r w:rsidRPr="00373EE5">
        <w:rPr>
          <w:color w:val="FF0000"/>
          <w:lang w:eastAsia="ar-SA"/>
        </w:rPr>
        <w:t xml:space="preserve"> </w:t>
      </w:r>
      <w:proofErr w:type="spellStart"/>
      <w:r w:rsidRPr="00373EE5">
        <w:rPr>
          <w:color w:val="FF0000"/>
          <w:lang w:eastAsia="ar-SA"/>
        </w:rPr>
        <w:t>sistemului</w:t>
      </w:r>
      <w:proofErr w:type="spellEnd"/>
      <w:r w:rsidRPr="00373EE5">
        <w:rPr>
          <w:color w:val="FF0000"/>
          <w:lang w:eastAsia="ar-SA"/>
        </w:rPr>
        <w:t xml:space="preserve">, de </w:t>
      </w:r>
      <w:proofErr w:type="spellStart"/>
      <w:r w:rsidRPr="00373EE5">
        <w:rPr>
          <w:color w:val="FF0000"/>
          <w:lang w:eastAsia="ar-SA"/>
        </w:rPr>
        <w:t>exemplu</w:t>
      </w:r>
      <w:proofErr w:type="spellEnd"/>
      <w:r w:rsidRPr="00373EE5">
        <w:rPr>
          <w:color w:val="FF0000"/>
          <w:lang w:eastAsia="ar-SA"/>
        </w:rPr>
        <w:t xml:space="preserve">, </w:t>
      </w:r>
      <w:proofErr w:type="spellStart"/>
      <w:r w:rsidRPr="00373EE5">
        <w:rPr>
          <w:color w:val="FF0000"/>
          <w:lang w:eastAsia="ar-SA"/>
        </w:rPr>
        <w:t>portul</w:t>
      </w:r>
      <w:proofErr w:type="spellEnd"/>
      <w:r w:rsidRPr="00373EE5">
        <w:rPr>
          <w:color w:val="FF0000"/>
          <w:lang w:eastAsia="ar-SA"/>
        </w:rPr>
        <w:t xml:space="preserve"> 443 </w:t>
      </w:r>
      <w:proofErr w:type="spellStart"/>
      <w:r w:rsidRPr="00373EE5">
        <w:rPr>
          <w:color w:val="FF0000"/>
          <w:lang w:eastAsia="ar-SA"/>
        </w:rPr>
        <w:t>pentru</w:t>
      </w:r>
      <w:proofErr w:type="spellEnd"/>
      <w:r w:rsidRPr="00373EE5">
        <w:rPr>
          <w:color w:val="FF0000"/>
          <w:lang w:eastAsia="ar-SA"/>
        </w:rPr>
        <w:t xml:space="preserve"> HTTPS.</w:t>
      </w:r>
    </w:p>
    <w:p w14:paraId="7BB9A68B" w14:textId="6AC56B1B" w:rsidR="00373EE5" w:rsidRPr="00373EE5" w:rsidRDefault="00373EE5" w:rsidP="00373EE5">
      <w:pPr>
        <w:pStyle w:val="BodyText"/>
        <w:rPr>
          <w:color w:val="FF0000"/>
          <w:lang w:val="en-GB" w:eastAsia="ar-SA"/>
        </w:rPr>
      </w:pPr>
      <w:proofErr w:type="spellStart"/>
      <w:r w:rsidRPr="00373EE5">
        <w:rPr>
          <w:color w:val="FF0000"/>
          <w:lang w:eastAsia="ar-SA"/>
        </w:rPr>
        <w:t>Sistemele</w:t>
      </w:r>
      <w:proofErr w:type="spellEnd"/>
      <w:r w:rsidRPr="00373EE5">
        <w:rPr>
          <w:color w:val="FF0000"/>
          <w:lang w:eastAsia="ar-SA"/>
        </w:rPr>
        <w:t xml:space="preserve"> </w:t>
      </w:r>
      <w:proofErr w:type="spellStart"/>
      <w:r w:rsidRPr="00373EE5">
        <w:rPr>
          <w:color w:val="FF0000"/>
          <w:lang w:eastAsia="ar-SA"/>
        </w:rPr>
        <w:t>vor</w:t>
      </w:r>
      <w:proofErr w:type="spellEnd"/>
      <w:r w:rsidRPr="00373EE5">
        <w:rPr>
          <w:color w:val="FF0000"/>
          <w:lang w:eastAsia="ar-SA"/>
        </w:rPr>
        <w:t xml:space="preserve"> fi </w:t>
      </w:r>
      <w:proofErr w:type="spellStart"/>
      <w:r w:rsidRPr="00373EE5">
        <w:rPr>
          <w:color w:val="FF0000"/>
          <w:lang w:eastAsia="ar-SA"/>
        </w:rPr>
        <w:t>protejate</w:t>
      </w:r>
      <w:proofErr w:type="spellEnd"/>
      <w:r w:rsidRPr="00373EE5">
        <w:rPr>
          <w:color w:val="FF0000"/>
          <w:lang w:eastAsia="ar-SA"/>
        </w:rPr>
        <w:t xml:space="preserve"> de un firewall care </w:t>
      </w:r>
      <w:proofErr w:type="spellStart"/>
      <w:r w:rsidRPr="00373EE5">
        <w:rPr>
          <w:color w:val="FF0000"/>
          <w:lang w:eastAsia="ar-SA"/>
        </w:rPr>
        <w:t>va</w:t>
      </w:r>
      <w:proofErr w:type="spellEnd"/>
      <w:r w:rsidRPr="00373EE5">
        <w:rPr>
          <w:color w:val="FF0000"/>
          <w:lang w:eastAsia="ar-SA"/>
        </w:rPr>
        <w:t xml:space="preserve"> </w:t>
      </w:r>
      <w:proofErr w:type="spellStart"/>
      <w:r w:rsidRPr="00373EE5">
        <w:rPr>
          <w:color w:val="FF0000"/>
          <w:lang w:eastAsia="ar-SA"/>
        </w:rPr>
        <w:t>bloca</w:t>
      </w:r>
      <w:proofErr w:type="spellEnd"/>
      <w:r w:rsidRPr="00373EE5">
        <w:rPr>
          <w:color w:val="FF0000"/>
          <w:lang w:eastAsia="ar-SA"/>
        </w:rPr>
        <w:t xml:space="preserve"> </w:t>
      </w:r>
      <w:proofErr w:type="spellStart"/>
      <w:r w:rsidRPr="00373EE5">
        <w:rPr>
          <w:color w:val="FF0000"/>
          <w:lang w:eastAsia="ar-SA"/>
        </w:rPr>
        <w:t>traficul</w:t>
      </w:r>
      <w:proofErr w:type="spellEnd"/>
      <w:r w:rsidRPr="00373EE5">
        <w:rPr>
          <w:color w:val="FF0000"/>
          <w:lang w:eastAsia="ar-SA"/>
        </w:rPr>
        <w:t xml:space="preserve"> din </w:t>
      </w:r>
      <w:proofErr w:type="spellStart"/>
      <w:r w:rsidRPr="00373EE5">
        <w:rPr>
          <w:color w:val="FF0000"/>
          <w:lang w:eastAsia="ar-SA"/>
        </w:rPr>
        <w:t>surse</w:t>
      </w:r>
      <w:proofErr w:type="spellEnd"/>
      <w:r w:rsidRPr="00373EE5">
        <w:rPr>
          <w:color w:val="FF0000"/>
          <w:lang w:eastAsia="ar-SA"/>
        </w:rPr>
        <w:t xml:space="preserve"> </w:t>
      </w:r>
      <w:proofErr w:type="spellStart"/>
      <w:r w:rsidRPr="00373EE5">
        <w:rPr>
          <w:color w:val="FF0000"/>
          <w:lang w:eastAsia="ar-SA"/>
        </w:rPr>
        <w:t>nesigure</w:t>
      </w:r>
      <w:proofErr w:type="spellEnd"/>
      <w:r w:rsidRPr="00373EE5">
        <w:rPr>
          <w:color w:val="FF0000"/>
          <w:lang w:eastAsia="ar-SA"/>
        </w:rPr>
        <w:t>.</w:t>
      </w:r>
    </w:p>
    <w:p w14:paraId="02F4705F" w14:textId="77777777" w:rsidR="00373EE5" w:rsidRPr="00373EE5" w:rsidRDefault="00373EE5" w:rsidP="00373EE5">
      <w:pPr>
        <w:pStyle w:val="BodyText"/>
        <w:rPr>
          <w:color w:val="FF0000"/>
          <w:lang w:val="ro-RO" w:eastAsia="ar-SA"/>
        </w:rPr>
      </w:pPr>
    </w:p>
    <w:p w14:paraId="33EF4CD8" w14:textId="4CC6E031" w:rsidR="00CC07F2" w:rsidRPr="00A114E1" w:rsidRDefault="00E07013" w:rsidP="00315C8A">
      <w:pPr>
        <w:pStyle w:val="Heading3"/>
        <w:rPr>
          <w:lang w:val="ro-RO"/>
        </w:rPr>
      </w:pPr>
      <w:bookmarkStart w:id="50" w:name="_Toc160527869"/>
      <w:r w:rsidRPr="00A114E1">
        <w:rPr>
          <w:lang w:val="ro-RO"/>
        </w:rPr>
        <w:t>Proiectare de detaliu pentru performanța sistemului</w:t>
      </w:r>
      <w:bookmarkEnd w:id="50"/>
    </w:p>
    <w:p w14:paraId="45C20021" w14:textId="77777777" w:rsidR="00E07013" w:rsidRPr="00A114E1" w:rsidRDefault="00E07013" w:rsidP="00E07013">
      <w:pPr>
        <w:pStyle w:val="InstructionalText"/>
        <w:rPr>
          <w:lang w:val="ro-RO"/>
        </w:rPr>
      </w:pPr>
      <w:r w:rsidRPr="00A114E1">
        <w:rPr>
          <w:lang w:val="ro-RO"/>
        </w:rPr>
        <w:t>Instrucțiuni: Furnizați o reprezentare grafică cu informații detaliate pentru fiecare dintre componentele hardware individuale de performanță și fiabilitate, pentru a include elementele de mai jos:</w:t>
      </w:r>
    </w:p>
    <w:p w14:paraId="15F76018" w14:textId="77777777" w:rsidR="00E07013" w:rsidRPr="00A114E1" w:rsidRDefault="00E07013" w:rsidP="00E07013">
      <w:pPr>
        <w:pStyle w:val="InstructionalText"/>
        <w:rPr>
          <w:lang w:val="ro-RO"/>
        </w:rPr>
      </w:pPr>
      <w:r w:rsidRPr="00A114E1">
        <w:rPr>
          <w:lang w:val="ro-RO"/>
        </w:rPr>
        <w:t>• Cerințe/estimări de capacitate și volum</w:t>
      </w:r>
    </w:p>
    <w:p w14:paraId="4E2E2E11" w14:textId="77777777" w:rsidR="00E07013" w:rsidRPr="00A114E1" w:rsidRDefault="00E07013" w:rsidP="00E07013">
      <w:pPr>
        <w:pStyle w:val="InstructionalText"/>
        <w:rPr>
          <w:lang w:val="ro-RO"/>
        </w:rPr>
      </w:pPr>
      <w:r w:rsidRPr="00A114E1">
        <w:rPr>
          <w:lang w:val="ro-RO"/>
        </w:rPr>
        <w:t>• Așteptări de performanță</w:t>
      </w:r>
    </w:p>
    <w:p w14:paraId="5CAA289A" w14:textId="77777777" w:rsidR="00E07013" w:rsidRPr="00A114E1" w:rsidRDefault="00E07013" w:rsidP="00E07013">
      <w:pPr>
        <w:pStyle w:val="InstructionalText"/>
        <w:rPr>
          <w:lang w:val="ro-RO"/>
        </w:rPr>
      </w:pPr>
      <w:r w:rsidRPr="00A114E1">
        <w:rPr>
          <w:lang w:val="ro-RO"/>
        </w:rPr>
        <w:t>• Cerințe de disponibilitate</w:t>
      </w:r>
    </w:p>
    <w:p w14:paraId="06E48167" w14:textId="77777777" w:rsidR="00E07013" w:rsidRPr="00A114E1" w:rsidRDefault="00E07013" w:rsidP="00E07013">
      <w:pPr>
        <w:pStyle w:val="InstructionalText"/>
        <w:rPr>
          <w:lang w:val="ro-RO"/>
        </w:rPr>
      </w:pPr>
      <w:r w:rsidRPr="00A114E1">
        <w:rPr>
          <w:lang w:val="ro-RO"/>
        </w:rPr>
        <w:t>• Proiectare de performanță pentru a îndeplini cerințele de capacitate</w:t>
      </w:r>
    </w:p>
    <w:p w14:paraId="0744FDA6" w14:textId="77777777" w:rsidR="00E07013" w:rsidRPr="00A114E1" w:rsidRDefault="00E07013" w:rsidP="00E07013">
      <w:pPr>
        <w:pStyle w:val="InstructionalText"/>
        <w:rPr>
          <w:lang w:val="ro-RO"/>
        </w:rPr>
      </w:pPr>
      <w:r w:rsidRPr="00A114E1">
        <w:rPr>
          <w:lang w:val="ro-RO"/>
        </w:rPr>
        <w:t>• Proiectare de fiabilitate pentru a îndeplini cerințele de disponibilitate</w:t>
      </w:r>
    </w:p>
    <w:p w14:paraId="7CC389BD" w14:textId="77777777" w:rsidR="00E07013" w:rsidRPr="00A114E1" w:rsidRDefault="00E07013" w:rsidP="00E07013">
      <w:pPr>
        <w:pStyle w:val="InstructionalText"/>
        <w:rPr>
          <w:lang w:val="ro-RO"/>
        </w:rPr>
      </w:pPr>
      <w:r w:rsidRPr="00A114E1">
        <w:rPr>
          <w:lang w:val="ro-RO"/>
        </w:rPr>
        <w:t>• Proiectare de backup, recuperare și arhivare</w:t>
      </w:r>
    </w:p>
    <w:p w14:paraId="33EF4CE0" w14:textId="74881FF4" w:rsidR="00CC07F2" w:rsidRDefault="00E07013" w:rsidP="00E07013">
      <w:pPr>
        <w:pStyle w:val="InstructionalText"/>
        <w:rPr>
          <w:lang w:val="ro-RO"/>
        </w:rPr>
      </w:pPr>
      <w:r w:rsidRPr="00A114E1">
        <w:rPr>
          <w:lang w:val="ro-RO"/>
        </w:rPr>
        <w:t>Identificați punctele unice de eșec și, dacă este relevant, descrieți proiectarea de disponibilitate ridicată (de exemplu, clustering).</w:t>
      </w:r>
    </w:p>
    <w:p w14:paraId="0C0B494C" w14:textId="77777777" w:rsidR="00061AA4" w:rsidRDefault="00061AA4" w:rsidP="00061AA4">
      <w:pPr>
        <w:pStyle w:val="BodyText"/>
        <w:rPr>
          <w:lang w:val="ro-RO" w:eastAsia="ar-SA"/>
        </w:rPr>
      </w:pPr>
    </w:p>
    <w:p w14:paraId="72BC9BE5" w14:textId="7C81E320" w:rsidR="00061AA4" w:rsidRDefault="00061AA4" w:rsidP="00061AA4">
      <w:pPr>
        <w:pStyle w:val="BodyText"/>
        <w:rPr>
          <w:color w:val="FF0000"/>
          <w:lang w:val="ro-RO" w:eastAsia="ar-SA"/>
        </w:rPr>
      </w:pPr>
      <w:r>
        <w:rPr>
          <w:color w:val="FF0000"/>
          <w:lang w:val="ro-RO" w:eastAsia="ar-SA"/>
        </w:rPr>
        <w:t>Pana la 1000 de utilizatori simultan incluzand pacienti,medici si utilizatori.</w:t>
      </w:r>
    </w:p>
    <w:p w14:paraId="5664907E" w14:textId="74E8AC46" w:rsidR="00061AA4" w:rsidRDefault="00061AA4" w:rsidP="00061AA4">
      <w:pPr>
        <w:pStyle w:val="BodyText"/>
        <w:rPr>
          <w:color w:val="FF0000"/>
          <w:lang w:val="ro-RO" w:eastAsia="ar-SA"/>
        </w:rPr>
      </w:pPr>
      <w:r>
        <w:rPr>
          <w:color w:val="FF0000"/>
          <w:lang w:val="ro-RO" w:eastAsia="ar-SA"/>
        </w:rPr>
        <w:t>100 integrari api simultane pe secunda in perioadele de varf.</w:t>
      </w:r>
    </w:p>
    <w:p w14:paraId="0CBB5C3F" w14:textId="55EDCC81" w:rsidR="00061AA4" w:rsidRDefault="00061AA4" w:rsidP="00061AA4">
      <w:pPr>
        <w:pStyle w:val="BodyText"/>
        <w:rPr>
          <w:color w:val="FF0000"/>
          <w:lang w:val="ro-RO" w:eastAsia="ar-SA"/>
        </w:rPr>
      </w:pPr>
      <w:r>
        <w:rPr>
          <w:color w:val="FF0000"/>
          <w:lang w:val="ro-RO" w:eastAsia="ar-SA"/>
        </w:rPr>
        <w:t>Timp de raaspuns mediu de 2 secunde pentru interogarile API</w:t>
      </w:r>
    </w:p>
    <w:p w14:paraId="14C4E648" w14:textId="38370EFC" w:rsidR="00061AA4" w:rsidRDefault="00061AA4" w:rsidP="00061AA4">
      <w:pPr>
        <w:pStyle w:val="BodyText"/>
        <w:rPr>
          <w:color w:val="FF0000"/>
          <w:lang w:val="ro-RO" w:eastAsia="ar-SA"/>
        </w:rPr>
      </w:pPr>
      <w:r>
        <w:rPr>
          <w:color w:val="FF0000"/>
          <w:lang w:val="ro-RO" w:eastAsia="ar-SA"/>
        </w:rPr>
        <w:t>Interfata cu utilizatorul va avea un rasapuns de 1-2 secunde pentru incarcarea paginilor si vizualizarea datelor.</w:t>
      </w:r>
    </w:p>
    <w:p w14:paraId="1CDBABCE" w14:textId="660B4A75" w:rsidR="00061AA4" w:rsidRDefault="00061AA4" w:rsidP="00061AA4">
      <w:pPr>
        <w:pStyle w:val="BodyText"/>
        <w:rPr>
          <w:color w:val="FF0000"/>
          <w:lang w:eastAsia="ar-SA"/>
        </w:rPr>
      </w:pPr>
      <w:proofErr w:type="spellStart"/>
      <w:r w:rsidRPr="00061AA4">
        <w:rPr>
          <w:color w:val="FF0000"/>
          <w:lang w:eastAsia="ar-SA"/>
        </w:rPr>
        <w:t>Serverele</w:t>
      </w:r>
      <w:proofErr w:type="spellEnd"/>
      <w:r w:rsidRPr="00061AA4">
        <w:rPr>
          <w:color w:val="FF0000"/>
          <w:lang w:eastAsia="ar-SA"/>
        </w:rPr>
        <w:t xml:space="preserve"> </w:t>
      </w:r>
      <w:proofErr w:type="spellStart"/>
      <w:r w:rsidRPr="00061AA4">
        <w:rPr>
          <w:color w:val="FF0000"/>
          <w:lang w:eastAsia="ar-SA"/>
        </w:rPr>
        <w:t>aplicației</w:t>
      </w:r>
      <w:proofErr w:type="spellEnd"/>
      <w:r w:rsidRPr="00061AA4">
        <w:rPr>
          <w:color w:val="FF0000"/>
          <w:lang w:eastAsia="ar-SA"/>
        </w:rPr>
        <w:t xml:space="preserve"> </w:t>
      </w:r>
      <w:proofErr w:type="spellStart"/>
      <w:r w:rsidRPr="00061AA4">
        <w:rPr>
          <w:color w:val="FF0000"/>
          <w:lang w:eastAsia="ar-SA"/>
        </w:rPr>
        <w:t>vor</w:t>
      </w:r>
      <w:proofErr w:type="spellEnd"/>
      <w:r w:rsidRPr="00061AA4">
        <w:rPr>
          <w:color w:val="FF0000"/>
          <w:lang w:eastAsia="ar-SA"/>
        </w:rPr>
        <w:t xml:space="preserve"> fi configurate </w:t>
      </w:r>
      <w:proofErr w:type="spellStart"/>
      <w:r w:rsidRPr="00061AA4">
        <w:rPr>
          <w:color w:val="FF0000"/>
          <w:lang w:eastAsia="ar-SA"/>
        </w:rPr>
        <w:t>în</w:t>
      </w:r>
      <w:proofErr w:type="spellEnd"/>
      <w:r w:rsidRPr="00061AA4">
        <w:rPr>
          <w:color w:val="FF0000"/>
          <w:lang w:eastAsia="ar-SA"/>
        </w:rPr>
        <w:t xml:space="preserve"> </w:t>
      </w:r>
      <w:proofErr w:type="spellStart"/>
      <w:r w:rsidRPr="00061AA4">
        <w:rPr>
          <w:color w:val="FF0000"/>
          <w:lang w:eastAsia="ar-SA"/>
        </w:rPr>
        <w:t>grupuri</w:t>
      </w:r>
      <w:proofErr w:type="spellEnd"/>
      <w:r w:rsidRPr="00061AA4">
        <w:rPr>
          <w:color w:val="FF0000"/>
          <w:lang w:eastAsia="ar-SA"/>
        </w:rPr>
        <w:t xml:space="preserve"> de tip </w:t>
      </w:r>
      <w:r w:rsidRPr="00061AA4">
        <w:rPr>
          <w:b/>
          <w:bCs/>
          <w:color w:val="FF0000"/>
          <w:lang w:eastAsia="ar-SA"/>
        </w:rPr>
        <w:t>clustering</w:t>
      </w:r>
      <w:r w:rsidRPr="00061AA4">
        <w:rPr>
          <w:color w:val="FF0000"/>
          <w:lang w:eastAsia="ar-SA"/>
        </w:rPr>
        <w:t xml:space="preserve"> </w:t>
      </w:r>
      <w:proofErr w:type="spellStart"/>
      <w:r w:rsidRPr="00061AA4">
        <w:rPr>
          <w:color w:val="FF0000"/>
          <w:lang w:eastAsia="ar-SA"/>
        </w:rPr>
        <w:t>pentru</w:t>
      </w:r>
      <w:proofErr w:type="spellEnd"/>
      <w:r w:rsidRPr="00061AA4">
        <w:rPr>
          <w:color w:val="FF0000"/>
          <w:lang w:eastAsia="ar-SA"/>
        </w:rPr>
        <w:t xml:space="preserve"> </w:t>
      </w:r>
      <w:proofErr w:type="gramStart"/>
      <w:r w:rsidRPr="00061AA4">
        <w:rPr>
          <w:color w:val="FF0000"/>
          <w:lang w:eastAsia="ar-SA"/>
        </w:rPr>
        <w:t>a</w:t>
      </w:r>
      <w:proofErr w:type="gramEnd"/>
      <w:r w:rsidRPr="00061AA4">
        <w:rPr>
          <w:color w:val="FF0000"/>
          <w:lang w:eastAsia="ar-SA"/>
        </w:rPr>
        <w:t xml:space="preserve"> </w:t>
      </w:r>
      <w:proofErr w:type="spellStart"/>
      <w:r w:rsidRPr="00061AA4">
        <w:rPr>
          <w:color w:val="FF0000"/>
          <w:lang w:eastAsia="ar-SA"/>
        </w:rPr>
        <w:t>asigura</w:t>
      </w:r>
      <w:proofErr w:type="spellEnd"/>
      <w:r w:rsidRPr="00061AA4">
        <w:rPr>
          <w:color w:val="FF0000"/>
          <w:lang w:eastAsia="ar-SA"/>
        </w:rPr>
        <w:t xml:space="preserve"> </w:t>
      </w:r>
      <w:proofErr w:type="spellStart"/>
      <w:r w:rsidRPr="00061AA4">
        <w:rPr>
          <w:color w:val="FF0000"/>
          <w:lang w:eastAsia="ar-SA"/>
        </w:rPr>
        <w:t>că</w:t>
      </w:r>
      <w:proofErr w:type="spellEnd"/>
      <w:r w:rsidRPr="00061AA4">
        <w:rPr>
          <w:color w:val="FF0000"/>
          <w:lang w:eastAsia="ar-SA"/>
        </w:rPr>
        <w:t xml:space="preserve">, </w:t>
      </w:r>
      <w:proofErr w:type="spellStart"/>
      <w:r w:rsidRPr="00061AA4">
        <w:rPr>
          <w:color w:val="FF0000"/>
          <w:lang w:eastAsia="ar-SA"/>
        </w:rPr>
        <w:t>în</w:t>
      </w:r>
      <w:proofErr w:type="spellEnd"/>
      <w:r w:rsidRPr="00061AA4">
        <w:rPr>
          <w:color w:val="FF0000"/>
          <w:lang w:eastAsia="ar-SA"/>
        </w:rPr>
        <w:t xml:space="preserve"> </w:t>
      </w:r>
      <w:proofErr w:type="spellStart"/>
      <w:r w:rsidRPr="00061AA4">
        <w:rPr>
          <w:color w:val="FF0000"/>
          <w:lang w:eastAsia="ar-SA"/>
        </w:rPr>
        <w:t>cazul</w:t>
      </w:r>
      <w:proofErr w:type="spellEnd"/>
      <w:r w:rsidRPr="00061AA4">
        <w:rPr>
          <w:color w:val="FF0000"/>
          <w:lang w:eastAsia="ar-SA"/>
        </w:rPr>
        <w:t xml:space="preserve"> </w:t>
      </w:r>
      <w:proofErr w:type="spellStart"/>
      <w:r w:rsidRPr="00061AA4">
        <w:rPr>
          <w:color w:val="FF0000"/>
          <w:lang w:eastAsia="ar-SA"/>
        </w:rPr>
        <w:t>unei</w:t>
      </w:r>
      <w:proofErr w:type="spellEnd"/>
      <w:r w:rsidRPr="00061AA4">
        <w:rPr>
          <w:color w:val="FF0000"/>
          <w:lang w:eastAsia="ar-SA"/>
        </w:rPr>
        <w:t xml:space="preserve"> </w:t>
      </w:r>
      <w:proofErr w:type="spellStart"/>
      <w:r w:rsidRPr="00061AA4">
        <w:rPr>
          <w:color w:val="FF0000"/>
          <w:lang w:eastAsia="ar-SA"/>
        </w:rPr>
        <w:t>defecțiuni</w:t>
      </w:r>
      <w:proofErr w:type="spellEnd"/>
      <w:r w:rsidRPr="00061AA4">
        <w:rPr>
          <w:color w:val="FF0000"/>
          <w:lang w:eastAsia="ar-SA"/>
        </w:rPr>
        <w:t xml:space="preserve"> hardware, alt server </w:t>
      </w:r>
      <w:proofErr w:type="spellStart"/>
      <w:r w:rsidRPr="00061AA4">
        <w:rPr>
          <w:color w:val="FF0000"/>
          <w:lang w:eastAsia="ar-SA"/>
        </w:rPr>
        <w:t>poate</w:t>
      </w:r>
      <w:proofErr w:type="spellEnd"/>
      <w:r w:rsidRPr="00061AA4">
        <w:rPr>
          <w:color w:val="FF0000"/>
          <w:lang w:eastAsia="ar-SA"/>
        </w:rPr>
        <w:t xml:space="preserve"> </w:t>
      </w:r>
      <w:proofErr w:type="spellStart"/>
      <w:r w:rsidRPr="00061AA4">
        <w:rPr>
          <w:color w:val="FF0000"/>
          <w:lang w:eastAsia="ar-SA"/>
        </w:rPr>
        <w:t>prelua</w:t>
      </w:r>
      <w:proofErr w:type="spellEnd"/>
      <w:r w:rsidRPr="00061AA4">
        <w:rPr>
          <w:color w:val="FF0000"/>
          <w:lang w:eastAsia="ar-SA"/>
        </w:rPr>
        <w:t xml:space="preserve"> </w:t>
      </w:r>
      <w:proofErr w:type="spellStart"/>
      <w:r w:rsidRPr="00061AA4">
        <w:rPr>
          <w:color w:val="FF0000"/>
          <w:lang w:eastAsia="ar-SA"/>
        </w:rPr>
        <w:t>instantaneu</w:t>
      </w:r>
      <w:proofErr w:type="spellEnd"/>
      <w:r w:rsidRPr="00061AA4">
        <w:rPr>
          <w:color w:val="FF0000"/>
          <w:lang w:eastAsia="ar-SA"/>
        </w:rPr>
        <w:t xml:space="preserve"> </w:t>
      </w:r>
      <w:proofErr w:type="spellStart"/>
      <w:r w:rsidRPr="00061AA4">
        <w:rPr>
          <w:color w:val="FF0000"/>
          <w:lang w:eastAsia="ar-SA"/>
        </w:rPr>
        <w:t>sarcina</w:t>
      </w:r>
      <w:proofErr w:type="spellEnd"/>
      <w:r w:rsidRPr="00061AA4">
        <w:rPr>
          <w:color w:val="FF0000"/>
          <w:lang w:eastAsia="ar-SA"/>
        </w:rPr>
        <w:t xml:space="preserve">. </w:t>
      </w:r>
      <w:proofErr w:type="spellStart"/>
      <w:r w:rsidRPr="00061AA4">
        <w:rPr>
          <w:color w:val="FF0000"/>
          <w:lang w:eastAsia="ar-SA"/>
        </w:rPr>
        <w:t>Acest</w:t>
      </w:r>
      <w:proofErr w:type="spellEnd"/>
      <w:r w:rsidRPr="00061AA4">
        <w:rPr>
          <w:color w:val="FF0000"/>
          <w:lang w:eastAsia="ar-SA"/>
        </w:rPr>
        <w:t xml:space="preserve"> </w:t>
      </w:r>
      <w:proofErr w:type="spellStart"/>
      <w:r w:rsidRPr="00061AA4">
        <w:rPr>
          <w:color w:val="FF0000"/>
          <w:lang w:eastAsia="ar-SA"/>
        </w:rPr>
        <w:t>lucru</w:t>
      </w:r>
      <w:proofErr w:type="spellEnd"/>
      <w:r w:rsidRPr="00061AA4">
        <w:rPr>
          <w:color w:val="FF0000"/>
          <w:lang w:eastAsia="ar-SA"/>
        </w:rPr>
        <w:t xml:space="preserve"> </w:t>
      </w:r>
      <w:proofErr w:type="spellStart"/>
      <w:r w:rsidRPr="00061AA4">
        <w:rPr>
          <w:color w:val="FF0000"/>
          <w:lang w:eastAsia="ar-SA"/>
        </w:rPr>
        <w:t>va</w:t>
      </w:r>
      <w:proofErr w:type="spellEnd"/>
      <w:r w:rsidRPr="00061AA4">
        <w:rPr>
          <w:color w:val="FF0000"/>
          <w:lang w:eastAsia="ar-SA"/>
        </w:rPr>
        <w:t xml:space="preserve"> fi </w:t>
      </w:r>
      <w:proofErr w:type="spellStart"/>
      <w:r w:rsidRPr="00061AA4">
        <w:rPr>
          <w:color w:val="FF0000"/>
          <w:lang w:eastAsia="ar-SA"/>
        </w:rPr>
        <w:t>valabil</w:t>
      </w:r>
      <w:proofErr w:type="spellEnd"/>
      <w:r w:rsidRPr="00061AA4">
        <w:rPr>
          <w:color w:val="FF0000"/>
          <w:lang w:eastAsia="ar-SA"/>
        </w:rPr>
        <w:t xml:space="preserve"> </w:t>
      </w:r>
      <w:proofErr w:type="spellStart"/>
      <w:r w:rsidRPr="00061AA4">
        <w:rPr>
          <w:color w:val="FF0000"/>
          <w:lang w:eastAsia="ar-SA"/>
        </w:rPr>
        <w:t>și</w:t>
      </w:r>
      <w:proofErr w:type="spellEnd"/>
      <w:r w:rsidRPr="00061AA4">
        <w:rPr>
          <w:color w:val="FF0000"/>
          <w:lang w:eastAsia="ar-SA"/>
        </w:rPr>
        <w:t xml:space="preserve"> </w:t>
      </w:r>
      <w:proofErr w:type="spellStart"/>
      <w:r w:rsidRPr="00061AA4">
        <w:rPr>
          <w:color w:val="FF0000"/>
          <w:lang w:eastAsia="ar-SA"/>
        </w:rPr>
        <w:t>pentru</w:t>
      </w:r>
      <w:proofErr w:type="spellEnd"/>
      <w:r w:rsidRPr="00061AA4">
        <w:rPr>
          <w:color w:val="FF0000"/>
          <w:lang w:eastAsia="ar-SA"/>
        </w:rPr>
        <w:t xml:space="preserve"> </w:t>
      </w:r>
      <w:proofErr w:type="spellStart"/>
      <w:r w:rsidRPr="00061AA4">
        <w:rPr>
          <w:color w:val="FF0000"/>
          <w:lang w:eastAsia="ar-SA"/>
        </w:rPr>
        <w:t>serverele</w:t>
      </w:r>
      <w:proofErr w:type="spellEnd"/>
      <w:r w:rsidRPr="00061AA4">
        <w:rPr>
          <w:color w:val="FF0000"/>
          <w:lang w:eastAsia="ar-SA"/>
        </w:rPr>
        <w:t xml:space="preserve"> de </w:t>
      </w:r>
      <w:proofErr w:type="spellStart"/>
      <w:r w:rsidRPr="00061AA4">
        <w:rPr>
          <w:color w:val="FF0000"/>
          <w:lang w:eastAsia="ar-SA"/>
        </w:rPr>
        <w:t>baze</w:t>
      </w:r>
      <w:proofErr w:type="spellEnd"/>
      <w:r w:rsidRPr="00061AA4">
        <w:rPr>
          <w:color w:val="FF0000"/>
          <w:lang w:eastAsia="ar-SA"/>
        </w:rPr>
        <w:t xml:space="preserve"> de date.</w:t>
      </w:r>
    </w:p>
    <w:p w14:paraId="0FB93B0D" w14:textId="3151BEF0" w:rsidR="00061AA4" w:rsidRPr="00061AA4" w:rsidRDefault="00061AA4" w:rsidP="00061AA4">
      <w:pPr>
        <w:pStyle w:val="BodyText"/>
        <w:rPr>
          <w:color w:val="FF0000"/>
          <w:lang w:val="ro-RO" w:eastAsia="ar-SA"/>
        </w:rPr>
      </w:pPr>
      <w:proofErr w:type="spellStart"/>
      <w:r w:rsidRPr="00061AA4">
        <w:rPr>
          <w:color w:val="FF0000"/>
          <w:lang w:eastAsia="ar-SA"/>
        </w:rPr>
        <w:t>Toate</w:t>
      </w:r>
      <w:proofErr w:type="spellEnd"/>
      <w:r w:rsidRPr="00061AA4">
        <w:rPr>
          <w:color w:val="FF0000"/>
          <w:lang w:eastAsia="ar-SA"/>
        </w:rPr>
        <w:t xml:space="preserve"> </w:t>
      </w:r>
      <w:proofErr w:type="spellStart"/>
      <w:r w:rsidRPr="00061AA4">
        <w:rPr>
          <w:color w:val="FF0000"/>
          <w:lang w:eastAsia="ar-SA"/>
        </w:rPr>
        <w:t>datele</w:t>
      </w:r>
      <w:proofErr w:type="spellEnd"/>
      <w:r w:rsidRPr="00061AA4">
        <w:rPr>
          <w:color w:val="FF0000"/>
          <w:lang w:eastAsia="ar-SA"/>
        </w:rPr>
        <w:t xml:space="preserve"> </w:t>
      </w:r>
      <w:proofErr w:type="spellStart"/>
      <w:r w:rsidRPr="00061AA4">
        <w:rPr>
          <w:color w:val="FF0000"/>
          <w:lang w:eastAsia="ar-SA"/>
        </w:rPr>
        <w:t>vor</w:t>
      </w:r>
      <w:proofErr w:type="spellEnd"/>
      <w:r w:rsidRPr="00061AA4">
        <w:rPr>
          <w:color w:val="FF0000"/>
          <w:lang w:eastAsia="ar-SA"/>
        </w:rPr>
        <w:t xml:space="preserve"> fi replicate pe </w:t>
      </w:r>
      <w:proofErr w:type="spellStart"/>
      <w:r w:rsidRPr="00061AA4">
        <w:rPr>
          <w:color w:val="FF0000"/>
          <w:lang w:eastAsia="ar-SA"/>
        </w:rPr>
        <w:t>mai</w:t>
      </w:r>
      <w:proofErr w:type="spellEnd"/>
      <w:r w:rsidRPr="00061AA4">
        <w:rPr>
          <w:color w:val="FF0000"/>
          <w:lang w:eastAsia="ar-SA"/>
        </w:rPr>
        <w:t xml:space="preserve"> </w:t>
      </w:r>
      <w:proofErr w:type="spellStart"/>
      <w:r w:rsidRPr="00061AA4">
        <w:rPr>
          <w:color w:val="FF0000"/>
          <w:lang w:eastAsia="ar-SA"/>
        </w:rPr>
        <w:t>multe</w:t>
      </w:r>
      <w:proofErr w:type="spellEnd"/>
      <w:r w:rsidRPr="00061AA4">
        <w:rPr>
          <w:color w:val="FF0000"/>
          <w:lang w:eastAsia="ar-SA"/>
        </w:rPr>
        <w:t xml:space="preserve"> </w:t>
      </w:r>
      <w:proofErr w:type="spellStart"/>
      <w:r w:rsidRPr="00061AA4">
        <w:rPr>
          <w:color w:val="FF0000"/>
          <w:lang w:eastAsia="ar-SA"/>
        </w:rPr>
        <w:t>servere</w:t>
      </w:r>
      <w:proofErr w:type="spellEnd"/>
      <w:r w:rsidRPr="00061AA4">
        <w:rPr>
          <w:color w:val="FF0000"/>
          <w:lang w:eastAsia="ar-SA"/>
        </w:rPr>
        <w:t xml:space="preserve"> </w:t>
      </w:r>
      <w:proofErr w:type="spellStart"/>
      <w:r w:rsidRPr="00061AA4">
        <w:rPr>
          <w:color w:val="FF0000"/>
          <w:lang w:eastAsia="ar-SA"/>
        </w:rPr>
        <w:t>pentru</w:t>
      </w:r>
      <w:proofErr w:type="spellEnd"/>
      <w:r w:rsidRPr="00061AA4">
        <w:rPr>
          <w:color w:val="FF0000"/>
          <w:lang w:eastAsia="ar-SA"/>
        </w:rPr>
        <w:t xml:space="preserve"> </w:t>
      </w:r>
      <w:proofErr w:type="gramStart"/>
      <w:r w:rsidRPr="00061AA4">
        <w:rPr>
          <w:color w:val="FF0000"/>
          <w:lang w:eastAsia="ar-SA"/>
        </w:rPr>
        <w:t>a</w:t>
      </w:r>
      <w:proofErr w:type="gramEnd"/>
      <w:r w:rsidRPr="00061AA4">
        <w:rPr>
          <w:color w:val="FF0000"/>
          <w:lang w:eastAsia="ar-SA"/>
        </w:rPr>
        <w:t xml:space="preserve"> </w:t>
      </w:r>
      <w:proofErr w:type="spellStart"/>
      <w:r w:rsidRPr="00061AA4">
        <w:rPr>
          <w:color w:val="FF0000"/>
          <w:lang w:eastAsia="ar-SA"/>
        </w:rPr>
        <w:t>asigura</w:t>
      </w:r>
      <w:proofErr w:type="spellEnd"/>
      <w:r w:rsidRPr="00061AA4">
        <w:rPr>
          <w:color w:val="FF0000"/>
          <w:lang w:eastAsia="ar-SA"/>
        </w:rPr>
        <w:t xml:space="preserve"> </w:t>
      </w:r>
      <w:proofErr w:type="spellStart"/>
      <w:r w:rsidRPr="00061AA4">
        <w:rPr>
          <w:color w:val="FF0000"/>
          <w:lang w:eastAsia="ar-SA"/>
        </w:rPr>
        <w:t>redundanța</w:t>
      </w:r>
      <w:proofErr w:type="spellEnd"/>
      <w:r w:rsidRPr="00061AA4">
        <w:rPr>
          <w:color w:val="FF0000"/>
          <w:lang w:eastAsia="ar-SA"/>
        </w:rPr>
        <w:t xml:space="preserve">. </w:t>
      </w:r>
      <w:proofErr w:type="spellStart"/>
      <w:r w:rsidRPr="00061AA4">
        <w:rPr>
          <w:color w:val="FF0000"/>
          <w:lang w:eastAsia="ar-SA"/>
        </w:rPr>
        <w:t>În</w:t>
      </w:r>
      <w:proofErr w:type="spellEnd"/>
      <w:r w:rsidRPr="00061AA4">
        <w:rPr>
          <w:color w:val="FF0000"/>
          <w:lang w:eastAsia="ar-SA"/>
        </w:rPr>
        <w:t xml:space="preserve"> </w:t>
      </w:r>
      <w:proofErr w:type="spellStart"/>
      <w:r w:rsidRPr="00061AA4">
        <w:rPr>
          <w:color w:val="FF0000"/>
          <w:lang w:eastAsia="ar-SA"/>
        </w:rPr>
        <w:t>caz</w:t>
      </w:r>
      <w:proofErr w:type="spellEnd"/>
      <w:r w:rsidRPr="00061AA4">
        <w:rPr>
          <w:color w:val="FF0000"/>
          <w:lang w:eastAsia="ar-SA"/>
        </w:rPr>
        <w:t xml:space="preserve"> de </w:t>
      </w:r>
      <w:proofErr w:type="spellStart"/>
      <w:r w:rsidRPr="00061AA4">
        <w:rPr>
          <w:color w:val="FF0000"/>
          <w:lang w:eastAsia="ar-SA"/>
        </w:rPr>
        <w:t>eșec</w:t>
      </w:r>
      <w:proofErr w:type="spellEnd"/>
      <w:r w:rsidRPr="00061AA4">
        <w:rPr>
          <w:color w:val="FF0000"/>
          <w:lang w:eastAsia="ar-SA"/>
        </w:rPr>
        <w:t xml:space="preserve"> al </w:t>
      </w:r>
      <w:proofErr w:type="spellStart"/>
      <w:r w:rsidRPr="00061AA4">
        <w:rPr>
          <w:color w:val="FF0000"/>
          <w:lang w:eastAsia="ar-SA"/>
        </w:rPr>
        <w:t>unui</w:t>
      </w:r>
      <w:proofErr w:type="spellEnd"/>
      <w:r w:rsidRPr="00061AA4">
        <w:rPr>
          <w:color w:val="FF0000"/>
          <w:lang w:eastAsia="ar-SA"/>
        </w:rPr>
        <w:t xml:space="preserve"> server </w:t>
      </w:r>
      <w:proofErr w:type="spellStart"/>
      <w:r w:rsidRPr="00061AA4">
        <w:rPr>
          <w:color w:val="FF0000"/>
          <w:lang w:eastAsia="ar-SA"/>
        </w:rPr>
        <w:t>sau</w:t>
      </w:r>
      <w:proofErr w:type="spellEnd"/>
      <w:r w:rsidRPr="00061AA4">
        <w:rPr>
          <w:color w:val="FF0000"/>
          <w:lang w:eastAsia="ar-SA"/>
        </w:rPr>
        <w:t xml:space="preserve"> al </w:t>
      </w:r>
      <w:proofErr w:type="spellStart"/>
      <w:r w:rsidRPr="00061AA4">
        <w:rPr>
          <w:color w:val="FF0000"/>
          <w:lang w:eastAsia="ar-SA"/>
        </w:rPr>
        <w:t>unui</w:t>
      </w:r>
      <w:proofErr w:type="spellEnd"/>
      <w:r w:rsidRPr="00061AA4">
        <w:rPr>
          <w:color w:val="FF0000"/>
          <w:lang w:eastAsia="ar-SA"/>
        </w:rPr>
        <w:t xml:space="preserve"> </w:t>
      </w:r>
      <w:proofErr w:type="spellStart"/>
      <w:r w:rsidRPr="00061AA4">
        <w:rPr>
          <w:color w:val="FF0000"/>
          <w:lang w:eastAsia="ar-SA"/>
        </w:rPr>
        <w:t>centru</w:t>
      </w:r>
      <w:proofErr w:type="spellEnd"/>
      <w:r w:rsidRPr="00061AA4">
        <w:rPr>
          <w:color w:val="FF0000"/>
          <w:lang w:eastAsia="ar-SA"/>
        </w:rPr>
        <w:t xml:space="preserve"> de date, </w:t>
      </w:r>
      <w:proofErr w:type="spellStart"/>
      <w:r w:rsidRPr="00061AA4">
        <w:rPr>
          <w:color w:val="FF0000"/>
          <w:lang w:eastAsia="ar-SA"/>
        </w:rPr>
        <w:t>sistemul</w:t>
      </w:r>
      <w:proofErr w:type="spellEnd"/>
      <w:r w:rsidRPr="00061AA4">
        <w:rPr>
          <w:color w:val="FF0000"/>
          <w:lang w:eastAsia="ar-SA"/>
        </w:rPr>
        <w:t xml:space="preserve"> </w:t>
      </w:r>
      <w:proofErr w:type="spellStart"/>
      <w:r w:rsidRPr="00061AA4">
        <w:rPr>
          <w:color w:val="FF0000"/>
          <w:lang w:eastAsia="ar-SA"/>
        </w:rPr>
        <w:t>va</w:t>
      </w:r>
      <w:proofErr w:type="spellEnd"/>
      <w:r w:rsidRPr="00061AA4">
        <w:rPr>
          <w:color w:val="FF0000"/>
          <w:lang w:eastAsia="ar-SA"/>
        </w:rPr>
        <w:t xml:space="preserve"> </w:t>
      </w:r>
      <w:proofErr w:type="spellStart"/>
      <w:r w:rsidRPr="00061AA4">
        <w:rPr>
          <w:color w:val="FF0000"/>
          <w:lang w:eastAsia="ar-SA"/>
        </w:rPr>
        <w:t>putea</w:t>
      </w:r>
      <w:proofErr w:type="spellEnd"/>
      <w:r w:rsidRPr="00061AA4">
        <w:rPr>
          <w:color w:val="FF0000"/>
          <w:lang w:eastAsia="ar-SA"/>
        </w:rPr>
        <w:t xml:space="preserve"> </w:t>
      </w:r>
      <w:proofErr w:type="spellStart"/>
      <w:r w:rsidRPr="00061AA4">
        <w:rPr>
          <w:color w:val="FF0000"/>
          <w:lang w:eastAsia="ar-SA"/>
        </w:rPr>
        <w:t>recupera</w:t>
      </w:r>
      <w:proofErr w:type="spellEnd"/>
      <w:r w:rsidRPr="00061AA4">
        <w:rPr>
          <w:color w:val="FF0000"/>
          <w:lang w:eastAsia="ar-SA"/>
        </w:rPr>
        <w:t xml:space="preserve"> </w:t>
      </w:r>
      <w:proofErr w:type="spellStart"/>
      <w:r w:rsidRPr="00061AA4">
        <w:rPr>
          <w:color w:val="FF0000"/>
          <w:lang w:eastAsia="ar-SA"/>
        </w:rPr>
        <w:t>datele</w:t>
      </w:r>
      <w:proofErr w:type="spellEnd"/>
      <w:r w:rsidRPr="00061AA4">
        <w:rPr>
          <w:color w:val="FF0000"/>
          <w:lang w:eastAsia="ar-SA"/>
        </w:rPr>
        <w:t xml:space="preserve"> din replica </w:t>
      </w:r>
      <w:proofErr w:type="spellStart"/>
      <w:r w:rsidRPr="00061AA4">
        <w:rPr>
          <w:color w:val="FF0000"/>
          <w:lang w:eastAsia="ar-SA"/>
        </w:rPr>
        <w:t>activă</w:t>
      </w:r>
      <w:proofErr w:type="spellEnd"/>
      <w:r w:rsidRPr="00061AA4">
        <w:rPr>
          <w:color w:val="FF0000"/>
          <w:lang w:eastAsia="ar-SA"/>
        </w:rPr>
        <w:t>.</w:t>
      </w:r>
    </w:p>
    <w:p w14:paraId="30BCEE16" w14:textId="77777777" w:rsidR="00E07013" w:rsidRPr="00A114E1" w:rsidRDefault="00E07013" w:rsidP="00E07013">
      <w:pPr>
        <w:pStyle w:val="BodyText"/>
        <w:rPr>
          <w:lang w:val="ro-RO" w:eastAsia="ar-SA"/>
        </w:rPr>
      </w:pPr>
    </w:p>
    <w:p w14:paraId="33EF4CE1" w14:textId="54B02CCC" w:rsidR="00CC07F2" w:rsidRPr="00A114E1" w:rsidRDefault="00E07013" w:rsidP="00315C8A">
      <w:pPr>
        <w:pStyle w:val="Heading3"/>
        <w:rPr>
          <w:lang w:val="ro-RO"/>
        </w:rPr>
      </w:pPr>
      <w:bookmarkStart w:id="51" w:name="_Toc160527870"/>
      <w:r w:rsidRPr="00A114E1">
        <w:rPr>
          <w:lang w:val="ro-RO"/>
        </w:rPr>
        <w:lastRenderedPageBreak/>
        <w:t>Proiectare detaliată a comunicațiilor interne (între componente)</w:t>
      </w:r>
      <w:bookmarkEnd w:id="51"/>
    </w:p>
    <w:p w14:paraId="49376F5C" w14:textId="2E0BCE12" w:rsidR="00E07013" w:rsidRPr="00A114E1" w:rsidRDefault="00E07013" w:rsidP="00E07013">
      <w:pPr>
        <w:pStyle w:val="InstructionalText"/>
        <w:rPr>
          <w:lang w:val="ro-RO"/>
        </w:rPr>
      </w:pPr>
      <w:r w:rsidRPr="00A114E1">
        <w:rPr>
          <w:lang w:val="ro-RO"/>
        </w:rPr>
        <w:t>Instrucțiuni: Dacă sistemul include mai mult de o componentă, este posibil să existe o cerință pentru comunicații interne pentru a schimba informații, a furniza comenzi sau a susține funcțiile de intrare/ieșire. Furnizați suficiente informații detaliate despre proiectarea comunicațiilor pentru a construi și/sau a achiziționa corect componentele de comunicații pentru sistem. Includeți următoarele informații în proiectările detaliate ale componentelor, după caz:</w:t>
      </w:r>
    </w:p>
    <w:p w14:paraId="25325A33" w14:textId="371EDE5D" w:rsidR="00E07013" w:rsidRPr="00A114E1" w:rsidRDefault="00E07013" w:rsidP="00E07013">
      <w:pPr>
        <w:pStyle w:val="InstructionalTextBullet"/>
        <w:rPr>
          <w:szCs w:val="20"/>
          <w:lang w:val="ro-RO" w:eastAsia="ar-SA"/>
        </w:rPr>
      </w:pPr>
      <w:r w:rsidRPr="00A114E1">
        <w:rPr>
          <w:szCs w:val="20"/>
          <w:lang w:val="ro-RO" w:eastAsia="ar-SA"/>
        </w:rPr>
        <w:t>Numărul de servere și clienți care urmează să fie incluși pe fiecare rețea de zonă</w:t>
      </w:r>
    </w:p>
    <w:p w14:paraId="17BB1F96" w14:textId="4B510409" w:rsidR="00E07013" w:rsidRPr="00A114E1" w:rsidRDefault="00E07013" w:rsidP="00E07013">
      <w:pPr>
        <w:pStyle w:val="InstructionalTextBullet"/>
        <w:rPr>
          <w:szCs w:val="20"/>
          <w:lang w:val="ro-RO" w:eastAsia="ar-SA"/>
        </w:rPr>
      </w:pPr>
      <w:r w:rsidRPr="00A114E1">
        <w:rPr>
          <w:szCs w:val="20"/>
          <w:lang w:val="ro-RO" w:eastAsia="ar-SA"/>
        </w:rPr>
        <w:t>Specificații pentru cerințele de sincronizare și control al busului</w:t>
      </w:r>
    </w:p>
    <w:p w14:paraId="00B774CB" w14:textId="0BAB167A" w:rsidR="00E07013" w:rsidRPr="00A114E1" w:rsidRDefault="00E07013" w:rsidP="00E07013">
      <w:pPr>
        <w:pStyle w:val="InstructionalTextBullet"/>
        <w:rPr>
          <w:szCs w:val="20"/>
          <w:lang w:val="ro-RO" w:eastAsia="ar-SA"/>
        </w:rPr>
      </w:pPr>
      <w:r w:rsidRPr="00A114E1">
        <w:rPr>
          <w:szCs w:val="20"/>
          <w:lang w:val="ro-RO" w:eastAsia="ar-SA"/>
        </w:rPr>
        <w:t>Format(e) pentru datele schimbate între componente</w:t>
      </w:r>
    </w:p>
    <w:p w14:paraId="1908452C" w14:textId="0C843C92" w:rsidR="00E07013" w:rsidRPr="00A114E1" w:rsidRDefault="00E07013" w:rsidP="00E07013">
      <w:pPr>
        <w:pStyle w:val="InstructionalTextBullet"/>
        <w:rPr>
          <w:szCs w:val="20"/>
          <w:lang w:val="ro-RO" w:eastAsia="ar-SA"/>
        </w:rPr>
      </w:pPr>
      <w:r w:rsidRPr="00A114E1">
        <w:rPr>
          <w:szCs w:val="20"/>
          <w:lang w:val="ro-RO" w:eastAsia="ar-SA"/>
        </w:rPr>
        <w:t>Reprezentare grafică a conectivității între componente, arătând direcția fluxului de date (dacă este aplicabil), și distanțele aproximative între componente (informațiile ar trebui să furnizeze suficient detaliu pentru a susține achiziționarea hardware-ului pentru finalizarea instalării într-o anumită locație)</w:t>
      </w:r>
    </w:p>
    <w:p w14:paraId="33EF4CE7" w14:textId="3D51DE0C" w:rsidR="00CC07F2" w:rsidRPr="00061AA4" w:rsidRDefault="00E07013" w:rsidP="00E07013">
      <w:pPr>
        <w:pStyle w:val="InstructionalTextBullet"/>
        <w:rPr>
          <w:lang w:val="ro-RO"/>
        </w:rPr>
      </w:pPr>
      <w:r w:rsidRPr="00A114E1">
        <w:rPr>
          <w:szCs w:val="20"/>
          <w:lang w:val="ro-RO" w:eastAsia="ar-SA"/>
        </w:rPr>
        <w:t>Topologia LAN</w:t>
      </w:r>
    </w:p>
    <w:p w14:paraId="759B15FF" w14:textId="77777777" w:rsidR="00061AA4" w:rsidRDefault="00061AA4" w:rsidP="00061AA4">
      <w:pPr>
        <w:pStyle w:val="InstructionalTextBullet"/>
        <w:numPr>
          <w:ilvl w:val="0"/>
          <w:numId w:val="0"/>
        </w:numPr>
        <w:ind w:left="720" w:hanging="360"/>
        <w:rPr>
          <w:szCs w:val="20"/>
          <w:lang w:val="ro-RO" w:eastAsia="ar-SA"/>
        </w:rPr>
      </w:pPr>
    </w:p>
    <w:p w14:paraId="1AA269AE" w14:textId="009D261D" w:rsidR="00061AA4" w:rsidRPr="00061AA4" w:rsidRDefault="00061AA4" w:rsidP="00061AA4">
      <w:pPr>
        <w:pStyle w:val="InstructionalTextBullet"/>
        <w:rPr>
          <w:i w:val="0"/>
          <w:color w:val="FF0000"/>
          <w:lang w:val="en-GB"/>
        </w:rPr>
      </w:pPr>
      <w:proofErr w:type="spellStart"/>
      <w:r w:rsidRPr="00061AA4">
        <w:rPr>
          <w:i w:val="0"/>
          <w:color w:val="FF0000"/>
          <w:lang w:val="en-GB"/>
        </w:rPr>
        <w:t>Servere</w:t>
      </w:r>
      <w:proofErr w:type="spellEnd"/>
      <w:r w:rsidRPr="00061AA4">
        <w:rPr>
          <w:i w:val="0"/>
          <w:color w:val="FF0000"/>
          <w:lang w:val="en-GB"/>
        </w:rPr>
        <w:t xml:space="preserve"> de </w:t>
      </w:r>
      <w:proofErr w:type="spellStart"/>
      <w:r w:rsidRPr="00061AA4">
        <w:rPr>
          <w:i w:val="0"/>
          <w:color w:val="FF0000"/>
          <w:lang w:val="en-GB"/>
        </w:rPr>
        <w:t>aplicație</w:t>
      </w:r>
      <w:proofErr w:type="spellEnd"/>
      <w:r w:rsidRPr="00061AA4">
        <w:rPr>
          <w:i w:val="0"/>
          <w:color w:val="FF0000"/>
          <w:lang w:val="en-GB"/>
        </w:rPr>
        <w:t xml:space="preserve">: 3-5 </w:t>
      </w:r>
      <w:proofErr w:type="spellStart"/>
      <w:r w:rsidRPr="00061AA4">
        <w:rPr>
          <w:i w:val="0"/>
          <w:color w:val="FF0000"/>
          <w:lang w:val="en-GB"/>
        </w:rPr>
        <w:t>servere</w:t>
      </w:r>
      <w:proofErr w:type="spellEnd"/>
      <w:r w:rsidRPr="00061AA4">
        <w:rPr>
          <w:i w:val="0"/>
          <w:color w:val="FF0000"/>
          <w:lang w:val="en-GB"/>
        </w:rPr>
        <w:t xml:space="preserve"> dedicate </w:t>
      </w:r>
      <w:proofErr w:type="spellStart"/>
      <w:r w:rsidRPr="00061AA4">
        <w:rPr>
          <w:i w:val="0"/>
          <w:color w:val="FF0000"/>
          <w:lang w:val="en-GB"/>
        </w:rPr>
        <w:t>pentru</w:t>
      </w:r>
      <w:proofErr w:type="spellEnd"/>
      <w:r w:rsidRPr="00061AA4">
        <w:rPr>
          <w:i w:val="0"/>
          <w:color w:val="FF0000"/>
          <w:lang w:val="en-GB"/>
        </w:rPr>
        <w:t xml:space="preserve"> </w:t>
      </w:r>
      <w:proofErr w:type="spellStart"/>
      <w:r w:rsidRPr="00061AA4">
        <w:rPr>
          <w:i w:val="0"/>
          <w:color w:val="FF0000"/>
          <w:lang w:val="en-GB"/>
        </w:rPr>
        <w:t>aplicația</w:t>
      </w:r>
      <w:proofErr w:type="spellEnd"/>
      <w:r w:rsidRPr="00061AA4">
        <w:rPr>
          <w:i w:val="0"/>
          <w:color w:val="FF0000"/>
          <w:lang w:val="en-GB"/>
        </w:rPr>
        <w:t xml:space="preserve"> web, configurate </w:t>
      </w:r>
      <w:proofErr w:type="spellStart"/>
      <w:r w:rsidRPr="00061AA4">
        <w:rPr>
          <w:i w:val="0"/>
          <w:color w:val="FF0000"/>
          <w:lang w:val="en-GB"/>
        </w:rPr>
        <w:t>în</w:t>
      </w:r>
      <w:proofErr w:type="spellEnd"/>
      <w:r w:rsidRPr="00061AA4">
        <w:rPr>
          <w:i w:val="0"/>
          <w:color w:val="FF0000"/>
          <w:lang w:val="en-GB"/>
        </w:rPr>
        <w:t xml:space="preserve"> clustering </w:t>
      </w:r>
      <w:proofErr w:type="spellStart"/>
      <w:r w:rsidRPr="00061AA4">
        <w:rPr>
          <w:i w:val="0"/>
          <w:color w:val="FF0000"/>
          <w:lang w:val="en-GB"/>
        </w:rPr>
        <w:t>pentru</w:t>
      </w:r>
      <w:proofErr w:type="spellEnd"/>
      <w:r w:rsidRPr="00061AA4">
        <w:rPr>
          <w:i w:val="0"/>
          <w:color w:val="FF0000"/>
          <w:lang w:val="en-GB"/>
        </w:rPr>
        <w:t xml:space="preserve"> </w:t>
      </w:r>
      <w:proofErr w:type="gramStart"/>
      <w:r w:rsidRPr="00061AA4">
        <w:rPr>
          <w:i w:val="0"/>
          <w:color w:val="FF0000"/>
          <w:lang w:val="en-GB"/>
        </w:rPr>
        <w:t>a</w:t>
      </w:r>
      <w:proofErr w:type="gramEnd"/>
      <w:r w:rsidRPr="00061AA4">
        <w:rPr>
          <w:i w:val="0"/>
          <w:color w:val="FF0000"/>
          <w:lang w:val="en-GB"/>
        </w:rPr>
        <w:t xml:space="preserve"> </w:t>
      </w:r>
      <w:proofErr w:type="spellStart"/>
      <w:r w:rsidRPr="00061AA4">
        <w:rPr>
          <w:i w:val="0"/>
          <w:color w:val="FF0000"/>
          <w:lang w:val="en-GB"/>
        </w:rPr>
        <w:t>asigura</w:t>
      </w:r>
      <w:proofErr w:type="spellEnd"/>
      <w:r w:rsidRPr="00061AA4">
        <w:rPr>
          <w:i w:val="0"/>
          <w:color w:val="FF0000"/>
          <w:lang w:val="en-GB"/>
        </w:rPr>
        <w:t xml:space="preserve"> </w:t>
      </w:r>
      <w:proofErr w:type="spellStart"/>
      <w:r w:rsidRPr="00061AA4">
        <w:rPr>
          <w:i w:val="0"/>
          <w:color w:val="FF0000"/>
          <w:lang w:val="en-GB"/>
        </w:rPr>
        <w:t>redundanța</w:t>
      </w:r>
      <w:proofErr w:type="spellEnd"/>
      <w:r w:rsidRPr="00061AA4">
        <w:rPr>
          <w:i w:val="0"/>
          <w:color w:val="FF0000"/>
          <w:lang w:val="en-GB"/>
        </w:rPr>
        <w:t xml:space="preserve"> </w:t>
      </w:r>
      <w:proofErr w:type="spellStart"/>
      <w:r w:rsidRPr="00061AA4">
        <w:rPr>
          <w:i w:val="0"/>
          <w:color w:val="FF0000"/>
          <w:lang w:val="en-GB"/>
        </w:rPr>
        <w:t>și</w:t>
      </w:r>
      <w:proofErr w:type="spellEnd"/>
      <w:r w:rsidRPr="00061AA4">
        <w:rPr>
          <w:i w:val="0"/>
          <w:color w:val="FF0000"/>
          <w:lang w:val="en-GB"/>
        </w:rPr>
        <w:t xml:space="preserve"> </w:t>
      </w:r>
      <w:proofErr w:type="spellStart"/>
      <w:r w:rsidRPr="00061AA4">
        <w:rPr>
          <w:i w:val="0"/>
          <w:color w:val="FF0000"/>
          <w:lang w:val="en-GB"/>
        </w:rPr>
        <w:t>scalabilitatea</w:t>
      </w:r>
      <w:proofErr w:type="spellEnd"/>
      <w:r w:rsidRPr="00061AA4">
        <w:rPr>
          <w:i w:val="0"/>
          <w:color w:val="FF0000"/>
          <w:lang w:val="en-GB"/>
        </w:rPr>
        <w:t>.</w:t>
      </w:r>
    </w:p>
    <w:p w14:paraId="63BCF713" w14:textId="1F4575B4" w:rsidR="00061AA4" w:rsidRPr="00061AA4" w:rsidRDefault="00061AA4" w:rsidP="00061AA4">
      <w:pPr>
        <w:pStyle w:val="InstructionalTextBullet"/>
        <w:rPr>
          <w:i w:val="0"/>
          <w:color w:val="FF0000"/>
          <w:lang w:val="en-GB"/>
        </w:rPr>
      </w:pPr>
      <w:r w:rsidRPr="00061AA4">
        <w:rPr>
          <w:i w:val="0"/>
          <w:color w:val="FF0000"/>
          <w:lang w:val="en-GB"/>
        </w:rPr>
        <w:t xml:space="preserve"> </w:t>
      </w:r>
      <w:proofErr w:type="spellStart"/>
      <w:r w:rsidRPr="00061AA4">
        <w:rPr>
          <w:i w:val="0"/>
          <w:color w:val="FF0000"/>
          <w:lang w:val="en-GB"/>
        </w:rPr>
        <w:t>Servere</w:t>
      </w:r>
      <w:proofErr w:type="spellEnd"/>
      <w:r w:rsidRPr="00061AA4">
        <w:rPr>
          <w:i w:val="0"/>
          <w:color w:val="FF0000"/>
          <w:lang w:val="en-GB"/>
        </w:rPr>
        <w:t xml:space="preserve"> de </w:t>
      </w:r>
      <w:proofErr w:type="spellStart"/>
      <w:r w:rsidRPr="00061AA4">
        <w:rPr>
          <w:i w:val="0"/>
          <w:color w:val="FF0000"/>
          <w:lang w:val="en-GB"/>
        </w:rPr>
        <w:t>baze</w:t>
      </w:r>
      <w:proofErr w:type="spellEnd"/>
      <w:r w:rsidRPr="00061AA4">
        <w:rPr>
          <w:i w:val="0"/>
          <w:color w:val="FF0000"/>
          <w:lang w:val="en-GB"/>
        </w:rPr>
        <w:t xml:space="preserve"> de date: 2-3 </w:t>
      </w:r>
      <w:proofErr w:type="spellStart"/>
      <w:r w:rsidRPr="00061AA4">
        <w:rPr>
          <w:i w:val="0"/>
          <w:color w:val="FF0000"/>
          <w:lang w:val="en-GB"/>
        </w:rPr>
        <w:t>servere</w:t>
      </w:r>
      <w:proofErr w:type="spellEnd"/>
      <w:r w:rsidRPr="00061AA4">
        <w:rPr>
          <w:i w:val="0"/>
          <w:color w:val="FF0000"/>
          <w:lang w:val="en-GB"/>
        </w:rPr>
        <w:t xml:space="preserve"> configurate </w:t>
      </w:r>
      <w:proofErr w:type="spellStart"/>
      <w:r w:rsidRPr="00061AA4">
        <w:rPr>
          <w:i w:val="0"/>
          <w:color w:val="FF0000"/>
          <w:lang w:val="en-GB"/>
        </w:rPr>
        <w:t>într</w:t>
      </w:r>
      <w:proofErr w:type="spellEnd"/>
      <w:r w:rsidRPr="00061AA4">
        <w:rPr>
          <w:i w:val="0"/>
          <w:color w:val="FF0000"/>
          <w:lang w:val="en-GB"/>
        </w:rPr>
        <w:t xml:space="preserve">-o </w:t>
      </w:r>
      <w:proofErr w:type="spellStart"/>
      <w:r w:rsidRPr="00061AA4">
        <w:rPr>
          <w:i w:val="0"/>
          <w:color w:val="FF0000"/>
          <w:lang w:val="en-GB"/>
        </w:rPr>
        <w:t>arhitectură</w:t>
      </w:r>
      <w:proofErr w:type="spellEnd"/>
      <w:r w:rsidRPr="00061AA4">
        <w:rPr>
          <w:i w:val="0"/>
          <w:color w:val="FF0000"/>
          <w:lang w:val="en-GB"/>
        </w:rPr>
        <w:t xml:space="preserve"> de </w:t>
      </w:r>
      <w:proofErr w:type="spellStart"/>
      <w:r w:rsidRPr="00061AA4">
        <w:rPr>
          <w:i w:val="0"/>
          <w:color w:val="FF0000"/>
          <w:lang w:val="en-GB"/>
        </w:rPr>
        <w:t>replicare</w:t>
      </w:r>
      <w:proofErr w:type="spellEnd"/>
      <w:r w:rsidRPr="00061AA4">
        <w:rPr>
          <w:i w:val="0"/>
          <w:color w:val="FF0000"/>
          <w:lang w:val="en-GB"/>
        </w:rPr>
        <w:t xml:space="preserve"> master-slave </w:t>
      </w:r>
      <w:proofErr w:type="spellStart"/>
      <w:r w:rsidRPr="00061AA4">
        <w:rPr>
          <w:i w:val="0"/>
          <w:color w:val="FF0000"/>
          <w:lang w:val="en-GB"/>
        </w:rPr>
        <w:t>pentru</w:t>
      </w:r>
      <w:proofErr w:type="spellEnd"/>
      <w:r w:rsidRPr="00061AA4">
        <w:rPr>
          <w:i w:val="0"/>
          <w:color w:val="FF0000"/>
          <w:lang w:val="en-GB"/>
        </w:rPr>
        <w:t xml:space="preserve"> </w:t>
      </w:r>
      <w:proofErr w:type="spellStart"/>
      <w:r w:rsidRPr="00061AA4">
        <w:rPr>
          <w:i w:val="0"/>
          <w:color w:val="FF0000"/>
          <w:lang w:val="en-GB"/>
        </w:rPr>
        <w:t>asigurarea</w:t>
      </w:r>
      <w:proofErr w:type="spellEnd"/>
      <w:r w:rsidRPr="00061AA4">
        <w:rPr>
          <w:i w:val="0"/>
          <w:color w:val="FF0000"/>
          <w:lang w:val="en-GB"/>
        </w:rPr>
        <w:t xml:space="preserve"> </w:t>
      </w:r>
      <w:proofErr w:type="spellStart"/>
      <w:r w:rsidRPr="00061AA4">
        <w:rPr>
          <w:i w:val="0"/>
          <w:color w:val="FF0000"/>
          <w:lang w:val="en-GB"/>
        </w:rPr>
        <w:t>redundanței</w:t>
      </w:r>
      <w:proofErr w:type="spellEnd"/>
      <w:r w:rsidRPr="00061AA4">
        <w:rPr>
          <w:i w:val="0"/>
          <w:color w:val="FF0000"/>
          <w:lang w:val="en-GB"/>
        </w:rPr>
        <w:t xml:space="preserve"> </w:t>
      </w:r>
      <w:proofErr w:type="spellStart"/>
      <w:r w:rsidRPr="00061AA4">
        <w:rPr>
          <w:i w:val="0"/>
          <w:color w:val="FF0000"/>
          <w:lang w:val="en-GB"/>
        </w:rPr>
        <w:t>și</w:t>
      </w:r>
      <w:proofErr w:type="spellEnd"/>
      <w:r w:rsidRPr="00061AA4">
        <w:rPr>
          <w:i w:val="0"/>
          <w:color w:val="FF0000"/>
          <w:lang w:val="en-GB"/>
        </w:rPr>
        <w:t xml:space="preserve"> </w:t>
      </w:r>
      <w:proofErr w:type="spellStart"/>
      <w:r w:rsidRPr="00061AA4">
        <w:rPr>
          <w:i w:val="0"/>
          <w:color w:val="FF0000"/>
          <w:lang w:val="en-GB"/>
        </w:rPr>
        <w:t>performanței</w:t>
      </w:r>
      <w:proofErr w:type="spellEnd"/>
      <w:r w:rsidRPr="00061AA4">
        <w:rPr>
          <w:i w:val="0"/>
          <w:color w:val="FF0000"/>
          <w:lang w:val="en-GB"/>
        </w:rPr>
        <w:t>.</w:t>
      </w:r>
    </w:p>
    <w:p w14:paraId="635F7CF3" w14:textId="41918D89" w:rsidR="00061AA4" w:rsidRDefault="00061AA4" w:rsidP="00061AA4">
      <w:pPr>
        <w:pStyle w:val="InstructionalTextBullet"/>
        <w:rPr>
          <w:i w:val="0"/>
          <w:color w:val="FF0000"/>
          <w:lang w:val="en-GB"/>
        </w:rPr>
      </w:pPr>
      <w:r w:rsidRPr="00061AA4">
        <w:rPr>
          <w:i w:val="0"/>
          <w:color w:val="FF0000"/>
          <w:lang w:val="en-GB"/>
        </w:rPr>
        <w:t xml:space="preserve">  </w:t>
      </w:r>
      <w:proofErr w:type="spellStart"/>
      <w:r w:rsidRPr="00061AA4">
        <w:rPr>
          <w:i w:val="0"/>
          <w:color w:val="FF0000"/>
          <w:lang w:val="en-GB"/>
        </w:rPr>
        <w:t>Servere</w:t>
      </w:r>
      <w:proofErr w:type="spellEnd"/>
      <w:r w:rsidRPr="00061AA4">
        <w:rPr>
          <w:i w:val="0"/>
          <w:color w:val="FF0000"/>
          <w:lang w:val="en-GB"/>
        </w:rPr>
        <w:t xml:space="preserve"> de </w:t>
      </w:r>
      <w:proofErr w:type="spellStart"/>
      <w:r w:rsidRPr="00061AA4">
        <w:rPr>
          <w:i w:val="0"/>
          <w:color w:val="FF0000"/>
          <w:lang w:val="en-GB"/>
        </w:rPr>
        <w:t>stocare</w:t>
      </w:r>
      <w:proofErr w:type="spellEnd"/>
      <w:r w:rsidRPr="00061AA4">
        <w:rPr>
          <w:i w:val="0"/>
          <w:color w:val="FF0000"/>
          <w:lang w:val="en-GB"/>
        </w:rPr>
        <w:t xml:space="preserve">: 1-2 </w:t>
      </w:r>
      <w:proofErr w:type="spellStart"/>
      <w:r w:rsidRPr="00061AA4">
        <w:rPr>
          <w:i w:val="0"/>
          <w:color w:val="FF0000"/>
          <w:lang w:val="en-GB"/>
        </w:rPr>
        <w:t>servere</w:t>
      </w:r>
      <w:proofErr w:type="spellEnd"/>
      <w:r w:rsidRPr="00061AA4">
        <w:rPr>
          <w:i w:val="0"/>
          <w:color w:val="FF0000"/>
          <w:lang w:val="en-GB"/>
        </w:rPr>
        <w:t xml:space="preserve"> de </w:t>
      </w:r>
      <w:proofErr w:type="spellStart"/>
      <w:r w:rsidRPr="00061AA4">
        <w:rPr>
          <w:i w:val="0"/>
          <w:color w:val="FF0000"/>
          <w:lang w:val="en-GB"/>
        </w:rPr>
        <w:t>stocare</w:t>
      </w:r>
      <w:proofErr w:type="spellEnd"/>
      <w:r w:rsidRPr="00061AA4">
        <w:rPr>
          <w:i w:val="0"/>
          <w:color w:val="FF0000"/>
          <w:lang w:val="en-GB"/>
        </w:rPr>
        <w:t xml:space="preserve"> </w:t>
      </w:r>
      <w:proofErr w:type="spellStart"/>
      <w:r w:rsidRPr="00061AA4">
        <w:rPr>
          <w:i w:val="0"/>
          <w:color w:val="FF0000"/>
          <w:lang w:val="en-GB"/>
        </w:rPr>
        <w:t>pentru</w:t>
      </w:r>
      <w:proofErr w:type="spellEnd"/>
      <w:r w:rsidRPr="00061AA4">
        <w:rPr>
          <w:i w:val="0"/>
          <w:color w:val="FF0000"/>
          <w:lang w:val="en-GB"/>
        </w:rPr>
        <w:t xml:space="preserve"> </w:t>
      </w:r>
      <w:proofErr w:type="spellStart"/>
      <w:r w:rsidRPr="00061AA4">
        <w:rPr>
          <w:i w:val="0"/>
          <w:color w:val="FF0000"/>
          <w:lang w:val="en-GB"/>
        </w:rPr>
        <w:t>fișierele</w:t>
      </w:r>
      <w:proofErr w:type="spellEnd"/>
      <w:r w:rsidRPr="00061AA4">
        <w:rPr>
          <w:i w:val="0"/>
          <w:color w:val="FF0000"/>
          <w:lang w:val="en-GB"/>
        </w:rPr>
        <w:t xml:space="preserve"> </w:t>
      </w:r>
      <w:proofErr w:type="spellStart"/>
      <w:r w:rsidRPr="00061AA4">
        <w:rPr>
          <w:i w:val="0"/>
          <w:color w:val="FF0000"/>
          <w:lang w:val="en-GB"/>
        </w:rPr>
        <w:t>mari</w:t>
      </w:r>
      <w:proofErr w:type="spellEnd"/>
      <w:r w:rsidRPr="00061AA4">
        <w:rPr>
          <w:i w:val="0"/>
          <w:color w:val="FF0000"/>
          <w:lang w:val="en-GB"/>
        </w:rPr>
        <w:t xml:space="preserve"> (</w:t>
      </w:r>
      <w:proofErr w:type="spellStart"/>
      <w:r w:rsidRPr="00061AA4">
        <w:rPr>
          <w:i w:val="0"/>
          <w:color w:val="FF0000"/>
          <w:lang w:val="en-GB"/>
        </w:rPr>
        <w:t>imagini</w:t>
      </w:r>
      <w:proofErr w:type="spellEnd"/>
      <w:r w:rsidRPr="00061AA4">
        <w:rPr>
          <w:i w:val="0"/>
          <w:color w:val="FF0000"/>
          <w:lang w:val="en-GB"/>
        </w:rPr>
        <w:t xml:space="preserve"> </w:t>
      </w:r>
      <w:proofErr w:type="spellStart"/>
      <w:r w:rsidRPr="00061AA4">
        <w:rPr>
          <w:i w:val="0"/>
          <w:color w:val="FF0000"/>
          <w:lang w:val="en-GB"/>
        </w:rPr>
        <w:t>medicale</w:t>
      </w:r>
      <w:proofErr w:type="spellEnd"/>
      <w:r w:rsidRPr="00061AA4">
        <w:rPr>
          <w:i w:val="0"/>
          <w:color w:val="FF0000"/>
          <w:lang w:val="en-GB"/>
        </w:rPr>
        <w:t xml:space="preserve">, </w:t>
      </w:r>
      <w:proofErr w:type="spellStart"/>
      <w:r w:rsidRPr="00061AA4">
        <w:rPr>
          <w:i w:val="0"/>
          <w:color w:val="FF0000"/>
          <w:lang w:val="en-GB"/>
        </w:rPr>
        <w:t>documente</w:t>
      </w:r>
      <w:proofErr w:type="spellEnd"/>
      <w:r w:rsidRPr="00061AA4">
        <w:rPr>
          <w:i w:val="0"/>
          <w:color w:val="FF0000"/>
          <w:lang w:val="en-GB"/>
        </w:rPr>
        <w:t xml:space="preserve"> etc.), configurate </w:t>
      </w:r>
      <w:proofErr w:type="spellStart"/>
      <w:r w:rsidRPr="00061AA4">
        <w:rPr>
          <w:i w:val="0"/>
          <w:color w:val="FF0000"/>
          <w:lang w:val="en-GB"/>
        </w:rPr>
        <w:t>pentru</w:t>
      </w:r>
      <w:proofErr w:type="spellEnd"/>
      <w:r w:rsidRPr="00061AA4">
        <w:rPr>
          <w:i w:val="0"/>
          <w:color w:val="FF0000"/>
          <w:lang w:val="en-GB"/>
        </w:rPr>
        <w:t xml:space="preserve"> </w:t>
      </w:r>
      <w:proofErr w:type="spellStart"/>
      <w:r w:rsidRPr="00061AA4">
        <w:rPr>
          <w:i w:val="0"/>
          <w:color w:val="FF0000"/>
          <w:lang w:val="en-GB"/>
        </w:rPr>
        <w:t>scalabilitate</w:t>
      </w:r>
      <w:proofErr w:type="spellEnd"/>
      <w:r w:rsidRPr="00061AA4">
        <w:rPr>
          <w:i w:val="0"/>
          <w:color w:val="FF0000"/>
          <w:lang w:val="en-GB"/>
        </w:rPr>
        <w:t>.</w:t>
      </w:r>
    </w:p>
    <w:p w14:paraId="6DCBC6C8" w14:textId="77777777" w:rsidR="00061AA4" w:rsidRDefault="00061AA4" w:rsidP="00061AA4">
      <w:pPr>
        <w:pStyle w:val="InstructionalTextBullet"/>
        <w:numPr>
          <w:ilvl w:val="0"/>
          <w:numId w:val="0"/>
        </w:numPr>
        <w:ind w:left="720" w:hanging="360"/>
        <w:rPr>
          <w:i w:val="0"/>
          <w:color w:val="FF0000"/>
          <w:lang w:val="en-GB"/>
        </w:rPr>
      </w:pPr>
    </w:p>
    <w:p w14:paraId="1AF22C92" w14:textId="77777777" w:rsidR="00061AA4" w:rsidRPr="00061AA4" w:rsidRDefault="00061AA4" w:rsidP="00061AA4">
      <w:pPr>
        <w:pStyle w:val="InstructionalTextBullet"/>
        <w:numPr>
          <w:ilvl w:val="0"/>
          <w:numId w:val="0"/>
        </w:numPr>
        <w:ind w:left="720" w:hanging="360"/>
        <w:rPr>
          <w:i w:val="0"/>
          <w:iCs/>
          <w:color w:val="FF0000"/>
          <w:lang w:val="en-GB"/>
        </w:rPr>
      </w:pPr>
    </w:p>
    <w:p w14:paraId="7CDCA840" w14:textId="6E05B3A3" w:rsidR="00061AA4" w:rsidRPr="00061AA4" w:rsidRDefault="00061AA4" w:rsidP="00061AA4">
      <w:pPr>
        <w:pStyle w:val="InstructionalTextBullet"/>
        <w:rPr>
          <w:i w:val="0"/>
          <w:iCs/>
          <w:color w:val="FF0000"/>
          <w:lang w:val="en-GB"/>
        </w:rPr>
      </w:pPr>
      <w:proofErr w:type="spellStart"/>
      <w:r w:rsidRPr="00061AA4">
        <w:rPr>
          <w:i w:val="0"/>
          <w:iCs/>
          <w:color w:val="FF0000"/>
          <w:lang w:val="en-GB"/>
        </w:rPr>
        <w:t>Clienți</w:t>
      </w:r>
      <w:proofErr w:type="spellEnd"/>
      <w:r w:rsidRPr="00061AA4">
        <w:rPr>
          <w:i w:val="0"/>
          <w:iCs/>
          <w:color w:val="FF0000"/>
          <w:lang w:val="en-GB"/>
        </w:rPr>
        <w:t xml:space="preserve"> </w:t>
      </w:r>
      <w:proofErr w:type="spellStart"/>
      <w:r w:rsidRPr="00061AA4">
        <w:rPr>
          <w:i w:val="0"/>
          <w:iCs/>
          <w:color w:val="FF0000"/>
          <w:lang w:val="en-GB"/>
        </w:rPr>
        <w:t>interni</w:t>
      </w:r>
      <w:proofErr w:type="spellEnd"/>
      <w:r w:rsidRPr="00061AA4">
        <w:rPr>
          <w:i w:val="0"/>
          <w:iCs/>
          <w:color w:val="FF0000"/>
          <w:lang w:val="en-GB"/>
        </w:rPr>
        <w:t xml:space="preserve">: </w:t>
      </w:r>
      <w:proofErr w:type="spellStart"/>
      <w:r w:rsidRPr="00061AA4">
        <w:rPr>
          <w:i w:val="0"/>
          <w:iCs/>
          <w:color w:val="FF0000"/>
          <w:lang w:val="en-GB"/>
        </w:rPr>
        <w:t>Medicii</w:t>
      </w:r>
      <w:proofErr w:type="spellEnd"/>
      <w:r w:rsidRPr="00061AA4">
        <w:rPr>
          <w:i w:val="0"/>
          <w:iCs/>
          <w:color w:val="FF0000"/>
          <w:lang w:val="en-GB"/>
        </w:rPr>
        <w:t xml:space="preserve">, </w:t>
      </w:r>
      <w:proofErr w:type="spellStart"/>
      <w:r w:rsidRPr="00061AA4">
        <w:rPr>
          <w:i w:val="0"/>
          <w:iCs/>
          <w:color w:val="FF0000"/>
          <w:lang w:val="en-GB"/>
        </w:rPr>
        <w:t>administratorii</w:t>
      </w:r>
      <w:proofErr w:type="spellEnd"/>
      <w:r w:rsidRPr="00061AA4">
        <w:rPr>
          <w:i w:val="0"/>
          <w:iCs/>
          <w:color w:val="FF0000"/>
          <w:lang w:val="en-GB"/>
        </w:rPr>
        <w:t xml:space="preserve"> </w:t>
      </w:r>
      <w:proofErr w:type="spellStart"/>
      <w:r w:rsidRPr="00061AA4">
        <w:rPr>
          <w:i w:val="0"/>
          <w:iCs/>
          <w:color w:val="FF0000"/>
          <w:lang w:val="en-GB"/>
        </w:rPr>
        <w:t>și</w:t>
      </w:r>
      <w:proofErr w:type="spellEnd"/>
      <w:r w:rsidRPr="00061AA4">
        <w:rPr>
          <w:i w:val="0"/>
          <w:iCs/>
          <w:color w:val="FF0000"/>
          <w:lang w:val="en-GB"/>
        </w:rPr>
        <w:t xml:space="preserve"> </w:t>
      </w:r>
      <w:proofErr w:type="spellStart"/>
      <w:r w:rsidRPr="00061AA4">
        <w:rPr>
          <w:i w:val="0"/>
          <w:iCs/>
          <w:color w:val="FF0000"/>
          <w:lang w:val="en-GB"/>
        </w:rPr>
        <w:t>angajații</w:t>
      </w:r>
      <w:proofErr w:type="spellEnd"/>
      <w:r w:rsidRPr="00061AA4">
        <w:rPr>
          <w:i w:val="0"/>
          <w:iCs/>
          <w:color w:val="FF0000"/>
          <w:lang w:val="en-GB"/>
        </w:rPr>
        <w:t xml:space="preserve"> care </w:t>
      </w:r>
      <w:proofErr w:type="spellStart"/>
      <w:r w:rsidRPr="00061AA4">
        <w:rPr>
          <w:i w:val="0"/>
          <w:iCs/>
          <w:color w:val="FF0000"/>
          <w:lang w:val="en-GB"/>
        </w:rPr>
        <w:t>vor</w:t>
      </w:r>
      <w:proofErr w:type="spellEnd"/>
      <w:r w:rsidRPr="00061AA4">
        <w:rPr>
          <w:i w:val="0"/>
          <w:iCs/>
          <w:color w:val="FF0000"/>
          <w:lang w:val="en-GB"/>
        </w:rPr>
        <w:t xml:space="preserve"> </w:t>
      </w:r>
      <w:proofErr w:type="spellStart"/>
      <w:r w:rsidRPr="00061AA4">
        <w:rPr>
          <w:i w:val="0"/>
          <w:iCs/>
          <w:color w:val="FF0000"/>
          <w:lang w:val="en-GB"/>
        </w:rPr>
        <w:t>accesa</w:t>
      </w:r>
      <w:proofErr w:type="spellEnd"/>
      <w:r w:rsidRPr="00061AA4">
        <w:rPr>
          <w:i w:val="0"/>
          <w:iCs/>
          <w:color w:val="FF0000"/>
          <w:lang w:val="en-GB"/>
        </w:rPr>
        <w:t xml:space="preserve"> </w:t>
      </w:r>
      <w:proofErr w:type="spellStart"/>
      <w:r w:rsidRPr="00061AA4">
        <w:rPr>
          <w:i w:val="0"/>
          <w:iCs/>
          <w:color w:val="FF0000"/>
          <w:lang w:val="en-GB"/>
        </w:rPr>
        <w:t>sistemul</w:t>
      </w:r>
      <w:proofErr w:type="spellEnd"/>
      <w:r w:rsidRPr="00061AA4">
        <w:rPr>
          <w:i w:val="0"/>
          <w:iCs/>
          <w:color w:val="FF0000"/>
          <w:lang w:val="en-GB"/>
        </w:rPr>
        <w:t xml:space="preserve"> </w:t>
      </w:r>
      <w:proofErr w:type="spellStart"/>
      <w:r w:rsidRPr="00061AA4">
        <w:rPr>
          <w:i w:val="0"/>
          <w:iCs/>
          <w:color w:val="FF0000"/>
          <w:lang w:val="en-GB"/>
        </w:rPr>
        <w:t>prin</w:t>
      </w:r>
      <w:proofErr w:type="spellEnd"/>
      <w:r w:rsidRPr="00061AA4">
        <w:rPr>
          <w:i w:val="0"/>
          <w:iCs/>
          <w:color w:val="FF0000"/>
          <w:lang w:val="en-GB"/>
        </w:rPr>
        <w:t xml:space="preserve"> </w:t>
      </w:r>
      <w:proofErr w:type="spellStart"/>
      <w:r w:rsidRPr="00061AA4">
        <w:rPr>
          <w:i w:val="0"/>
          <w:iCs/>
          <w:color w:val="FF0000"/>
          <w:lang w:val="en-GB"/>
        </w:rPr>
        <w:t>stații</w:t>
      </w:r>
      <w:proofErr w:type="spellEnd"/>
      <w:r w:rsidRPr="00061AA4">
        <w:rPr>
          <w:i w:val="0"/>
          <w:iCs/>
          <w:color w:val="FF0000"/>
          <w:lang w:val="en-GB"/>
        </w:rPr>
        <w:t xml:space="preserve"> de </w:t>
      </w:r>
      <w:proofErr w:type="spellStart"/>
      <w:r w:rsidRPr="00061AA4">
        <w:rPr>
          <w:i w:val="0"/>
          <w:iCs/>
          <w:color w:val="FF0000"/>
          <w:lang w:val="en-GB"/>
        </w:rPr>
        <w:t>lucru</w:t>
      </w:r>
      <w:proofErr w:type="spellEnd"/>
      <w:r w:rsidRPr="00061AA4">
        <w:rPr>
          <w:i w:val="0"/>
          <w:iCs/>
          <w:color w:val="FF0000"/>
          <w:lang w:val="en-GB"/>
        </w:rPr>
        <w:t xml:space="preserve"> </w:t>
      </w:r>
      <w:proofErr w:type="spellStart"/>
      <w:r w:rsidRPr="00061AA4">
        <w:rPr>
          <w:i w:val="0"/>
          <w:iCs/>
          <w:color w:val="FF0000"/>
          <w:lang w:val="en-GB"/>
        </w:rPr>
        <w:t>sau</w:t>
      </w:r>
      <w:proofErr w:type="spellEnd"/>
      <w:r w:rsidRPr="00061AA4">
        <w:rPr>
          <w:i w:val="0"/>
          <w:iCs/>
          <w:color w:val="FF0000"/>
          <w:lang w:val="en-GB"/>
        </w:rPr>
        <w:t xml:space="preserve"> </w:t>
      </w:r>
      <w:proofErr w:type="spellStart"/>
      <w:r w:rsidRPr="00061AA4">
        <w:rPr>
          <w:i w:val="0"/>
          <w:iCs/>
          <w:color w:val="FF0000"/>
          <w:lang w:val="en-GB"/>
        </w:rPr>
        <w:t>dispozitive</w:t>
      </w:r>
      <w:proofErr w:type="spellEnd"/>
      <w:r w:rsidRPr="00061AA4">
        <w:rPr>
          <w:i w:val="0"/>
          <w:iCs/>
          <w:color w:val="FF0000"/>
          <w:lang w:val="en-GB"/>
        </w:rPr>
        <w:t xml:space="preserve"> mobile. </w:t>
      </w:r>
    </w:p>
    <w:p w14:paraId="382F96B0" w14:textId="26ADA680" w:rsidR="00061AA4" w:rsidRDefault="00061AA4" w:rsidP="00061AA4">
      <w:pPr>
        <w:pStyle w:val="InstructionalTextBullet"/>
        <w:rPr>
          <w:i w:val="0"/>
          <w:iCs/>
          <w:color w:val="FF0000"/>
          <w:lang w:val="en-GB"/>
        </w:rPr>
      </w:pPr>
      <w:r w:rsidRPr="00061AA4">
        <w:rPr>
          <w:i w:val="0"/>
          <w:iCs/>
          <w:color w:val="FF0000"/>
          <w:lang w:val="en-GB"/>
        </w:rPr>
        <w:t xml:space="preserve">  </w:t>
      </w:r>
      <w:proofErr w:type="spellStart"/>
      <w:r w:rsidRPr="00061AA4">
        <w:rPr>
          <w:i w:val="0"/>
          <w:iCs/>
          <w:color w:val="FF0000"/>
          <w:lang w:val="en-GB"/>
        </w:rPr>
        <w:t>Clienți</w:t>
      </w:r>
      <w:proofErr w:type="spellEnd"/>
      <w:r w:rsidRPr="00061AA4">
        <w:rPr>
          <w:i w:val="0"/>
          <w:iCs/>
          <w:color w:val="FF0000"/>
          <w:lang w:val="en-GB"/>
        </w:rPr>
        <w:t xml:space="preserve"> </w:t>
      </w:r>
      <w:proofErr w:type="spellStart"/>
      <w:r w:rsidRPr="00061AA4">
        <w:rPr>
          <w:i w:val="0"/>
          <w:iCs/>
          <w:color w:val="FF0000"/>
          <w:lang w:val="en-GB"/>
        </w:rPr>
        <w:t>externi</w:t>
      </w:r>
      <w:proofErr w:type="spellEnd"/>
      <w:r w:rsidRPr="00061AA4">
        <w:rPr>
          <w:i w:val="0"/>
          <w:iCs/>
          <w:color w:val="FF0000"/>
          <w:lang w:val="en-GB"/>
        </w:rPr>
        <w:t xml:space="preserve">: </w:t>
      </w:r>
      <w:proofErr w:type="spellStart"/>
      <w:r w:rsidRPr="00061AA4">
        <w:rPr>
          <w:i w:val="0"/>
          <w:iCs/>
          <w:color w:val="FF0000"/>
          <w:lang w:val="en-GB"/>
        </w:rPr>
        <w:t>Până</w:t>
      </w:r>
      <w:proofErr w:type="spellEnd"/>
      <w:r w:rsidRPr="00061AA4">
        <w:rPr>
          <w:i w:val="0"/>
          <w:iCs/>
          <w:color w:val="FF0000"/>
          <w:lang w:val="en-GB"/>
        </w:rPr>
        <w:t xml:space="preserve"> la 1000 de </w:t>
      </w:r>
      <w:proofErr w:type="spellStart"/>
      <w:r w:rsidRPr="00061AA4">
        <w:rPr>
          <w:i w:val="0"/>
          <w:iCs/>
          <w:color w:val="FF0000"/>
          <w:lang w:val="en-GB"/>
        </w:rPr>
        <w:t>pacienți</w:t>
      </w:r>
      <w:proofErr w:type="spellEnd"/>
      <w:r w:rsidRPr="00061AA4">
        <w:rPr>
          <w:i w:val="0"/>
          <w:iCs/>
          <w:color w:val="FF0000"/>
          <w:lang w:val="en-GB"/>
        </w:rPr>
        <w:t xml:space="preserve"> care se </w:t>
      </w:r>
      <w:proofErr w:type="spellStart"/>
      <w:r w:rsidRPr="00061AA4">
        <w:rPr>
          <w:i w:val="0"/>
          <w:iCs/>
          <w:color w:val="FF0000"/>
          <w:lang w:val="en-GB"/>
        </w:rPr>
        <w:t>conectează</w:t>
      </w:r>
      <w:proofErr w:type="spellEnd"/>
      <w:r w:rsidRPr="00061AA4">
        <w:rPr>
          <w:i w:val="0"/>
          <w:iCs/>
          <w:color w:val="FF0000"/>
          <w:lang w:val="en-GB"/>
        </w:rPr>
        <w:t xml:space="preserve"> periodic </w:t>
      </w:r>
      <w:proofErr w:type="spellStart"/>
      <w:r w:rsidRPr="00061AA4">
        <w:rPr>
          <w:i w:val="0"/>
          <w:iCs/>
          <w:color w:val="FF0000"/>
          <w:lang w:val="en-GB"/>
        </w:rPr>
        <w:t>pentru</w:t>
      </w:r>
      <w:proofErr w:type="spellEnd"/>
      <w:r w:rsidRPr="00061AA4">
        <w:rPr>
          <w:i w:val="0"/>
          <w:iCs/>
          <w:color w:val="FF0000"/>
          <w:lang w:val="en-GB"/>
        </w:rPr>
        <w:t xml:space="preserve"> a-</w:t>
      </w:r>
      <w:proofErr w:type="spellStart"/>
      <w:r w:rsidRPr="00061AA4">
        <w:rPr>
          <w:i w:val="0"/>
          <w:iCs/>
          <w:color w:val="FF0000"/>
          <w:lang w:val="en-GB"/>
        </w:rPr>
        <w:t>și</w:t>
      </w:r>
      <w:proofErr w:type="spellEnd"/>
      <w:r w:rsidRPr="00061AA4">
        <w:rPr>
          <w:i w:val="0"/>
          <w:iCs/>
          <w:color w:val="FF0000"/>
          <w:lang w:val="en-GB"/>
        </w:rPr>
        <w:t xml:space="preserve"> </w:t>
      </w:r>
      <w:proofErr w:type="spellStart"/>
      <w:r w:rsidRPr="00061AA4">
        <w:rPr>
          <w:i w:val="0"/>
          <w:iCs/>
          <w:color w:val="FF0000"/>
          <w:lang w:val="en-GB"/>
        </w:rPr>
        <w:t>vizualiza</w:t>
      </w:r>
      <w:proofErr w:type="spellEnd"/>
      <w:r w:rsidRPr="00061AA4">
        <w:rPr>
          <w:i w:val="0"/>
          <w:iCs/>
          <w:color w:val="FF0000"/>
          <w:lang w:val="en-GB"/>
        </w:rPr>
        <w:t xml:space="preserve"> </w:t>
      </w:r>
      <w:proofErr w:type="spellStart"/>
      <w:r w:rsidRPr="00061AA4">
        <w:rPr>
          <w:i w:val="0"/>
          <w:iCs/>
          <w:color w:val="FF0000"/>
          <w:lang w:val="en-GB"/>
        </w:rPr>
        <w:t>rezultatele</w:t>
      </w:r>
      <w:proofErr w:type="spellEnd"/>
      <w:r w:rsidRPr="00061AA4">
        <w:rPr>
          <w:i w:val="0"/>
          <w:iCs/>
          <w:color w:val="FF0000"/>
          <w:lang w:val="en-GB"/>
        </w:rPr>
        <w:t xml:space="preserve"> </w:t>
      </w:r>
      <w:proofErr w:type="spellStart"/>
      <w:r w:rsidRPr="00061AA4">
        <w:rPr>
          <w:i w:val="0"/>
          <w:iCs/>
          <w:color w:val="FF0000"/>
          <w:lang w:val="en-GB"/>
        </w:rPr>
        <w:t>medicale</w:t>
      </w:r>
      <w:proofErr w:type="spellEnd"/>
      <w:r w:rsidRPr="00061AA4">
        <w:rPr>
          <w:i w:val="0"/>
          <w:iCs/>
          <w:color w:val="FF0000"/>
          <w:lang w:val="en-GB"/>
        </w:rPr>
        <w:t xml:space="preserve">, </w:t>
      </w:r>
      <w:proofErr w:type="gramStart"/>
      <w:r w:rsidRPr="00061AA4">
        <w:rPr>
          <w:i w:val="0"/>
          <w:iCs/>
          <w:color w:val="FF0000"/>
          <w:lang w:val="en-GB"/>
        </w:rPr>
        <w:t>a</w:t>
      </w:r>
      <w:proofErr w:type="gramEnd"/>
      <w:r w:rsidRPr="00061AA4">
        <w:rPr>
          <w:i w:val="0"/>
          <w:iCs/>
          <w:color w:val="FF0000"/>
          <w:lang w:val="en-GB"/>
        </w:rPr>
        <w:t xml:space="preserve"> </w:t>
      </w:r>
      <w:proofErr w:type="spellStart"/>
      <w:r w:rsidRPr="00061AA4">
        <w:rPr>
          <w:i w:val="0"/>
          <w:iCs/>
          <w:color w:val="FF0000"/>
          <w:lang w:val="en-GB"/>
        </w:rPr>
        <w:t>interacționa</w:t>
      </w:r>
      <w:proofErr w:type="spellEnd"/>
      <w:r w:rsidRPr="00061AA4">
        <w:rPr>
          <w:i w:val="0"/>
          <w:iCs/>
          <w:color w:val="FF0000"/>
          <w:lang w:val="en-GB"/>
        </w:rPr>
        <w:t xml:space="preserve"> cu AI-</w:t>
      </w:r>
      <w:proofErr w:type="spellStart"/>
      <w:r w:rsidRPr="00061AA4">
        <w:rPr>
          <w:i w:val="0"/>
          <w:iCs/>
          <w:color w:val="FF0000"/>
          <w:lang w:val="en-GB"/>
        </w:rPr>
        <w:t>ul</w:t>
      </w:r>
      <w:proofErr w:type="spellEnd"/>
      <w:r w:rsidRPr="00061AA4">
        <w:rPr>
          <w:i w:val="0"/>
          <w:iCs/>
          <w:color w:val="FF0000"/>
          <w:lang w:val="en-GB"/>
        </w:rPr>
        <w:t xml:space="preserve"> </w:t>
      </w:r>
      <w:proofErr w:type="spellStart"/>
      <w:r w:rsidRPr="00061AA4">
        <w:rPr>
          <w:i w:val="0"/>
          <w:iCs/>
          <w:color w:val="FF0000"/>
          <w:lang w:val="en-GB"/>
        </w:rPr>
        <w:t>sau</w:t>
      </w:r>
      <w:proofErr w:type="spellEnd"/>
      <w:r w:rsidRPr="00061AA4">
        <w:rPr>
          <w:i w:val="0"/>
          <w:iCs/>
          <w:color w:val="FF0000"/>
          <w:lang w:val="en-GB"/>
        </w:rPr>
        <w:t xml:space="preserve"> a </w:t>
      </w:r>
      <w:proofErr w:type="spellStart"/>
      <w:r w:rsidRPr="00061AA4">
        <w:rPr>
          <w:i w:val="0"/>
          <w:iCs/>
          <w:color w:val="FF0000"/>
          <w:lang w:val="en-GB"/>
        </w:rPr>
        <w:t>comunica</w:t>
      </w:r>
      <w:proofErr w:type="spellEnd"/>
      <w:r w:rsidRPr="00061AA4">
        <w:rPr>
          <w:i w:val="0"/>
          <w:iCs/>
          <w:color w:val="FF0000"/>
          <w:lang w:val="en-GB"/>
        </w:rPr>
        <w:t xml:space="preserve"> cu </w:t>
      </w:r>
      <w:proofErr w:type="spellStart"/>
      <w:r w:rsidRPr="00061AA4">
        <w:rPr>
          <w:i w:val="0"/>
          <w:iCs/>
          <w:color w:val="FF0000"/>
          <w:lang w:val="en-GB"/>
        </w:rPr>
        <w:t>medicii</w:t>
      </w:r>
      <w:proofErr w:type="spellEnd"/>
      <w:r w:rsidRPr="00061AA4">
        <w:rPr>
          <w:i w:val="0"/>
          <w:iCs/>
          <w:color w:val="FF0000"/>
          <w:lang w:val="en-GB"/>
        </w:rPr>
        <w:t>.</w:t>
      </w:r>
    </w:p>
    <w:p w14:paraId="69853245" w14:textId="77777777" w:rsidR="00061AA4" w:rsidRDefault="00061AA4" w:rsidP="00061AA4">
      <w:pPr>
        <w:pStyle w:val="InstructionalTextBullet"/>
        <w:numPr>
          <w:ilvl w:val="0"/>
          <w:numId w:val="0"/>
        </w:numPr>
        <w:ind w:left="720" w:hanging="360"/>
        <w:rPr>
          <w:i w:val="0"/>
          <w:iCs/>
          <w:color w:val="FF0000"/>
          <w:lang w:val="en-GB"/>
        </w:rPr>
      </w:pPr>
    </w:p>
    <w:p w14:paraId="50E6A5C5" w14:textId="77777777" w:rsidR="00061AA4" w:rsidRDefault="00061AA4" w:rsidP="00061AA4">
      <w:pPr>
        <w:pStyle w:val="InstructionalTextBullet"/>
        <w:numPr>
          <w:ilvl w:val="0"/>
          <w:numId w:val="0"/>
        </w:numPr>
        <w:ind w:left="720" w:hanging="360"/>
        <w:rPr>
          <w:i w:val="0"/>
          <w:iCs/>
          <w:color w:val="FF0000"/>
          <w:lang w:val="en-GB"/>
        </w:rPr>
      </w:pPr>
    </w:p>
    <w:p w14:paraId="11628DB7" w14:textId="77777777" w:rsidR="00061AA4" w:rsidRDefault="00061AA4" w:rsidP="00061AA4">
      <w:pPr>
        <w:pStyle w:val="InstructionalTextBullet"/>
        <w:numPr>
          <w:ilvl w:val="0"/>
          <w:numId w:val="0"/>
        </w:numPr>
        <w:rPr>
          <w:i w:val="0"/>
          <w:iCs/>
          <w:color w:val="FF0000"/>
        </w:rPr>
      </w:pPr>
      <w:proofErr w:type="spellStart"/>
      <w:r w:rsidRPr="00061AA4">
        <w:rPr>
          <w:i w:val="0"/>
          <w:iCs/>
          <w:color w:val="FF0000"/>
        </w:rPr>
        <w:t>Rețeaua</w:t>
      </w:r>
      <w:proofErr w:type="spellEnd"/>
      <w:r w:rsidRPr="00061AA4">
        <w:rPr>
          <w:i w:val="0"/>
          <w:iCs/>
          <w:color w:val="FF0000"/>
        </w:rPr>
        <w:t xml:space="preserve"> </w:t>
      </w:r>
      <w:proofErr w:type="spellStart"/>
      <w:r w:rsidRPr="00061AA4">
        <w:rPr>
          <w:i w:val="0"/>
          <w:iCs/>
          <w:color w:val="FF0000"/>
        </w:rPr>
        <w:t>va</w:t>
      </w:r>
      <w:proofErr w:type="spellEnd"/>
      <w:r w:rsidRPr="00061AA4">
        <w:rPr>
          <w:i w:val="0"/>
          <w:iCs/>
          <w:color w:val="FF0000"/>
        </w:rPr>
        <w:t xml:space="preserve"> fi </w:t>
      </w:r>
      <w:proofErr w:type="spellStart"/>
      <w:r w:rsidRPr="00061AA4">
        <w:rPr>
          <w:i w:val="0"/>
          <w:iCs/>
          <w:color w:val="FF0000"/>
        </w:rPr>
        <w:t>configurată</w:t>
      </w:r>
      <w:proofErr w:type="spellEnd"/>
      <w:r w:rsidRPr="00061AA4">
        <w:rPr>
          <w:i w:val="0"/>
          <w:iCs/>
          <w:color w:val="FF0000"/>
        </w:rPr>
        <w:t xml:space="preserve"> </w:t>
      </w:r>
      <w:proofErr w:type="spellStart"/>
      <w:r w:rsidRPr="00061AA4">
        <w:rPr>
          <w:i w:val="0"/>
          <w:iCs/>
          <w:color w:val="FF0000"/>
        </w:rPr>
        <w:t>în</w:t>
      </w:r>
      <w:proofErr w:type="spellEnd"/>
      <w:r w:rsidRPr="00061AA4">
        <w:rPr>
          <w:i w:val="0"/>
          <w:iCs/>
          <w:color w:val="FF0000"/>
        </w:rPr>
        <w:t xml:space="preserve"> </w:t>
      </w:r>
      <w:proofErr w:type="spellStart"/>
      <w:r w:rsidRPr="00061AA4">
        <w:rPr>
          <w:i w:val="0"/>
          <w:iCs/>
          <w:color w:val="FF0000"/>
        </w:rPr>
        <w:t>topologie</w:t>
      </w:r>
      <w:proofErr w:type="spellEnd"/>
      <w:r w:rsidRPr="00061AA4">
        <w:rPr>
          <w:i w:val="0"/>
          <w:iCs/>
          <w:color w:val="FF0000"/>
        </w:rPr>
        <w:t xml:space="preserve"> </w:t>
      </w:r>
      <w:r w:rsidRPr="00061AA4">
        <w:rPr>
          <w:b/>
          <w:bCs/>
          <w:i w:val="0"/>
          <w:iCs/>
          <w:color w:val="FF0000"/>
        </w:rPr>
        <w:t>"star"</w:t>
      </w:r>
      <w:r w:rsidRPr="00061AA4">
        <w:rPr>
          <w:i w:val="0"/>
          <w:iCs/>
          <w:color w:val="FF0000"/>
        </w:rPr>
        <w:t xml:space="preserve"> cu un </w:t>
      </w:r>
      <w:r w:rsidRPr="00061AA4">
        <w:rPr>
          <w:b/>
          <w:bCs/>
          <w:i w:val="0"/>
          <w:iCs/>
          <w:color w:val="FF0000"/>
        </w:rPr>
        <w:t>switch central</w:t>
      </w:r>
      <w:r w:rsidRPr="00061AA4">
        <w:rPr>
          <w:i w:val="0"/>
          <w:iCs/>
          <w:color w:val="FF0000"/>
        </w:rPr>
        <w:t xml:space="preserve"> care </w:t>
      </w:r>
      <w:proofErr w:type="spellStart"/>
      <w:r w:rsidRPr="00061AA4">
        <w:rPr>
          <w:i w:val="0"/>
          <w:iCs/>
          <w:color w:val="FF0000"/>
        </w:rPr>
        <w:t>conectează</w:t>
      </w:r>
      <w:proofErr w:type="spellEnd"/>
      <w:r w:rsidRPr="00061AA4">
        <w:rPr>
          <w:i w:val="0"/>
          <w:iCs/>
          <w:color w:val="FF0000"/>
        </w:rPr>
        <w:t xml:space="preserve"> </w:t>
      </w:r>
      <w:proofErr w:type="spellStart"/>
      <w:r w:rsidRPr="00061AA4">
        <w:rPr>
          <w:i w:val="0"/>
          <w:iCs/>
          <w:color w:val="FF0000"/>
        </w:rPr>
        <w:t>toate</w:t>
      </w:r>
      <w:proofErr w:type="spellEnd"/>
      <w:r w:rsidRPr="00061AA4">
        <w:rPr>
          <w:i w:val="0"/>
          <w:iCs/>
          <w:color w:val="FF0000"/>
        </w:rPr>
        <w:t xml:space="preserve"> </w:t>
      </w:r>
      <w:proofErr w:type="spellStart"/>
      <w:r w:rsidRPr="00061AA4">
        <w:rPr>
          <w:i w:val="0"/>
          <w:iCs/>
          <w:color w:val="FF0000"/>
        </w:rPr>
        <w:t>serverele</w:t>
      </w:r>
      <w:proofErr w:type="spellEnd"/>
      <w:r w:rsidRPr="00061AA4">
        <w:rPr>
          <w:i w:val="0"/>
          <w:iCs/>
          <w:color w:val="FF0000"/>
        </w:rPr>
        <w:t xml:space="preserve"> de </w:t>
      </w:r>
      <w:proofErr w:type="spellStart"/>
      <w:r w:rsidRPr="00061AA4">
        <w:rPr>
          <w:i w:val="0"/>
          <w:iCs/>
          <w:color w:val="FF0000"/>
        </w:rPr>
        <w:t>aplicație</w:t>
      </w:r>
      <w:proofErr w:type="spellEnd"/>
      <w:r w:rsidRPr="00061AA4">
        <w:rPr>
          <w:i w:val="0"/>
          <w:iCs/>
          <w:color w:val="FF0000"/>
        </w:rPr>
        <w:t xml:space="preserve">, </w:t>
      </w:r>
      <w:proofErr w:type="spellStart"/>
      <w:r w:rsidRPr="00061AA4">
        <w:rPr>
          <w:i w:val="0"/>
          <w:iCs/>
          <w:color w:val="FF0000"/>
        </w:rPr>
        <w:t>serverele</w:t>
      </w:r>
      <w:proofErr w:type="spellEnd"/>
      <w:r w:rsidRPr="00061AA4">
        <w:rPr>
          <w:i w:val="0"/>
          <w:iCs/>
          <w:color w:val="FF0000"/>
        </w:rPr>
        <w:t xml:space="preserve"> de </w:t>
      </w:r>
      <w:proofErr w:type="spellStart"/>
      <w:r w:rsidRPr="00061AA4">
        <w:rPr>
          <w:i w:val="0"/>
          <w:iCs/>
          <w:color w:val="FF0000"/>
        </w:rPr>
        <w:t>baze</w:t>
      </w:r>
      <w:proofErr w:type="spellEnd"/>
      <w:r w:rsidRPr="00061AA4">
        <w:rPr>
          <w:i w:val="0"/>
          <w:iCs/>
          <w:color w:val="FF0000"/>
        </w:rPr>
        <w:t xml:space="preserve"> de date </w:t>
      </w:r>
      <w:proofErr w:type="spellStart"/>
      <w:r w:rsidRPr="00061AA4">
        <w:rPr>
          <w:i w:val="0"/>
          <w:iCs/>
          <w:color w:val="FF0000"/>
        </w:rPr>
        <w:t>și</w:t>
      </w:r>
      <w:proofErr w:type="spellEnd"/>
      <w:r w:rsidRPr="00061AA4">
        <w:rPr>
          <w:i w:val="0"/>
          <w:iCs/>
          <w:color w:val="FF0000"/>
        </w:rPr>
        <w:t xml:space="preserve"> </w:t>
      </w:r>
      <w:proofErr w:type="spellStart"/>
      <w:r w:rsidRPr="00061AA4">
        <w:rPr>
          <w:i w:val="0"/>
          <w:iCs/>
          <w:color w:val="FF0000"/>
        </w:rPr>
        <w:t>serverele</w:t>
      </w:r>
      <w:proofErr w:type="spellEnd"/>
      <w:r w:rsidRPr="00061AA4">
        <w:rPr>
          <w:i w:val="0"/>
          <w:iCs/>
          <w:color w:val="FF0000"/>
        </w:rPr>
        <w:t xml:space="preserve"> de </w:t>
      </w:r>
      <w:proofErr w:type="spellStart"/>
      <w:r w:rsidRPr="00061AA4">
        <w:rPr>
          <w:i w:val="0"/>
          <w:iCs/>
          <w:color w:val="FF0000"/>
        </w:rPr>
        <w:t>fișiere</w:t>
      </w:r>
      <w:proofErr w:type="spellEnd"/>
      <w:r w:rsidRPr="00061AA4">
        <w:rPr>
          <w:i w:val="0"/>
          <w:iCs/>
          <w:color w:val="FF0000"/>
        </w:rPr>
        <w:t>.</w:t>
      </w:r>
      <w:r>
        <w:rPr>
          <w:i w:val="0"/>
          <w:iCs/>
          <w:color w:val="FF0000"/>
        </w:rPr>
        <w:tab/>
      </w:r>
    </w:p>
    <w:p w14:paraId="2E8ED362" w14:textId="77777777" w:rsidR="00061AA4" w:rsidRDefault="00061AA4" w:rsidP="00061AA4">
      <w:pPr>
        <w:pStyle w:val="InstructionalTextBullet"/>
        <w:numPr>
          <w:ilvl w:val="0"/>
          <w:numId w:val="0"/>
        </w:numPr>
        <w:rPr>
          <w:i w:val="0"/>
          <w:iCs/>
          <w:color w:val="FF0000"/>
        </w:rPr>
      </w:pPr>
    </w:p>
    <w:p w14:paraId="18C37C61" w14:textId="57C7FF02" w:rsidR="00061AA4" w:rsidRPr="00061AA4" w:rsidRDefault="00061AA4" w:rsidP="00061AA4">
      <w:pPr>
        <w:pStyle w:val="InstructionalTextBullet"/>
        <w:numPr>
          <w:ilvl w:val="0"/>
          <w:numId w:val="0"/>
        </w:numPr>
        <w:rPr>
          <w:i w:val="0"/>
          <w:iCs/>
          <w:color w:val="FF0000"/>
          <w:lang w:val="en-GB"/>
        </w:rPr>
      </w:pPr>
      <w:r>
        <w:rPr>
          <w:i w:val="0"/>
          <w:iCs/>
          <w:color w:val="FF0000"/>
        </w:rPr>
        <w:tab/>
      </w:r>
    </w:p>
    <w:p w14:paraId="129E5DA3" w14:textId="77777777" w:rsidR="00061AA4" w:rsidRPr="00061AA4" w:rsidRDefault="00061AA4" w:rsidP="00061AA4">
      <w:pPr>
        <w:pStyle w:val="InstructionalTextBullet"/>
        <w:numPr>
          <w:ilvl w:val="0"/>
          <w:numId w:val="0"/>
        </w:numPr>
        <w:ind w:left="720" w:hanging="360"/>
        <w:rPr>
          <w:i w:val="0"/>
          <w:color w:val="FF0000"/>
          <w:lang w:val="en-GB"/>
        </w:rPr>
      </w:pPr>
    </w:p>
    <w:p w14:paraId="1EF09879" w14:textId="77777777" w:rsidR="00061AA4" w:rsidRPr="00061AA4" w:rsidRDefault="00061AA4" w:rsidP="00061AA4">
      <w:pPr>
        <w:pStyle w:val="InstructionalTextBullet"/>
        <w:numPr>
          <w:ilvl w:val="0"/>
          <w:numId w:val="0"/>
        </w:numPr>
        <w:ind w:left="720" w:hanging="360"/>
        <w:rPr>
          <w:i w:val="0"/>
          <w:iCs/>
          <w:color w:val="FF0000"/>
          <w:lang w:val="ro-RO"/>
        </w:rPr>
      </w:pPr>
    </w:p>
    <w:p w14:paraId="33EF4CE8" w14:textId="465D4C13" w:rsidR="00213D9A" w:rsidRPr="00A114E1" w:rsidRDefault="00E07013" w:rsidP="00315C8A">
      <w:pPr>
        <w:pStyle w:val="Heading2"/>
        <w:rPr>
          <w:lang w:val="ro-RO"/>
        </w:rPr>
      </w:pPr>
      <w:bookmarkStart w:id="52" w:name="_Toc160527871"/>
      <w:r w:rsidRPr="00A114E1">
        <w:rPr>
          <w:lang w:val="ro-RO"/>
        </w:rPr>
        <w:lastRenderedPageBreak/>
        <w:t>Controale pentru verificarea integrității sistemului</w:t>
      </w:r>
      <w:bookmarkEnd w:id="52"/>
    </w:p>
    <w:p w14:paraId="535235EE" w14:textId="77777777" w:rsidR="00A114E1" w:rsidRPr="00A114E1" w:rsidRDefault="00A114E1" w:rsidP="00A114E1">
      <w:pPr>
        <w:pStyle w:val="InstructionalText"/>
        <w:rPr>
          <w:lang w:val="ro-RO"/>
        </w:rPr>
      </w:pPr>
      <w:r w:rsidRPr="00A114E1">
        <w:rPr>
          <w:lang w:val="ro-RO"/>
        </w:rPr>
        <w:t>Instrucțiuni: Furnizați specificații de proiectare pentru următoarele nivele minime de control și orice controale suplimentare adecvate sau necesare:</w:t>
      </w:r>
    </w:p>
    <w:p w14:paraId="598C4F28" w14:textId="0CFA298A" w:rsidR="00A114E1" w:rsidRPr="00A114E1" w:rsidRDefault="00A114E1" w:rsidP="00A114E1">
      <w:pPr>
        <w:pStyle w:val="InstructionalTextBullet"/>
        <w:rPr>
          <w:szCs w:val="20"/>
          <w:lang w:val="ro-RO" w:eastAsia="ar-SA"/>
        </w:rPr>
      </w:pPr>
      <w:r w:rsidRPr="00A114E1">
        <w:rPr>
          <w:szCs w:val="20"/>
          <w:lang w:val="ro-RO" w:eastAsia="ar-SA"/>
        </w:rPr>
        <w:t>Securitate internă pentru a restricționa accesul la datele critice doar pentru acele tipuri de acces necesare de către utilizatori/operatori</w:t>
      </w:r>
    </w:p>
    <w:p w14:paraId="76C59E66" w14:textId="58387E22" w:rsidR="00A114E1" w:rsidRPr="00A114E1" w:rsidRDefault="00A114E1" w:rsidP="00A114E1">
      <w:pPr>
        <w:pStyle w:val="InstructionalTextBullet"/>
        <w:rPr>
          <w:szCs w:val="20"/>
          <w:lang w:val="ro-RO" w:eastAsia="ar-SA"/>
        </w:rPr>
      </w:pPr>
      <w:r w:rsidRPr="00A114E1">
        <w:rPr>
          <w:szCs w:val="20"/>
          <w:lang w:val="ro-RO" w:eastAsia="ar-SA"/>
        </w:rPr>
        <w:t>Proceduri de audit pentru a îndeplini cerințele de control, raportare și perioade de reținere pentru rapoartele operaționale și de management</w:t>
      </w:r>
    </w:p>
    <w:p w14:paraId="165AAC56" w14:textId="6DEE93C3" w:rsidR="00A114E1" w:rsidRPr="00A114E1" w:rsidRDefault="00A114E1" w:rsidP="00A114E1">
      <w:pPr>
        <w:pStyle w:val="InstructionalTextBullet"/>
        <w:rPr>
          <w:szCs w:val="20"/>
          <w:lang w:val="ro-RO" w:eastAsia="ar-SA"/>
        </w:rPr>
      </w:pPr>
      <w:r w:rsidRPr="00A114E1">
        <w:rPr>
          <w:szCs w:val="20"/>
          <w:lang w:val="ro-RO" w:eastAsia="ar-SA"/>
        </w:rPr>
        <w:t>Piste de auditare a aplicațiilor pentru a audita dinamic accesul la recuperare la datele critice designate</w:t>
      </w:r>
    </w:p>
    <w:p w14:paraId="2F922DB2" w14:textId="45DA9F02" w:rsidR="00A114E1" w:rsidRPr="00A114E1" w:rsidRDefault="00A114E1" w:rsidP="00A114E1">
      <w:pPr>
        <w:pStyle w:val="InstructionalTextBullet"/>
        <w:rPr>
          <w:szCs w:val="20"/>
          <w:lang w:val="ro-RO" w:eastAsia="ar-SA"/>
        </w:rPr>
      </w:pPr>
      <w:r w:rsidRPr="00A114E1">
        <w:rPr>
          <w:szCs w:val="20"/>
          <w:lang w:val="ro-RO" w:eastAsia="ar-SA"/>
        </w:rPr>
        <w:t>Tabele standard care urmează să fie utilizate sau solicitate pentru validarea câmpurilor de date</w:t>
      </w:r>
    </w:p>
    <w:p w14:paraId="15EFBFF6" w14:textId="34B0B1F1" w:rsidR="00A114E1" w:rsidRPr="00A114E1" w:rsidRDefault="00A114E1" w:rsidP="00A114E1">
      <w:pPr>
        <w:pStyle w:val="InstructionalTextBullet"/>
        <w:rPr>
          <w:szCs w:val="20"/>
          <w:lang w:val="ro-RO" w:eastAsia="ar-SA"/>
        </w:rPr>
      </w:pPr>
      <w:r w:rsidRPr="00A114E1">
        <w:rPr>
          <w:szCs w:val="20"/>
          <w:lang w:val="ro-RO" w:eastAsia="ar-SA"/>
        </w:rPr>
        <w:t>Procese de verificare pentru adăugarea, ștergerea sau actualizarea datelor critice</w:t>
      </w:r>
    </w:p>
    <w:p w14:paraId="33EF4CEF" w14:textId="32D853CF" w:rsidR="00213D9A" w:rsidRPr="00A114E1" w:rsidRDefault="00A114E1" w:rsidP="00A114E1">
      <w:pPr>
        <w:pStyle w:val="InstructionalTextBullet"/>
        <w:rPr>
          <w:lang w:val="ro-RO"/>
        </w:rPr>
      </w:pPr>
      <w:r w:rsidRPr="00A114E1">
        <w:rPr>
          <w:szCs w:val="20"/>
          <w:lang w:val="ro-RO" w:eastAsia="ar-SA"/>
        </w:rPr>
        <w:t>Capacitatea de a identifica toate informațiile de auditare prin identificarea utilizatorului, identificarea terminalului de rețea, dată, oră și datele accesate sau modificate</w:t>
      </w:r>
      <w:r w:rsidR="00213D9A" w:rsidRPr="00A114E1">
        <w:rPr>
          <w:lang w:val="ro-RO"/>
        </w:rPr>
        <w:t>.</w:t>
      </w:r>
    </w:p>
    <w:p w14:paraId="5EA38711" w14:textId="77777777" w:rsidR="00F36E8F" w:rsidRPr="00A114E1" w:rsidRDefault="00F36E8F" w:rsidP="00F36E8F">
      <w:pPr>
        <w:pStyle w:val="BodyText"/>
        <w:rPr>
          <w:lang w:val="ro-RO" w:eastAsia="ar-SA"/>
        </w:rPr>
      </w:pPr>
      <w:bookmarkStart w:id="53" w:name="_Toc288057811"/>
      <w:bookmarkStart w:id="54" w:name="_Toc288057812"/>
      <w:bookmarkStart w:id="55" w:name="_Toc288057813"/>
      <w:bookmarkStart w:id="56" w:name="_Toc288057814"/>
      <w:bookmarkStart w:id="57" w:name="_Toc288057839"/>
      <w:bookmarkStart w:id="58" w:name="_Toc288057840"/>
      <w:bookmarkStart w:id="59" w:name="_Toc490026795"/>
      <w:bookmarkEnd w:id="6"/>
      <w:bookmarkEnd w:id="7"/>
      <w:bookmarkEnd w:id="8"/>
      <w:bookmarkEnd w:id="9"/>
      <w:bookmarkEnd w:id="10"/>
      <w:bookmarkEnd w:id="53"/>
      <w:bookmarkEnd w:id="54"/>
      <w:bookmarkEnd w:id="55"/>
      <w:bookmarkEnd w:id="56"/>
      <w:bookmarkEnd w:id="57"/>
      <w:bookmarkEnd w:id="58"/>
    </w:p>
    <w:p w14:paraId="739B6711" w14:textId="77777777" w:rsidR="00F36E8F" w:rsidRDefault="00F36E8F" w:rsidP="00F36E8F">
      <w:pPr>
        <w:pStyle w:val="BodyText"/>
        <w:rPr>
          <w:lang w:val="ro-RO" w:eastAsia="ar-SA"/>
        </w:rPr>
      </w:pPr>
    </w:p>
    <w:p w14:paraId="15B74533" w14:textId="77777777" w:rsidR="00061AA4" w:rsidRDefault="00061AA4" w:rsidP="00F36E8F">
      <w:pPr>
        <w:pStyle w:val="BodyText"/>
        <w:rPr>
          <w:lang w:val="ro-RO" w:eastAsia="ar-SA"/>
        </w:rPr>
      </w:pPr>
    </w:p>
    <w:p w14:paraId="40E80A70" w14:textId="77777777" w:rsidR="00061AA4" w:rsidRPr="004B1E76" w:rsidRDefault="00061AA4" w:rsidP="00F36E8F">
      <w:pPr>
        <w:pStyle w:val="BodyText"/>
        <w:rPr>
          <w:color w:val="FF0000"/>
          <w:lang w:eastAsia="ar-SA"/>
        </w:rPr>
      </w:pPr>
      <w:proofErr w:type="spellStart"/>
      <w:r w:rsidRPr="004B1E76">
        <w:rPr>
          <w:color w:val="FF0000"/>
          <w:lang w:eastAsia="ar-SA"/>
        </w:rPr>
        <w:t>Sistemul</w:t>
      </w:r>
      <w:proofErr w:type="spellEnd"/>
      <w:r w:rsidRPr="004B1E76">
        <w:rPr>
          <w:color w:val="FF0000"/>
          <w:lang w:eastAsia="ar-SA"/>
        </w:rPr>
        <w:t xml:space="preserve"> </w:t>
      </w:r>
      <w:proofErr w:type="spellStart"/>
      <w:r w:rsidRPr="004B1E76">
        <w:rPr>
          <w:color w:val="FF0000"/>
          <w:lang w:eastAsia="ar-SA"/>
        </w:rPr>
        <w:t>va</w:t>
      </w:r>
      <w:proofErr w:type="spellEnd"/>
      <w:r w:rsidRPr="004B1E76">
        <w:rPr>
          <w:color w:val="FF0000"/>
          <w:lang w:eastAsia="ar-SA"/>
        </w:rPr>
        <w:t xml:space="preserve"> </w:t>
      </w:r>
      <w:proofErr w:type="spellStart"/>
      <w:r w:rsidRPr="004B1E76">
        <w:rPr>
          <w:color w:val="FF0000"/>
          <w:lang w:eastAsia="ar-SA"/>
        </w:rPr>
        <w:t>implementa</w:t>
      </w:r>
      <w:proofErr w:type="spellEnd"/>
      <w:r w:rsidRPr="004B1E76">
        <w:rPr>
          <w:color w:val="FF0000"/>
          <w:lang w:eastAsia="ar-SA"/>
        </w:rPr>
        <w:t xml:space="preserve"> un </w:t>
      </w:r>
      <w:proofErr w:type="spellStart"/>
      <w:r w:rsidRPr="004B1E76">
        <w:rPr>
          <w:color w:val="FF0000"/>
          <w:lang w:eastAsia="ar-SA"/>
        </w:rPr>
        <w:t>sistem</w:t>
      </w:r>
      <w:proofErr w:type="spellEnd"/>
      <w:r w:rsidRPr="004B1E76">
        <w:rPr>
          <w:color w:val="FF0000"/>
          <w:lang w:eastAsia="ar-SA"/>
        </w:rPr>
        <w:t xml:space="preserve"> de control al </w:t>
      </w:r>
      <w:proofErr w:type="spellStart"/>
      <w:r w:rsidRPr="004B1E76">
        <w:rPr>
          <w:color w:val="FF0000"/>
          <w:lang w:eastAsia="ar-SA"/>
        </w:rPr>
        <w:t>accesului</w:t>
      </w:r>
      <w:proofErr w:type="spellEnd"/>
      <w:r w:rsidRPr="004B1E76">
        <w:rPr>
          <w:color w:val="FF0000"/>
          <w:lang w:eastAsia="ar-SA"/>
        </w:rPr>
        <w:t xml:space="preserve"> </w:t>
      </w:r>
      <w:proofErr w:type="spellStart"/>
      <w:r w:rsidRPr="004B1E76">
        <w:rPr>
          <w:color w:val="FF0000"/>
          <w:lang w:eastAsia="ar-SA"/>
        </w:rPr>
        <w:t>bazat</w:t>
      </w:r>
      <w:proofErr w:type="spellEnd"/>
      <w:r w:rsidRPr="004B1E76">
        <w:rPr>
          <w:color w:val="FF0000"/>
          <w:lang w:eastAsia="ar-SA"/>
        </w:rPr>
        <w:t xml:space="preserve"> pe </w:t>
      </w:r>
      <w:proofErr w:type="spellStart"/>
      <w:r w:rsidRPr="004B1E76">
        <w:rPr>
          <w:color w:val="FF0000"/>
          <w:lang w:eastAsia="ar-SA"/>
        </w:rPr>
        <w:t>roluri</w:t>
      </w:r>
      <w:proofErr w:type="spellEnd"/>
      <w:r w:rsidRPr="004B1E76">
        <w:rPr>
          <w:color w:val="FF0000"/>
          <w:lang w:eastAsia="ar-SA"/>
        </w:rPr>
        <w:t xml:space="preserve"> </w:t>
      </w:r>
      <w:proofErr w:type="spellStart"/>
      <w:r w:rsidRPr="004B1E76">
        <w:rPr>
          <w:color w:val="FF0000"/>
          <w:lang w:eastAsia="ar-SA"/>
        </w:rPr>
        <w:t>pentru</w:t>
      </w:r>
      <w:proofErr w:type="spellEnd"/>
      <w:r w:rsidRPr="004B1E76">
        <w:rPr>
          <w:color w:val="FF0000"/>
          <w:lang w:eastAsia="ar-SA"/>
        </w:rPr>
        <w:t xml:space="preserve"> </w:t>
      </w:r>
      <w:proofErr w:type="gramStart"/>
      <w:r w:rsidRPr="004B1E76">
        <w:rPr>
          <w:color w:val="FF0000"/>
          <w:lang w:eastAsia="ar-SA"/>
        </w:rPr>
        <w:t>a</w:t>
      </w:r>
      <w:proofErr w:type="gramEnd"/>
      <w:r w:rsidRPr="004B1E76">
        <w:rPr>
          <w:color w:val="FF0000"/>
          <w:lang w:eastAsia="ar-SA"/>
        </w:rPr>
        <w:t xml:space="preserve"> </w:t>
      </w:r>
      <w:proofErr w:type="spellStart"/>
      <w:r w:rsidRPr="004B1E76">
        <w:rPr>
          <w:color w:val="FF0000"/>
          <w:lang w:eastAsia="ar-SA"/>
        </w:rPr>
        <w:t>asigura</w:t>
      </w:r>
      <w:proofErr w:type="spellEnd"/>
      <w:r w:rsidRPr="004B1E76">
        <w:rPr>
          <w:color w:val="FF0000"/>
          <w:lang w:eastAsia="ar-SA"/>
        </w:rPr>
        <w:t xml:space="preserve"> </w:t>
      </w:r>
      <w:proofErr w:type="spellStart"/>
      <w:r w:rsidRPr="004B1E76">
        <w:rPr>
          <w:color w:val="FF0000"/>
          <w:lang w:eastAsia="ar-SA"/>
        </w:rPr>
        <w:t>că</w:t>
      </w:r>
      <w:proofErr w:type="spellEnd"/>
      <w:r w:rsidRPr="004B1E76">
        <w:rPr>
          <w:color w:val="FF0000"/>
          <w:lang w:eastAsia="ar-SA"/>
        </w:rPr>
        <w:t xml:space="preserve"> </w:t>
      </w:r>
      <w:proofErr w:type="spellStart"/>
      <w:r w:rsidRPr="004B1E76">
        <w:rPr>
          <w:color w:val="FF0000"/>
          <w:lang w:eastAsia="ar-SA"/>
        </w:rPr>
        <w:t>doar</w:t>
      </w:r>
      <w:proofErr w:type="spellEnd"/>
      <w:r w:rsidRPr="004B1E76">
        <w:rPr>
          <w:color w:val="FF0000"/>
          <w:lang w:eastAsia="ar-SA"/>
        </w:rPr>
        <w:t xml:space="preserve"> </w:t>
      </w:r>
      <w:proofErr w:type="spellStart"/>
      <w:r w:rsidRPr="004B1E76">
        <w:rPr>
          <w:color w:val="FF0000"/>
          <w:lang w:eastAsia="ar-SA"/>
        </w:rPr>
        <w:t>utilizatorii</w:t>
      </w:r>
      <w:proofErr w:type="spellEnd"/>
      <w:r w:rsidRPr="004B1E76">
        <w:rPr>
          <w:color w:val="FF0000"/>
          <w:lang w:eastAsia="ar-SA"/>
        </w:rPr>
        <w:t xml:space="preserve"> </w:t>
      </w:r>
      <w:proofErr w:type="spellStart"/>
      <w:r w:rsidRPr="004B1E76">
        <w:rPr>
          <w:color w:val="FF0000"/>
          <w:lang w:eastAsia="ar-SA"/>
        </w:rPr>
        <w:t>autorizați</w:t>
      </w:r>
      <w:proofErr w:type="spellEnd"/>
      <w:r w:rsidRPr="004B1E76">
        <w:rPr>
          <w:color w:val="FF0000"/>
          <w:lang w:eastAsia="ar-SA"/>
        </w:rPr>
        <w:t xml:space="preserve"> pot </w:t>
      </w:r>
      <w:proofErr w:type="spellStart"/>
      <w:r w:rsidRPr="004B1E76">
        <w:rPr>
          <w:color w:val="FF0000"/>
          <w:lang w:eastAsia="ar-SA"/>
        </w:rPr>
        <w:t>accesa</w:t>
      </w:r>
      <w:proofErr w:type="spellEnd"/>
      <w:r w:rsidRPr="004B1E76">
        <w:rPr>
          <w:color w:val="FF0000"/>
          <w:lang w:eastAsia="ar-SA"/>
        </w:rPr>
        <w:t xml:space="preserve"> </w:t>
      </w:r>
      <w:proofErr w:type="spellStart"/>
      <w:r w:rsidRPr="004B1E76">
        <w:rPr>
          <w:color w:val="FF0000"/>
          <w:lang w:eastAsia="ar-SA"/>
        </w:rPr>
        <w:t>datele</w:t>
      </w:r>
      <w:proofErr w:type="spellEnd"/>
      <w:r w:rsidRPr="004B1E76">
        <w:rPr>
          <w:color w:val="FF0000"/>
          <w:lang w:eastAsia="ar-SA"/>
        </w:rPr>
        <w:t xml:space="preserve"> </w:t>
      </w:r>
      <w:proofErr w:type="spellStart"/>
      <w:r w:rsidRPr="004B1E76">
        <w:rPr>
          <w:color w:val="FF0000"/>
          <w:lang w:eastAsia="ar-SA"/>
        </w:rPr>
        <w:t>critice</w:t>
      </w:r>
      <w:proofErr w:type="spellEnd"/>
      <w:r w:rsidRPr="004B1E76">
        <w:rPr>
          <w:color w:val="FF0000"/>
          <w:lang w:eastAsia="ar-SA"/>
        </w:rPr>
        <w:t xml:space="preserve">. </w:t>
      </w:r>
      <w:proofErr w:type="spellStart"/>
      <w:r w:rsidRPr="004B1E76">
        <w:rPr>
          <w:color w:val="FF0000"/>
          <w:lang w:eastAsia="ar-SA"/>
        </w:rPr>
        <w:t>Utilizatorii</w:t>
      </w:r>
      <w:proofErr w:type="spellEnd"/>
      <w:r w:rsidRPr="004B1E76">
        <w:rPr>
          <w:color w:val="FF0000"/>
          <w:lang w:eastAsia="ar-SA"/>
        </w:rPr>
        <w:t xml:space="preserve"> </w:t>
      </w:r>
      <w:proofErr w:type="spellStart"/>
      <w:r w:rsidRPr="004B1E76">
        <w:rPr>
          <w:color w:val="FF0000"/>
          <w:lang w:eastAsia="ar-SA"/>
        </w:rPr>
        <w:t>vor</w:t>
      </w:r>
      <w:proofErr w:type="spellEnd"/>
      <w:r w:rsidRPr="004B1E76">
        <w:rPr>
          <w:color w:val="FF0000"/>
          <w:lang w:eastAsia="ar-SA"/>
        </w:rPr>
        <w:t xml:space="preserve"> fi </w:t>
      </w:r>
      <w:proofErr w:type="spellStart"/>
      <w:r w:rsidRPr="004B1E76">
        <w:rPr>
          <w:color w:val="FF0000"/>
          <w:lang w:eastAsia="ar-SA"/>
        </w:rPr>
        <w:t>clasificați</w:t>
      </w:r>
      <w:proofErr w:type="spellEnd"/>
      <w:r w:rsidRPr="004B1E76">
        <w:rPr>
          <w:color w:val="FF0000"/>
          <w:lang w:eastAsia="ar-SA"/>
        </w:rPr>
        <w:t xml:space="preserve"> </w:t>
      </w:r>
      <w:proofErr w:type="spellStart"/>
      <w:r w:rsidRPr="004B1E76">
        <w:rPr>
          <w:color w:val="FF0000"/>
          <w:lang w:eastAsia="ar-SA"/>
        </w:rPr>
        <w:t>în</w:t>
      </w:r>
      <w:proofErr w:type="spellEnd"/>
      <w:r w:rsidRPr="004B1E76">
        <w:rPr>
          <w:color w:val="FF0000"/>
          <w:lang w:eastAsia="ar-SA"/>
        </w:rPr>
        <w:t xml:space="preserve"> </w:t>
      </w:r>
      <w:proofErr w:type="spellStart"/>
      <w:r w:rsidRPr="004B1E76">
        <w:rPr>
          <w:color w:val="FF0000"/>
          <w:lang w:eastAsia="ar-SA"/>
        </w:rPr>
        <w:t>funcție</w:t>
      </w:r>
      <w:proofErr w:type="spellEnd"/>
      <w:r w:rsidRPr="004B1E76">
        <w:rPr>
          <w:color w:val="FF0000"/>
          <w:lang w:eastAsia="ar-SA"/>
        </w:rPr>
        <w:t xml:space="preserve"> de </w:t>
      </w:r>
      <w:proofErr w:type="spellStart"/>
      <w:r w:rsidRPr="004B1E76">
        <w:rPr>
          <w:color w:val="FF0000"/>
          <w:lang w:eastAsia="ar-SA"/>
        </w:rPr>
        <w:t>rolul</w:t>
      </w:r>
      <w:proofErr w:type="spellEnd"/>
      <w:r w:rsidRPr="004B1E76">
        <w:rPr>
          <w:color w:val="FF0000"/>
          <w:lang w:eastAsia="ar-SA"/>
        </w:rPr>
        <w:t xml:space="preserve"> lor: </w:t>
      </w:r>
      <w:proofErr w:type="spellStart"/>
      <w:r w:rsidRPr="004B1E76">
        <w:rPr>
          <w:color w:val="FF0000"/>
          <w:lang w:eastAsia="ar-SA"/>
        </w:rPr>
        <w:t>pacient</w:t>
      </w:r>
      <w:proofErr w:type="spellEnd"/>
      <w:r w:rsidRPr="004B1E76">
        <w:rPr>
          <w:color w:val="FF0000"/>
          <w:lang w:eastAsia="ar-SA"/>
        </w:rPr>
        <w:t xml:space="preserve">, medic, administrator, </w:t>
      </w:r>
      <w:proofErr w:type="spellStart"/>
      <w:r w:rsidRPr="004B1E76">
        <w:rPr>
          <w:color w:val="FF0000"/>
          <w:lang w:eastAsia="ar-SA"/>
        </w:rPr>
        <w:t>și</w:t>
      </w:r>
      <w:proofErr w:type="spellEnd"/>
      <w:r w:rsidRPr="004B1E76">
        <w:rPr>
          <w:color w:val="FF0000"/>
          <w:lang w:eastAsia="ar-SA"/>
        </w:rPr>
        <w:t xml:space="preserve"> </w:t>
      </w:r>
      <w:proofErr w:type="spellStart"/>
      <w:r w:rsidRPr="004B1E76">
        <w:rPr>
          <w:color w:val="FF0000"/>
          <w:lang w:eastAsia="ar-SA"/>
        </w:rPr>
        <w:t>vor</w:t>
      </w:r>
      <w:proofErr w:type="spellEnd"/>
      <w:r w:rsidRPr="004B1E76">
        <w:rPr>
          <w:color w:val="FF0000"/>
          <w:lang w:eastAsia="ar-SA"/>
        </w:rPr>
        <w:t xml:space="preserve"> </w:t>
      </w:r>
      <w:proofErr w:type="spellStart"/>
      <w:r w:rsidRPr="004B1E76">
        <w:rPr>
          <w:color w:val="FF0000"/>
          <w:lang w:eastAsia="ar-SA"/>
        </w:rPr>
        <w:t>avea</w:t>
      </w:r>
      <w:proofErr w:type="spellEnd"/>
      <w:r w:rsidRPr="004B1E76">
        <w:rPr>
          <w:color w:val="FF0000"/>
          <w:lang w:eastAsia="ar-SA"/>
        </w:rPr>
        <w:t xml:space="preserve"> </w:t>
      </w:r>
      <w:proofErr w:type="spellStart"/>
      <w:r w:rsidRPr="004B1E76">
        <w:rPr>
          <w:color w:val="FF0000"/>
          <w:lang w:eastAsia="ar-SA"/>
        </w:rPr>
        <w:t>acces</w:t>
      </w:r>
      <w:proofErr w:type="spellEnd"/>
      <w:r w:rsidRPr="004B1E76">
        <w:rPr>
          <w:color w:val="FF0000"/>
          <w:lang w:eastAsia="ar-SA"/>
        </w:rPr>
        <w:t xml:space="preserve"> </w:t>
      </w:r>
      <w:proofErr w:type="spellStart"/>
      <w:r w:rsidRPr="004B1E76">
        <w:rPr>
          <w:color w:val="FF0000"/>
          <w:lang w:eastAsia="ar-SA"/>
        </w:rPr>
        <w:t>doar</w:t>
      </w:r>
      <w:proofErr w:type="spellEnd"/>
      <w:r w:rsidRPr="004B1E76">
        <w:rPr>
          <w:color w:val="FF0000"/>
          <w:lang w:eastAsia="ar-SA"/>
        </w:rPr>
        <w:t xml:space="preserve"> la </w:t>
      </w:r>
      <w:proofErr w:type="spellStart"/>
      <w:r w:rsidRPr="004B1E76">
        <w:rPr>
          <w:color w:val="FF0000"/>
          <w:lang w:eastAsia="ar-SA"/>
        </w:rPr>
        <w:t>informațiile</w:t>
      </w:r>
      <w:proofErr w:type="spellEnd"/>
      <w:r w:rsidRPr="004B1E76">
        <w:rPr>
          <w:color w:val="FF0000"/>
          <w:lang w:eastAsia="ar-SA"/>
        </w:rPr>
        <w:t xml:space="preserve"> </w:t>
      </w:r>
      <w:proofErr w:type="spellStart"/>
      <w:r w:rsidRPr="004B1E76">
        <w:rPr>
          <w:color w:val="FF0000"/>
          <w:lang w:eastAsia="ar-SA"/>
        </w:rPr>
        <w:t>relevante</w:t>
      </w:r>
      <w:proofErr w:type="spellEnd"/>
      <w:r w:rsidRPr="004B1E76">
        <w:rPr>
          <w:color w:val="FF0000"/>
          <w:lang w:eastAsia="ar-SA"/>
        </w:rPr>
        <w:t xml:space="preserve"> </w:t>
      </w:r>
      <w:proofErr w:type="spellStart"/>
      <w:r w:rsidRPr="004B1E76">
        <w:rPr>
          <w:color w:val="FF0000"/>
          <w:lang w:eastAsia="ar-SA"/>
        </w:rPr>
        <w:t>pentru</w:t>
      </w:r>
      <w:proofErr w:type="spellEnd"/>
      <w:r w:rsidRPr="004B1E76">
        <w:rPr>
          <w:color w:val="FF0000"/>
          <w:lang w:eastAsia="ar-SA"/>
        </w:rPr>
        <w:t xml:space="preserve"> </w:t>
      </w:r>
      <w:proofErr w:type="spellStart"/>
      <w:r w:rsidRPr="004B1E76">
        <w:rPr>
          <w:color w:val="FF0000"/>
          <w:lang w:eastAsia="ar-SA"/>
        </w:rPr>
        <w:t>fiecare</w:t>
      </w:r>
      <w:proofErr w:type="spellEnd"/>
      <w:r w:rsidRPr="004B1E76">
        <w:rPr>
          <w:color w:val="FF0000"/>
          <w:lang w:eastAsia="ar-SA"/>
        </w:rPr>
        <w:t xml:space="preserve"> tip de </w:t>
      </w:r>
      <w:proofErr w:type="spellStart"/>
      <w:r w:rsidRPr="004B1E76">
        <w:rPr>
          <w:color w:val="FF0000"/>
          <w:lang w:eastAsia="ar-SA"/>
        </w:rPr>
        <w:t>rol</w:t>
      </w:r>
      <w:proofErr w:type="spellEnd"/>
      <w:r w:rsidRPr="004B1E76">
        <w:rPr>
          <w:color w:val="FF0000"/>
          <w:lang w:eastAsia="ar-SA"/>
        </w:rPr>
        <w:t>.</w:t>
      </w:r>
      <w:r w:rsidRPr="004B1E76">
        <w:rPr>
          <w:color w:val="FF0000"/>
          <w:lang w:eastAsia="ar-SA"/>
        </w:rPr>
        <w:t xml:space="preserve"> </w:t>
      </w:r>
    </w:p>
    <w:p w14:paraId="4F888186" w14:textId="77777777" w:rsidR="00061AA4" w:rsidRPr="004B1E76" w:rsidRDefault="00061AA4" w:rsidP="00F36E8F">
      <w:pPr>
        <w:pStyle w:val="BodyText"/>
        <w:rPr>
          <w:color w:val="FF0000"/>
          <w:lang w:eastAsia="ar-SA"/>
        </w:rPr>
      </w:pPr>
      <w:proofErr w:type="spellStart"/>
      <w:r w:rsidRPr="004B1E76">
        <w:rPr>
          <w:color w:val="FF0000"/>
          <w:lang w:eastAsia="ar-SA"/>
        </w:rPr>
        <w:t>Conturi</w:t>
      </w:r>
      <w:proofErr w:type="spellEnd"/>
      <w:r w:rsidRPr="004B1E76">
        <w:rPr>
          <w:color w:val="FF0000"/>
          <w:lang w:eastAsia="ar-SA"/>
        </w:rPr>
        <w:t xml:space="preserve"> de </w:t>
      </w:r>
      <w:proofErr w:type="spellStart"/>
      <w:r w:rsidRPr="004B1E76">
        <w:rPr>
          <w:color w:val="FF0000"/>
          <w:lang w:eastAsia="ar-SA"/>
        </w:rPr>
        <w:t>utilizator</w:t>
      </w:r>
      <w:proofErr w:type="spellEnd"/>
      <w:r w:rsidRPr="004B1E76">
        <w:rPr>
          <w:color w:val="FF0000"/>
          <w:lang w:eastAsia="ar-SA"/>
        </w:rPr>
        <w:t xml:space="preserve">: </w:t>
      </w:r>
      <w:proofErr w:type="spellStart"/>
      <w:r w:rsidRPr="004B1E76">
        <w:rPr>
          <w:color w:val="FF0000"/>
          <w:lang w:eastAsia="ar-SA"/>
        </w:rPr>
        <w:t>Fiecare</w:t>
      </w:r>
      <w:proofErr w:type="spellEnd"/>
      <w:r w:rsidRPr="004B1E76">
        <w:rPr>
          <w:color w:val="FF0000"/>
          <w:lang w:eastAsia="ar-SA"/>
        </w:rPr>
        <w:t xml:space="preserve"> </w:t>
      </w:r>
      <w:proofErr w:type="spellStart"/>
      <w:r w:rsidRPr="004B1E76">
        <w:rPr>
          <w:color w:val="FF0000"/>
          <w:lang w:eastAsia="ar-SA"/>
        </w:rPr>
        <w:t>utilizator</w:t>
      </w:r>
      <w:proofErr w:type="spellEnd"/>
      <w:r w:rsidRPr="004B1E76">
        <w:rPr>
          <w:color w:val="FF0000"/>
          <w:lang w:eastAsia="ar-SA"/>
        </w:rPr>
        <w:t xml:space="preserve"> </w:t>
      </w:r>
      <w:proofErr w:type="spellStart"/>
      <w:r w:rsidRPr="004B1E76">
        <w:rPr>
          <w:color w:val="FF0000"/>
          <w:lang w:eastAsia="ar-SA"/>
        </w:rPr>
        <w:t>va</w:t>
      </w:r>
      <w:proofErr w:type="spellEnd"/>
      <w:r w:rsidRPr="004B1E76">
        <w:rPr>
          <w:color w:val="FF0000"/>
          <w:lang w:eastAsia="ar-SA"/>
        </w:rPr>
        <w:t xml:space="preserve"> </w:t>
      </w:r>
      <w:proofErr w:type="spellStart"/>
      <w:r w:rsidRPr="004B1E76">
        <w:rPr>
          <w:color w:val="FF0000"/>
          <w:lang w:eastAsia="ar-SA"/>
        </w:rPr>
        <w:t>avea</w:t>
      </w:r>
      <w:proofErr w:type="spellEnd"/>
      <w:r w:rsidRPr="004B1E76">
        <w:rPr>
          <w:color w:val="FF0000"/>
          <w:lang w:eastAsia="ar-SA"/>
        </w:rPr>
        <w:t xml:space="preserve"> un </w:t>
      </w:r>
      <w:proofErr w:type="spellStart"/>
      <w:r w:rsidRPr="004B1E76">
        <w:rPr>
          <w:color w:val="FF0000"/>
          <w:lang w:eastAsia="ar-SA"/>
        </w:rPr>
        <w:t>cont</w:t>
      </w:r>
      <w:proofErr w:type="spellEnd"/>
      <w:r w:rsidRPr="004B1E76">
        <w:rPr>
          <w:color w:val="FF0000"/>
          <w:lang w:eastAsia="ar-SA"/>
        </w:rPr>
        <w:t xml:space="preserve"> </w:t>
      </w:r>
      <w:proofErr w:type="spellStart"/>
      <w:r w:rsidRPr="004B1E76">
        <w:rPr>
          <w:color w:val="FF0000"/>
          <w:lang w:eastAsia="ar-SA"/>
        </w:rPr>
        <w:t>unic</w:t>
      </w:r>
      <w:proofErr w:type="spellEnd"/>
      <w:r w:rsidRPr="004B1E76">
        <w:rPr>
          <w:color w:val="FF0000"/>
          <w:lang w:eastAsia="ar-SA"/>
        </w:rPr>
        <w:t xml:space="preserve">, </w:t>
      </w:r>
      <w:proofErr w:type="spellStart"/>
      <w:r w:rsidRPr="004B1E76">
        <w:rPr>
          <w:color w:val="FF0000"/>
          <w:lang w:eastAsia="ar-SA"/>
        </w:rPr>
        <w:t>asociat</w:t>
      </w:r>
      <w:proofErr w:type="spellEnd"/>
      <w:r w:rsidRPr="004B1E76">
        <w:rPr>
          <w:color w:val="FF0000"/>
          <w:lang w:eastAsia="ar-SA"/>
        </w:rPr>
        <w:t xml:space="preserve"> cu </w:t>
      </w:r>
      <w:proofErr w:type="spellStart"/>
      <w:proofErr w:type="gramStart"/>
      <w:r w:rsidRPr="004B1E76">
        <w:rPr>
          <w:color w:val="FF0000"/>
          <w:lang w:eastAsia="ar-SA"/>
        </w:rPr>
        <w:t>un</w:t>
      </w:r>
      <w:proofErr w:type="spellEnd"/>
      <w:r w:rsidRPr="004B1E76">
        <w:rPr>
          <w:color w:val="FF0000"/>
          <w:lang w:eastAsia="ar-SA"/>
        </w:rPr>
        <w:t xml:space="preserve"> set</w:t>
      </w:r>
      <w:proofErr w:type="gramEnd"/>
      <w:r w:rsidRPr="004B1E76">
        <w:rPr>
          <w:color w:val="FF0000"/>
          <w:lang w:eastAsia="ar-SA"/>
        </w:rPr>
        <w:t xml:space="preserve"> de </w:t>
      </w:r>
      <w:proofErr w:type="spellStart"/>
      <w:r w:rsidRPr="004B1E76">
        <w:rPr>
          <w:color w:val="FF0000"/>
          <w:lang w:eastAsia="ar-SA"/>
        </w:rPr>
        <w:t>permisiuni</w:t>
      </w:r>
      <w:proofErr w:type="spellEnd"/>
      <w:r w:rsidRPr="004B1E76">
        <w:rPr>
          <w:color w:val="FF0000"/>
          <w:lang w:eastAsia="ar-SA"/>
        </w:rPr>
        <w:t xml:space="preserve"> specific </w:t>
      </w:r>
      <w:proofErr w:type="spellStart"/>
      <w:r w:rsidRPr="004B1E76">
        <w:rPr>
          <w:color w:val="FF0000"/>
          <w:lang w:eastAsia="ar-SA"/>
        </w:rPr>
        <w:t>pentru</w:t>
      </w:r>
      <w:proofErr w:type="spellEnd"/>
      <w:r w:rsidRPr="004B1E76">
        <w:rPr>
          <w:color w:val="FF0000"/>
          <w:lang w:eastAsia="ar-SA"/>
        </w:rPr>
        <w:t xml:space="preserve"> </w:t>
      </w:r>
      <w:proofErr w:type="spellStart"/>
      <w:r w:rsidRPr="004B1E76">
        <w:rPr>
          <w:color w:val="FF0000"/>
          <w:lang w:eastAsia="ar-SA"/>
        </w:rPr>
        <w:t>funcțiile</w:t>
      </w:r>
      <w:proofErr w:type="spellEnd"/>
      <w:r w:rsidRPr="004B1E76">
        <w:rPr>
          <w:color w:val="FF0000"/>
          <w:lang w:eastAsia="ar-SA"/>
        </w:rPr>
        <w:t xml:space="preserve"> sale. </w:t>
      </w:r>
      <w:proofErr w:type="spellStart"/>
      <w:r w:rsidRPr="004B1E76">
        <w:rPr>
          <w:color w:val="FF0000"/>
          <w:lang w:eastAsia="ar-SA"/>
        </w:rPr>
        <w:t>Accesul</w:t>
      </w:r>
      <w:proofErr w:type="spellEnd"/>
      <w:r w:rsidRPr="004B1E76">
        <w:rPr>
          <w:color w:val="FF0000"/>
          <w:lang w:eastAsia="ar-SA"/>
        </w:rPr>
        <w:t xml:space="preserve"> </w:t>
      </w:r>
      <w:proofErr w:type="spellStart"/>
      <w:r w:rsidRPr="004B1E76">
        <w:rPr>
          <w:color w:val="FF0000"/>
          <w:lang w:eastAsia="ar-SA"/>
        </w:rPr>
        <w:t>va</w:t>
      </w:r>
      <w:proofErr w:type="spellEnd"/>
      <w:r w:rsidRPr="004B1E76">
        <w:rPr>
          <w:color w:val="FF0000"/>
          <w:lang w:eastAsia="ar-SA"/>
        </w:rPr>
        <w:t xml:space="preserve"> fi </w:t>
      </w:r>
      <w:proofErr w:type="spellStart"/>
      <w:r w:rsidRPr="004B1E76">
        <w:rPr>
          <w:color w:val="FF0000"/>
          <w:lang w:eastAsia="ar-SA"/>
        </w:rPr>
        <w:t>restricționat</w:t>
      </w:r>
      <w:proofErr w:type="spellEnd"/>
      <w:r w:rsidRPr="004B1E76">
        <w:rPr>
          <w:color w:val="FF0000"/>
          <w:lang w:eastAsia="ar-SA"/>
        </w:rPr>
        <w:t xml:space="preserve"> la </w:t>
      </w:r>
      <w:proofErr w:type="spellStart"/>
      <w:r w:rsidRPr="004B1E76">
        <w:rPr>
          <w:color w:val="FF0000"/>
          <w:lang w:eastAsia="ar-SA"/>
        </w:rPr>
        <w:t>datele</w:t>
      </w:r>
      <w:proofErr w:type="spellEnd"/>
      <w:r w:rsidRPr="004B1E76">
        <w:rPr>
          <w:color w:val="FF0000"/>
          <w:lang w:eastAsia="ar-SA"/>
        </w:rPr>
        <w:t xml:space="preserve"> </w:t>
      </w:r>
      <w:proofErr w:type="spellStart"/>
      <w:r w:rsidRPr="004B1E76">
        <w:rPr>
          <w:color w:val="FF0000"/>
          <w:lang w:eastAsia="ar-SA"/>
        </w:rPr>
        <w:t>relevante</w:t>
      </w:r>
      <w:proofErr w:type="spellEnd"/>
      <w:r w:rsidRPr="004B1E76">
        <w:rPr>
          <w:color w:val="FF0000"/>
          <w:lang w:eastAsia="ar-SA"/>
        </w:rPr>
        <w:t xml:space="preserve"> </w:t>
      </w:r>
      <w:proofErr w:type="spellStart"/>
      <w:r w:rsidRPr="004B1E76">
        <w:rPr>
          <w:color w:val="FF0000"/>
          <w:lang w:eastAsia="ar-SA"/>
        </w:rPr>
        <w:t>în</w:t>
      </w:r>
      <w:proofErr w:type="spellEnd"/>
      <w:r w:rsidRPr="004B1E76">
        <w:rPr>
          <w:color w:val="FF0000"/>
          <w:lang w:eastAsia="ar-SA"/>
        </w:rPr>
        <w:t xml:space="preserve"> </w:t>
      </w:r>
      <w:proofErr w:type="spellStart"/>
      <w:r w:rsidRPr="004B1E76">
        <w:rPr>
          <w:color w:val="FF0000"/>
          <w:lang w:eastAsia="ar-SA"/>
        </w:rPr>
        <w:t>funcție</w:t>
      </w:r>
      <w:proofErr w:type="spellEnd"/>
      <w:r w:rsidRPr="004B1E76">
        <w:rPr>
          <w:color w:val="FF0000"/>
          <w:lang w:eastAsia="ar-SA"/>
        </w:rPr>
        <w:t xml:space="preserve"> de </w:t>
      </w:r>
      <w:proofErr w:type="spellStart"/>
      <w:r w:rsidRPr="004B1E76">
        <w:rPr>
          <w:color w:val="FF0000"/>
          <w:lang w:eastAsia="ar-SA"/>
        </w:rPr>
        <w:t>aceste</w:t>
      </w:r>
      <w:proofErr w:type="spellEnd"/>
      <w:r w:rsidRPr="004B1E76">
        <w:rPr>
          <w:color w:val="FF0000"/>
          <w:lang w:eastAsia="ar-SA"/>
        </w:rPr>
        <w:t xml:space="preserve"> </w:t>
      </w:r>
      <w:proofErr w:type="spellStart"/>
      <w:r w:rsidRPr="004B1E76">
        <w:rPr>
          <w:color w:val="FF0000"/>
          <w:lang w:eastAsia="ar-SA"/>
        </w:rPr>
        <w:t>permisiuni</w:t>
      </w:r>
      <w:proofErr w:type="spellEnd"/>
      <w:r w:rsidRPr="004B1E76">
        <w:rPr>
          <w:color w:val="FF0000"/>
          <w:lang w:eastAsia="ar-SA"/>
        </w:rPr>
        <w:t>.</w:t>
      </w:r>
    </w:p>
    <w:p w14:paraId="223DBAFA" w14:textId="77777777" w:rsidR="00061AA4" w:rsidRPr="004B1E76" w:rsidRDefault="00061AA4" w:rsidP="00F36E8F">
      <w:pPr>
        <w:pStyle w:val="BodyText"/>
        <w:rPr>
          <w:color w:val="FF0000"/>
          <w:lang w:eastAsia="ar-SA"/>
        </w:rPr>
      </w:pPr>
      <w:proofErr w:type="spellStart"/>
      <w:r w:rsidRPr="004B1E76">
        <w:rPr>
          <w:color w:val="FF0000"/>
          <w:lang w:eastAsia="ar-SA"/>
        </w:rPr>
        <w:t>C</w:t>
      </w:r>
      <w:r w:rsidRPr="004B1E76">
        <w:rPr>
          <w:color w:val="FF0000"/>
          <w:lang w:eastAsia="ar-SA"/>
        </w:rPr>
        <w:t>riptarea</w:t>
      </w:r>
      <w:proofErr w:type="spellEnd"/>
      <w:r w:rsidRPr="004B1E76">
        <w:rPr>
          <w:color w:val="FF0000"/>
          <w:lang w:eastAsia="ar-SA"/>
        </w:rPr>
        <w:t xml:space="preserve"> </w:t>
      </w:r>
      <w:proofErr w:type="spellStart"/>
      <w:r w:rsidRPr="004B1E76">
        <w:rPr>
          <w:color w:val="FF0000"/>
          <w:lang w:eastAsia="ar-SA"/>
        </w:rPr>
        <w:t>datelor</w:t>
      </w:r>
      <w:proofErr w:type="spellEnd"/>
      <w:r w:rsidRPr="004B1E76">
        <w:rPr>
          <w:color w:val="FF0000"/>
          <w:lang w:eastAsia="ar-SA"/>
        </w:rPr>
        <w:t xml:space="preserve"> </w:t>
      </w:r>
      <w:proofErr w:type="spellStart"/>
      <w:r w:rsidRPr="004B1E76">
        <w:rPr>
          <w:color w:val="FF0000"/>
          <w:lang w:eastAsia="ar-SA"/>
        </w:rPr>
        <w:t>sensibile</w:t>
      </w:r>
      <w:proofErr w:type="spellEnd"/>
      <w:r w:rsidRPr="004B1E76">
        <w:rPr>
          <w:color w:val="FF0000"/>
          <w:lang w:eastAsia="ar-SA"/>
        </w:rPr>
        <w:t xml:space="preserve">: </w:t>
      </w:r>
      <w:proofErr w:type="spellStart"/>
      <w:r w:rsidRPr="004B1E76">
        <w:rPr>
          <w:color w:val="FF0000"/>
          <w:lang w:eastAsia="ar-SA"/>
        </w:rPr>
        <w:t>Toate</w:t>
      </w:r>
      <w:proofErr w:type="spellEnd"/>
      <w:r w:rsidRPr="004B1E76">
        <w:rPr>
          <w:color w:val="FF0000"/>
          <w:lang w:eastAsia="ar-SA"/>
        </w:rPr>
        <w:t xml:space="preserve"> </w:t>
      </w:r>
      <w:proofErr w:type="spellStart"/>
      <w:r w:rsidRPr="004B1E76">
        <w:rPr>
          <w:color w:val="FF0000"/>
          <w:lang w:eastAsia="ar-SA"/>
        </w:rPr>
        <w:t>datele</w:t>
      </w:r>
      <w:proofErr w:type="spellEnd"/>
      <w:r w:rsidRPr="004B1E76">
        <w:rPr>
          <w:color w:val="FF0000"/>
          <w:lang w:eastAsia="ar-SA"/>
        </w:rPr>
        <w:t xml:space="preserve"> </w:t>
      </w:r>
      <w:proofErr w:type="spellStart"/>
      <w:r w:rsidRPr="004B1E76">
        <w:rPr>
          <w:color w:val="FF0000"/>
          <w:lang w:eastAsia="ar-SA"/>
        </w:rPr>
        <w:t>sensibile</w:t>
      </w:r>
      <w:proofErr w:type="spellEnd"/>
      <w:r w:rsidRPr="004B1E76">
        <w:rPr>
          <w:color w:val="FF0000"/>
          <w:lang w:eastAsia="ar-SA"/>
        </w:rPr>
        <w:t xml:space="preserve"> (de </w:t>
      </w:r>
      <w:proofErr w:type="spellStart"/>
      <w:r w:rsidRPr="004B1E76">
        <w:rPr>
          <w:color w:val="FF0000"/>
          <w:lang w:eastAsia="ar-SA"/>
        </w:rPr>
        <w:t>exemplu</w:t>
      </w:r>
      <w:proofErr w:type="spellEnd"/>
      <w:r w:rsidRPr="004B1E76">
        <w:rPr>
          <w:color w:val="FF0000"/>
          <w:lang w:eastAsia="ar-SA"/>
        </w:rPr>
        <w:t xml:space="preserve">, </w:t>
      </w:r>
      <w:proofErr w:type="spellStart"/>
      <w:r w:rsidRPr="004B1E76">
        <w:rPr>
          <w:color w:val="FF0000"/>
          <w:lang w:eastAsia="ar-SA"/>
        </w:rPr>
        <w:t>istoricul</w:t>
      </w:r>
      <w:proofErr w:type="spellEnd"/>
      <w:r w:rsidRPr="004B1E76">
        <w:rPr>
          <w:color w:val="FF0000"/>
          <w:lang w:eastAsia="ar-SA"/>
        </w:rPr>
        <w:t xml:space="preserve"> medical al </w:t>
      </w:r>
      <w:proofErr w:type="spellStart"/>
      <w:r w:rsidRPr="004B1E76">
        <w:rPr>
          <w:color w:val="FF0000"/>
          <w:lang w:eastAsia="ar-SA"/>
        </w:rPr>
        <w:t>pacientului</w:t>
      </w:r>
      <w:proofErr w:type="spellEnd"/>
      <w:r w:rsidRPr="004B1E76">
        <w:rPr>
          <w:color w:val="FF0000"/>
          <w:lang w:eastAsia="ar-SA"/>
        </w:rPr>
        <w:t xml:space="preserve">) </w:t>
      </w:r>
      <w:proofErr w:type="spellStart"/>
      <w:r w:rsidRPr="004B1E76">
        <w:rPr>
          <w:color w:val="FF0000"/>
          <w:lang w:eastAsia="ar-SA"/>
        </w:rPr>
        <w:t>vor</w:t>
      </w:r>
      <w:proofErr w:type="spellEnd"/>
      <w:r w:rsidRPr="004B1E76">
        <w:rPr>
          <w:color w:val="FF0000"/>
          <w:lang w:eastAsia="ar-SA"/>
        </w:rPr>
        <w:t xml:space="preserve"> fi </w:t>
      </w:r>
      <w:proofErr w:type="spellStart"/>
      <w:r w:rsidRPr="004B1E76">
        <w:rPr>
          <w:color w:val="FF0000"/>
          <w:lang w:eastAsia="ar-SA"/>
        </w:rPr>
        <w:t>criptate</w:t>
      </w:r>
      <w:proofErr w:type="spellEnd"/>
      <w:r w:rsidRPr="004B1E76">
        <w:rPr>
          <w:color w:val="FF0000"/>
          <w:lang w:eastAsia="ar-SA"/>
        </w:rPr>
        <w:t xml:space="preserve"> </w:t>
      </w:r>
      <w:proofErr w:type="spellStart"/>
      <w:r w:rsidRPr="004B1E76">
        <w:rPr>
          <w:color w:val="FF0000"/>
          <w:lang w:eastAsia="ar-SA"/>
        </w:rPr>
        <w:t>atât</w:t>
      </w:r>
      <w:proofErr w:type="spellEnd"/>
      <w:r w:rsidRPr="004B1E76">
        <w:rPr>
          <w:color w:val="FF0000"/>
          <w:lang w:eastAsia="ar-SA"/>
        </w:rPr>
        <w:t xml:space="preserve"> la </w:t>
      </w:r>
      <w:proofErr w:type="spellStart"/>
      <w:r w:rsidRPr="004B1E76">
        <w:rPr>
          <w:color w:val="FF0000"/>
          <w:lang w:eastAsia="ar-SA"/>
        </w:rPr>
        <w:t>stocare</w:t>
      </w:r>
      <w:proofErr w:type="spellEnd"/>
      <w:r w:rsidRPr="004B1E76">
        <w:rPr>
          <w:color w:val="FF0000"/>
          <w:lang w:eastAsia="ar-SA"/>
        </w:rPr>
        <w:t xml:space="preserve"> (pe </w:t>
      </w:r>
      <w:proofErr w:type="spellStart"/>
      <w:r w:rsidRPr="004B1E76">
        <w:rPr>
          <w:color w:val="FF0000"/>
          <w:lang w:eastAsia="ar-SA"/>
        </w:rPr>
        <w:t>serverele</w:t>
      </w:r>
      <w:proofErr w:type="spellEnd"/>
      <w:r w:rsidRPr="004B1E76">
        <w:rPr>
          <w:color w:val="FF0000"/>
          <w:lang w:eastAsia="ar-SA"/>
        </w:rPr>
        <w:t xml:space="preserve"> de </w:t>
      </w:r>
      <w:proofErr w:type="spellStart"/>
      <w:r w:rsidRPr="004B1E76">
        <w:rPr>
          <w:color w:val="FF0000"/>
          <w:lang w:eastAsia="ar-SA"/>
        </w:rPr>
        <w:t>baze</w:t>
      </w:r>
      <w:proofErr w:type="spellEnd"/>
      <w:r w:rsidRPr="004B1E76">
        <w:rPr>
          <w:color w:val="FF0000"/>
          <w:lang w:eastAsia="ar-SA"/>
        </w:rPr>
        <w:t xml:space="preserve"> de date) </w:t>
      </w:r>
      <w:proofErr w:type="spellStart"/>
      <w:r w:rsidRPr="004B1E76">
        <w:rPr>
          <w:color w:val="FF0000"/>
          <w:lang w:eastAsia="ar-SA"/>
        </w:rPr>
        <w:t>cât</w:t>
      </w:r>
      <w:proofErr w:type="spellEnd"/>
      <w:r w:rsidRPr="004B1E76">
        <w:rPr>
          <w:color w:val="FF0000"/>
          <w:lang w:eastAsia="ar-SA"/>
        </w:rPr>
        <w:t xml:space="preserve"> </w:t>
      </w:r>
      <w:proofErr w:type="spellStart"/>
      <w:r w:rsidRPr="004B1E76">
        <w:rPr>
          <w:color w:val="FF0000"/>
          <w:lang w:eastAsia="ar-SA"/>
        </w:rPr>
        <w:t>și</w:t>
      </w:r>
      <w:proofErr w:type="spellEnd"/>
      <w:r w:rsidRPr="004B1E76">
        <w:rPr>
          <w:color w:val="FF0000"/>
          <w:lang w:eastAsia="ar-SA"/>
        </w:rPr>
        <w:t xml:space="preserve"> </w:t>
      </w:r>
      <w:proofErr w:type="spellStart"/>
      <w:r w:rsidRPr="004B1E76">
        <w:rPr>
          <w:color w:val="FF0000"/>
          <w:lang w:eastAsia="ar-SA"/>
        </w:rPr>
        <w:t>în</w:t>
      </w:r>
      <w:proofErr w:type="spellEnd"/>
      <w:r w:rsidRPr="004B1E76">
        <w:rPr>
          <w:color w:val="FF0000"/>
          <w:lang w:eastAsia="ar-SA"/>
        </w:rPr>
        <w:t xml:space="preserve"> </w:t>
      </w:r>
      <w:proofErr w:type="spellStart"/>
      <w:r w:rsidRPr="004B1E76">
        <w:rPr>
          <w:color w:val="FF0000"/>
          <w:lang w:eastAsia="ar-SA"/>
        </w:rPr>
        <w:t>tranzit</w:t>
      </w:r>
      <w:proofErr w:type="spellEnd"/>
      <w:r w:rsidRPr="004B1E76">
        <w:rPr>
          <w:color w:val="FF0000"/>
          <w:lang w:eastAsia="ar-SA"/>
        </w:rPr>
        <w:t xml:space="preserve"> (</w:t>
      </w:r>
      <w:proofErr w:type="spellStart"/>
      <w:r w:rsidRPr="004B1E76">
        <w:rPr>
          <w:color w:val="FF0000"/>
          <w:lang w:eastAsia="ar-SA"/>
        </w:rPr>
        <w:t>prin</w:t>
      </w:r>
      <w:proofErr w:type="spellEnd"/>
      <w:r w:rsidRPr="004B1E76">
        <w:rPr>
          <w:color w:val="FF0000"/>
          <w:lang w:eastAsia="ar-SA"/>
        </w:rPr>
        <w:t xml:space="preserve"> TLS).</w:t>
      </w:r>
    </w:p>
    <w:p w14:paraId="2A2D23F4" w14:textId="77777777" w:rsidR="004B1E76" w:rsidRPr="004B1E76" w:rsidRDefault="004B1E76" w:rsidP="00F36E8F">
      <w:pPr>
        <w:pStyle w:val="BodyText"/>
        <w:rPr>
          <w:color w:val="FF0000"/>
          <w:lang w:eastAsia="ar-SA"/>
        </w:rPr>
      </w:pPr>
    </w:p>
    <w:p w14:paraId="3CEFC962" w14:textId="77777777" w:rsidR="004B1E76" w:rsidRPr="004B1E76" w:rsidRDefault="004B1E76" w:rsidP="00F36E8F">
      <w:pPr>
        <w:pStyle w:val="BodyText"/>
        <w:rPr>
          <w:color w:val="FF0000"/>
          <w:lang w:eastAsia="ar-SA"/>
        </w:rPr>
      </w:pPr>
    </w:p>
    <w:p w14:paraId="0723AFC3" w14:textId="77777777" w:rsidR="004B1E76" w:rsidRPr="004B1E76" w:rsidRDefault="004B1E76" w:rsidP="00F36E8F">
      <w:pPr>
        <w:pStyle w:val="BodyText"/>
        <w:rPr>
          <w:color w:val="FF0000"/>
          <w:lang w:eastAsia="ar-SA"/>
        </w:rPr>
      </w:pPr>
      <w:proofErr w:type="spellStart"/>
      <w:r w:rsidRPr="004B1E76">
        <w:rPr>
          <w:color w:val="FF0000"/>
          <w:lang w:eastAsia="ar-SA"/>
        </w:rPr>
        <w:t>Sistemul</w:t>
      </w:r>
      <w:proofErr w:type="spellEnd"/>
      <w:r w:rsidRPr="004B1E76">
        <w:rPr>
          <w:color w:val="FF0000"/>
          <w:lang w:eastAsia="ar-SA"/>
        </w:rPr>
        <w:t xml:space="preserve"> </w:t>
      </w:r>
      <w:proofErr w:type="spellStart"/>
      <w:r w:rsidRPr="004B1E76">
        <w:rPr>
          <w:color w:val="FF0000"/>
          <w:lang w:eastAsia="ar-SA"/>
        </w:rPr>
        <w:t>va</w:t>
      </w:r>
      <w:proofErr w:type="spellEnd"/>
      <w:r w:rsidRPr="004B1E76">
        <w:rPr>
          <w:color w:val="FF0000"/>
          <w:lang w:eastAsia="ar-SA"/>
        </w:rPr>
        <w:t xml:space="preserve"> </w:t>
      </w:r>
      <w:proofErr w:type="spellStart"/>
      <w:r w:rsidRPr="004B1E76">
        <w:rPr>
          <w:color w:val="FF0000"/>
          <w:lang w:eastAsia="ar-SA"/>
        </w:rPr>
        <w:t>monitoriza</w:t>
      </w:r>
      <w:proofErr w:type="spellEnd"/>
      <w:r w:rsidRPr="004B1E76">
        <w:rPr>
          <w:color w:val="FF0000"/>
          <w:lang w:eastAsia="ar-SA"/>
        </w:rPr>
        <w:t xml:space="preserve"> </w:t>
      </w:r>
      <w:proofErr w:type="spellStart"/>
      <w:r w:rsidRPr="004B1E76">
        <w:rPr>
          <w:color w:val="FF0000"/>
          <w:lang w:eastAsia="ar-SA"/>
        </w:rPr>
        <w:t>continuu</w:t>
      </w:r>
      <w:proofErr w:type="spellEnd"/>
      <w:r w:rsidRPr="004B1E76">
        <w:rPr>
          <w:color w:val="FF0000"/>
          <w:lang w:eastAsia="ar-SA"/>
        </w:rPr>
        <w:t xml:space="preserve"> </w:t>
      </w:r>
      <w:proofErr w:type="spellStart"/>
      <w:r w:rsidRPr="004B1E76">
        <w:rPr>
          <w:color w:val="FF0000"/>
          <w:lang w:eastAsia="ar-SA"/>
        </w:rPr>
        <w:t>activitățile</w:t>
      </w:r>
      <w:proofErr w:type="spellEnd"/>
      <w:r w:rsidRPr="004B1E76">
        <w:rPr>
          <w:color w:val="FF0000"/>
          <w:lang w:eastAsia="ar-SA"/>
        </w:rPr>
        <w:t xml:space="preserve"> </w:t>
      </w:r>
      <w:proofErr w:type="spellStart"/>
      <w:r w:rsidRPr="004B1E76">
        <w:rPr>
          <w:color w:val="FF0000"/>
          <w:lang w:eastAsia="ar-SA"/>
        </w:rPr>
        <w:t>pentru</w:t>
      </w:r>
      <w:proofErr w:type="spellEnd"/>
      <w:r w:rsidRPr="004B1E76">
        <w:rPr>
          <w:color w:val="FF0000"/>
          <w:lang w:eastAsia="ar-SA"/>
        </w:rPr>
        <w:t xml:space="preserve"> </w:t>
      </w:r>
      <w:proofErr w:type="gramStart"/>
      <w:r w:rsidRPr="004B1E76">
        <w:rPr>
          <w:color w:val="FF0000"/>
          <w:lang w:eastAsia="ar-SA"/>
        </w:rPr>
        <w:t>a</w:t>
      </w:r>
      <w:proofErr w:type="gramEnd"/>
      <w:r w:rsidRPr="004B1E76">
        <w:rPr>
          <w:color w:val="FF0000"/>
          <w:lang w:eastAsia="ar-SA"/>
        </w:rPr>
        <w:t xml:space="preserve"> </w:t>
      </w:r>
      <w:proofErr w:type="spellStart"/>
      <w:r w:rsidRPr="004B1E76">
        <w:rPr>
          <w:color w:val="FF0000"/>
          <w:lang w:eastAsia="ar-SA"/>
        </w:rPr>
        <w:t>identifica</w:t>
      </w:r>
      <w:proofErr w:type="spellEnd"/>
      <w:r w:rsidRPr="004B1E76">
        <w:rPr>
          <w:color w:val="FF0000"/>
          <w:lang w:eastAsia="ar-SA"/>
        </w:rPr>
        <w:t xml:space="preserve"> </w:t>
      </w:r>
      <w:proofErr w:type="spellStart"/>
      <w:r w:rsidRPr="004B1E76">
        <w:rPr>
          <w:color w:val="FF0000"/>
          <w:lang w:eastAsia="ar-SA"/>
        </w:rPr>
        <w:t>orice</w:t>
      </w:r>
      <w:proofErr w:type="spellEnd"/>
      <w:r w:rsidRPr="004B1E76">
        <w:rPr>
          <w:color w:val="FF0000"/>
          <w:lang w:eastAsia="ar-SA"/>
        </w:rPr>
        <w:t xml:space="preserve"> </w:t>
      </w:r>
      <w:proofErr w:type="spellStart"/>
      <w:r w:rsidRPr="004B1E76">
        <w:rPr>
          <w:color w:val="FF0000"/>
          <w:lang w:eastAsia="ar-SA"/>
        </w:rPr>
        <w:t>comportament</w:t>
      </w:r>
      <w:proofErr w:type="spellEnd"/>
      <w:r w:rsidRPr="004B1E76">
        <w:rPr>
          <w:color w:val="FF0000"/>
          <w:lang w:eastAsia="ar-SA"/>
        </w:rPr>
        <w:t xml:space="preserve"> </w:t>
      </w:r>
      <w:proofErr w:type="spellStart"/>
      <w:r w:rsidRPr="004B1E76">
        <w:rPr>
          <w:color w:val="FF0000"/>
          <w:lang w:eastAsia="ar-SA"/>
        </w:rPr>
        <w:t>neobișnuit</w:t>
      </w:r>
      <w:proofErr w:type="spellEnd"/>
      <w:r w:rsidRPr="004B1E76">
        <w:rPr>
          <w:color w:val="FF0000"/>
          <w:lang w:eastAsia="ar-SA"/>
        </w:rPr>
        <w:t xml:space="preserve"> care </w:t>
      </w:r>
      <w:proofErr w:type="spellStart"/>
      <w:r w:rsidRPr="004B1E76">
        <w:rPr>
          <w:color w:val="FF0000"/>
          <w:lang w:eastAsia="ar-SA"/>
        </w:rPr>
        <w:t>poate</w:t>
      </w:r>
      <w:proofErr w:type="spellEnd"/>
      <w:r w:rsidRPr="004B1E76">
        <w:rPr>
          <w:color w:val="FF0000"/>
          <w:lang w:eastAsia="ar-SA"/>
        </w:rPr>
        <w:t xml:space="preserve"> </w:t>
      </w:r>
      <w:proofErr w:type="spellStart"/>
      <w:r w:rsidRPr="004B1E76">
        <w:rPr>
          <w:color w:val="FF0000"/>
          <w:lang w:eastAsia="ar-SA"/>
        </w:rPr>
        <w:t>sugera</w:t>
      </w:r>
      <w:proofErr w:type="spellEnd"/>
      <w:r w:rsidRPr="004B1E76">
        <w:rPr>
          <w:color w:val="FF0000"/>
          <w:lang w:eastAsia="ar-SA"/>
        </w:rPr>
        <w:t xml:space="preserve"> o </w:t>
      </w:r>
      <w:proofErr w:type="spellStart"/>
      <w:r w:rsidRPr="004B1E76">
        <w:rPr>
          <w:color w:val="FF0000"/>
          <w:lang w:eastAsia="ar-SA"/>
        </w:rPr>
        <w:t>breșă</w:t>
      </w:r>
      <w:proofErr w:type="spellEnd"/>
      <w:r w:rsidRPr="004B1E76">
        <w:rPr>
          <w:color w:val="FF0000"/>
          <w:lang w:eastAsia="ar-SA"/>
        </w:rPr>
        <w:t xml:space="preserve"> de </w:t>
      </w:r>
      <w:proofErr w:type="spellStart"/>
      <w:r w:rsidRPr="004B1E76">
        <w:rPr>
          <w:color w:val="FF0000"/>
          <w:lang w:eastAsia="ar-SA"/>
        </w:rPr>
        <w:t>securitate</w:t>
      </w:r>
      <w:proofErr w:type="spellEnd"/>
      <w:r w:rsidRPr="004B1E76">
        <w:rPr>
          <w:color w:val="FF0000"/>
          <w:lang w:eastAsia="ar-SA"/>
        </w:rPr>
        <w:t xml:space="preserve"> </w:t>
      </w:r>
      <w:proofErr w:type="spellStart"/>
      <w:r w:rsidRPr="004B1E76">
        <w:rPr>
          <w:color w:val="FF0000"/>
          <w:lang w:eastAsia="ar-SA"/>
        </w:rPr>
        <w:t>sau</w:t>
      </w:r>
      <w:proofErr w:type="spellEnd"/>
      <w:r w:rsidRPr="004B1E76">
        <w:rPr>
          <w:color w:val="FF0000"/>
          <w:lang w:eastAsia="ar-SA"/>
        </w:rPr>
        <w:t xml:space="preserve"> un </w:t>
      </w:r>
      <w:proofErr w:type="spellStart"/>
      <w:r w:rsidRPr="004B1E76">
        <w:rPr>
          <w:color w:val="FF0000"/>
          <w:lang w:eastAsia="ar-SA"/>
        </w:rPr>
        <w:t>acces</w:t>
      </w:r>
      <w:proofErr w:type="spellEnd"/>
      <w:r w:rsidRPr="004B1E76">
        <w:rPr>
          <w:color w:val="FF0000"/>
          <w:lang w:eastAsia="ar-SA"/>
        </w:rPr>
        <w:t xml:space="preserve"> </w:t>
      </w:r>
      <w:proofErr w:type="spellStart"/>
      <w:r w:rsidRPr="004B1E76">
        <w:rPr>
          <w:color w:val="FF0000"/>
          <w:lang w:eastAsia="ar-SA"/>
        </w:rPr>
        <w:t>neautorizat</w:t>
      </w:r>
      <w:proofErr w:type="spellEnd"/>
      <w:r w:rsidRPr="004B1E76">
        <w:rPr>
          <w:color w:val="FF0000"/>
          <w:lang w:eastAsia="ar-SA"/>
        </w:rPr>
        <w:t>.</w:t>
      </w:r>
    </w:p>
    <w:p w14:paraId="6225A2A1" w14:textId="77777777" w:rsidR="004B1E76" w:rsidRPr="004B1E76" w:rsidRDefault="004B1E76" w:rsidP="00F36E8F">
      <w:pPr>
        <w:pStyle w:val="BodyText"/>
        <w:rPr>
          <w:color w:val="FF0000"/>
          <w:lang w:eastAsia="ar-SA"/>
        </w:rPr>
      </w:pPr>
    </w:p>
    <w:p w14:paraId="7253A4C8" w14:textId="77777777" w:rsidR="004B1E76" w:rsidRPr="004B1E76" w:rsidRDefault="004B1E76" w:rsidP="00F36E8F">
      <w:pPr>
        <w:pStyle w:val="BodyText"/>
        <w:rPr>
          <w:color w:val="FF0000"/>
          <w:lang w:eastAsia="ar-SA"/>
        </w:rPr>
      </w:pPr>
      <w:proofErr w:type="spellStart"/>
      <w:r w:rsidRPr="004B1E76">
        <w:rPr>
          <w:color w:val="FF0000"/>
          <w:lang w:eastAsia="ar-SA"/>
        </w:rPr>
        <w:t>Alarme</w:t>
      </w:r>
      <w:proofErr w:type="spellEnd"/>
      <w:r w:rsidRPr="004B1E76">
        <w:rPr>
          <w:color w:val="FF0000"/>
          <w:lang w:eastAsia="ar-SA"/>
        </w:rPr>
        <w:t xml:space="preserve"> automate </w:t>
      </w:r>
      <w:proofErr w:type="spellStart"/>
      <w:r w:rsidRPr="004B1E76">
        <w:rPr>
          <w:color w:val="FF0000"/>
          <w:lang w:eastAsia="ar-SA"/>
        </w:rPr>
        <w:t>vor</w:t>
      </w:r>
      <w:proofErr w:type="spellEnd"/>
      <w:r w:rsidRPr="004B1E76">
        <w:rPr>
          <w:color w:val="FF0000"/>
          <w:lang w:eastAsia="ar-SA"/>
        </w:rPr>
        <w:t xml:space="preserve"> fi generate </w:t>
      </w:r>
      <w:proofErr w:type="spellStart"/>
      <w:r w:rsidRPr="004B1E76">
        <w:rPr>
          <w:color w:val="FF0000"/>
          <w:lang w:eastAsia="ar-SA"/>
        </w:rPr>
        <w:t>în</w:t>
      </w:r>
      <w:proofErr w:type="spellEnd"/>
      <w:r w:rsidRPr="004B1E76">
        <w:rPr>
          <w:color w:val="FF0000"/>
          <w:lang w:eastAsia="ar-SA"/>
        </w:rPr>
        <w:t xml:space="preserve"> </w:t>
      </w:r>
      <w:proofErr w:type="spellStart"/>
      <w:r w:rsidRPr="004B1E76">
        <w:rPr>
          <w:color w:val="FF0000"/>
          <w:lang w:eastAsia="ar-SA"/>
        </w:rPr>
        <w:t>caz</w:t>
      </w:r>
      <w:proofErr w:type="spellEnd"/>
      <w:r w:rsidRPr="004B1E76">
        <w:rPr>
          <w:color w:val="FF0000"/>
          <w:lang w:eastAsia="ar-SA"/>
        </w:rPr>
        <w:t xml:space="preserve"> de </w:t>
      </w:r>
      <w:proofErr w:type="spellStart"/>
      <w:r w:rsidRPr="004B1E76">
        <w:rPr>
          <w:color w:val="FF0000"/>
          <w:lang w:eastAsia="ar-SA"/>
        </w:rPr>
        <w:t>acces</w:t>
      </w:r>
      <w:proofErr w:type="spellEnd"/>
      <w:r w:rsidRPr="004B1E76">
        <w:rPr>
          <w:color w:val="FF0000"/>
          <w:lang w:eastAsia="ar-SA"/>
        </w:rPr>
        <w:t xml:space="preserve"> </w:t>
      </w:r>
      <w:proofErr w:type="spellStart"/>
      <w:r w:rsidRPr="004B1E76">
        <w:rPr>
          <w:color w:val="FF0000"/>
          <w:lang w:eastAsia="ar-SA"/>
        </w:rPr>
        <w:t>neautorizat</w:t>
      </w:r>
      <w:proofErr w:type="spellEnd"/>
      <w:r w:rsidRPr="004B1E76">
        <w:rPr>
          <w:color w:val="FF0000"/>
          <w:lang w:eastAsia="ar-SA"/>
        </w:rPr>
        <w:t xml:space="preserve"> </w:t>
      </w:r>
      <w:proofErr w:type="spellStart"/>
      <w:r w:rsidRPr="004B1E76">
        <w:rPr>
          <w:color w:val="FF0000"/>
          <w:lang w:eastAsia="ar-SA"/>
        </w:rPr>
        <w:t>sau</w:t>
      </w:r>
      <w:proofErr w:type="spellEnd"/>
      <w:r w:rsidRPr="004B1E76">
        <w:rPr>
          <w:color w:val="FF0000"/>
          <w:lang w:eastAsia="ar-SA"/>
        </w:rPr>
        <w:t xml:space="preserve"> de </w:t>
      </w:r>
      <w:proofErr w:type="spellStart"/>
      <w:r w:rsidRPr="004B1E76">
        <w:rPr>
          <w:color w:val="FF0000"/>
          <w:lang w:eastAsia="ar-SA"/>
        </w:rPr>
        <w:t>modificări</w:t>
      </w:r>
      <w:proofErr w:type="spellEnd"/>
      <w:r w:rsidRPr="004B1E76">
        <w:rPr>
          <w:color w:val="FF0000"/>
          <w:lang w:eastAsia="ar-SA"/>
        </w:rPr>
        <w:t xml:space="preserve"> </w:t>
      </w:r>
      <w:proofErr w:type="spellStart"/>
      <w:r w:rsidRPr="004B1E76">
        <w:rPr>
          <w:color w:val="FF0000"/>
          <w:lang w:eastAsia="ar-SA"/>
        </w:rPr>
        <w:t>suspecte</w:t>
      </w:r>
      <w:proofErr w:type="spellEnd"/>
      <w:r w:rsidRPr="004B1E76">
        <w:rPr>
          <w:color w:val="FF0000"/>
          <w:lang w:eastAsia="ar-SA"/>
        </w:rPr>
        <w:t xml:space="preserve"> ale </w:t>
      </w:r>
      <w:proofErr w:type="spellStart"/>
      <w:r w:rsidRPr="004B1E76">
        <w:rPr>
          <w:color w:val="FF0000"/>
          <w:lang w:eastAsia="ar-SA"/>
        </w:rPr>
        <w:t>datelor</w:t>
      </w:r>
      <w:proofErr w:type="spellEnd"/>
      <w:r w:rsidRPr="004B1E76">
        <w:rPr>
          <w:color w:val="FF0000"/>
          <w:lang w:eastAsia="ar-SA"/>
        </w:rPr>
        <w:t xml:space="preserve"> </w:t>
      </w:r>
      <w:proofErr w:type="spellStart"/>
      <w:r w:rsidRPr="004B1E76">
        <w:rPr>
          <w:color w:val="FF0000"/>
          <w:lang w:eastAsia="ar-SA"/>
        </w:rPr>
        <w:t>critice</w:t>
      </w:r>
      <w:proofErr w:type="spellEnd"/>
      <w:r w:rsidRPr="004B1E76">
        <w:rPr>
          <w:color w:val="FF0000"/>
          <w:lang w:eastAsia="ar-SA"/>
        </w:rPr>
        <w:t>.</w:t>
      </w:r>
    </w:p>
    <w:p w14:paraId="5769C0F7" w14:textId="77777777" w:rsidR="004B1E76" w:rsidRPr="004B1E76" w:rsidRDefault="004B1E76" w:rsidP="00F36E8F">
      <w:pPr>
        <w:pStyle w:val="BodyText"/>
        <w:rPr>
          <w:color w:val="FF0000"/>
          <w:lang w:eastAsia="ar-SA"/>
        </w:rPr>
      </w:pPr>
    </w:p>
    <w:p w14:paraId="10F5D783" w14:textId="77777777" w:rsidR="004B1E76" w:rsidRDefault="004B1E76" w:rsidP="00F36E8F">
      <w:pPr>
        <w:pStyle w:val="BodyText"/>
        <w:rPr>
          <w:color w:val="FF0000"/>
          <w:lang w:eastAsia="ar-SA"/>
        </w:rPr>
      </w:pPr>
      <w:proofErr w:type="spellStart"/>
      <w:r w:rsidRPr="004B1E76">
        <w:rPr>
          <w:color w:val="FF0000"/>
          <w:lang w:eastAsia="ar-SA"/>
        </w:rPr>
        <w:t>Toate</w:t>
      </w:r>
      <w:proofErr w:type="spellEnd"/>
      <w:r w:rsidRPr="004B1E76">
        <w:rPr>
          <w:color w:val="FF0000"/>
          <w:lang w:eastAsia="ar-SA"/>
        </w:rPr>
        <w:t xml:space="preserve"> </w:t>
      </w:r>
      <w:proofErr w:type="spellStart"/>
      <w:r w:rsidRPr="004B1E76">
        <w:rPr>
          <w:color w:val="FF0000"/>
          <w:lang w:eastAsia="ar-SA"/>
        </w:rPr>
        <w:t>acțiunile</w:t>
      </w:r>
      <w:proofErr w:type="spellEnd"/>
      <w:r w:rsidRPr="004B1E76">
        <w:rPr>
          <w:color w:val="FF0000"/>
          <w:lang w:eastAsia="ar-SA"/>
        </w:rPr>
        <w:t xml:space="preserve"> de </w:t>
      </w:r>
      <w:proofErr w:type="spellStart"/>
      <w:r w:rsidRPr="004B1E76">
        <w:rPr>
          <w:color w:val="FF0000"/>
          <w:lang w:eastAsia="ar-SA"/>
        </w:rPr>
        <w:t>acces</w:t>
      </w:r>
      <w:proofErr w:type="spellEnd"/>
      <w:r w:rsidRPr="004B1E76">
        <w:rPr>
          <w:color w:val="FF0000"/>
          <w:lang w:eastAsia="ar-SA"/>
        </w:rPr>
        <w:t xml:space="preserve"> la date </w:t>
      </w:r>
      <w:proofErr w:type="spellStart"/>
      <w:r w:rsidRPr="004B1E76">
        <w:rPr>
          <w:color w:val="FF0000"/>
          <w:lang w:eastAsia="ar-SA"/>
        </w:rPr>
        <w:t>critice</w:t>
      </w:r>
      <w:proofErr w:type="spellEnd"/>
      <w:r w:rsidRPr="004B1E76">
        <w:rPr>
          <w:color w:val="FF0000"/>
          <w:lang w:eastAsia="ar-SA"/>
        </w:rPr>
        <w:t xml:space="preserve"> (de </w:t>
      </w:r>
      <w:proofErr w:type="spellStart"/>
      <w:r w:rsidRPr="004B1E76">
        <w:rPr>
          <w:color w:val="FF0000"/>
          <w:lang w:eastAsia="ar-SA"/>
        </w:rPr>
        <w:t>exemplu</w:t>
      </w:r>
      <w:proofErr w:type="spellEnd"/>
      <w:r w:rsidRPr="004B1E76">
        <w:rPr>
          <w:color w:val="FF0000"/>
          <w:lang w:eastAsia="ar-SA"/>
        </w:rPr>
        <w:t xml:space="preserve">, </w:t>
      </w:r>
      <w:proofErr w:type="spellStart"/>
      <w:r w:rsidRPr="004B1E76">
        <w:rPr>
          <w:color w:val="FF0000"/>
          <w:lang w:eastAsia="ar-SA"/>
        </w:rPr>
        <w:t>accesul</w:t>
      </w:r>
      <w:proofErr w:type="spellEnd"/>
      <w:r w:rsidRPr="004B1E76">
        <w:rPr>
          <w:color w:val="FF0000"/>
          <w:lang w:eastAsia="ar-SA"/>
        </w:rPr>
        <w:t xml:space="preserve"> la </w:t>
      </w:r>
      <w:proofErr w:type="spellStart"/>
      <w:r w:rsidRPr="004B1E76">
        <w:rPr>
          <w:color w:val="FF0000"/>
          <w:lang w:eastAsia="ar-SA"/>
        </w:rPr>
        <w:t>istoricul</w:t>
      </w:r>
      <w:proofErr w:type="spellEnd"/>
      <w:r w:rsidRPr="004B1E76">
        <w:rPr>
          <w:color w:val="FF0000"/>
          <w:lang w:eastAsia="ar-SA"/>
        </w:rPr>
        <w:t xml:space="preserve"> medical al </w:t>
      </w:r>
      <w:proofErr w:type="spellStart"/>
      <w:r w:rsidRPr="004B1E76">
        <w:rPr>
          <w:color w:val="FF0000"/>
          <w:lang w:eastAsia="ar-SA"/>
        </w:rPr>
        <w:t>pacientului</w:t>
      </w:r>
      <w:proofErr w:type="spellEnd"/>
      <w:r w:rsidRPr="004B1E76">
        <w:rPr>
          <w:color w:val="FF0000"/>
          <w:lang w:eastAsia="ar-SA"/>
        </w:rPr>
        <w:t xml:space="preserve">, </w:t>
      </w:r>
      <w:proofErr w:type="spellStart"/>
      <w:r w:rsidRPr="004B1E76">
        <w:rPr>
          <w:color w:val="FF0000"/>
          <w:lang w:eastAsia="ar-SA"/>
        </w:rPr>
        <w:t>tratamentele</w:t>
      </w:r>
      <w:proofErr w:type="spellEnd"/>
      <w:r w:rsidRPr="004B1E76">
        <w:rPr>
          <w:color w:val="FF0000"/>
          <w:lang w:eastAsia="ar-SA"/>
        </w:rPr>
        <w:t xml:space="preserve"> </w:t>
      </w:r>
      <w:proofErr w:type="spellStart"/>
      <w:r w:rsidRPr="004B1E76">
        <w:rPr>
          <w:color w:val="FF0000"/>
          <w:lang w:eastAsia="ar-SA"/>
        </w:rPr>
        <w:t>recomandate</w:t>
      </w:r>
      <w:proofErr w:type="spellEnd"/>
      <w:r w:rsidRPr="004B1E76">
        <w:rPr>
          <w:color w:val="FF0000"/>
          <w:lang w:eastAsia="ar-SA"/>
        </w:rPr>
        <w:t xml:space="preserve">) </w:t>
      </w:r>
      <w:proofErr w:type="spellStart"/>
      <w:r w:rsidRPr="004B1E76">
        <w:rPr>
          <w:color w:val="FF0000"/>
          <w:lang w:eastAsia="ar-SA"/>
        </w:rPr>
        <w:t>vor</w:t>
      </w:r>
      <w:proofErr w:type="spellEnd"/>
      <w:r w:rsidRPr="004B1E76">
        <w:rPr>
          <w:color w:val="FF0000"/>
          <w:lang w:eastAsia="ar-SA"/>
        </w:rPr>
        <w:t xml:space="preserve"> fi </w:t>
      </w:r>
      <w:proofErr w:type="spellStart"/>
      <w:r w:rsidRPr="004B1E76">
        <w:rPr>
          <w:color w:val="FF0000"/>
          <w:lang w:eastAsia="ar-SA"/>
        </w:rPr>
        <w:t>înregistrate</w:t>
      </w:r>
      <w:proofErr w:type="spellEnd"/>
      <w:r w:rsidRPr="004B1E76">
        <w:rPr>
          <w:color w:val="FF0000"/>
          <w:lang w:eastAsia="ar-SA"/>
        </w:rPr>
        <w:t xml:space="preserve"> </w:t>
      </w:r>
      <w:proofErr w:type="spellStart"/>
      <w:r w:rsidRPr="004B1E76">
        <w:rPr>
          <w:color w:val="FF0000"/>
          <w:lang w:eastAsia="ar-SA"/>
        </w:rPr>
        <w:t>într</w:t>
      </w:r>
      <w:proofErr w:type="spellEnd"/>
      <w:r w:rsidRPr="004B1E76">
        <w:rPr>
          <w:color w:val="FF0000"/>
          <w:lang w:eastAsia="ar-SA"/>
        </w:rPr>
        <w:t xml:space="preserve">-un </w:t>
      </w:r>
      <w:proofErr w:type="spellStart"/>
      <w:r w:rsidRPr="004B1E76">
        <w:rPr>
          <w:color w:val="FF0000"/>
          <w:lang w:eastAsia="ar-SA"/>
        </w:rPr>
        <w:t>fișier</w:t>
      </w:r>
      <w:proofErr w:type="spellEnd"/>
      <w:r w:rsidRPr="004B1E76">
        <w:rPr>
          <w:color w:val="FF0000"/>
          <w:lang w:eastAsia="ar-SA"/>
        </w:rPr>
        <w:t xml:space="preserve"> de </w:t>
      </w:r>
      <w:proofErr w:type="spellStart"/>
      <w:r w:rsidRPr="004B1E76">
        <w:rPr>
          <w:color w:val="FF0000"/>
          <w:lang w:eastAsia="ar-SA"/>
        </w:rPr>
        <w:t>jurnal</w:t>
      </w:r>
      <w:proofErr w:type="spellEnd"/>
      <w:r w:rsidRPr="004B1E76">
        <w:rPr>
          <w:color w:val="FF0000"/>
          <w:lang w:eastAsia="ar-SA"/>
        </w:rPr>
        <w:t xml:space="preserve"> de audit.</w:t>
      </w:r>
    </w:p>
    <w:p w14:paraId="684DD76F" w14:textId="77777777" w:rsidR="004B1E76" w:rsidRDefault="004B1E76" w:rsidP="00F36E8F">
      <w:pPr>
        <w:pStyle w:val="BodyText"/>
        <w:rPr>
          <w:color w:val="FF0000"/>
          <w:lang w:eastAsia="ar-SA"/>
        </w:rPr>
      </w:pPr>
    </w:p>
    <w:p w14:paraId="42818D90" w14:textId="07658EEC" w:rsidR="004B1E76" w:rsidRPr="004B1E76" w:rsidRDefault="004B1E76" w:rsidP="00F36E8F">
      <w:pPr>
        <w:pStyle w:val="BodyText"/>
        <w:rPr>
          <w:color w:val="FF0000"/>
          <w:lang w:eastAsia="ar-SA"/>
        </w:rPr>
        <w:sectPr w:rsidR="004B1E76" w:rsidRPr="004B1E76" w:rsidSect="004A0918">
          <w:headerReference w:type="default" r:id="rId18"/>
          <w:pgSz w:w="12240" w:h="15840" w:code="1"/>
          <w:pgMar w:top="1440" w:right="1440" w:bottom="1440" w:left="1440" w:header="504" w:footer="504" w:gutter="0"/>
          <w:pgNumType w:start="1"/>
          <w:cols w:space="720"/>
          <w:docGrid w:linePitch="360"/>
        </w:sectPr>
      </w:pPr>
    </w:p>
    <w:p w14:paraId="7E6649FD" w14:textId="29AC270F" w:rsidR="00805FEC" w:rsidRPr="00A114E1" w:rsidRDefault="00805FEC" w:rsidP="00805FEC">
      <w:pPr>
        <w:pStyle w:val="BackMatterHeading"/>
        <w:rPr>
          <w:lang w:val="ro-RO"/>
        </w:rPr>
      </w:pPr>
      <w:bookmarkStart w:id="60" w:name="_Toc396111627"/>
      <w:bookmarkStart w:id="61" w:name="AppA"/>
      <w:bookmarkStart w:id="62" w:name="_Toc443996751"/>
      <w:bookmarkStart w:id="63" w:name="_Toc444160454"/>
      <w:bookmarkStart w:id="64" w:name="_Toc160527872"/>
      <w:bookmarkStart w:id="65" w:name="FEAReferenceModel"/>
      <w:bookmarkStart w:id="66" w:name="_Toc395081362"/>
      <w:bookmarkStart w:id="67" w:name="_Toc395092000"/>
      <w:bookmarkStart w:id="68" w:name="_Toc395093009"/>
      <w:bookmarkStart w:id="69" w:name="_Toc395095146"/>
      <w:bookmarkStart w:id="70" w:name="_Toc395107345"/>
      <w:bookmarkStart w:id="71" w:name="_Toc395163185"/>
      <w:bookmarkStart w:id="72" w:name="_Toc395165903"/>
      <w:bookmarkStart w:id="73" w:name="_Toc395166938"/>
      <w:bookmarkStart w:id="74" w:name="_Toc395168739"/>
      <w:bookmarkStart w:id="75" w:name="_Toc395170179"/>
      <w:bookmarkStart w:id="76" w:name="_Toc395769966"/>
      <w:bookmarkStart w:id="77" w:name="_Toc395773787"/>
      <w:bookmarkStart w:id="78" w:name="_Toc395775526"/>
      <w:bookmarkStart w:id="79" w:name="_Toc395779302"/>
      <w:bookmarkStart w:id="80" w:name="_Toc395780408"/>
      <w:bookmarkStart w:id="81" w:name="_Toc395792887"/>
      <w:bookmarkStart w:id="82" w:name="_Toc403385974"/>
      <w:bookmarkStart w:id="83" w:name="RecordOfChanges"/>
      <w:r w:rsidRPr="00A114E1">
        <w:rPr>
          <w:lang w:val="ro-RO"/>
        </w:rPr>
        <w:lastRenderedPageBreak/>
        <w:t>A</w:t>
      </w:r>
      <w:r w:rsidR="00A114E1" w:rsidRPr="00A114E1">
        <w:rPr>
          <w:lang w:val="ro-RO"/>
        </w:rPr>
        <w:t>nexa</w:t>
      </w:r>
      <w:r w:rsidRPr="00A114E1">
        <w:rPr>
          <w:lang w:val="ro-RO"/>
        </w:rPr>
        <w:t xml:space="preserve"> A: </w:t>
      </w:r>
      <w:bookmarkEnd w:id="60"/>
      <w:bookmarkEnd w:id="61"/>
      <w:bookmarkEnd w:id="62"/>
      <w:bookmarkEnd w:id="63"/>
      <w:r w:rsidR="00A114E1" w:rsidRPr="00A114E1">
        <w:rPr>
          <w:lang w:val="ro-RO"/>
        </w:rPr>
        <w:t>Gestiunea modificărilor documentului</w:t>
      </w:r>
      <w:bookmarkEnd w:id="64"/>
    </w:p>
    <w:p w14:paraId="35315DE1" w14:textId="0CB63692" w:rsidR="00805FEC" w:rsidRPr="00A114E1" w:rsidRDefault="00A114E1" w:rsidP="00805FEC">
      <w:pPr>
        <w:pStyle w:val="InstructionalText"/>
        <w:rPr>
          <w:lang w:val="ro-RO"/>
        </w:rPr>
      </w:pPr>
      <w:r w:rsidRPr="00A114E1">
        <w:rPr>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A114E1">
        <w:rPr>
          <w:lang w:val="ro-RO"/>
        </w:rPr>
        <w:t>.</w:t>
      </w:r>
    </w:p>
    <w:p w14:paraId="41EB5B07" w14:textId="6F535E98" w:rsidR="00805FEC" w:rsidRPr="00A114E1" w:rsidRDefault="00805FEC" w:rsidP="00805FEC">
      <w:pPr>
        <w:pStyle w:val="Caption"/>
        <w:rPr>
          <w:lang w:val="ro-RO"/>
        </w:rPr>
      </w:pPr>
      <w:bookmarkStart w:id="84" w:name="_Toc444160465"/>
      <w:bookmarkStart w:id="85" w:name="_Toc160527826"/>
      <w:r w:rsidRPr="00A114E1">
        <w:rPr>
          <w:lang w:val="ro-RO"/>
        </w:rPr>
        <w:t>Tab</w:t>
      </w:r>
      <w:r w:rsidR="00A114E1" w:rsidRP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1</w:t>
      </w:r>
      <w:r w:rsidRPr="00A114E1">
        <w:rPr>
          <w:lang w:val="ro-RO"/>
        </w:rPr>
        <w:fldChar w:fldCharType="end"/>
      </w:r>
      <w:r w:rsidRPr="00A114E1">
        <w:rPr>
          <w:lang w:val="ro-RO"/>
        </w:rPr>
        <w:t xml:space="preserve"> </w:t>
      </w:r>
      <w:r w:rsidR="00A114E1" w:rsidRPr="00A114E1">
        <w:rPr>
          <w:lang w:val="ro-RO"/>
        </w:rPr>
        <w:t>–</w:t>
      </w:r>
      <w:r w:rsidRPr="00A114E1">
        <w:rPr>
          <w:lang w:val="ro-RO"/>
        </w:rPr>
        <w:t xml:space="preserve"> </w:t>
      </w:r>
      <w:bookmarkEnd w:id="84"/>
      <w:r w:rsidR="00A114E1" w:rsidRPr="00A114E1">
        <w:rPr>
          <w:lang w:val="ro-RO"/>
        </w:rPr>
        <w:t>Înregistrarea modificărilor asupreaa documentului curent</w:t>
      </w:r>
      <w:bookmarkEnd w:id="85"/>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A114E1" w:rsidRPr="00A114E1" w14:paraId="00077B5B" w14:textId="77777777" w:rsidTr="00D07CD2">
        <w:trPr>
          <w:cantSplit/>
          <w:tblHeader/>
        </w:trPr>
        <w:tc>
          <w:tcPr>
            <w:tcW w:w="0" w:type="auto"/>
            <w:shd w:val="clear" w:color="auto" w:fill="1F497D"/>
          </w:tcPr>
          <w:p w14:paraId="7D0FF0A8" w14:textId="1733F68B" w:rsidR="00A114E1" w:rsidRPr="00A114E1" w:rsidRDefault="00A114E1" w:rsidP="00A114E1">
            <w:pPr>
              <w:pStyle w:val="TableText10HeaderCenter"/>
              <w:rPr>
                <w:lang w:val="ro-RO"/>
              </w:rPr>
            </w:pPr>
            <w:r w:rsidRPr="00A114E1">
              <w:rPr>
                <w:lang w:val="ro-RO"/>
              </w:rPr>
              <w:t>versiune</w:t>
            </w:r>
          </w:p>
        </w:tc>
        <w:tc>
          <w:tcPr>
            <w:tcW w:w="0" w:type="auto"/>
            <w:shd w:val="clear" w:color="auto" w:fill="1F497D"/>
          </w:tcPr>
          <w:p w14:paraId="67906A6B" w14:textId="0F80CB5F" w:rsidR="00A114E1" w:rsidRPr="00A114E1" w:rsidRDefault="00A114E1" w:rsidP="00A114E1">
            <w:pPr>
              <w:pStyle w:val="TableText10HeaderCenter"/>
              <w:rPr>
                <w:lang w:val="ro-RO"/>
              </w:rPr>
            </w:pPr>
            <w:r w:rsidRPr="00A114E1">
              <w:rPr>
                <w:lang w:val="ro-RO"/>
              </w:rPr>
              <w:t>Data</w:t>
            </w:r>
          </w:p>
        </w:tc>
        <w:tc>
          <w:tcPr>
            <w:tcW w:w="0" w:type="auto"/>
            <w:shd w:val="clear" w:color="auto" w:fill="1F497D"/>
          </w:tcPr>
          <w:p w14:paraId="2A4F81C9" w14:textId="2D930DA1" w:rsidR="00A114E1" w:rsidRPr="00A114E1" w:rsidRDefault="00A114E1" w:rsidP="00A114E1">
            <w:pPr>
              <w:pStyle w:val="TableText10HeaderCenter"/>
              <w:rPr>
                <w:lang w:val="ro-RO"/>
              </w:rPr>
            </w:pPr>
            <w:r w:rsidRPr="00A114E1">
              <w:rPr>
                <w:lang w:val="ro-RO"/>
              </w:rPr>
              <w:t>Autorul/Deținătorul</w:t>
            </w:r>
          </w:p>
        </w:tc>
        <w:tc>
          <w:tcPr>
            <w:tcW w:w="0" w:type="auto"/>
            <w:shd w:val="clear" w:color="auto" w:fill="1F497D"/>
          </w:tcPr>
          <w:p w14:paraId="4732B99C" w14:textId="016A66EA" w:rsidR="00A114E1" w:rsidRPr="00A114E1" w:rsidRDefault="00A114E1" w:rsidP="00A114E1">
            <w:pPr>
              <w:pStyle w:val="TableText10HeaderCenter"/>
              <w:rPr>
                <w:lang w:val="ro-RO"/>
              </w:rPr>
            </w:pPr>
            <w:r w:rsidRPr="00A114E1">
              <w:rPr>
                <w:lang w:val="ro-RO"/>
              </w:rPr>
              <w:t>Descriere</w:t>
            </w:r>
          </w:p>
        </w:tc>
      </w:tr>
      <w:tr w:rsidR="00A114E1" w:rsidRPr="00A114E1" w14:paraId="7D58F899" w14:textId="77777777" w:rsidTr="00C236AE">
        <w:trPr>
          <w:cantSplit/>
        </w:trPr>
        <w:tc>
          <w:tcPr>
            <w:tcW w:w="0" w:type="auto"/>
          </w:tcPr>
          <w:p w14:paraId="3A13F1D4" w14:textId="77777777" w:rsidR="00A114E1" w:rsidRPr="00A114E1" w:rsidRDefault="00A114E1" w:rsidP="00A114E1">
            <w:pPr>
              <w:pStyle w:val="InstructionalTextTableText10"/>
              <w:rPr>
                <w:lang w:val="ro-RO"/>
              </w:rPr>
            </w:pPr>
            <w:r w:rsidRPr="00A114E1">
              <w:rPr>
                <w:lang w:val="ro-RO"/>
              </w:rPr>
              <w:t>&lt;X.X&gt;</w:t>
            </w:r>
          </w:p>
        </w:tc>
        <w:tc>
          <w:tcPr>
            <w:tcW w:w="0" w:type="auto"/>
          </w:tcPr>
          <w:p w14:paraId="2A312C75" w14:textId="0C622143" w:rsidR="00A114E1" w:rsidRPr="00A114E1" w:rsidRDefault="00A114E1" w:rsidP="00A114E1">
            <w:pPr>
              <w:pStyle w:val="InstructionalTextTableText10"/>
              <w:rPr>
                <w:lang w:val="ro-RO"/>
              </w:rPr>
            </w:pPr>
            <w:r w:rsidRPr="00A114E1">
              <w:rPr>
                <w:lang w:val="ro-RO"/>
              </w:rPr>
              <w:t>&lt;ZZ/LL/AAAA&gt;</w:t>
            </w:r>
          </w:p>
        </w:tc>
        <w:tc>
          <w:tcPr>
            <w:tcW w:w="0" w:type="auto"/>
          </w:tcPr>
          <w:p w14:paraId="3B834ED5" w14:textId="6564BD9A" w:rsidR="00A114E1" w:rsidRPr="00A114E1" w:rsidRDefault="00A114E1" w:rsidP="00A114E1">
            <w:pPr>
              <w:pStyle w:val="InstructionalTextTableText10"/>
              <w:rPr>
                <w:lang w:val="ro-RO"/>
              </w:rPr>
            </w:pPr>
            <w:r w:rsidRPr="00A114E1">
              <w:rPr>
                <w:lang w:val="ro-RO"/>
              </w:rPr>
              <w:t>&lt;nume autor&gt;</w:t>
            </w:r>
          </w:p>
        </w:tc>
        <w:tc>
          <w:tcPr>
            <w:tcW w:w="0" w:type="auto"/>
          </w:tcPr>
          <w:p w14:paraId="37742269" w14:textId="6C7E67DC"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5B738FBE" w14:textId="77777777" w:rsidTr="00C236AE">
        <w:trPr>
          <w:cantSplit/>
        </w:trPr>
        <w:tc>
          <w:tcPr>
            <w:tcW w:w="0" w:type="auto"/>
          </w:tcPr>
          <w:p w14:paraId="5945F958" w14:textId="2261DACB" w:rsidR="00A114E1" w:rsidRPr="00A114E1" w:rsidRDefault="00A114E1" w:rsidP="00A114E1">
            <w:pPr>
              <w:pStyle w:val="InstructionalTextTableText10"/>
              <w:rPr>
                <w:lang w:val="ro-RO"/>
              </w:rPr>
            </w:pPr>
            <w:r w:rsidRPr="00A114E1">
              <w:rPr>
                <w:lang w:val="ro-RO"/>
              </w:rPr>
              <w:t>&lt;X.X&gt;</w:t>
            </w:r>
          </w:p>
        </w:tc>
        <w:tc>
          <w:tcPr>
            <w:tcW w:w="0" w:type="auto"/>
          </w:tcPr>
          <w:p w14:paraId="6C7B973B" w14:textId="4502B3A7" w:rsidR="00A114E1" w:rsidRPr="00A114E1" w:rsidRDefault="00A114E1" w:rsidP="00A114E1">
            <w:pPr>
              <w:pStyle w:val="InstructionalTextTableText10"/>
              <w:rPr>
                <w:lang w:val="ro-RO"/>
              </w:rPr>
            </w:pPr>
            <w:r w:rsidRPr="00A114E1">
              <w:rPr>
                <w:lang w:val="ro-RO"/>
              </w:rPr>
              <w:t>&lt;ZZ/LL/AAAA&gt;</w:t>
            </w:r>
          </w:p>
        </w:tc>
        <w:tc>
          <w:tcPr>
            <w:tcW w:w="0" w:type="auto"/>
          </w:tcPr>
          <w:p w14:paraId="5C65B2B6" w14:textId="5111FBC7" w:rsidR="00A114E1" w:rsidRPr="00A114E1" w:rsidRDefault="00A114E1" w:rsidP="00A114E1">
            <w:pPr>
              <w:pStyle w:val="InstructionalTextTableText10"/>
              <w:rPr>
                <w:lang w:val="ro-RO"/>
              </w:rPr>
            </w:pPr>
            <w:r w:rsidRPr="00A114E1">
              <w:rPr>
                <w:lang w:val="ro-RO"/>
              </w:rPr>
              <w:t>&lt;nume autor&gt;</w:t>
            </w:r>
          </w:p>
        </w:tc>
        <w:tc>
          <w:tcPr>
            <w:tcW w:w="0" w:type="auto"/>
          </w:tcPr>
          <w:p w14:paraId="4485C8C2" w14:textId="02BDEB0F" w:rsidR="00A114E1" w:rsidRPr="00A114E1" w:rsidRDefault="00A114E1" w:rsidP="00A114E1">
            <w:pPr>
              <w:pStyle w:val="InstructionalTextTableText10"/>
              <w:rPr>
                <w:lang w:val="ro-RO"/>
              </w:rPr>
            </w:pPr>
            <w:r w:rsidRPr="00A114E1">
              <w:rPr>
                <w:lang w:val="ro-RO"/>
              </w:rPr>
              <w:t>&lt;Descrierea modificării&gt;</w:t>
            </w:r>
          </w:p>
        </w:tc>
      </w:tr>
      <w:tr w:rsidR="00A114E1" w:rsidRPr="00A114E1" w14:paraId="07FAAE93" w14:textId="77777777" w:rsidTr="00C236AE">
        <w:trPr>
          <w:cantSplit/>
        </w:trPr>
        <w:tc>
          <w:tcPr>
            <w:tcW w:w="0" w:type="auto"/>
          </w:tcPr>
          <w:p w14:paraId="7B5E60FC" w14:textId="5C5FE92A" w:rsidR="00A114E1" w:rsidRPr="00A114E1" w:rsidRDefault="00A114E1" w:rsidP="00A114E1">
            <w:pPr>
              <w:pStyle w:val="InstructionalTextTableText10"/>
              <w:rPr>
                <w:lang w:val="ro-RO"/>
              </w:rPr>
            </w:pPr>
            <w:r w:rsidRPr="00A114E1">
              <w:rPr>
                <w:lang w:val="ro-RO"/>
              </w:rPr>
              <w:t>&lt;X.X&gt;</w:t>
            </w:r>
          </w:p>
        </w:tc>
        <w:tc>
          <w:tcPr>
            <w:tcW w:w="0" w:type="auto"/>
          </w:tcPr>
          <w:p w14:paraId="6EBB9223" w14:textId="77AA7DAC" w:rsidR="00A114E1" w:rsidRPr="00A114E1" w:rsidRDefault="00A114E1" w:rsidP="00A114E1">
            <w:pPr>
              <w:pStyle w:val="InstructionalTextTableText10"/>
              <w:rPr>
                <w:lang w:val="ro-RO"/>
              </w:rPr>
            </w:pPr>
            <w:r w:rsidRPr="00A114E1">
              <w:rPr>
                <w:lang w:val="ro-RO"/>
              </w:rPr>
              <w:t>&lt;ZZ/LL/AAAA&gt;</w:t>
            </w:r>
          </w:p>
        </w:tc>
        <w:tc>
          <w:tcPr>
            <w:tcW w:w="0" w:type="auto"/>
          </w:tcPr>
          <w:p w14:paraId="2CE24CD1" w14:textId="4CC6C724" w:rsidR="00A114E1" w:rsidRPr="00A114E1" w:rsidRDefault="00A114E1" w:rsidP="00A114E1">
            <w:pPr>
              <w:pStyle w:val="InstructionalTextTableText10"/>
              <w:rPr>
                <w:lang w:val="ro-RO"/>
              </w:rPr>
            </w:pPr>
            <w:r w:rsidRPr="00A114E1">
              <w:rPr>
                <w:lang w:val="ro-RO"/>
              </w:rPr>
              <w:t>&lt;nume autor&gt;</w:t>
            </w:r>
          </w:p>
        </w:tc>
        <w:tc>
          <w:tcPr>
            <w:tcW w:w="0" w:type="auto"/>
          </w:tcPr>
          <w:p w14:paraId="00A9AA66" w14:textId="261C03E7" w:rsidR="00A114E1" w:rsidRPr="00A114E1" w:rsidRDefault="00A114E1" w:rsidP="00A114E1">
            <w:pPr>
              <w:pStyle w:val="InstructionalTextTableText10"/>
              <w:rPr>
                <w:lang w:val="ro-RO"/>
              </w:rPr>
            </w:pPr>
            <w:r w:rsidRPr="00A114E1">
              <w:rPr>
                <w:lang w:val="ro-RO"/>
              </w:rPr>
              <w:t>&lt;Descrierea modificării&gt;</w:t>
            </w:r>
          </w:p>
        </w:tc>
      </w:tr>
    </w:tbl>
    <w:p w14:paraId="3707F4A0" w14:textId="77777777" w:rsidR="00805FEC" w:rsidRPr="00A114E1" w:rsidRDefault="00805FEC" w:rsidP="00805FEC">
      <w:pPr>
        <w:pStyle w:val="BodyText"/>
        <w:rPr>
          <w:lang w:val="ro-RO"/>
        </w:rPr>
      </w:pPr>
    </w:p>
    <w:p w14:paraId="47407E72" w14:textId="2527F75A" w:rsidR="00805FEC" w:rsidRPr="00A114E1" w:rsidRDefault="00805FEC" w:rsidP="00805FEC">
      <w:pPr>
        <w:pStyle w:val="BackMatterHeading"/>
        <w:rPr>
          <w:lang w:val="ro-RO"/>
        </w:rPr>
      </w:pPr>
      <w:bookmarkStart w:id="86" w:name="_Toc396111628"/>
      <w:bookmarkStart w:id="87" w:name="AppB"/>
      <w:bookmarkStart w:id="88" w:name="_Toc443996752"/>
      <w:bookmarkStart w:id="89" w:name="_Toc444160455"/>
      <w:bookmarkStart w:id="90" w:name="_Toc160527873"/>
      <w:r w:rsidRPr="00A114E1">
        <w:rPr>
          <w:lang w:val="ro-RO"/>
        </w:rPr>
        <w:lastRenderedPageBreak/>
        <w:t>A</w:t>
      </w:r>
      <w:r w:rsidR="00A114E1">
        <w:rPr>
          <w:lang w:val="ro-RO"/>
        </w:rPr>
        <w:t>nexa</w:t>
      </w:r>
      <w:r w:rsidRPr="00A114E1">
        <w:rPr>
          <w:lang w:val="ro-RO"/>
        </w:rPr>
        <w:t xml:space="preserve"> B: Acron</w:t>
      </w:r>
      <w:bookmarkEnd w:id="86"/>
      <w:bookmarkEnd w:id="87"/>
      <w:bookmarkEnd w:id="88"/>
      <w:bookmarkEnd w:id="89"/>
      <w:r w:rsidR="00A114E1">
        <w:rPr>
          <w:lang w:val="ro-RO"/>
        </w:rPr>
        <w:t>ime</w:t>
      </w:r>
      <w:bookmarkEnd w:id="90"/>
    </w:p>
    <w:p w14:paraId="1914B622" w14:textId="77777777" w:rsidR="00A114E1" w:rsidRDefault="00A114E1" w:rsidP="00805FEC">
      <w:pPr>
        <w:pStyle w:val="Caption"/>
        <w:rPr>
          <w:rFonts w:ascii="Arial" w:hAnsi="Arial"/>
          <w:b w:val="0"/>
          <w:bCs w:val="0"/>
          <w:i/>
          <w:color w:val="0000FF"/>
          <w:sz w:val="24"/>
          <w:lang w:val="ro-RO" w:eastAsia="ar-SA"/>
        </w:rPr>
      </w:pPr>
      <w:bookmarkStart w:id="91" w:name="_Toc160527827"/>
      <w:bookmarkStart w:id="92" w:name="_Toc444160466"/>
      <w:r w:rsidRPr="00A114E1">
        <w:rPr>
          <w:rFonts w:ascii="Arial" w:hAnsi="Arial"/>
          <w:b w:val="0"/>
          <w:bCs w:val="0"/>
          <w:i/>
          <w:color w:val="0000FF"/>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91"/>
    </w:p>
    <w:p w14:paraId="77195048" w14:textId="7729ABDD" w:rsidR="00805FEC" w:rsidRPr="00A114E1" w:rsidRDefault="00805FEC" w:rsidP="00805FEC">
      <w:pPr>
        <w:pStyle w:val="Caption"/>
        <w:rPr>
          <w:lang w:val="ro-RO"/>
        </w:rPr>
      </w:pPr>
      <w:bookmarkStart w:id="93" w:name="_Toc160527828"/>
      <w:r w:rsidRPr="00A114E1">
        <w:rPr>
          <w:lang w:val="ro-RO"/>
        </w:rPr>
        <w:t>Tab</w:t>
      </w:r>
      <w:r w:rsidR="00A114E1">
        <w:rPr>
          <w:lang w:val="ro-RO"/>
        </w:rPr>
        <w:t>el</w:t>
      </w:r>
      <w:r w:rsidRPr="00A114E1">
        <w:rPr>
          <w:lang w:val="ro-RO"/>
        </w:rPr>
        <w:t xml:space="preserve"> </w:t>
      </w:r>
      <w:r w:rsidRPr="00A114E1">
        <w:rPr>
          <w:lang w:val="ro-RO"/>
        </w:rPr>
        <w:fldChar w:fldCharType="begin"/>
      </w:r>
      <w:r w:rsidRPr="00A114E1">
        <w:rPr>
          <w:lang w:val="ro-RO"/>
        </w:rPr>
        <w:instrText xml:space="preserve"> SEQ Table \* ARABIC </w:instrText>
      </w:r>
      <w:r w:rsidRPr="00A114E1">
        <w:rPr>
          <w:lang w:val="ro-RO"/>
        </w:rPr>
        <w:fldChar w:fldCharType="separate"/>
      </w:r>
      <w:r w:rsidR="00BA65E6" w:rsidRPr="00A114E1">
        <w:rPr>
          <w:lang w:val="ro-RO"/>
        </w:rPr>
        <w:t>2</w:t>
      </w:r>
      <w:r w:rsidRPr="00A114E1">
        <w:rPr>
          <w:lang w:val="ro-RO"/>
        </w:rPr>
        <w:fldChar w:fldCharType="end"/>
      </w:r>
      <w:r w:rsidRPr="00A114E1">
        <w:rPr>
          <w:lang w:val="ro-RO"/>
        </w:rPr>
        <w:t xml:space="preserve"> - Acron</w:t>
      </w:r>
      <w:bookmarkEnd w:id="92"/>
      <w:r w:rsidR="00A114E1">
        <w:rPr>
          <w:lang w:val="ro-RO"/>
        </w:rPr>
        <w:t>ime</w:t>
      </w:r>
      <w:bookmarkEnd w:id="93"/>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805FEC" w:rsidRPr="00A114E1" w14:paraId="66E74FA2" w14:textId="77777777" w:rsidTr="00C236AE">
        <w:trPr>
          <w:cantSplit/>
          <w:tblHeader/>
        </w:trPr>
        <w:tc>
          <w:tcPr>
            <w:tcW w:w="0" w:type="auto"/>
            <w:shd w:val="clear" w:color="auto" w:fill="1F497D"/>
            <w:vAlign w:val="center"/>
          </w:tcPr>
          <w:p w14:paraId="2129D9E9" w14:textId="34EC8DC3" w:rsidR="00805FEC" w:rsidRPr="00A114E1" w:rsidRDefault="00805FEC" w:rsidP="00C236AE">
            <w:pPr>
              <w:pStyle w:val="TableText10HeaderCenter"/>
              <w:rPr>
                <w:lang w:val="ro-RO"/>
              </w:rPr>
            </w:pPr>
            <w:r w:rsidRPr="00A114E1">
              <w:rPr>
                <w:lang w:val="ro-RO"/>
              </w:rPr>
              <w:t>Acron</w:t>
            </w:r>
            <w:r w:rsidR="00A114E1">
              <w:rPr>
                <w:lang w:val="ro-RO"/>
              </w:rPr>
              <w:t>i</w:t>
            </w:r>
            <w:r w:rsidRPr="00A114E1">
              <w:rPr>
                <w:lang w:val="ro-RO"/>
              </w:rPr>
              <w:t>m</w:t>
            </w:r>
          </w:p>
        </w:tc>
        <w:tc>
          <w:tcPr>
            <w:tcW w:w="0" w:type="auto"/>
            <w:shd w:val="clear" w:color="auto" w:fill="1F497D"/>
            <w:vAlign w:val="center"/>
          </w:tcPr>
          <w:p w14:paraId="5D998DF1" w14:textId="72ECD6FC" w:rsidR="00805FEC" w:rsidRPr="00A114E1" w:rsidRDefault="00A114E1" w:rsidP="00C236AE">
            <w:pPr>
              <w:pStyle w:val="TableText10HeaderCenter"/>
              <w:rPr>
                <w:lang w:val="ro-RO"/>
              </w:rPr>
            </w:pPr>
            <w:r>
              <w:rPr>
                <w:lang w:val="ro-RO"/>
              </w:rPr>
              <w:t>Forma completă</w:t>
            </w:r>
          </w:p>
        </w:tc>
      </w:tr>
      <w:tr w:rsidR="00805FEC" w:rsidRPr="00A114E1" w14:paraId="6839F21B" w14:textId="77777777" w:rsidTr="00C236AE">
        <w:trPr>
          <w:cantSplit/>
        </w:trPr>
        <w:tc>
          <w:tcPr>
            <w:tcW w:w="0" w:type="auto"/>
          </w:tcPr>
          <w:p w14:paraId="52E6E812" w14:textId="1BC6F7CC" w:rsidR="00805FEC" w:rsidRPr="00A114E1" w:rsidRDefault="00805FEC" w:rsidP="00C236AE">
            <w:pPr>
              <w:pStyle w:val="InstructionalTextTableText10"/>
              <w:rPr>
                <w:lang w:val="ro-RO"/>
              </w:rPr>
            </w:pPr>
            <w:r w:rsidRPr="00A114E1">
              <w:rPr>
                <w:lang w:val="ro-RO"/>
              </w:rPr>
              <w:t>&lt;Acron</w:t>
            </w:r>
            <w:r w:rsidR="00A114E1">
              <w:rPr>
                <w:lang w:val="ro-RO"/>
              </w:rPr>
              <w:t>i</w:t>
            </w:r>
            <w:r w:rsidRPr="00A114E1">
              <w:rPr>
                <w:lang w:val="ro-RO"/>
              </w:rPr>
              <w:t>m&gt;</w:t>
            </w:r>
          </w:p>
        </w:tc>
        <w:tc>
          <w:tcPr>
            <w:tcW w:w="0" w:type="auto"/>
          </w:tcPr>
          <w:p w14:paraId="7F61DBCB" w14:textId="4010205A" w:rsidR="00805FEC" w:rsidRPr="00A114E1" w:rsidRDefault="00805FEC" w:rsidP="00C236AE">
            <w:pPr>
              <w:pStyle w:val="InstructionalTextTableText10"/>
              <w:rPr>
                <w:lang w:val="ro-RO"/>
              </w:rPr>
            </w:pPr>
            <w:r w:rsidRPr="00A114E1">
              <w:rPr>
                <w:lang w:val="ro-RO"/>
              </w:rPr>
              <w:t>&lt;</w:t>
            </w:r>
            <w:r w:rsidR="00A114E1">
              <w:rPr>
                <w:lang w:val="ro-RO"/>
              </w:rPr>
              <w:t>Forma completă</w:t>
            </w:r>
            <w:r w:rsidRPr="00A114E1">
              <w:rPr>
                <w:lang w:val="ro-RO"/>
              </w:rPr>
              <w:t>&gt;</w:t>
            </w:r>
          </w:p>
        </w:tc>
      </w:tr>
      <w:tr w:rsidR="00A114E1" w:rsidRPr="00A114E1" w14:paraId="4EBF6C4F" w14:textId="77777777" w:rsidTr="00C236AE">
        <w:trPr>
          <w:cantSplit/>
        </w:trPr>
        <w:tc>
          <w:tcPr>
            <w:tcW w:w="0" w:type="auto"/>
          </w:tcPr>
          <w:p w14:paraId="1209DD4A" w14:textId="27BDAAB7"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1F7B0D71" w14:textId="7EDC5963"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r w:rsidR="00A114E1" w:rsidRPr="00A114E1" w14:paraId="0676AAA9" w14:textId="77777777" w:rsidTr="00C236AE">
        <w:trPr>
          <w:cantSplit/>
        </w:trPr>
        <w:tc>
          <w:tcPr>
            <w:tcW w:w="0" w:type="auto"/>
          </w:tcPr>
          <w:p w14:paraId="20AAFEC0" w14:textId="446BD0A6" w:rsidR="00A114E1" w:rsidRPr="00A114E1" w:rsidRDefault="00A114E1" w:rsidP="00A114E1">
            <w:pPr>
              <w:pStyle w:val="InstructionalTextTableText10"/>
              <w:rPr>
                <w:lang w:val="ro-RO"/>
              </w:rPr>
            </w:pPr>
            <w:r w:rsidRPr="00A114E1">
              <w:rPr>
                <w:lang w:val="ro-RO"/>
              </w:rPr>
              <w:t>&lt;Acron</w:t>
            </w:r>
            <w:r>
              <w:rPr>
                <w:lang w:val="ro-RO"/>
              </w:rPr>
              <w:t>i</w:t>
            </w:r>
            <w:r w:rsidRPr="00A114E1">
              <w:rPr>
                <w:lang w:val="ro-RO"/>
              </w:rPr>
              <w:t>m&gt;</w:t>
            </w:r>
          </w:p>
        </w:tc>
        <w:tc>
          <w:tcPr>
            <w:tcW w:w="0" w:type="auto"/>
          </w:tcPr>
          <w:p w14:paraId="5AFBBC61" w14:textId="1217E4F0" w:rsidR="00A114E1" w:rsidRPr="00A114E1" w:rsidRDefault="00A114E1" w:rsidP="00A114E1">
            <w:pPr>
              <w:pStyle w:val="InstructionalTextTableText10"/>
              <w:rPr>
                <w:lang w:val="ro-RO"/>
              </w:rPr>
            </w:pPr>
            <w:r w:rsidRPr="00A114E1">
              <w:rPr>
                <w:lang w:val="ro-RO"/>
              </w:rPr>
              <w:t>&lt;</w:t>
            </w:r>
            <w:r>
              <w:rPr>
                <w:lang w:val="ro-RO"/>
              </w:rPr>
              <w:t>Forma completă</w:t>
            </w:r>
            <w:r w:rsidRPr="00A114E1">
              <w:rPr>
                <w:lang w:val="ro-RO"/>
              </w:rPr>
              <w:t>&gt;</w:t>
            </w:r>
          </w:p>
        </w:tc>
      </w:tr>
    </w:tbl>
    <w:p w14:paraId="117DCB92" w14:textId="77777777" w:rsidR="00805FEC" w:rsidRPr="00A114E1" w:rsidRDefault="00805FEC" w:rsidP="00805FEC">
      <w:pPr>
        <w:pStyle w:val="BodyText"/>
        <w:rPr>
          <w:lang w:val="ro-RO"/>
        </w:rPr>
      </w:pPr>
    </w:p>
    <w:p w14:paraId="0B5D8716" w14:textId="77777777" w:rsidR="00805FEC" w:rsidRPr="00A114E1" w:rsidRDefault="00805FEC" w:rsidP="00805FEC">
      <w:pPr>
        <w:pStyle w:val="BodyText"/>
        <w:rPr>
          <w:lang w:val="ro-RO"/>
        </w:rPr>
      </w:pPr>
    </w:p>
    <w:p w14:paraId="1E13FD6F" w14:textId="36849DFC" w:rsidR="00805FEC" w:rsidRPr="00A114E1" w:rsidRDefault="00805FEC" w:rsidP="00805FEC">
      <w:pPr>
        <w:pStyle w:val="BackMatterHeading"/>
        <w:rPr>
          <w:lang w:val="ro-RO"/>
        </w:rPr>
      </w:pPr>
      <w:bookmarkStart w:id="94" w:name="_Toc396111630"/>
      <w:bookmarkStart w:id="95" w:name="AppD"/>
      <w:bookmarkStart w:id="96" w:name="_Toc443996754"/>
      <w:bookmarkStart w:id="97" w:name="_Toc444160457"/>
      <w:bookmarkStart w:id="98" w:name="_Toc160527874"/>
      <w:r w:rsidRPr="00A114E1">
        <w:rPr>
          <w:lang w:val="ro-RO"/>
        </w:rPr>
        <w:lastRenderedPageBreak/>
        <w:t>A</w:t>
      </w:r>
      <w:r w:rsidR="00A114E1">
        <w:rPr>
          <w:lang w:val="ro-RO"/>
        </w:rPr>
        <w:t>nexa</w:t>
      </w:r>
      <w:r w:rsidRPr="00A114E1">
        <w:rPr>
          <w:lang w:val="ro-RO"/>
        </w:rPr>
        <w:t xml:space="preserve"> </w:t>
      </w:r>
      <w:r w:rsidR="00CB525B">
        <w:rPr>
          <w:lang w:val="ro-RO"/>
        </w:rPr>
        <w:t>C</w:t>
      </w:r>
      <w:r w:rsidRPr="00A114E1">
        <w:rPr>
          <w:lang w:val="ro-RO"/>
        </w:rPr>
        <w:t xml:space="preserve"> </w:t>
      </w:r>
      <w:bookmarkEnd w:id="94"/>
      <w:bookmarkEnd w:id="95"/>
      <w:bookmarkEnd w:id="96"/>
      <w:bookmarkEnd w:id="97"/>
      <w:r w:rsidR="00A114E1">
        <w:rPr>
          <w:lang w:val="ro-RO"/>
        </w:rPr>
        <w:t>Documente la care se face referire</w:t>
      </w:r>
      <w:bookmarkEnd w:id="98"/>
    </w:p>
    <w:p w14:paraId="7A749D3E" w14:textId="76C63973" w:rsidR="00A114E1" w:rsidRPr="00A114E1" w:rsidRDefault="00A114E1" w:rsidP="00805FEC">
      <w:pPr>
        <w:pStyle w:val="Caption"/>
        <w:rPr>
          <w:rFonts w:ascii="Arial" w:hAnsi="Arial"/>
          <w:b w:val="0"/>
          <w:bCs w:val="0"/>
          <w:i/>
          <w:color w:val="0000FF"/>
          <w:sz w:val="24"/>
          <w:lang w:val="ro-RO" w:eastAsia="ar-SA"/>
        </w:rPr>
      </w:pPr>
      <w:bookmarkStart w:id="99" w:name="_Toc160527829"/>
      <w:bookmarkStart w:id="100" w:name="_Toc444160468"/>
      <w:r w:rsidRPr="00A114E1">
        <w:rPr>
          <w:rFonts w:ascii="Arial" w:hAnsi="Arial"/>
          <w:b w:val="0"/>
          <w:bCs w:val="0"/>
          <w:i/>
          <w:color w:val="0000FF"/>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9"/>
    </w:p>
    <w:p w14:paraId="72F7641D" w14:textId="654521CF" w:rsidR="00805FEC" w:rsidRPr="00A114E1" w:rsidRDefault="00805FEC" w:rsidP="00805FEC">
      <w:pPr>
        <w:pStyle w:val="Caption"/>
        <w:rPr>
          <w:lang w:val="ro-RO"/>
        </w:rPr>
      </w:pPr>
      <w:bookmarkStart w:id="101" w:name="_Toc160527830"/>
      <w:r w:rsidRPr="00A114E1">
        <w:rPr>
          <w:lang w:val="ro-RO"/>
        </w:rPr>
        <w:t>Tab</w:t>
      </w:r>
      <w:r w:rsidR="00A114E1">
        <w:rPr>
          <w:lang w:val="ro-RO"/>
        </w:rPr>
        <w:t>el</w:t>
      </w:r>
      <w:r w:rsidRPr="00A114E1">
        <w:rPr>
          <w:lang w:val="ro-RO"/>
        </w:rPr>
        <w:t xml:space="preserve"> </w:t>
      </w:r>
      <w:r w:rsidR="00A114E1">
        <w:rPr>
          <w:lang w:val="ro-RO"/>
        </w:rPr>
        <w:t>3</w:t>
      </w:r>
      <w:r w:rsidRPr="00A114E1">
        <w:rPr>
          <w:lang w:val="ro-RO"/>
        </w:rPr>
        <w:t xml:space="preserve"> </w:t>
      </w:r>
      <w:r w:rsidR="00A114E1">
        <w:rPr>
          <w:lang w:val="ro-RO"/>
        </w:rPr>
        <w:t>–</w:t>
      </w:r>
      <w:r w:rsidRPr="00A114E1">
        <w:rPr>
          <w:lang w:val="ro-RO"/>
        </w:rPr>
        <w:t xml:space="preserve"> </w:t>
      </w:r>
      <w:bookmarkEnd w:id="100"/>
      <w:r w:rsidR="00A114E1">
        <w:rPr>
          <w:lang w:val="ro-RO"/>
        </w:rPr>
        <w:t>Documente la care se facce referire</w:t>
      </w:r>
      <w:bookmarkEnd w:id="10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805FEC" w:rsidRPr="00A114E1" w14:paraId="3E19AD2F" w14:textId="77777777" w:rsidTr="00C236AE">
        <w:trPr>
          <w:cantSplit/>
          <w:tblHeader/>
        </w:trPr>
        <w:tc>
          <w:tcPr>
            <w:tcW w:w="0" w:type="auto"/>
            <w:shd w:val="clear" w:color="auto" w:fill="1F497D"/>
            <w:vAlign w:val="center"/>
          </w:tcPr>
          <w:p w14:paraId="17C8ACBE" w14:textId="1AA93F76" w:rsidR="00805FEC" w:rsidRPr="00A114E1" w:rsidRDefault="00A114E1" w:rsidP="00C236AE">
            <w:pPr>
              <w:pStyle w:val="TableText10HeaderCenter"/>
              <w:rPr>
                <w:lang w:val="ro-RO"/>
              </w:rPr>
            </w:pPr>
            <w:r>
              <w:rPr>
                <w:lang w:val="ro-RO"/>
              </w:rPr>
              <w:t>Nume document</w:t>
            </w:r>
          </w:p>
        </w:tc>
        <w:tc>
          <w:tcPr>
            <w:tcW w:w="0" w:type="auto"/>
            <w:shd w:val="clear" w:color="auto" w:fill="1F497D"/>
            <w:vAlign w:val="center"/>
          </w:tcPr>
          <w:p w14:paraId="0897A069" w14:textId="54360DD4" w:rsidR="00805FEC" w:rsidRPr="00A114E1" w:rsidRDefault="00A114E1" w:rsidP="00C236AE">
            <w:pPr>
              <w:pStyle w:val="TableText10HeaderCenter"/>
              <w:rPr>
                <w:lang w:val="ro-RO"/>
              </w:rPr>
            </w:pPr>
            <w:r w:rsidRPr="00A114E1">
              <w:rPr>
                <w:lang w:val="ro-RO"/>
              </w:rPr>
              <w:t>Locație sau URL</w:t>
            </w:r>
          </w:p>
        </w:tc>
        <w:tc>
          <w:tcPr>
            <w:tcW w:w="0" w:type="auto"/>
            <w:shd w:val="clear" w:color="auto" w:fill="1F497D"/>
            <w:vAlign w:val="center"/>
          </w:tcPr>
          <w:p w14:paraId="3BF19624" w14:textId="386C5292" w:rsidR="00805FEC" w:rsidRPr="00A114E1" w:rsidRDefault="00A114E1" w:rsidP="00C236AE">
            <w:pPr>
              <w:pStyle w:val="TableText10HeaderCenter"/>
              <w:rPr>
                <w:lang w:val="ro-RO"/>
              </w:rPr>
            </w:pPr>
            <w:r>
              <w:rPr>
                <w:lang w:val="ro-RO"/>
              </w:rPr>
              <w:t>Dată emitere document</w:t>
            </w:r>
          </w:p>
        </w:tc>
      </w:tr>
      <w:tr w:rsidR="00805FEC" w:rsidRPr="00A114E1" w14:paraId="594C4BEF" w14:textId="77777777" w:rsidTr="00C236AE">
        <w:trPr>
          <w:cantSplit/>
        </w:trPr>
        <w:tc>
          <w:tcPr>
            <w:tcW w:w="0" w:type="auto"/>
          </w:tcPr>
          <w:p w14:paraId="7A15B033" w14:textId="4DCE4376" w:rsidR="00805FEC" w:rsidRPr="00A114E1" w:rsidRDefault="00805FEC" w:rsidP="00C236AE">
            <w:pPr>
              <w:pStyle w:val="InstructionalTextTableText10"/>
              <w:rPr>
                <w:lang w:val="ro-RO"/>
              </w:rPr>
            </w:pPr>
            <w:r w:rsidRPr="00A114E1">
              <w:rPr>
                <w:lang w:val="ro-RO"/>
              </w:rPr>
              <w:t>&lt;</w:t>
            </w:r>
            <w:r w:rsidR="00A114E1">
              <w:t xml:space="preserve"> </w:t>
            </w:r>
            <w:r w:rsidR="00A114E1" w:rsidRPr="00A114E1">
              <w:rPr>
                <w:lang w:val="ro-RO"/>
              </w:rPr>
              <w:t xml:space="preserve">Nume document </w:t>
            </w:r>
            <w:r w:rsidRPr="00A114E1">
              <w:rPr>
                <w:lang w:val="ro-RO"/>
              </w:rPr>
              <w:t>&gt;</w:t>
            </w:r>
          </w:p>
        </w:tc>
        <w:tc>
          <w:tcPr>
            <w:tcW w:w="0" w:type="auto"/>
          </w:tcPr>
          <w:p w14:paraId="2D158359" w14:textId="2A56914D" w:rsidR="00805FEC" w:rsidRPr="00A114E1" w:rsidRDefault="00805FEC" w:rsidP="00C236AE">
            <w:pPr>
              <w:pStyle w:val="InstructionalTextTableText10"/>
              <w:rPr>
                <w:lang w:val="ro-RO"/>
              </w:rPr>
            </w:pPr>
            <w:r w:rsidRPr="00A114E1">
              <w:rPr>
                <w:lang w:val="ro-RO"/>
              </w:rPr>
              <w:t>&lt;</w:t>
            </w:r>
            <w:r w:rsidR="00A114E1">
              <w:rPr>
                <w:lang w:val="ro-RO"/>
              </w:rPr>
              <w:t>Locație sau URL</w:t>
            </w:r>
            <w:r w:rsidRPr="00A114E1">
              <w:rPr>
                <w:lang w:val="ro-RO"/>
              </w:rPr>
              <w:t>&gt;</w:t>
            </w:r>
          </w:p>
        </w:tc>
        <w:tc>
          <w:tcPr>
            <w:tcW w:w="0" w:type="auto"/>
          </w:tcPr>
          <w:p w14:paraId="2D5CB9AF" w14:textId="796C8C5C" w:rsidR="00805FEC" w:rsidRPr="00A114E1" w:rsidRDefault="00805FEC" w:rsidP="00C236AE">
            <w:pPr>
              <w:pStyle w:val="InstructionalTextTableText10"/>
              <w:rPr>
                <w:lang w:val="ro-RO"/>
              </w:rPr>
            </w:pPr>
            <w:r w:rsidRPr="00A114E1">
              <w:rPr>
                <w:lang w:val="ro-RO"/>
              </w:rPr>
              <w:t>&lt;</w:t>
            </w:r>
            <w:r w:rsidR="00A114E1">
              <w:rPr>
                <w:lang w:val="ro-RO"/>
              </w:rPr>
              <w:t>ZZ/LL/AAAA</w:t>
            </w:r>
            <w:r w:rsidRPr="00A114E1">
              <w:rPr>
                <w:lang w:val="ro-RO"/>
              </w:rPr>
              <w:t>&gt;</w:t>
            </w:r>
          </w:p>
        </w:tc>
      </w:tr>
      <w:tr w:rsidR="00A114E1" w:rsidRPr="00A114E1" w14:paraId="22859D95" w14:textId="77777777" w:rsidTr="00C236AE">
        <w:trPr>
          <w:cantSplit/>
        </w:trPr>
        <w:tc>
          <w:tcPr>
            <w:tcW w:w="0" w:type="auto"/>
          </w:tcPr>
          <w:p w14:paraId="5F09F61A" w14:textId="4266CBCA"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1C331AF7" w14:textId="5B97C642"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6F9E2F33" w14:textId="050BB4A2"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tr w:rsidR="00A114E1" w:rsidRPr="00A114E1" w14:paraId="7005EF95" w14:textId="77777777" w:rsidTr="00C236AE">
        <w:trPr>
          <w:cantSplit/>
        </w:trPr>
        <w:tc>
          <w:tcPr>
            <w:tcW w:w="0" w:type="auto"/>
          </w:tcPr>
          <w:p w14:paraId="7AFB1FBD" w14:textId="5CF1B494" w:rsidR="00A114E1" w:rsidRPr="00A114E1" w:rsidRDefault="00A114E1" w:rsidP="00A114E1">
            <w:pPr>
              <w:pStyle w:val="InstructionalTextTableText10"/>
              <w:rPr>
                <w:lang w:val="ro-RO"/>
              </w:rPr>
            </w:pPr>
            <w:r w:rsidRPr="00A114E1">
              <w:rPr>
                <w:lang w:val="ro-RO"/>
              </w:rPr>
              <w:t>&lt;</w:t>
            </w:r>
            <w:r>
              <w:t xml:space="preserve"> </w:t>
            </w:r>
            <w:r w:rsidRPr="00A114E1">
              <w:rPr>
                <w:lang w:val="ro-RO"/>
              </w:rPr>
              <w:t>Nume document &gt;</w:t>
            </w:r>
          </w:p>
        </w:tc>
        <w:tc>
          <w:tcPr>
            <w:tcW w:w="0" w:type="auto"/>
          </w:tcPr>
          <w:p w14:paraId="0EFD81DC" w14:textId="65B3BB63" w:rsidR="00A114E1" w:rsidRPr="00A114E1" w:rsidRDefault="00A114E1" w:rsidP="00A114E1">
            <w:pPr>
              <w:pStyle w:val="InstructionalTextTableText10"/>
              <w:rPr>
                <w:lang w:val="ro-RO"/>
              </w:rPr>
            </w:pPr>
            <w:r w:rsidRPr="00A114E1">
              <w:rPr>
                <w:lang w:val="ro-RO"/>
              </w:rPr>
              <w:t>&lt;</w:t>
            </w:r>
            <w:r>
              <w:rPr>
                <w:lang w:val="ro-RO"/>
              </w:rPr>
              <w:t>Locație sau URL</w:t>
            </w:r>
            <w:r w:rsidRPr="00A114E1">
              <w:rPr>
                <w:lang w:val="ro-RO"/>
              </w:rPr>
              <w:t>&gt;</w:t>
            </w:r>
          </w:p>
        </w:tc>
        <w:tc>
          <w:tcPr>
            <w:tcW w:w="0" w:type="auto"/>
          </w:tcPr>
          <w:p w14:paraId="2E6B937D" w14:textId="2301B83F" w:rsidR="00A114E1" w:rsidRPr="00A114E1" w:rsidRDefault="00A114E1" w:rsidP="00A114E1">
            <w:pPr>
              <w:pStyle w:val="InstructionalTextTableText10"/>
              <w:rPr>
                <w:lang w:val="ro-RO"/>
              </w:rPr>
            </w:pPr>
            <w:r w:rsidRPr="00A114E1">
              <w:rPr>
                <w:lang w:val="ro-RO"/>
              </w:rPr>
              <w:t>&lt;</w:t>
            </w:r>
            <w:r>
              <w:rPr>
                <w:lang w:val="ro-RO"/>
              </w:rPr>
              <w:t>ZZ/LL/AAAA</w:t>
            </w:r>
            <w:r w:rsidRPr="00A114E1">
              <w:rPr>
                <w:lang w:val="ro-RO"/>
              </w:rPr>
              <w:t>&gt;</w:t>
            </w:r>
          </w:p>
        </w:tc>
      </w:tr>
      <w:bookmarkEnd w:id="59"/>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tbl>
    <w:p w14:paraId="2EC52AC7" w14:textId="77777777" w:rsidR="00805FEC" w:rsidRPr="00A114E1" w:rsidRDefault="00805FEC" w:rsidP="00805FEC">
      <w:pPr>
        <w:pStyle w:val="BodyText"/>
        <w:rPr>
          <w:lang w:val="ro-RO"/>
        </w:rPr>
      </w:pPr>
    </w:p>
    <w:sectPr w:rsidR="00805FEC" w:rsidRPr="00A114E1" w:rsidSect="004A0918">
      <w:headerReference w:type="default" r:id="rId19"/>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1F56C8" w14:textId="77777777" w:rsidR="00EE7B1E" w:rsidRDefault="00EE7B1E">
      <w:r>
        <w:separator/>
      </w:r>
    </w:p>
    <w:p w14:paraId="2D512AB9" w14:textId="77777777" w:rsidR="00EE7B1E" w:rsidRDefault="00EE7B1E"/>
    <w:p w14:paraId="1DE0BC8C" w14:textId="77777777" w:rsidR="00EE7B1E" w:rsidRDefault="00EE7B1E"/>
  </w:endnote>
  <w:endnote w:type="continuationSeparator" w:id="0">
    <w:p w14:paraId="1CA86D0D" w14:textId="77777777" w:rsidR="00EE7B1E" w:rsidRDefault="00EE7B1E">
      <w:r>
        <w:continuationSeparator/>
      </w:r>
    </w:p>
    <w:p w14:paraId="046C5289" w14:textId="77777777" w:rsidR="00EE7B1E" w:rsidRDefault="00EE7B1E"/>
    <w:p w14:paraId="4AA6F7D5" w14:textId="77777777" w:rsidR="00EE7B1E" w:rsidRDefault="00EE7B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FEEF7" w14:textId="77777777" w:rsidR="00EE7B1E" w:rsidRDefault="00EE7B1E">
      <w:r>
        <w:separator/>
      </w:r>
    </w:p>
    <w:p w14:paraId="7ECF7CA0" w14:textId="77777777" w:rsidR="00EE7B1E" w:rsidRDefault="00EE7B1E"/>
    <w:p w14:paraId="78ED12EA" w14:textId="77777777" w:rsidR="00EE7B1E" w:rsidRDefault="00EE7B1E"/>
  </w:footnote>
  <w:footnote w:type="continuationSeparator" w:id="0">
    <w:p w14:paraId="007EE668" w14:textId="77777777" w:rsidR="00EE7B1E" w:rsidRDefault="00EE7B1E">
      <w:r>
        <w:continuationSeparator/>
      </w:r>
    </w:p>
    <w:p w14:paraId="1F59E712" w14:textId="77777777" w:rsidR="00EE7B1E" w:rsidRDefault="00EE7B1E"/>
    <w:p w14:paraId="5702555C" w14:textId="77777777" w:rsidR="00EE7B1E" w:rsidRDefault="00EE7B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6D58EE5A" w:rsidR="008D0B6D" w:rsidRDefault="008D0B6D" w:rsidP="00267C5C">
    <w:pPr>
      <w:pStyle w:val="Header"/>
    </w:pPr>
    <w:r>
      <w:tab/>
    </w:r>
    <w:fldSimple w:instr=" STYLEREF  &quot;Front Matter Header&quot;  \* MERGEFORMAT ">
      <w:r w:rsidR="004B1E76">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5FA83BC5" w:rsidR="00FF7CAA" w:rsidRDefault="002C0DE6" w:rsidP="00267C5C">
    <w:pPr>
      <w:pStyle w:val="Header"/>
    </w:pPr>
    <w:r>
      <w:t>&lt;</w:t>
    </w:r>
    <w:proofErr w:type="spellStart"/>
    <w:r>
      <w:t>Nume</w:t>
    </w:r>
    <w:proofErr w:type="spellEnd"/>
    <w:r>
      <w:t xml:space="preserve"> </w:t>
    </w:r>
    <w:proofErr w:type="spellStart"/>
    <w:r>
      <w:t>proiect</w:t>
    </w:r>
    <w:proofErr w:type="spellEnd"/>
    <w:r>
      <w:t>&gt;</w:t>
    </w:r>
    <w:r w:rsidR="00FF7CAA">
      <w:tab/>
    </w:r>
    <w:fldSimple w:instr=" STYLEREF  &quot;Heading 2&quot;  \* MERGEFORMAT ">
      <w:r w:rsidR="004B1E76">
        <w:rPr>
          <w:noProof/>
        </w:rPr>
        <w:t>Controale pentru verificarea integrității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748E6E74" w:rsidR="00267C5C" w:rsidRDefault="00267C5C" w:rsidP="00267C5C">
    <w:pPr>
      <w:pStyle w:val="Header"/>
    </w:pPr>
    <w:r>
      <w:tab/>
    </w:r>
    <w:fldSimple w:instr=" STYLEREF  &quot;Back Matter Heading&quot;  \* MERGEFORMAT ">
      <w:r w:rsidR="004B1E76">
        <w:rPr>
          <w:noProof/>
        </w:rPr>
        <w:t>Anexa A: Gestiunea modificărilor documentului</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2E40A85"/>
    <w:multiLevelType w:val="multilevel"/>
    <w:tmpl w:val="7AC2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A4C9E"/>
    <w:multiLevelType w:val="multilevel"/>
    <w:tmpl w:val="1640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DE1F4E"/>
    <w:multiLevelType w:val="multilevel"/>
    <w:tmpl w:val="430C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D7EF5"/>
    <w:multiLevelType w:val="multilevel"/>
    <w:tmpl w:val="9820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346BDA"/>
    <w:multiLevelType w:val="multilevel"/>
    <w:tmpl w:val="BDFC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0"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15964ED2"/>
    <w:multiLevelType w:val="multilevel"/>
    <w:tmpl w:val="1A7C4B7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5C131D4"/>
    <w:multiLevelType w:val="multilevel"/>
    <w:tmpl w:val="8AFA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96A17"/>
    <w:multiLevelType w:val="multilevel"/>
    <w:tmpl w:val="AA0A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E7E67"/>
    <w:multiLevelType w:val="multilevel"/>
    <w:tmpl w:val="F6D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355A81"/>
    <w:multiLevelType w:val="multilevel"/>
    <w:tmpl w:val="8534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7" w15:restartNumberingAfterBreak="0">
    <w:nsid w:val="1E9874AA"/>
    <w:multiLevelType w:val="multilevel"/>
    <w:tmpl w:val="EF28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FE2F23"/>
    <w:multiLevelType w:val="multilevel"/>
    <w:tmpl w:val="294A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511D94"/>
    <w:multiLevelType w:val="multilevel"/>
    <w:tmpl w:val="E8F6E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C6913"/>
    <w:multiLevelType w:val="multilevel"/>
    <w:tmpl w:val="909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B34420"/>
    <w:multiLevelType w:val="multilevel"/>
    <w:tmpl w:val="7EE6C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F6C0C"/>
    <w:multiLevelType w:val="multilevel"/>
    <w:tmpl w:val="8BC2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DA69AA"/>
    <w:multiLevelType w:val="multilevel"/>
    <w:tmpl w:val="E6DC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26347"/>
    <w:multiLevelType w:val="multilevel"/>
    <w:tmpl w:val="D7488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227ACC"/>
    <w:multiLevelType w:val="multilevel"/>
    <w:tmpl w:val="6A04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B64FD"/>
    <w:multiLevelType w:val="multilevel"/>
    <w:tmpl w:val="339A0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9A468A"/>
    <w:multiLevelType w:val="multilevel"/>
    <w:tmpl w:val="CA9C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500AE3"/>
    <w:multiLevelType w:val="multilevel"/>
    <w:tmpl w:val="8A42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8226D4"/>
    <w:multiLevelType w:val="multilevel"/>
    <w:tmpl w:val="B3A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FC628B"/>
    <w:multiLevelType w:val="multilevel"/>
    <w:tmpl w:val="61186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32"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DA125AF"/>
    <w:multiLevelType w:val="hybridMultilevel"/>
    <w:tmpl w:val="3A0EB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23A09C6"/>
    <w:multiLevelType w:val="multilevel"/>
    <w:tmpl w:val="5CF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B62456"/>
    <w:multiLevelType w:val="multilevel"/>
    <w:tmpl w:val="78C24A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330A38EF"/>
    <w:multiLevelType w:val="multilevel"/>
    <w:tmpl w:val="ADDC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3654F0"/>
    <w:multiLevelType w:val="multilevel"/>
    <w:tmpl w:val="77E40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2" w15:restartNumberingAfterBreak="0">
    <w:nsid w:val="35995B40"/>
    <w:multiLevelType w:val="multilevel"/>
    <w:tmpl w:val="D0F27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5C50895"/>
    <w:multiLevelType w:val="multilevel"/>
    <w:tmpl w:val="C388C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C512AE"/>
    <w:multiLevelType w:val="multilevel"/>
    <w:tmpl w:val="7E6C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69E15E4"/>
    <w:multiLevelType w:val="multilevel"/>
    <w:tmpl w:val="01022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5A4826"/>
    <w:multiLevelType w:val="multilevel"/>
    <w:tmpl w:val="49CE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8" w15:restartNumberingAfterBreak="0">
    <w:nsid w:val="37FF6D70"/>
    <w:multiLevelType w:val="multilevel"/>
    <w:tmpl w:val="3BC67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D32A12"/>
    <w:multiLevelType w:val="multilevel"/>
    <w:tmpl w:val="3A00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D91163"/>
    <w:multiLevelType w:val="multilevel"/>
    <w:tmpl w:val="4BE26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52492E"/>
    <w:multiLevelType w:val="hybridMultilevel"/>
    <w:tmpl w:val="C862E4FE"/>
    <w:lvl w:ilvl="0" w:tplc="C9A442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9A958DB"/>
    <w:multiLevelType w:val="multilevel"/>
    <w:tmpl w:val="43A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5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40681638"/>
    <w:multiLevelType w:val="multilevel"/>
    <w:tmpl w:val="4B4E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3605CC"/>
    <w:multiLevelType w:val="multilevel"/>
    <w:tmpl w:val="0FB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419F2C1B"/>
    <w:multiLevelType w:val="multilevel"/>
    <w:tmpl w:val="A79C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426531"/>
    <w:multiLevelType w:val="multilevel"/>
    <w:tmpl w:val="9770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716821"/>
    <w:multiLevelType w:val="multilevel"/>
    <w:tmpl w:val="223A9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4E54AEE"/>
    <w:multiLevelType w:val="multilevel"/>
    <w:tmpl w:val="BB82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371190"/>
    <w:multiLevelType w:val="multilevel"/>
    <w:tmpl w:val="D9B6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E4492B"/>
    <w:multiLevelType w:val="multilevel"/>
    <w:tmpl w:val="51B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66" w15:restartNumberingAfterBreak="0">
    <w:nsid w:val="494A6D41"/>
    <w:multiLevelType w:val="multilevel"/>
    <w:tmpl w:val="5C98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B36B2F"/>
    <w:multiLevelType w:val="multilevel"/>
    <w:tmpl w:val="7054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E72DED"/>
    <w:multiLevelType w:val="multilevel"/>
    <w:tmpl w:val="289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8123DA"/>
    <w:multiLevelType w:val="multilevel"/>
    <w:tmpl w:val="10B2B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DF27132"/>
    <w:multiLevelType w:val="multilevel"/>
    <w:tmpl w:val="9180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927864"/>
    <w:multiLevelType w:val="multilevel"/>
    <w:tmpl w:val="DD80174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2" w15:restartNumberingAfterBreak="0">
    <w:nsid w:val="533968AB"/>
    <w:multiLevelType w:val="multilevel"/>
    <w:tmpl w:val="60E84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425605B"/>
    <w:multiLevelType w:val="multilevel"/>
    <w:tmpl w:val="9812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803397C"/>
    <w:multiLevelType w:val="multilevel"/>
    <w:tmpl w:val="0FB6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772344"/>
    <w:multiLevelType w:val="multilevel"/>
    <w:tmpl w:val="44BA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7C2D9E"/>
    <w:multiLevelType w:val="multilevel"/>
    <w:tmpl w:val="8714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8A655E"/>
    <w:multiLevelType w:val="multilevel"/>
    <w:tmpl w:val="3698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3875A1"/>
    <w:multiLevelType w:val="multilevel"/>
    <w:tmpl w:val="FD7C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DE447F6"/>
    <w:multiLevelType w:val="multilevel"/>
    <w:tmpl w:val="F96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E6F00E6"/>
    <w:multiLevelType w:val="multilevel"/>
    <w:tmpl w:val="683E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FC66B40"/>
    <w:multiLevelType w:val="multilevel"/>
    <w:tmpl w:val="85A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83"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84" w15:restartNumberingAfterBreak="0">
    <w:nsid w:val="62C6214E"/>
    <w:multiLevelType w:val="multilevel"/>
    <w:tmpl w:val="C84C8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EE6F69"/>
    <w:multiLevelType w:val="multilevel"/>
    <w:tmpl w:val="DB0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15:restartNumberingAfterBreak="0">
    <w:nsid w:val="696F12C5"/>
    <w:multiLevelType w:val="multilevel"/>
    <w:tmpl w:val="7FA0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89"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6BED331A"/>
    <w:multiLevelType w:val="multilevel"/>
    <w:tmpl w:val="46D2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345C99"/>
    <w:multiLevelType w:val="multilevel"/>
    <w:tmpl w:val="395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CA41CA3"/>
    <w:multiLevelType w:val="multilevel"/>
    <w:tmpl w:val="A9F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4" w15:restartNumberingAfterBreak="0">
    <w:nsid w:val="6D5B163D"/>
    <w:multiLevelType w:val="multilevel"/>
    <w:tmpl w:val="C5A2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F36000"/>
    <w:multiLevelType w:val="multilevel"/>
    <w:tmpl w:val="767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DF75CE5"/>
    <w:multiLevelType w:val="multilevel"/>
    <w:tmpl w:val="329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312BDB"/>
    <w:multiLevelType w:val="multilevel"/>
    <w:tmpl w:val="3564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601EC3"/>
    <w:multiLevelType w:val="multilevel"/>
    <w:tmpl w:val="994EC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67393A"/>
    <w:multiLevelType w:val="multilevel"/>
    <w:tmpl w:val="368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192B71"/>
    <w:multiLevelType w:val="multilevel"/>
    <w:tmpl w:val="9446B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72741CCF"/>
    <w:multiLevelType w:val="multilevel"/>
    <w:tmpl w:val="E5AEE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628303A"/>
    <w:multiLevelType w:val="multilevel"/>
    <w:tmpl w:val="C2469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462E24"/>
    <w:multiLevelType w:val="multilevel"/>
    <w:tmpl w:val="92C6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15:restartNumberingAfterBreak="0">
    <w:nsid w:val="78C74117"/>
    <w:multiLevelType w:val="multilevel"/>
    <w:tmpl w:val="B2C6D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502D40"/>
    <w:multiLevelType w:val="multilevel"/>
    <w:tmpl w:val="56F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DF73F54"/>
    <w:multiLevelType w:val="multilevel"/>
    <w:tmpl w:val="6FF6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9141F3"/>
    <w:multiLevelType w:val="multilevel"/>
    <w:tmpl w:val="ACE0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8737">
    <w:abstractNumId w:val="4"/>
  </w:num>
  <w:num w:numId="2" w16cid:durableId="662319651">
    <w:abstractNumId w:val="16"/>
  </w:num>
  <w:num w:numId="3" w16cid:durableId="493691137">
    <w:abstractNumId w:val="41"/>
  </w:num>
  <w:num w:numId="4" w16cid:durableId="1834056841">
    <w:abstractNumId w:val="47"/>
  </w:num>
  <w:num w:numId="5" w16cid:durableId="1380936827">
    <w:abstractNumId w:val="53"/>
  </w:num>
  <w:num w:numId="6" w16cid:durableId="35545203">
    <w:abstractNumId w:val="64"/>
  </w:num>
  <w:num w:numId="7" w16cid:durableId="529609242">
    <w:abstractNumId w:val="57"/>
  </w:num>
  <w:num w:numId="8" w16cid:durableId="985670940">
    <w:abstractNumId w:val="86"/>
  </w:num>
  <w:num w:numId="9" w16cid:durableId="1523588151">
    <w:abstractNumId w:val="10"/>
  </w:num>
  <w:num w:numId="10" w16cid:durableId="1676836506">
    <w:abstractNumId w:val="105"/>
  </w:num>
  <w:num w:numId="11" w16cid:durableId="1192720383">
    <w:abstractNumId w:val="89"/>
  </w:num>
  <w:num w:numId="12" w16cid:durableId="1672681084">
    <w:abstractNumId w:val="31"/>
  </w:num>
  <w:num w:numId="13" w16cid:durableId="999042810">
    <w:abstractNumId w:val="35"/>
  </w:num>
  <w:num w:numId="14" w16cid:durableId="576474745">
    <w:abstractNumId w:val="93"/>
  </w:num>
  <w:num w:numId="15" w16cid:durableId="1389571599">
    <w:abstractNumId w:val="82"/>
  </w:num>
  <w:num w:numId="16" w16cid:durableId="205684263">
    <w:abstractNumId w:val="65"/>
  </w:num>
  <w:num w:numId="17" w16cid:durableId="693045245">
    <w:abstractNumId w:val="34"/>
  </w:num>
  <w:num w:numId="18" w16cid:durableId="736167780">
    <w:abstractNumId w:val="83"/>
  </w:num>
  <w:num w:numId="19" w16cid:durableId="1222249140">
    <w:abstractNumId w:val="83"/>
  </w:num>
  <w:num w:numId="20" w16cid:durableId="542712688">
    <w:abstractNumId w:val="40"/>
  </w:num>
  <w:num w:numId="21" w16cid:durableId="1991862711">
    <w:abstractNumId w:val="2"/>
  </w:num>
  <w:num w:numId="22" w16cid:durableId="1828471952">
    <w:abstractNumId w:val="4"/>
  </w:num>
  <w:num w:numId="23" w16cid:durableId="15204849">
    <w:abstractNumId w:val="54"/>
  </w:num>
  <w:num w:numId="24" w16cid:durableId="1890145375">
    <w:abstractNumId w:val="5"/>
  </w:num>
  <w:num w:numId="25" w16cid:durableId="1824010234">
    <w:abstractNumId w:val="0"/>
  </w:num>
  <w:num w:numId="26" w16cid:durableId="1023552756">
    <w:abstractNumId w:val="101"/>
  </w:num>
  <w:num w:numId="27" w16cid:durableId="1060519067">
    <w:abstractNumId w:val="9"/>
  </w:num>
  <w:num w:numId="28" w16cid:durableId="262345146">
    <w:abstractNumId w:val="88"/>
  </w:num>
  <w:num w:numId="29" w16cid:durableId="755588213">
    <w:abstractNumId w:val="32"/>
  </w:num>
  <w:num w:numId="30" w16cid:durableId="296953310">
    <w:abstractNumId w:val="51"/>
  </w:num>
  <w:num w:numId="31" w16cid:durableId="485509502">
    <w:abstractNumId w:val="33"/>
  </w:num>
  <w:num w:numId="32" w16cid:durableId="361324006">
    <w:abstractNumId w:val="13"/>
  </w:num>
  <w:num w:numId="33" w16cid:durableId="1916627543">
    <w:abstractNumId w:val="12"/>
  </w:num>
  <w:num w:numId="34" w16cid:durableId="1295713056">
    <w:abstractNumId w:val="76"/>
  </w:num>
  <w:num w:numId="35" w16cid:durableId="450171908">
    <w:abstractNumId w:val="107"/>
  </w:num>
  <w:num w:numId="36" w16cid:durableId="472452435">
    <w:abstractNumId w:val="18"/>
  </w:num>
  <w:num w:numId="37" w16cid:durableId="1479226366">
    <w:abstractNumId w:val="81"/>
  </w:num>
  <w:num w:numId="38" w16cid:durableId="738139079">
    <w:abstractNumId w:val="77"/>
  </w:num>
  <w:num w:numId="39" w16cid:durableId="203450687">
    <w:abstractNumId w:val="78"/>
  </w:num>
  <w:num w:numId="40" w16cid:durableId="1319766110">
    <w:abstractNumId w:val="104"/>
  </w:num>
  <w:num w:numId="41" w16cid:durableId="1122651440">
    <w:abstractNumId w:val="39"/>
  </w:num>
  <w:num w:numId="42" w16cid:durableId="660499594">
    <w:abstractNumId w:val="95"/>
  </w:num>
  <w:num w:numId="43" w16cid:durableId="2059432352">
    <w:abstractNumId w:val="46"/>
  </w:num>
  <w:num w:numId="44" w16cid:durableId="295063195">
    <w:abstractNumId w:val="74"/>
  </w:num>
  <w:num w:numId="45" w16cid:durableId="878396948">
    <w:abstractNumId w:val="73"/>
  </w:num>
  <w:num w:numId="46" w16cid:durableId="1119687484">
    <w:abstractNumId w:val="36"/>
  </w:num>
  <w:num w:numId="47" w16cid:durableId="1369911709">
    <w:abstractNumId w:val="79"/>
  </w:num>
  <w:num w:numId="48" w16cid:durableId="71586377">
    <w:abstractNumId w:val="15"/>
  </w:num>
  <w:num w:numId="49" w16cid:durableId="1053427035">
    <w:abstractNumId w:val="7"/>
  </w:num>
  <w:num w:numId="50" w16cid:durableId="263148748">
    <w:abstractNumId w:val="66"/>
  </w:num>
  <w:num w:numId="51" w16cid:durableId="1420521487">
    <w:abstractNumId w:val="80"/>
  </w:num>
  <w:num w:numId="52" w16cid:durableId="426778844">
    <w:abstractNumId w:val="59"/>
  </w:num>
  <w:num w:numId="53" w16cid:durableId="566500278">
    <w:abstractNumId w:val="29"/>
  </w:num>
  <w:num w:numId="54" w16cid:durableId="651905970">
    <w:abstractNumId w:val="61"/>
  </w:num>
  <w:num w:numId="55" w16cid:durableId="380135153">
    <w:abstractNumId w:val="97"/>
  </w:num>
  <w:num w:numId="56" w16cid:durableId="1511333662">
    <w:abstractNumId w:val="27"/>
  </w:num>
  <w:num w:numId="57" w16cid:durableId="1535845011">
    <w:abstractNumId w:val="42"/>
  </w:num>
  <w:num w:numId="58" w16cid:durableId="1777021902">
    <w:abstractNumId w:val="84"/>
  </w:num>
  <w:num w:numId="59" w16cid:durableId="1246113828">
    <w:abstractNumId w:val="38"/>
  </w:num>
  <w:num w:numId="60" w16cid:durableId="1969622136">
    <w:abstractNumId w:val="19"/>
  </w:num>
  <w:num w:numId="61" w16cid:durableId="2015526492">
    <w:abstractNumId w:val="1"/>
  </w:num>
  <w:num w:numId="62" w16cid:durableId="1640569224">
    <w:abstractNumId w:val="96"/>
  </w:num>
  <w:num w:numId="63" w16cid:durableId="858154131">
    <w:abstractNumId w:val="23"/>
  </w:num>
  <w:num w:numId="64" w16cid:durableId="140194386">
    <w:abstractNumId w:val="68"/>
  </w:num>
  <w:num w:numId="65" w16cid:durableId="2008703657">
    <w:abstractNumId w:val="45"/>
  </w:num>
  <w:num w:numId="66" w16cid:durableId="1218593742">
    <w:abstractNumId w:val="26"/>
  </w:num>
  <w:num w:numId="67" w16cid:durableId="1294598876">
    <w:abstractNumId w:val="11"/>
  </w:num>
  <w:num w:numId="68" w16cid:durableId="1594361152">
    <w:abstractNumId w:val="37"/>
  </w:num>
  <w:num w:numId="69" w16cid:durableId="1434201873">
    <w:abstractNumId w:val="71"/>
  </w:num>
  <w:num w:numId="70" w16cid:durableId="876893664">
    <w:abstractNumId w:val="50"/>
  </w:num>
  <w:num w:numId="71" w16cid:durableId="1384718020">
    <w:abstractNumId w:val="67"/>
  </w:num>
  <w:num w:numId="72" w16cid:durableId="1560626564">
    <w:abstractNumId w:val="98"/>
  </w:num>
  <w:num w:numId="73" w16cid:durableId="215967655">
    <w:abstractNumId w:val="63"/>
  </w:num>
  <w:num w:numId="74" w16cid:durableId="401148836">
    <w:abstractNumId w:val="91"/>
  </w:num>
  <w:num w:numId="75" w16cid:durableId="2094353694">
    <w:abstractNumId w:val="44"/>
  </w:num>
  <w:num w:numId="76" w16cid:durableId="1310746995">
    <w:abstractNumId w:val="52"/>
  </w:num>
  <w:num w:numId="77" w16cid:durableId="840118750">
    <w:abstractNumId w:val="49"/>
  </w:num>
  <w:num w:numId="78" w16cid:durableId="982975573">
    <w:abstractNumId w:val="8"/>
  </w:num>
  <w:num w:numId="79" w16cid:durableId="1943605035">
    <w:abstractNumId w:val="90"/>
  </w:num>
  <w:num w:numId="80" w16cid:durableId="19475334">
    <w:abstractNumId w:val="17"/>
  </w:num>
  <w:num w:numId="81" w16cid:durableId="1965308887">
    <w:abstractNumId w:val="108"/>
  </w:num>
  <w:num w:numId="82" w16cid:durableId="200826228">
    <w:abstractNumId w:val="87"/>
  </w:num>
  <w:num w:numId="83" w16cid:durableId="1375539658">
    <w:abstractNumId w:val="99"/>
  </w:num>
  <w:num w:numId="84" w16cid:durableId="1285111217">
    <w:abstractNumId w:val="28"/>
  </w:num>
  <w:num w:numId="85" w16cid:durableId="1378047394">
    <w:abstractNumId w:val="85"/>
  </w:num>
  <w:num w:numId="86" w16cid:durableId="523175233">
    <w:abstractNumId w:val="92"/>
  </w:num>
  <w:num w:numId="87" w16cid:durableId="658773110">
    <w:abstractNumId w:val="56"/>
  </w:num>
  <w:num w:numId="88" w16cid:durableId="1316761867">
    <w:abstractNumId w:val="103"/>
  </w:num>
  <w:num w:numId="89" w16cid:durableId="1609002716">
    <w:abstractNumId w:val="22"/>
  </w:num>
  <w:num w:numId="90" w16cid:durableId="839349978">
    <w:abstractNumId w:val="58"/>
  </w:num>
  <w:num w:numId="91" w16cid:durableId="166024365">
    <w:abstractNumId w:val="72"/>
  </w:num>
  <w:num w:numId="92" w16cid:durableId="288173588">
    <w:abstractNumId w:val="62"/>
  </w:num>
  <w:num w:numId="93" w16cid:durableId="1542934874">
    <w:abstractNumId w:val="109"/>
  </w:num>
  <w:num w:numId="94" w16cid:durableId="2032147137">
    <w:abstractNumId w:val="60"/>
  </w:num>
  <w:num w:numId="95" w16cid:durableId="1879901501">
    <w:abstractNumId w:val="14"/>
  </w:num>
  <w:num w:numId="96" w16cid:durableId="6055174">
    <w:abstractNumId w:val="25"/>
  </w:num>
  <w:num w:numId="97" w16cid:durableId="1181815350">
    <w:abstractNumId w:val="69"/>
  </w:num>
  <w:num w:numId="98" w16cid:durableId="1497838370">
    <w:abstractNumId w:val="70"/>
  </w:num>
  <w:num w:numId="99" w16cid:durableId="1045713291">
    <w:abstractNumId w:val="75"/>
  </w:num>
  <w:num w:numId="100" w16cid:durableId="1149713705">
    <w:abstractNumId w:val="20"/>
  </w:num>
  <w:num w:numId="101" w16cid:durableId="549266508">
    <w:abstractNumId w:val="30"/>
  </w:num>
  <w:num w:numId="102" w16cid:durableId="1865090345">
    <w:abstractNumId w:val="55"/>
  </w:num>
  <w:num w:numId="103" w16cid:durableId="1251545706">
    <w:abstractNumId w:val="48"/>
  </w:num>
  <w:num w:numId="104" w16cid:durableId="253366314">
    <w:abstractNumId w:val="100"/>
  </w:num>
  <w:num w:numId="105" w16cid:durableId="2096433128">
    <w:abstractNumId w:val="24"/>
  </w:num>
  <w:num w:numId="106" w16cid:durableId="1662195619">
    <w:abstractNumId w:val="43"/>
  </w:num>
  <w:num w:numId="107" w16cid:durableId="611744406">
    <w:abstractNumId w:val="106"/>
  </w:num>
  <w:num w:numId="108" w16cid:durableId="515383085">
    <w:abstractNumId w:val="6"/>
  </w:num>
  <w:num w:numId="109" w16cid:durableId="1348365079">
    <w:abstractNumId w:val="21"/>
  </w:num>
  <w:num w:numId="110" w16cid:durableId="1770658364">
    <w:abstractNumId w:val="3"/>
  </w:num>
  <w:num w:numId="111" w16cid:durableId="749425669">
    <w:abstractNumId w:val="94"/>
  </w:num>
  <w:num w:numId="112" w16cid:durableId="539778933">
    <w:abstractNumId w:val="10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79A"/>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AA4"/>
    <w:rsid w:val="00061FA4"/>
    <w:rsid w:val="00063BE8"/>
    <w:rsid w:val="0006542B"/>
    <w:rsid w:val="00070408"/>
    <w:rsid w:val="000705D8"/>
    <w:rsid w:val="00072294"/>
    <w:rsid w:val="00073268"/>
    <w:rsid w:val="00073E5A"/>
    <w:rsid w:val="000742F5"/>
    <w:rsid w:val="00074B6C"/>
    <w:rsid w:val="00076522"/>
    <w:rsid w:val="00076D92"/>
    <w:rsid w:val="0008037C"/>
    <w:rsid w:val="00081804"/>
    <w:rsid w:val="000821E4"/>
    <w:rsid w:val="00085C00"/>
    <w:rsid w:val="00090004"/>
    <w:rsid w:val="00090535"/>
    <w:rsid w:val="0009344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31F"/>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9E5"/>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3EE5"/>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0918"/>
    <w:rsid w:val="004A1148"/>
    <w:rsid w:val="004A5735"/>
    <w:rsid w:val="004A62A9"/>
    <w:rsid w:val="004A764C"/>
    <w:rsid w:val="004A79BD"/>
    <w:rsid w:val="004A7AF4"/>
    <w:rsid w:val="004B058A"/>
    <w:rsid w:val="004B0EDA"/>
    <w:rsid w:val="004B1E76"/>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08D7"/>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4B98"/>
    <w:rsid w:val="00615621"/>
    <w:rsid w:val="006169EE"/>
    <w:rsid w:val="00616BAB"/>
    <w:rsid w:val="0062213F"/>
    <w:rsid w:val="0062230F"/>
    <w:rsid w:val="006249E2"/>
    <w:rsid w:val="006270F2"/>
    <w:rsid w:val="0063105D"/>
    <w:rsid w:val="00634725"/>
    <w:rsid w:val="00637AAA"/>
    <w:rsid w:val="00644481"/>
    <w:rsid w:val="00652F25"/>
    <w:rsid w:val="00654041"/>
    <w:rsid w:val="00656943"/>
    <w:rsid w:val="00664BED"/>
    <w:rsid w:val="00671005"/>
    <w:rsid w:val="0067236C"/>
    <w:rsid w:val="006761D2"/>
    <w:rsid w:val="006813DF"/>
    <w:rsid w:val="00681B33"/>
    <w:rsid w:val="00682582"/>
    <w:rsid w:val="006830DA"/>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66CD"/>
    <w:rsid w:val="007572EA"/>
    <w:rsid w:val="00760870"/>
    <w:rsid w:val="00767650"/>
    <w:rsid w:val="00771DB9"/>
    <w:rsid w:val="00774737"/>
    <w:rsid w:val="00774FC2"/>
    <w:rsid w:val="00776FE9"/>
    <w:rsid w:val="00777240"/>
    <w:rsid w:val="00784DB9"/>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47A73"/>
    <w:rsid w:val="00955B00"/>
    <w:rsid w:val="009565EC"/>
    <w:rsid w:val="00956AF4"/>
    <w:rsid w:val="00956C5C"/>
    <w:rsid w:val="009604EC"/>
    <w:rsid w:val="009628A3"/>
    <w:rsid w:val="0096310E"/>
    <w:rsid w:val="009643AD"/>
    <w:rsid w:val="009656EC"/>
    <w:rsid w:val="009677E4"/>
    <w:rsid w:val="009708F2"/>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70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C5BF6"/>
    <w:rsid w:val="00ED14D0"/>
    <w:rsid w:val="00ED4BF1"/>
    <w:rsid w:val="00EE3177"/>
    <w:rsid w:val="00EE4865"/>
    <w:rsid w:val="00EE6096"/>
    <w:rsid w:val="00EE7B1E"/>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0B5F"/>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Emphasis">
    <w:name w:val="Emphasis"/>
    <w:basedOn w:val="DefaultParagraphFont"/>
    <w:qFormat/>
    <w:rsid w:val="002359E5"/>
    <w:rPr>
      <w:i/>
      <w:iCs/>
    </w:rPr>
  </w:style>
  <w:style w:type="paragraph" w:styleId="ListParagraph">
    <w:name w:val="List Paragraph"/>
    <w:basedOn w:val="Normal"/>
    <w:uiPriority w:val="34"/>
    <w:qFormat/>
    <w:rsid w:val="00656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99087">
      <w:bodyDiv w:val="1"/>
      <w:marLeft w:val="0"/>
      <w:marRight w:val="0"/>
      <w:marTop w:val="0"/>
      <w:marBottom w:val="0"/>
      <w:divBdr>
        <w:top w:val="none" w:sz="0" w:space="0" w:color="auto"/>
        <w:left w:val="none" w:sz="0" w:space="0" w:color="auto"/>
        <w:bottom w:val="none" w:sz="0" w:space="0" w:color="auto"/>
        <w:right w:val="none" w:sz="0" w:space="0" w:color="auto"/>
      </w:divBdr>
    </w:div>
    <w:div w:id="74670025">
      <w:bodyDiv w:val="1"/>
      <w:marLeft w:val="0"/>
      <w:marRight w:val="0"/>
      <w:marTop w:val="0"/>
      <w:marBottom w:val="0"/>
      <w:divBdr>
        <w:top w:val="none" w:sz="0" w:space="0" w:color="auto"/>
        <w:left w:val="none" w:sz="0" w:space="0" w:color="auto"/>
        <w:bottom w:val="none" w:sz="0" w:space="0" w:color="auto"/>
        <w:right w:val="none" w:sz="0" w:space="0" w:color="auto"/>
      </w:divBdr>
    </w:div>
    <w:div w:id="81413130">
      <w:bodyDiv w:val="1"/>
      <w:marLeft w:val="0"/>
      <w:marRight w:val="0"/>
      <w:marTop w:val="0"/>
      <w:marBottom w:val="0"/>
      <w:divBdr>
        <w:top w:val="none" w:sz="0" w:space="0" w:color="auto"/>
        <w:left w:val="none" w:sz="0" w:space="0" w:color="auto"/>
        <w:bottom w:val="none" w:sz="0" w:space="0" w:color="auto"/>
        <w:right w:val="none" w:sz="0" w:space="0" w:color="auto"/>
      </w:divBdr>
    </w:div>
    <w:div w:id="118497254">
      <w:bodyDiv w:val="1"/>
      <w:marLeft w:val="0"/>
      <w:marRight w:val="0"/>
      <w:marTop w:val="0"/>
      <w:marBottom w:val="0"/>
      <w:divBdr>
        <w:top w:val="none" w:sz="0" w:space="0" w:color="auto"/>
        <w:left w:val="none" w:sz="0" w:space="0" w:color="auto"/>
        <w:bottom w:val="none" w:sz="0" w:space="0" w:color="auto"/>
        <w:right w:val="none" w:sz="0" w:space="0" w:color="auto"/>
      </w:divBdr>
    </w:div>
    <w:div w:id="155347853">
      <w:bodyDiv w:val="1"/>
      <w:marLeft w:val="0"/>
      <w:marRight w:val="0"/>
      <w:marTop w:val="0"/>
      <w:marBottom w:val="0"/>
      <w:divBdr>
        <w:top w:val="none" w:sz="0" w:space="0" w:color="auto"/>
        <w:left w:val="none" w:sz="0" w:space="0" w:color="auto"/>
        <w:bottom w:val="none" w:sz="0" w:space="0" w:color="auto"/>
        <w:right w:val="none" w:sz="0" w:space="0" w:color="auto"/>
      </w:divBdr>
    </w:div>
    <w:div w:id="157888134">
      <w:bodyDiv w:val="1"/>
      <w:marLeft w:val="0"/>
      <w:marRight w:val="0"/>
      <w:marTop w:val="0"/>
      <w:marBottom w:val="0"/>
      <w:divBdr>
        <w:top w:val="none" w:sz="0" w:space="0" w:color="auto"/>
        <w:left w:val="none" w:sz="0" w:space="0" w:color="auto"/>
        <w:bottom w:val="none" w:sz="0" w:space="0" w:color="auto"/>
        <w:right w:val="none" w:sz="0" w:space="0" w:color="auto"/>
      </w:divBdr>
    </w:div>
    <w:div w:id="170993586">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
    <w:div w:id="208617365">
      <w:bodyDiv w:val="1"/>
      <w:marLeft w:val="0"/>
      <w:marRight w:val="0"/>
      <w:marTop w:val="0"/>
      <w:marBottom w:val="0"/>
      <w:divBdr>
        <w:top w:val="none" w:sz="0" w:space="0" w:color="auto"/>
        <w:left w:val="none" w:sz="0" w:space="0" w:color="auto"/>
        <w:bottom w:val="none" w:sz="0" w:space="0" w:color="auto"/>
        <w:right w:val="none" w:sz="0" w:space="0" w:color="auto"/>
      </w:divBdr>
    </w:div>
    <w:div w:id="208686324">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27037751">
      <w:bodyDiv w:val="1"/>
      <w:marLeft w:val="0"/>
      <w:marRight w:val="0"/>
      <w:marTop w:val="0"/>
      <w:marBottom w:val="0"/>
      <w:divBdr>
        <w:top w:val="none" w:sz="0" w:space="0" w:color="auto"/>
        <w:left w:val="none" w:sz="0" w:space="0" w:color="auto"/>
        <w:bottom w:val="none" w:sz="0" w:space="0" w:color="auto"/>
        <w:right w:val="none" w:sz="0" w:space="0" w:color="auto"/>
      </w:divBdr>
    </w:div>
    <w:div w:id="260526070">
      <w:bodyDiv w:val="1"/>
      <w:marLeft w:val="0"/>
      <w:marRight w:val="0"/>
      <w:marTop w:val="0"/>
      <w:marBottom w:val="0"/>
      <w:divBdr>
        <w:top w:val="none" w:sz="0" w:space="0" w:color="auto"/>
        <w:left w:val="none" w:sz="0" w:space="0" w:color="auto"/>
        <w:bottom w:val="none" w:sz="0" w:space="0" w:color="auto"/>
        <w:right w:val="none" w:sz="0" w:space="0" w:color="auto"/>
      </w:divBdr>
    </w:div>
    <w:div w:id="260577792">
      <w:bodyDiv w:val="1"/>
      <w:marLeft w:val="0"/>
      <w:marRight w:val="0"/>
      <w:marTop w:val="0"/>
      <w:marBottom w:val="0"/>
      <w:divBdr>
        <w:top w:val="none" w:sz="0" w:space="0" w:color="auto"/>
        <w:left w:val="none" w:sz="0" w:space="0" w:color="auto"/>
        <w:bottom w:val="none" w:sz="0" w:space="0" w:color="auto"/>
        <w:right w:val="none" w:sz="0" w:space="0" w:color="auto"/>
      </w:divBdr>
    </w:div>
    <w:div w:id="264306963">
      <w:bodyDiv w:val="1"/>
      <w:marLeft w:val="0"/>
      <w:marRight w:val="0"/>
      <w:marTop w:val="0"/>
      <w:marBottom w:val="0"/>
      <w:divBdr>
        <w:top w:val="none" w:sz="0" w:space="0" w:color="auto"/>
        <w:left w:val="none" w:sz="0" w:space="0" w:color="auto"/>
        <w:bottom w:val="none" w:sz="0" w:space="0" w:color="auto"/>
        <w:right w:val="none" w:sz="0" w:space="0" w:color="auto"/>
      </w:divBdr>
    </w:div>
    <w:div w:id="264465206">
      <w:bodyDiv w:val="1"/>
      <w:marLeft w:val="0"/>
      <w:marRight w:val="0"/>
      <w:marTop w:val="0"/>
      <w:marBottom w:val="0"/>
      <w:divBdr>
        <w:top w:val="none" w:sz="0" w:space="0" w:color="auto"/>
        <w:left w:val="none" w:sz="0" w:space="0" w:color="auto"/>
        <w:bottom w:val="none" w:sz="0" w:space="0" w:color="auto"/>
        <w:right w:val="none" w:sz="0" w:space="0" w:color="auto"/>
      </w:divBdr>
    </w:div>
    <w:div w:id="282425610">
      <w:bodyDiv w:val="1"/>
      <w:marLeft w:val="0"/>
      <w:marRight w:val="0"/>
      <w:marTop w:val="0"/>
      <w:marBottom w:val="0"/>
      <w:divBdr>
        <w:top w:val="none" w:sz="0" w:space="0" w:color="auto"/>
        <w:left w:val="none" w:sz="0" w:space="0" w:color="auto"/>
        <w:bottom w:val="none" w:sz="0" w:space="0" w:color="auto"/>
        <w:right w:val="none" w:sz="0" w:space="0" w:color="auto"/>
      </w:divBdr>
    </w:div>
    <w:div w:id="283342677">
      <w:bodyDiv w:val="1"/>
      <w:marLeft w:val="0"/>
      <w:marRight w:val="0"/>
      <w:marTop w:val="0"/>
      <w:marBottom w:val="0"/>
      <w:divBdr>
        <w:top w:val="none" w:sz="0" w:space="0" w:color="auto"/>
        <w:left w:val="none" w:sz="0" w:space="0" w:color="auto"/>
        <w:bottom w:val="none" w:sz="0" w:space="0" w:color="auto"/>
        <w:right w:val="none" w:sz="0" w:space="0" w:color="auto"/>
      </w:divBdr>
    </w:div>
    <w:div w:id="324630886">
      <w:bodyDiv w:val="1"/>
      <w:marLeft w:val="0"/>
      <w:marRight w:val="0"/>
      <w:marTop w:val="0"/>
      <w:marBottom w:val="0"/>
      <w:divBdr>
        <w:top w:val="none" w:sz="0" w:space="0" w:color="auto"/>
        <w:left w:val="none" w:sz="0" w:space="0" w:color="auto"/>
        <w:bottom w:val="none" w:sz="0" w:space="0" w:color="auto"/>
        <w:right w:val="none" w:sz="0" w:space="0" w:color="auto"/>
      </w:divBdr>
    </w:div>
    <w:div w:id="330177575">
      <w:bodyDiv w:val="1"/>
      <w:marLeft w:val="0"/>
      <w:marRight w:val="0"/>
      <w:marTop w:val="0"/>
      <w:marBottom w:val="0"/>
      <w:divBdr>
        <w:top w:val="none" w:sz="0" w:space="0" w:color="auto"/>
        <w:left w:val="none" w:sz="0" w:space="0" w:color="auto"/>
        <w:bottom w:val="none" w:sz="0" w:space="0" w:color="auto"/>
        <w:right w:val="none" w:sz="0" w:space="0" w:color="auto"/>
      </w:divBdr>
    </w:div>
    <w:div w:id="333150906">
      <w:bodyDiv w:val="1"/>
      <w:marLeft w:val="0"/>
      <w:marRight w:val="0"/>
      <w:marTop w:val="0"/>
      <w:marBottom w:val="0"/>
      <w:divBdr>
        <w:top w:val="none" w:sz="0" w:space="0" w:color="auto"/>
        <w:left w:val="none" w:sz="0" w:space="0" w:color="auto"/>
        <w:bottom w:val="none" w:sz="0" w:space="0" w:color="auto"/>
        <w:right w:val="none" w:sz="0" w:space="0" w:color="auto"/>
      </w:divBdr>
    </w:div>
    <w:div w:id="346904296">
      <w:bodyDiv w:val="1"/>
      <w:marLeft w:val="0"/>
      <w:marRight w:val="0"/>
      <w:marTop w:val="0"/>
      <w:marBottom w:val="0"/>
      <w:divBdr>
        <w:top w:val="none" w:sz="0" w:space="0" w:color="auto"/>
        <w:left w:val="none" w:sz="0" w:space="0" w:color="auto"/>
        <w:bottom w:val="none" w:sz="0" w:space="0" w:color="auto"/>
        <w:right w:val="none" w:sz="0" w:space="0" w:color="auto"/>
      </w:divBdr>
    </w:div>
    <w:div w:id="362487681">
      <w:bodyDiv w:val="1"/>
      <w:marLeft w:val="0"/>
      <w:marRight w:val="0"/>
      <w:marTop w:val="0"/>
      <w:marBottom w:val="0"/>
      <w:divBdr>
        <w:top w:val="none" w:sz="0" w:space="0" w:color="auto"/>
        <w:left w:val="none" w:sz="0" w:space="0" w:color="auto"/>
        <w:bottom w:val="none" w:sz="0" w:space="0" w:color="auto"/>
        <w:right w:val="none" w:sz="0" w:space="0" w:color="auto"/>
      </w:divBdr>
    </w:div>
    <w:div w:id="427890090">
      <w:bodyDiv w:val="1"/>
      <w:marLeft w:val="0"/>
      <w:marRight w:val="0"/>
      <w:marTop w:val="0"/>
      <w:marBottom w:val="0"/>
      <w:divBdr>
        <w:top w:val="none" w:sz="0" w:space="0" w:color="auto"/>
        <w:left w:val="none" w:sz="0" w:space="0" w:color="auto"/>
        <w:bottom w:val="none" w:sz="0" w:space="0" w:color="auto"/>
        <w:right w:val="none" w:sz="0" w:space="0" w:color="auto"/>
      </w:divBdr>
    </w:div>
    <w:div w:id="432363186">
      <w:bodyDiv w:val="1"/>
      <w:marLeft w:val="0"/>
      <w:marRight w:val="0"/>
      <w:marTop w:val="0"/>
      <w:marBottom w:val="0"/>
      <w:divBdr>
        <w:top w:val="none" w:sz="0" w:space="0" w:color="auto"/>
        <w:left w:val="none" w:sz="0" w:space="0" w:color="auto"/>
        <w:bottom w:val="none" w:sz="0" w:space="0" w:color="auto"/>
        <w:right w:val="none" w:sz="0" w:space="0" w:color="auto"/>
      </w:divBdr>
    </w:div>
    <w:div w:id="440761775">
      <w:bodyDiv w:val="1"/>
      <w:marLeft w:val="0"/>
      <w:marRight w:val="0"/>
      <w:marTop w:val="0"/>
      <w:marBottom w:val="0"/>
      <w:divBdr>
        <w:top w:val="none" w:sz="0" w:space="0" w:color="auto"/>
        <w:left w:val="none" w:sz="0" w:space="0" w:color="auto"/>
        <w:bottom w:val="none" w:sz="0" w:space="0" w:color="auto"/>
        <w:right w:val="none" w:sz="0" w:space="0" w:color="auto"/>
      </w:divBdr>
    </w:div>
    <w:div w:id="462162115">
      <w:bodyDiv w:val="1"/>
      <w:marLeft w:val="0"/>
      <w:marRight w:val="0"/>
      <w:marTop w:val="0"/>
      <w:marBottom w:val="0"/>
      <w:divBdr>
        <w:top w:val="none" w:sz="0" w:space="0" w:color="auto"/>
        <w:left w:val="none" w:sz="0" w:space="0" w:color="auto"/>
        <w:bottom w:val="none" w:sz="0" w:space="0" w:color="auto"/>
        <w:right w:val="none" w:sz="0" w:space="0" w:color="auto"/>
      </w:divBdr>
    </w:div>
    <w:div w:id="481888733">
      <w:bodyDiv w:val="1"/>
      <w:marLeft w:val="0"/>
      <w:marRight w:val="0"/>
      <w:marTop w:val="0"/>
      <w:marBottom w:val="0"/>
      <w:divBdr>
        <w:top w:val="none" w:sz="0" w:space="0" w:color="auto"/>
        <w:left w:val="none" w:sz="0" w:space="0" w:color="auto"/>
        <w:bottom w:val="none" w:sz="0" w:space="0" w:color="auto"/>
        <w:right w:val="none" w:sz="0" w:space="0" w:color="auto"/>
      </w:divBdr>
    </w:div>
    <w:div w:id="493104440">
      <w:bodyDiv w:val="1"/>
      <w:marLeft w:val="0"/>
      <w:marRight w:val="0"/>
      <w:marTop w:val="0"/>
      <w:marBottom w:val="0"/>
      <w:divBdr>
        <w:top w:val="none" w:sz="0" w:space="0" w:color="auto"/>
        <w:left w:val="none" w:sz="0" w:space="0" w:color="auto"/>
        <w:bottom w:val="none" w:sz="0" w:space="0" w:color="auto"/>
        <w:right w:val="none" w:sz="0" w:space="0" w:color="auto"/>
      </w:divBdr>
    </w:div>
    <w:div w:id="526604318">
      <w:bodyDiv w:val="1"/>
      <w:marLeft w:val="0"/>
      <w:marRight w:val="0"/>
      <w:marTop w:val="0"/>
      <w:marBottom w:val="0"/>
      <w:divBdr>
        <w:top w:val="none" w:sz="0" w:space="0" w:color="auto"/>
        <w:left w:val="none" w:sz="0" w:space="0" w:color="auto"/>
        <w:bottom w:val="none" w:sz="0" w:space="0" w:color="auto"/>
        <w:right w:val="none" w:sz="0" w:space="0" w:color="auto"/>
      </w:divBdr>
    </w:div>
    <w:div w:id="535654777">
      <w:bodyDiv w:val="1"/>
      <w:marLeft w:val="0"/>
      <w:marRight w:val="0"/>
      <w:marTop w:val="0"/>
      <w:marBottom w:val="0"/>
      <w:divBdr>
        <w:top w:val="none" w:sz="0" w:space="0" w:color="auto"/>
        <w:left w:val="none" w:sz="0" w:space="0" w:color="auto"/>
        <w:bottom w:val="none" w:sz="0" w:space="0" w:color="auto"/>
        <w:right w:val="none" w:sz="0" w:space="0" w:color="auto"/>
      </w:divBdr>
    </w:div>
    <w:div w:id="546574619">
      <w:bodyDiv w:val="1"/>
      <w:marLeft w:val="0"/>
      <w:marRight w:val="0"/>
      <w:marTop w:val="0"/>
      <w:marBottom w:val="0"/>
      <w:divBdr>
        <w:top w:val="none" w:sz="0" w:space="0" w:color="auto"/>
        <w:left w:val="none" w:sz="0" w:space="0" w:color="auto"/>
        <w:bottom w:val="none" w:sz="0" w:space="0" w:color="auto"/>
        <w:right w:val="none" w:sz="0" w:space="0" w:color="auto"/>
      </w:divBdr>
    </w:div>
    <w:div w:id="547689580">
      <w:bodyDiv w:val="1"/>
      <w:marLeft w:val="0"/>
      <w:marRight w:val="0"/>
      <w:marTop w:val="0"/>
      <w:marBottom w:val="0"/>
      <w:divBdr>
        <w:top w:val="none" w:sz="0" w:space="0" w:color="auto"/>
        <w:left w:val="none" w:sz="0" w:space="0" w:color="auto"/>
        <w:bottom w:val="none" w:sz="0" w:space="0" w:color="auto"/>
        <w:right w:val="none" w:sz="0" w:space="0" w:color="auto"/>
      </w:divBdr>
    </w:div>
    <w:div w:id="550003620">
      <w:bodyDiv w:val="1"/>
      <w:marLeft w:val="0"/>
      <w:marRight w:val="0"/>
      <w:marTop w:val="0"/>
      <w:marBottom w:val="0"/>
      <w:divBdr>
        <w:top w:val="none" w:sz="0" w:space="0" w:color="auto"/>
        <w:left w:val="none" w:sz="0" w:space="0" w:color="auto"/>
        <w:bottom w:val="none" w:sz="0" w:space="0" w:color="auto"/>
        <w:right w:val="none" w:sz="0" w:space="0" w:color="auto"/>
      </w:divBdr>
    </w:div>
    <w:div w:id="573004031">
      <w:bodyDiv w:val="1"/>
      <w:marLeft w:val="0"/>
      <w:marRight w:val="0"/>
      <w:marTop w:val="0"/>
      <w:marBottom w:val="0"/>
      <w:divBdr>
        <w:top w:val="none" w:sz="0" w:space="0" w:color="auto"/>
        <w:left w:val="none" w:sz="0" w:space="0" w:color="auto"/>
        <w:bottom w:val="none" w:sz="0" w:space="0" w:color="auto"/>
        <w:right w:val="none" w:sz="0" w:space="0" w:color="auto"/>
      </w:divBdr>
    </w:div>
    <w:div w:id="604122317">
      <w:bodyDiv w:val="1"/>
      <w:marLeft w:val="0"/>
      <w:marRight w:val="0"/>
      <w:marTop w:val="0"/>
      <w:marBottom w:val="0"/>
      <w:divBdr>
        <w:top w:val="none" w:sz="0" w:space="0" w:color="auto"/>
        <w:left w:val="none" w:sz="0" w:space="0" w:color="auto"/>
        <w:bottom w:val="none" w:sz="0" w:space="0" w:color="auto"/>
        <w:right w:val="none" w:sz="0" w:space="0" w:color="auto"/>
      </w:divBdr>
    </w:div>
    <w:div w:id="609898805">
      <w:bodyDiv w:val="1"/>
      <w:marLeft w:val="0"/>
      <w:marRight w:val="0"/>
      <w:marTop w:val="0"/>
      <w:marBottom w:val="0"/>
      <w:divBdr>
        <w:top w:val="none" w:sz="0" w:space="0" w:color="auto"/>
        <w:left w:val="none" w:sz="0" w:space="0" w:color="auto"/>
        <w:bottom w:val="none" w:sz="0" w:space="0" w:color="auto"/>
        <w:right w:val="none" w:sz="0" w:space="0" w:color="auto"/>
      </w:divBdr>
    </w:div>
    <w:div w:id="613292831">
      <w:bodyDiv w:val="1"/>
      <w:marLeft w:val="0"/>
      <w:marRight w:val="0"/>
      <w:marTop w:val="0"/>
      <w:marBottom w:val="0"/>
      <w:divBdr>
        <w:top w:val="none" w:sz="0" w:space="0" w:color="auto"/>
        <w:left w:val="none" w:sz="0" w:space="0" w:color="auto"/>
        <w:bottom w:val="none" w:sz="0" w:space="0" w:color="auto"/>
        <w:right w:val="none" w:sz="0" w:space="0" w:color="auto"/>
      </w:divBdr>
    </w:div>
    <w:div w:id="627854831">
      <w:bodyDiv w:val="1"/>
      <w:marLeft w:val="0"/>
      <w:marRight w:val="0"/>
      <w:marTop w:val="0"/>
      <w:marBottom w:val="0"/>
      <w:divBdr>
        <w:top w:val="none" w:sz="0" w:space="0" w:color="auto"/>
        <w:left w:val="none" w:sz="0" w:space="0" w:color="auto"/>
        <w:bottom w:val="none" w:sz="0" w:space="0" w:color="auto"/>
        <w:right w:val="none" w:sz="0" w:space="0" w:color="auto"/>
      </w:divBdr>
    </w:div>
    <w:div w:id="630137911">
      <w:bodyDiv w:val="1"/>
      <w:marLeft w:val="0"/>
      <w:marRight w:val="0"/>
      <w:marTop w:val="0"/>
      <w:marBottom w:val="0"/>
      <w:divBdr>
        <w:top w:val="none" w:sz="0" w:space="0" w:color="auto"/>
        <w:left w:val="none" w:sz="0" w:space="0" w:color="auto"/>
        <w:bottom w:val="none" w:sz="0" w:space="0" w:color="auto"/>
        <w:right w:val="none" w:sz="0" w:space="0" w:color="auto"/>
      </w:divBdr>
    </w:div>
    <w:div w:id="647562214">
      <w:bodyDiv w:val="1"/>
      <w:marLeft w:val="0"/>
      <w:marRight w:val="0"/>
      <w:marTop w:val="0"/>
      <w:marBottom w:val="0"/>
      <w:divBdr>
        <w:top w:val="none" w:sz="0" w:space="0" w:color="auto"/>
        <w:left w:val="none" w:sz="0" w:space="0" w:color="auto"/>
        <w:bottom w:val="none" w:sz="0" w:space="0" w:color="auto"/>
        <w:right w:val="none" w:sz="0" w:space="0" w:color="auto"/>
      </w:divBdr>
    </w:div>
    <w:div w:id="660231719">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82632443">
      <w:bodyDiv w:val="1"/>
      <w:marLeft w:val="0"/>
      <w:marRight w:val="0"/>
      <w:marTop w:val="0"/>
      <w:marBottom w:val="0"/>
      <w:divBdr>
        <w:top w:val="none" w:sz="0" w:space="0" w:color="auto"/>
        <w:left w:val="none" w:sz="0" w:space="0" w:color="auto"/>
        <w:bottom w:val="none" w:sz="0" w:space="0" w:color="auto"/>
        <w:right w:val="none" w:sz="0" w:space="0" w:color="auto"/>
      </w:divBdr>
    </w:div>
    <w:div w:id="712730716">
      <w:bodyDiv w:val="1"/>
      <w:marLeft w:val="0"/>
      <w:marRight w:val="0"/>
      <w:marTop w:val="0"/>
      <w:marBottom w:val="0"/>
      <w:divBdr>
        <w:top w:val="none" w:sz="0" w:space="0" w:color="auto"/>
        <w:left w:val="none" w:sz="0" w:space="0" w:color="auto"/>
        <w:bottom w:val="none" w:sz="0" w:space="0" w:color="auto"/>
        <w:right w:val="none" w:sz="0" w:space="0" w:color="auto"/>
      </w:divBdr>
    </w:div>
    <w:div w:id="716055253">
      <w:bodyDiv w:val="1"/>
      <w:marLeft w:val="0"/>
      <w:marRight w:val="0"/>
      <w:marTop w:val="0"/>
      <w:marBottom w:val="0"/>
      <w:divBdr>
        <w:top w:val="none" w:sz="0" w:space="0" w:color="auto"/>
        <w:left w:val="none" w:sz="0" w:space="0" w:color="auto"/>
        <w:bottom w:val="none" w:sz="0" w:space="0" w:color="auto"/>
        <w:right w:val="none" w:sz="0" w:space="0" w:color="auto"/>
      </w:divBdr>
    </w:div>
    <w:div w:id="727142813">
      <w:bodyDiv w:val="1"/>
      <w:marLeft w:val="0"/>
      <w:marRight w:val="0"/>
      <w:marTop w:val="0"/>
      <w:marBottom w:val="0"/>
      <w:divBdr>
        <w:top w:val="none" w:sz="0" w:space="0" w:color="auto"/>
        <w:left w:val="none" w:sz="0" w:space="0" w:color="auto"/>
        <w:bottom w:val="none" w:sz="0" w:space="0" w:color="auto"/>
        <w:right w:val="none" w:sz="0" w:space="0" w:color="auto"/>
      </w:divBdr>
    </w:div>
    <w:div w:id="749348219">
      <w:bodyDiv w:val="1"/>
      <w:marLeft w:val="0"/>
      <w:marRight w:val="0"/>
      <w:marTop w:val="0"/>
      <w:marBottom w:val="0"/>
      <w:divBdr>
        <w:top w:val="none" w:sz="0" w:space="0" w:color="auto"/>
        <w:left w:val="none" w:sz="0" w:space="0" w:color="auto"/>
        <w:bottom w:val="none" w:sz="0" w:space="0" w:color="auto"/>
        <w:right w:val="none" w:sz="0" w:space="0" w:color="auto"/>
      </w:divBdr>
    </w:div>
    <w:div w:id="758254261">
      <w:bodyDiv w:val="1"/>
      <w:marLeft w:val="0"/>
      <w:marRight w:val="0"/>
      <w:marTop w:val="0"/>
      <w:marBottom w:val="0"/>
      <w:divBdr>
        <w:top w:val="none" w:sz="0" w:space="0" w:color="auto"/>
        <w:left w:val="none" w:sz="0" w:space="0" w:color="auto"/>
        <w:bottom w:val="none" w:sz="0" w:space="0" w:color="auto"/>
        <w:right w:val="none" w:sz="0" w:space="0" w:color="auto"/>
      </w:divBdr>
    </w:div>
    <w:div w:id="812254456">
      <w:bodyDiv w:val="1"/>
      <w:marLeft w:val="0"/>
      <w:marRight w:val="0"/>
      <w:marTop w:val="0"/>
      <w:marBottom w:val="0"/>
      <w:divBdr>
        <w:top w:val="none" w:sz="0" w:space="0" w:color="auto"/>
        <w:left w:val="none" w:sz="0" w:space="0" w:color="auto"/>
        <w:bottom w:val="none" w:sz="0" w:space="0" w:color="auto"/>
        <w:right w:val="none" w:sz="0" w:space="0" w:color="auto"/>
      </w:divBdr>
    </w:div>
    <w:div w:id="815295262">
      <w:bodyDiv w:val="1"/>
      <w:marLeft w:val="0"/>
      <w:marRight w:val="0"/>
      <w:marTop w:val="0"/>
      <w:marBottom w:val="0"/>
      <w:divBdr>
        <w:top w:val="none" w:sz="0" w:space="0" w:color="auto"/>
        <w:left w:val="none" w:sz="0" w:space="0" w:color="auto"/>
        <w:bottom w:val="none" w:sz="0" w:space="0" w:color="auto"/>
        <w:right w:val="none" w:sz="0" w:space="0" w:color="auto"/>
      </w:divBdr>
    </w:div>
    <w:div w:id="822164313">
      <w:bodyDiv w:val="1"/>
      <w:marLeft w:val="0"/>
      <w:marRight w:val="0"/>
      <w:marTop w:val="0"/>
      <w:marBottom w:val="0"/>
      <w:divBdr>
        <w:top w:val="none" w:sz="0" w:space="0" w:color="auto"/>
        <w:left w:val="none" w:sz="0" w:space="0" w:color="auto"/>
        <w:bottom w:val="none" w:sz="0" w:space="0" w:color="auto"/>
        <w:right w:val="none" w:sz="0" w:space="0" w:color="auto"/>
      </w:divBdr>
    </w:div>
    <w:div w:id="826095781">
      <w:bodyDiv w:val="1"/>
      <w:marLeft w:val="0"/>
      <w:marRight w:val="0"/>
      <w:marTop w:val="0"/>
      <w:marBottom w:val="0"/>
      <w:divBdr>
        <w:top w:val="none" w:sz="0" w:space="0" w:color="auto"/>
        <w:left w:val="none" w:sz="0" w:space="0" w:color="auto"/>
        <w:bottom w:val="none" w:sz="0" w:space="0" w:color="auto"/>
        <w:right w:val="none" w:sz="0" w:space="0" w:color="auto"/>
      </w:divBdr>
    </w:div>
    <w:div w:id="832570243">
      <w:bodyDiv w:val="1"/>
      <w:marLeft w:val="0"/>
      <w:marRight w:val="0"/>
      <w:marTop w:val="0"/>
      <w:marBottom w:val="0"/>
      <w:divBdr>
        <w:top w:val="none" w:sz="0" w:space="0" w:color="auto"/>
        <w:left w:val="none" w:sz="0" w:space="0" w:color="auto"/>
        <w:bottom w:val="none" w:sz="0" w:space="0" w:color="auto"/>
        <w:right w:val="none" w:sz="0" w:space="0" w:color="auto"/>
      </w:divBdr>
    </w:div>
    <w:div w:id="843664448">
      <w:bodyDiv w:val="1"/>
      <w:marLeft w:val="0"/>
      <w:marRight w:val="0"/>
      <w:marTop w:val="0"/>
      <w:marBottom w:val="0"/>
      <w:divBdr>
        <w:top w:val="none" w:sz="0" w:space="0" w:color="auto"/>
        <w:left w:val="none" w:sz="0" w:space="0" w:color="auto"/>
        <w:bottom w:val="none" w:sz="0" w:space="0" w:color="auto"/>
        <w:right w:val="none" w:sz="0" w:space="0" w:color="auto"/>
      </w:divBdr>
    </w:div>
    <w:div w:id="869296449">
      <w:bodyDiv w:val="1"/>
      <w:marLeft w:val="0"/>
      <w:marRight w:val="0"/>
      <w:marTop w:val="0"/>
      <w:marBottom w:val="0"/>
      <w:divBdr>
        <w:top w:val="none" w:sz="0" w:space="0" w:color="auto"/>
        <w:left w:val="none" w:sz="0" w:space="0" w:color="auto"/>
        <w:bottom w:val="none" w:sz="0" w:space="0" w:color="auto"/>
        <w:right w:val="none" w:sz="0" w:space="0" w:color="auto"/>
      </w:divBdr>
    </w:div>
    <w:div w:id="869948763">
      <w:bodyDiv w:val="1"/>
      <w:marLeft w:val="0"/>
      <w:marRight w:val="0"/>
      <w:marTop w:val="0"/>
      <w:marBottom w:val="0"/>
      <w:divBdr>
        <w:top w:val="none" w:sz="0" w:space="0" w:color="auto"/>
        <w:left w:val="none" w:sz="0" w:space="0" w:color="auto"/>
        <w:bottom w:val="none" w:sz="0" w:space="0" w:color="auto"/>
        <w:right w:val="none" w:sz="0" w:space="0" w:color="auto"/>
      </w:divBdr>
    </w:div>
    <w:div w:id="892354508">
      <w:bodyDiv w:val="1"/>
      <w:marLeft w:val="0"/>
      <w:marRight w:val="0"/>
      <w:marTop w:val="0"/>
      <w:marBottom w:val="0"/>
      <w:divBdr>
        <w:top w:val="none" w:sz="0" w:space="0" w:color="auto"/>
        <w:left w:val="none" w:sz="0" w:space="0" w:color="auto"/>
        <w:bottom w:val="none" w:sz="0" w:space="0" w:color="auto"/>
        <w:right w:val="none" w:sz="0" w:space="0" w:color="auto"/>
      </w:divBdr>
    </w:div>
    <w:div w:id="909389646">
      <w:bodyDiv w:val="1"/>
      <w:marLeft w:val="0"/>
      <w:marRight w:val="0"/>
      <w:marTop w:val="0"/>
      <w:marBottom w:val="0"/>
      <w:divBdr>
        <w:top w:val="none" w:sz="0" w:space="0" w:color="auto"/>
        <w:left w:val="none" w:sz="0" w:space="0" w:color="auto"/>
        <w:bottom w:val="none" w:sz="0" w:space="0" w:color="auto"/>
        <w:right w:val="none" w:sz="0" w:space="0" w:color="auto"/>
      </w:divBdr>
    </w:div>
    <w:div w:id="971525022">
      <w:bodyDiv w:val="1"/>
      <w:marLeft w:val="0"/>
      <w:marRight w:val="0"/>
      <w:marTop w:val="0"/>
      <w:marBottom w:val="0"/>
      <w:divBdr>
        <w:top w:val="none" w:sz="0" w:space="0" w:color="auto"/>
        <w:left w:val="none" w:sz="0" w:space="0" w:color="auto"/>
        <w:bottom w:val="none" w:sz="0" w:space="0" w:color="auto"/>
        <w:right w:val="none" w:sz="0" w:space="0" w:color="auto"/>
      </w:divBdr>
    </w:div>
    <w:div w:id="993610753">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080370336">
      <w:bodyDiv w:val="1"/>
      <w:marLeft w:val="0"/>
      <w:marRight w:val="0"/>
      <w:marTop w:val="0"/>
      <w:marBottom w:val="0"/>
      <w:divBdr>
        <w:top w:val="none" w:sz="0" w:space="0" w:color="auto"/>
        <w:left w:val="none" w:sz="0" w:space="0" w:color="auto"/>
        <w:bottom w:val="none" w:sz="0" w:space="0" w:color="auto"/>
        <w:right w:val="none" w:sz="0" w:space="0" w:color="auto"/>
      </w:divBdr>
    </w:div>
    <w:div w:id="1089160220">
      <w:bodyDiv w:val="1"/>
      <w:marLeft w:val="0"/>
      <w:marRight w:val="0"/>
      <w:marTop w:val="0"/>
      <w:marBottom w:val="0"/>
      <w:divBdr>
        <w:top w:val="none" w:sz="0" w:space="0" w:color="auto"/>
        <w:left w:val="none" w:sz="0" w:space="0" w:color="auto"/>
        <w:bottom w:val="none" w:sz="0" w:space="0" w:color="auto"/>
        <w:right w:val="none" w:sz="0" w:space="0" w:color="auto"/>
      </w:divBdr>
    </w:div>
    <w:div w:id="1094785464">
      <w:bodyDiv w:val="1"/>
      <w:marLeft w:val="0"/>
      <w:marRight w:val="0"/>
      <w:marTop w:val="0"/>
      <w:marBottom w:val="0"/>
      <w:divBdr>
        <w:top w:val="none" w:sz="0" w:space="0" w:color="auto"/>
        <w:left w:val="none" w:sz="0" w:space="0" w:color="auto"/>
        <w:bottom w:val="none" w:sz="0" w:space="0" w:color="auto"/>
        <w:right w:val="none" w:sz="0" w:space="0" w:color="auto"/>
      </w:divBdr>
    </w:div>
    <w:div w:id="1099452679">
      <w:bodyDiv w:val="1"/>
      <w:marLeft w:val="0"/>
      <w:marRight w:val="0"/>
      <w:marTop w:val="0"/>
      <w:marBottom w:val="0"/>
      <w:divBdr>
        <w:top w:val="none" w:sz="0" w:space="0" w:color="auto"/>
        <w:left w:val="none" w:sz="0" w:space="0" w:color="auto"/>
        <w:bottom w:val="none" w:sz="0" w:space="0" w:color="auto"/>
        <w:right w:val="none" w:sz="0" w:space="0" w:color="auto"/>
      </w:divBdr>
    </w:div>
    <w:div w:id="1125083111">
      <w:bodyDiv w:val="1"/>
      <w:marLeft w:val="0"/>
      <w:marRight w:val="0"/>
      <w:marTop w:val="0"/>
      <w:marBottom w:val="0"/>
      <w:divBdr>
        <w:top w:val="none" w:sz="0" w:space="0" w:color="auto"/>
        <w:left w:val="none" w:sz="0" w:space="0" w:color="auto"/>
        <w:bottom w:val="none" w:sz="0" w:space="0" w:color="auto"/>
        <w:right w:val="none" w:sz="0" w:space="0" w:color="auto"/>
      </w:divBdr>
    </w:div>
    <w:div w:id="1125732856">
      <w:bodyDiv w:val="1"/>
      <w:marLeft w:val="0"/>
      <w:marRight w:val="0"/>
      <w:marTop w:val="0"/>
      <w:marBottom w:val="0"/>
      <w:divBdr>
        <w:top w:val="none" w:sz="0" w:space="0" w:color="auto"/>
        <w:left w:val="none" w:sz="0" w:space="0" w:color="auto"/>
        <w:bottom w:val="none" w:sz="0" w:space="0" w:color="auto"/>
        <w:right w:val="none" w:sz="0" w:space="0" w:color="auto"/>
      </w:divBdr>
    </w:div>
    <w:div w:id="1135489698">
      <w:bodyDiv w:val="1"/>
      <w:marLeft w:val="0"/>
      <w:marRight w:val="0"/>
      <w:marTop w:val="0"/>
      <w:marBottom w:val="0"/>
      <w:divBdr>
        <w:top w:val="none" w:sz="0" w:space="0" w:color="auto"/>
        <w:left w:val="none" w:sz="0" w:space="0" w:color="auto"/>
        <w:bottom w:val="none" w:sz="0" w:space="0" w:color="auto"/>
        <w:right w:val="none" w:sz="0" w:space="0" w:color="auto"/>
      </w:divBdr>
    </w:div>
    <w:div w:id="1138187576">
      <w:bodyDiv w:val="1"/>
      <w:marLeft w:val="0"/>
      <w:marRight w:val="0"/>
      <w:marTop w:val="0"/>
      <w:marBottom w:val="0"/>
      <w:divBdr>
        <w:top w:val="none" w:sz="0" w:space="0" w:color="auto"/>
        <w:left w:val="none" w:sz="0" w:space="0" w:color="auto"/>
        <w:bottom w:val="none" w:sz="0" w:space="0" w:color="auto"/>
        <w:right w:val="none" w:sz="0" w:space="0" w:color="auto"/>
      </w:divBdr>
    </w:div>
    <w:div w:id="1143888298">
      <w:bodyDiv w:val="1"/>
      <w:marLeft w:val="0"/>
      <w:marRight w:val="0"/>
      <w:marTop w:val="0"/>
      <w:marBottom w:val="0"/>
      <w:divBdr>
        <w:top w:val="none" w:sz="0" w:space="0" w:color="auto"/>
        <w:left w:val="none" w:sz="0" w:space="0" w:color="auto"/>
        <w:bottom w:val="none" w:sz="0" w:space="0" w:color="auto"/>
        <w:right w:val="none" w:sz="0" w:space="0" w:color="auto"/>
      </w:divBdr>
    </w:div>
    <w:div w:id="1146313773">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88131834">
      <w:bodyDiv w:val="1"/>
      <w:marLeft w:val="0"/>
      <w:marRight w:val="0"/>
      <w:marTop w:val="0"/>
      <w:marBottom w:val="0"/>
      <w:divBdr>
        <w:top w:val="none" w:sz="0" w:space="0" w:color="auto"/>
        <w:left w:val="none" w:sz="0" w:space="0" w:color="auto"/>
        <w:bottom w:val="none" w:sz="0" w:space="0" w:color="auto"/>
        <w:right w:val="none" w:sz="0" w:space="0" w:color="auto"/>
      </w:divBdr>
    </w:div>
    <w:div w:id="1209144695">
      <w:bodyDiv w:val="1"/>
      <w:marLeft w:val="0"/>
      <w:marRight w:val="0"/>
      <w:marTop w:val="0"/>
      <w:marBottom w:val="0"/>
      <w:divBdr>
        <w:top w:val="none" w:sz="0" w:space="0" w:color="auto"/>
        <w:left w:val="none" w:sz="0" w:space="0" w:color="auto"/>
        <w:bottom w:val="none" w:sz="0" w:space="0" w:color="auto"/>
        <w:right w:val="none" w:sz="0" w:space="0" w:color="auto"/>
      </w:divBdr>
    </w:div>
    <w:div w:id="1235823100">
      <w:bodyDiv w:val="1"/>
      <w:marLeft w:val="0"/>
      <w:marRight w:val="0"/>
      <w:marTop w:val="0"/>
      <w:marBottom w:val="0"/>
      <w:divBdr>
        <w:top w:val="none" w:sz="0" w:space="0" w:color="auto"/>
        <w:left w:val="none" w:sz="0" w:space="0" w:color="auto"/>
        <w:bottom w:val="none" w:sz="0" w:space="0" w:color="auto"/>
        <w:right w:val="none" w:sz="0" w:space="0" w:color="auto"/>
      </w:divBdr>
    </w:div>
    <w:div w:id="1256089165">
      <w:bodyDiv w:val="1"/>
      <w:marLeft w:val="0"/>
      <w:marRight w:val="0"/>
      <w:marTop w:val="0"/>
      <w:marBottom w:val="0"/>
      <w:divBdr>
        <w:top w:val="none" w:sz="0" w:space="0" w:color="auto"/>
        <w:left w:val="none" w:sz="0" w:space="0" w:color="auto"/>
        <w:bottom w:val="none" w:sz="0" w:space="0" w:color="auto"/>
        <w:right w:val="none" w:sz="0" w:space="0" w:color="auto"/>
      </w:divBdr>
    </w:div>
    <w:div w:id="1264459861">
      <w:bodyDiv w:val="1"/>
      <w:marLeft w:val="0"/>
      <w:marRight w:val="0"/>
      <w:marTop w:val="0"/>
      <w:marBottom w:val="0"/>
      <w:divBdr>
        <w:top w:val="none" w:sz="0" w:space="0" w:color="auto"/>
        <w:left w:val="none" w:sz="0" w:space="0" w:color="auto"/>
        <w:bottom w:val="none" w:sz="0" w:space="0" w:color="auto"/>
        <w:right w:val="none" w:sz="0" w:space="0" w:color="auto"/>
      </w:divBdr>
    </w:div>
    <w:div w:id="1282615947">
      <w:bodyDiv w:val="1"/>
      <w:marLeft w:val="0"/>
      <w:marRight w:val="0"/>
      <w:marTop w:val="0"/>
      <w:marBottom w:val="0"/>
      <w:divBdr>
        <w:top w:val="none" w:sz="0" w:space="0" w:color="auto"/>
        <w:left w:val="none" w:sz="0" w:space="0" w:color="auto"/>
        <w:bottom w:val="none" w:sz="0" w:space="0" w:color="auto"/>
        <w:right w:val="none" w:sz="0" w:space="0" w:color="auto"/>
      </w:divBdr>
    </w:div>
    <w:div w:id="1297025808">
      <w:bodyDiv w:val="1"/>
      <w:marLeft w:val="0"/>
      <w:marRight w:val="0"/>
      <w:marTop w:val="0"/>
      <w:marBottom w:val="0"/>
      <w:divBdr>
        <w:top w:val="none" w:sz="0" w:space="0" w:color="auto"/>
        <w:left w:val="none" w:sz="0" w:space="0" w:color="auto"/>
        <w:bottom w:val="none" w:sz="0" w:space="0" w:color="auto"/>
        <w:right w:val="none" w:sz="0" w:space="0" w:color="auto"/>
      </w:divBdr>
    </w:div>
    <w:div w:id="1302921866">
      <w:bodyDiv w:val="1"/>
      <w:marLeft w:val="0"/>
      <w:marRight w:val="0"/>
      <w:marTop w:val="0"/>
      <w:marBottom w:val="0"/>
      <w:divBdr>
        <w:top w:val="none" w:sz="0" w:space="0" w:color="auto"/>
        <w:left w:val="none" w:sz="0" w:space="0" w:color="auto"/>
        <w:bottom w:val="none" w:sz="0" w:space="0" w:color="auto"/>
        <w:right w:val="none" w:sz="0" w:space="0" w:color="auto"/>
      </w:divBdr>
    </w:div>
    <w:div w:id="1307317715">
      <w:bodyDiv w:val="1"/>
      <w:marLeft w:val="0"/>
      <w:marRight w:val="0"/>
      <w:marTop w:val="0"/>
      <w:marBottom w:val="0"/>
      <w:divBdr>
        <w:top w:val="none" w:sz="0" w:space="0" w:color="auto"/>
        <w:left w:val="none" w:sz="0" w:space="0" w:color="auto"/>
        <w:bottom w:val="none" w:sz="0" w:space="0" w:color="auto"/>
        <w:right w:val="none" w:sz="0" w:space="0" w:color="auto"/>
      </w:divBdr>
    </w:div>
    <w:div w:id="1345598140">
      <w:bodyDiv w:val="1"/>
      <w:marLeft w:val="0"/>
      <w:marRight w:val="0"/>
      <w:marTop w:val="0"/>
      <w:marBottom w:val="0"/>
      <w:divBdr>
        <w:top w:val="none" w:sz="0" w:space="0" w:color="auto"/>
        <w:left w:val="none" w:sz="0" w:space="0" w:color="auto"/>
        <w:bottom w:val="none" w:sz="0" w:space="0" w:color="auto"/>
        <w:right w:val="none" w:sz="0" w:space="0" w:color="auto"/>
      </w:divBdr>
    </w:div>
    <w:div w:id="1352681530">
      <w:bodyDiv w:val="1"/>
      <w:marLeft w:val="0"/>
      <w:marRight w:val="0"/>
      <w:marTop w:val="0"/>
      <w:marBottom w:val="0"/>
      <w:divBdr>
        <w:top w:val="none" w:sz="0" w:space="0" w:color="auto"/>
        <w:left w:val="none" w:sz="0" w:space="0" w:color="auto"/>
        <w:bottom w:val="none" w:sz="0" w:space="0" w:color="auto"/>
        <w:right w:val="none" w:sz="0" w:space="0" w:color="auto"/>
      </w:divBdr>
    </w:div>
    <w:div w:id="1360470981">
      <w:bodyDiv w:val="1"/>
      <w:marLeft w:val="0"/>
      <w:marRight w:val="0"/>
      <w:marTop w:val="0"/>
      <w:marBottom w:val="0"/>
      <w:divBdr>
        <w:top w:val="none" w:sz="0" w:space="0" w:color="auto"/>
        <w:left w:val="none" w:sz="0" w:space="0" w:color="auto"/>
        <w:bottom w:val="none" w:sz="0" w:space="0" w:color="auto"/>
        <w:right w:val="none" w:sz="0" w:space="0" w:color="auto"/>
      </w:divBdr>
    </w:div>
    <w:div w:id="1384987520">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33893928">
      <w:bodyDiv w:val="1"/>
      <w:marLeft w:val="0"/>
      <w:marRight w:val="0"/>
      <w:marTop w:val="0"/>
      <w:marBottom w:val="0"/>
      <w:divBdr>
        <w:top w:val="none" w:sz="0" w:space="0" w:color="auto"/>
        <w:left w:val="none" w:sz="0" w:space="0" w:color="auto"/>
        <w:bottom w:val="none" w:sz="0" w:space="0" w:color="auto"/>
        <w:right w:val="none" w:sz="0" w:space="0" w:color="auto"/>
      </w:divBdr>
    </w:div>
    <w:div w:id="1437292978">
      <w:bodyDiv w:val="1"/>
      <w:marLeft w:val="0"/>
      <w:marRight w:val="0"/>
      <w:marTop w:val="0"/>
      <w:marBottom w:val="0"/>
      <w:divBdr>
        <w:top w:val="none" w:sz="0" w:space="0" w:color="auto"/>
        <w:left w:val="none" w:sz="0" w:space="0" w:color="auto"/>
        <w:bottom w:val="none" w:sz="0" w:space="0" w:color="auto"/>
        <w:right w:val="none" w:sz="0" w:space="0" w:color="auto"/>
      </w:divBdr>
    </w:div>
    <w:div w:id="1446999912">
      <w:bodyDiv w:val="1"/>
      <w:marLeft w:val="0"/>
      <w:marRight w:val="0"/>
      <w:marTop w:val="0"/>
      <w:marBottom w:val="0"/>
      <w:divBdr>
        <w:top w:val="none" w:sz="0" w:space="0" w:color="auto"/>
        <w:left w:val="none" w:sz="0" w:space="0" w:color="auto"/>
        <w:bottom w:val="none" w:sz="0" w:space="0" w:color="auto"/>
        <w:right w:val="none" w:sz="0" w:space="0" w:color="auto"/>
      </w:divBdr>
    </w:div>
    <w:div w:id="1487237780">
      <w:bodyDiv w:val="1"/>
      <w:marLeft w:val="0"/>
      <w:marRight w:val="0"/>
      <w:marTop w:val="0"/>
      <w:marBottom w:val="0"/>
      <w:divBdr>
        <w:top w:val="none" w:sz="0" w:space="0" w:color="auto"/>
        <w:left w:val="none" w:sz="0" w:space="0" w:color="auto"/>
        <w:bottom w:val="none" w:sz="0" w:space="0" w:color="auto"/>
        <w:right w:val="none" w:sz="0" w:space="0" w:color="auto"/>
      </w:divBdr>
    </w:div>
    <w:div w:id="1488550370">
      <w:bodyDiv w:val="1"/>
      <w:marLeft w:val="0"/>
      <w:marRight w:val="0"/>
      <w:marTop w:val="0"/>
      <w:marBottom w:val="0"/>
      <w:divBdr>
        <w:top w:val="none" w:sz="0" w:space="0" w:color="auto"/>
        <w:left w:val="none" w:sz="0" w:space="0" w:color="auto"/>
        <w:bottom w:val="none" w:sz="0" w:space="0" w:color="auto"/>
        <w:right w:val="none" w:sz="0" w:space="0" w:color="auto"/>
      </w:divBdr>
    </w:div>
    <w:div w:id="1499151224">
      <w:bodyDiv w:val="1"/>
      <w:marLeft w:val="0"/>
      <w:marRight w:val="0"/>
      <w:marTop w:val="0"/>
      <w:marBottom w:val="0"/>
      <w:divBdr>
        <w:top w:val="none" w:sz="0" w:space="0" w:color="auto"/>
        <w:left w:val="none" w:sz="0" w:space="0" w:color="auto"/>
        <w:bottom w:val="none" w:sz="0" w:space="0" w:color="auto"/>
        <w:right w:val="none" w:sz="0" w:space="0" w:color="auto"/>
      </w:divBdr>
    </w:div>
    <w:div w:id="1505362707">
      <w:bodyDiv w:val="1"/>
      <w:marLeft w:val="0"/>
      <w:marRight w:val="0"/>
      <w:marTop w:val="0"/>
      <w:marBottom w:val="0"/>
      <w:divBdr>
        <w:top w:val="none" w:sz="0" w:space="0" w:color="auto"/>
        <w:left w:val="none" w:sz="0" w:space="0" w:color="auto"/>
        <w:bottom w:val="none" w:sz="0" w:space="0" w:color="auto"/>
        <w:right w:val="none" w:sz="0" w:space="0" w:color="auto"/>
      </w:divBdr>
    </w:div>
    <w:div w:id="1534927601">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78124582">
      <w:bodyDiv w:val="1"/>
      <w:marLeft w:val="0"/>
      <w:marRight w:val="0"/>
      <w:marTop w:val="0"/>
      <w:marBottom w:val="0"/>
      <w:divBdr>
        <w:top w:val="none" w:sz="0" w:space="0" w:color="auto"/>
        <w:left w:val="none" w:sz="0" w:space="0" w:color="auto"/>
        <w:bottom w:val="none" w:sz="0" w:space="0" w:color="auto"/>
        <w:right w:val="none" w:sz="0" w:space="0" w:color="auto"/>
      </w:divBdr>
    </w:div>
    <w:div w:id="1615553439">
      <w:bodyDiv w:val="1"/>
      <w:marLeft w:val="0"/>
      <w:marRight w:val="0"/>
      <w:marTop w:val="0"/>
      <w:marBottom w:val="0"/>
      <w:divBdr>
        <w:top w:val="none" w:sz="0" w:space="0" w:color="auto"/>
        <w:left w:val="none" w:sz="0" w:space="0" w:color="auto"/>
        <w:bottom w:val="none" w:sz="0" w:space="0" w:color="auto"/>
        <w:right w:val="none" w:sz="0" w:space="0" w:color="auto"/>
      </w:divBdr>
    </w:div>
    <w:div w:id="1626888627">
      <w:bodyDiv w:val="1"/>
      <w:marLeft w:val="0"/>
      <w:marRight w:val="0"/>
      <w:marTop w:val="0"/>
      <w:marBottom w:val="0"/>
      <w:divBdr>
        <w:top w:val="none" w:sz="0" w:space="0" w:color="auto"/>
        <w:left w:val="none" w:sz="0" w:space="0" w:color="auto"/>
        <w:bottom w:val="none" w:sz="0" w:space="0" w:color="auto"/>
        <w:right w:val="none" w:sz="0" w:space="0" w:color="auto"/>
      </w:divBdr>
    </w:div>
    <w:div w:id="1650746966">
      <w:bodyDiv w:val="1"/>
      <w:marLeft w:val="0"/>
      <w:marRight w:val="0"/>
      <w:marTop w:val="0"/>
      <w:marBottom w:val="0"/>
      <w:divBdr>
        <w:top w:val="none" w:sz="0" w:space="0" w:color="auto"/>
        <w:left w:val="none" w:sz="0" w:space="0" w:color="auto"/>
        <w:bottom w:val="none" w:sz="0" w:space="0" w:color="auto"/>
        <w:right w:val="none" w:sz="0" w:space="0" w:color="auto"/>
      </w:divBdr>
    </w:div>
    <w:div w:id="1703439834">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81758233">
      <w:bodyDiv w:val="1"/>
      <w:marLeft w:val="0"/>
      <w:marRight w:val="0"/>
      <w:marTop w:val="0"/>
      <w:marBottom w:val="0"/>
      <w:divBdr>
        <w:top w:val="none" w:sz="0" w:space="0" w:color="auto"/>
        <w:left w:val="none" w:sz="0" w:space="0" w:color="auto"/>
        <w:bottom w:val="none" w:sz="0" w:space="0" w:color="auto"/>
        <w:right w:val="none" w:sz="0" w:space="0" w:color="auto"/>
      </w:divBdr>
    </w:div>
    <w:div w:id="1784181070">
      <w:bodyDiv w:val="1"/>
      <w:marLeft w:val="0"/>
      <w:marRight w:val="0"/>
      <w:marTop w:val="0"/>
      <w:marBottom w:val="0"/>
      <w:divBdr>
        <w:top w:val="none" w:sz="0" w:space="0" w:color="auto"/>
        <w:left w:val="none" w:sz="0" w:space="0" w:color="auto"/>
        <w:bottom w:val="none" w:sz="0" w:space="0" w:color="auto"/>
        <w:right w:val="none" w:sz="0" w:space="0" w:color="auto"/>
      </w:divBdr>
    </w:div>
    <w:div w:id="1812138675">
      <w:bodyDiv w:val="1"/>
      <w:marLeft w:val="0"/>
      <w:marRight w:val="0"/>
      <w:marTop w:val="0"/>
      <w:marBottom w:val="0"/>
      <w:divBdr>
        <w:top w:val="none" w:sz="0" w:space="0" w:color="auto"/>
        <w:left w:val="none" w:sz="0" w:space="0" w:color="auto"/>
        <w:bottom w:val="none" w:sz="0" w:space="0" w:color="auto"/>
        <w:right w:val="none" w:sz="0" w:space="0" w:color="auto"/>
      </w:divBdr>
    </w:div>
    <w:div w:id="1828591612">
      <w:bodyDiv w:val="1"/>
      <w:marLeft w:val="0"/>
      <w:marRight w:val="0"/>
      <w:marTop w:val="0"/>
      <w:marBottom w:val="0"/>
      <w:divBdr>
        <w:top w:val="none" w:sz="0" w:space="0" w:color="auto"/>
        <w:left w:val="none" w:sz="0" w:space="0" w:color="auto"/>
        <w:bottom w:val="none" w:sz="0" w:space="0" w:color="auto"/>
        <w:right w:val="none" w:sz="0" w:space="0" w:color="auto"/>
      </w:divBdr>
    </w:div>
    <w:div w:id="1837987441">
      <w:bodyDiv w:val="1"/>
      <w:marLeft w:val="0"/>
      <w:marRight w:val="0"/>
      <w:marTop w:val="0"/>
      <w:marBottom w:val="0"/>
      <w:divBdr>
        <w:top w:val="none" w:sz="0" w:space="0" w:color="auto"/>
        <w:left w:val="none" w:sz="0" w:space="0" w:color="auto"/>
        <w:bottom w:val="none" w:sz="0" w:space="0" w:color="auto"/>
        <w:right w:val="none" w:sz="0" w:space="0" w:color="auto"/>
      </w:divBdr>
    </w:div>
    <w:div w:id="1856535650">
      <w:bodyDiv w:val="1"/>
      <w:marLeft w:val="0"/>
      <w:marRight w:val="0"/>
      <w:marTop w:val="0"/>
      <w:marBottom w:val="0"/>
      <w:divBdr>
        <w:top w:val="none" w:sz="0" w:space="0" w:color="auto"/>
        <w:left w:val="none" w:sz="0" w:space="0" w:color="auto"/>
        <w:bottom w:val="none" w:sz="0" w:space="0" w:color="auto"/>
        <w:right w:val="none" w:sz="0" w:space="0" w:color="auto"/>
      </w:divBdr>
    </w:div>
    <w:div w:id="1871994818">
      <w:bodyDiv w:val="1"/>
      <w:marLeft w:val="0"/>
      <w:marRight w:val="0"/>
      <w:marTop w:val="0"/>
      <w:marBottom w:val="0"/>
      <w:divBdr>
        <w:top w:val="none" w:sz="0" w:space="0" w:color="auto"/>
        <w:left w:val="none" w:sz="0" w:space="0" w:color="auto"/>
        <w:bottom w:val="none" w:sz="0" w:space="0" w:color="auto"/>
        <w:right w:val="none" w:sz="0" w:space="0" w:color="auto"/>
      </w:divBdr>
    </w:div>
    <w:div w:id="1902213401">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854588">
      <w:bodyDiv w:val="1"/>
      <w:marLeft w:val="0"/>
      <w:marRight w:val="0"/>
      <w:marTop w:val="0"/>
      <w:marBottom w:val="0"/>
      <w:divBdr>
        <w:top w:val="none" w:sz="0" w:space="0" w:color="auto"/>
        <w:left w:val="none" w:sz="0" w:space="0" w:color="auto"/>
        <w:bottom w:val="none" w:sz="0" w:space="0" w:color="auto"/>
        <w:right w:val="none" w:sz="0" w:space="0" w:color="auto"/>
      </w:divBdr>
    </w:div>
    <w:div w:id="1948929436">
      <w:bodyDiv w:val="1"/>
      <w:marLeft w:val="0"/>
      <w:marRight w:val="0"/>
      <w:marTop w:val="0"/>
      <w:marBottom w:val="0"/>
      <w:divBdr>
        <w:top w:val="none" w:sz="0" w:space="0" w:color="auto"/>
        <w:left w:val="none" w:sz="0" w:space="0" w:color="auto"/>
        <w:bottom w:val="none" w:sz="0" w:space="0" w:color="auto"/>
        <w:right w:val="none" w:sz="0" w:space="0" w:color="auto"/>
      </w:divBdr>
    </w:div>
    <w:div w:id="1950817531">
      <w:bodyDiv w:val="1"/>
      <w:marLeft w:val="0"/>
      <w:marRight w:val="0"/>
      <w:marTop w:val="0"/>
      <w:marBottom w:val="0"/>
      <w:divBdr>
        <w:top w:val="none" w:sz="0" w:space="0" w:color="auto"/>
        <w:left w:val="none" w:sz="0" w:space="0" w:color="auto"/>
        <w:bottom w:val="none" w:sz="0" w:space="0" w:color="auto"/>
        <w:right w:val="none" w:sz="0" w:space="0" w:color="auto"/>
      </w:divBdr>
    </w:div>
    <w:div w:id="1953708481">
      <w:bodyDiv w:val="1"/>
      <w:marLeft w:val="0"/>
      <w:marRight w:val="0"/>
      <w:marTop w:val="0"/>
      <w:marBottom w:val="0"/>
      <w:divBdr>
        <w:top w:val="none" w:sz="0" w:space="0" w:color="auto"/>
        <w:left w:val="none" w:sz="0" w:space="0" w:color="auto"/>
        <w:bottom w:val="none" w:sz="0" w:space="0" w:color="auto"/>
        <w:right w:val="none" w:sz="0" w:space="0" w:color="auto"/>
      </w:divBdr>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1993290859">
      <w:bodyDiv w:val="1"/>
      <w:marLeft w:val="0"/>
      <w:marRight w:val="0"/>
      <w:marTop w:val="0"/>
      <w:marBottom w:val="0"/>
      <w:divBdr>
        <w:top w:val="none" w:sz="0" w:space="0" w:color="auto"/>
        <w:left w:val="none" w:sz="0" w:space="0" w:color="auto"/>
        <w:bottom w:val="none" w:sz="0" w:space="0" w:color="auto"/>
        <w:right w:val="none" w:sz="0" w:space="0" w:color="auto"/>
      </w:divBdr>
    </w:div>
    <w:div w:id="2017609439">
      <w:bodyDiv w:val="1"/>
      <w:marLeft w:val="0"/>
      <w:marRight w:val="0"/>
      <w:marTop w:val="0"/>
      <w:marBottom w:val="0"/>
      <w:divBdr>
        <w:top w:val="none" w:sz="0" w:space="0" w:color="auto"/>
        <w:left w:val="none" w:sz="0" w:space="0" w:color="auto"/>
        <w:bottom w:val="none" w:sz="0" w:space="0" w:color="auto"/>
        <w:right w:val="none" w:sz="0" w:space="0" w:color="auto"/>
      </w:divBdr>
    </w:div>
    <w:div w:id="2050494079">
      <w:bodyDiv w:val="1"/>
      <w:marLeft w:val="0"/>
      <w:marRight w:val="0"/>
      <w:marTop w:val="0"/>
      <w:marBottom w:val="0"/>
      <w:divBdr>
        <w:top w:val="none" w:sz="0" w:space="0" w:color="auto"/>
        <w:left w:val="none" w:sz="0" w:space="0" w:color="auto"/>
        <w:bottom w:val="none" w:sz="0" w:space="0" w:color="auto"/>
        <w:right w:val="none" w:sz="0" w:space="0" w:color="auto"/>
      </w:divBdr>
    </w:div>
    <w:div w:id="2056851150">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73384473">
      <w:bodyDiv w:val="1"/>
      <w:marLeft w:val="0"/>
      <w:marRight w:val="0"/>
      <w:marTop w:val="0"/>
      <w:marBottom w:val="0"/>
      <w:divBdr>
        <w:top w:val="none" w:sz="0" w:space="0" w:color="auto"/>
        <w:left w:val="none" w:sz="0" w:space="0" w:color="auto"/>
        <w:bottom w:val="none" w:sz="0" w:space="0" w:color="auto"/>
        <w:right w:val="none" w:sz="0" w:space="0" w:color="auto"/>
      </w:divBdr>
    </w:div>
    <w:div w:id="2076933899">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 w:id="2098289307">
      <w:bodyDiv w:val="1"/>
      <w:marLeft w:val="0"/>
      <w:marRight w:val="0"/>
      <w:marTop w:val="0"/>
      <w:marBottom w:val="0"/>
      <w:divBdr>
        <w:top w:val="none" w:sz="0" w:space="0" w:color="auto"/>
        <w:left w:val="none" w:sz="0" w:space="0" w:color="auto"/>
        <w:bottom w:val="none" w:sz="0" w:space="0" w:color="auto"/>
        <w:right w:val="none" w:sz="0" w:space="0" w:color="auto"/>
      </w:divBdr>
    </w:div>
    <w:div w:id="2103524812">
      <w:bodyDiv w:val="1"/>
      <w:marLeft w:val="0"/>
      <w:marRight w:val="0"/>
      <w:marTop w:val="0"/>
      <w:marBottom w:val="0"/>
      <w:divBdr>
        <w:top w:val="none" w:sz="0" w:space="0" w:color="auto"/>
        <w:left w:val="none" w:sz="0" w:space="0" w:color="auto"/>
        <w:bottom w:val="none" w:sz="0" w:space="0" w:color="auto"/>
        <w:right w:val="none" w:sz="0" w:space="0" w:color="auto"/>
      </w:divBdr>
    </w:div>
    <w:div w:id="211721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53E13951-6A66-4598-95C7-129ED181BC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XLC Template</Template>
  <TotalTime>711</TotalTime>
  <Pages>49</Pages>
  <Words>12987</Words>
  <Characters>74028</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86842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Ionut BUSILA</cp:lastModifiedBy>
  <cp:revision>17</cp:revision>
  <cp:lastPrinted>2002-11-19T18:54:00Z</cp:lastPrinted>
  <dcterms:created xsi:type="dcterms:W3CDTF">2024-03-05T08:52:00Z</dcterms:created>
  <dcterms:modified xsi:type="dcterms:W3CDTF">2025-04-25T21:17:00Z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