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FE" w:rsidRDefault="00A20822">
      <w:pPr>
        <w:rPr>
          <w:rFonts w:ascii="Arial" w:hAnsi="Arial" w:cs="Arial"/>
          <w:sz w:val="36"/>
          <w:szCs w:val="36"/>
        </w:rPr>
      </w:pPr>
      <w:r w:rsidRPr="00A20822">
        <w:rPr>
          <w:rFonts w:ascii="Arial" w:hAnsi="Arial" w:cs="Arial"/>
          <w:sz w:val="36"/>
          <w:szCs w:val="36"/>
        </w:rPr>
        <w:t>Logowanie</w:t>
      </w:r>
      <w:r>
        <w:rPr>
          <w:rFonts w:ascii="Arial" w:hAnsi="Arial" w:cs="Arial"/>
          <w:sz w:val="36"/>
          <w:szCs w:val="36"/>
        </w:rPr>
        <w:t xml:space="preserve"> na konto Magazynier</w:t>
      </w:r>
    </w:p>
    <w:p w:rsidR="00A20822" w:rsidRDefault="00A20822">
      <w:pPr>
        <w:rPr>
          <w:rFonts w:ascii="Arial" w:hAnsi="Arial" w:cs="Arial"/>
          <w:sz w:val="36"/>
          <w:szCs w:val="36"/>
        </w:rPr>
      </w:pPr>
    </w:p>
    <w:p w:rsidR="00A20822" w:rsidRPr="00A20822" w:rsidRDefault="00A20822" w:rsidP="00A20822">
      <w:pPr>
        <w:pStyle w:val="Akapitzlist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 przeglądarkę wpisujemy adres: </w:t>
      </w:r>
      <w:hyperlink r:id="rId5" w:tgtFrame="_blank" w:history="1">
        <w:r>
          <w:rPr>
            <w:rStyle w:val="Hipercze"/>
            <w:rFonts w:ascii="Helvetica" w:hAnsi="Helvetica"/>
            <w:color w:val="3B5998"/>
            <w:sz w:val="18"/>
            <w:szCs w:val="18"/>
            <w:shd w:val="clear" w:color="auto" w:fill="FEFEFE"/>
          </w:rPr>
          <w:t>http://blue-bart.com/projekt/</w:t>
        </w:r>
      </w:hyperlink>
    </w:p>
    <w:p w:rsidR="00A20822" w:rsidRDefault="00A20822" w:rsidP="00A20822">
      <w:pPr>
        <w:pStyle w:val="Akapitzlist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Pojawia się okno logowania.</w:t>
      </w:r>
    </w:p>
    <w:p w:rsidR="00A20822" w:rsidRDefault="00A20822" w:rsidP="00A20822">
      <w:pPr>
        <w:pStyle w:val="Akapitzlis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4.25pt">
            <v:imagedata r:id="rId6" o:title="okno do logowania"/>
          </v:shape>
        </w:pict>
      </w:r>
    </w:p>
    <w:p w:rsidR="00A20822" w:rsidRDefault="00A20822" w:rsidP="00A20822">
      <w:pPr>
        <w:pStyle w:val="Akapitzlist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Podajemy login i przypisane do niego hasło</w:t>
      </w:r>
    </w:p>
    <w:p w:rsidR="00A20822" w:rsidRDefault="00A20822" w:rsidP="00A20822">
      <w:pPr>
        <w:pStyle w:val="Akapitzlis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pict>
          <v:shape id="_x0000_i1026" type="#_x0000_t75" style="width:405pt;height:302.25pt">
            <v:imagedata r:id="rId7" o:title="logowanie na konto magazynier"/>
          </v:shape>
        </w:pict>
      </w:r>
    </w:p>
    <w:p w:rsidR="00A20822" w:rsidRDefault="00A20822" w:rsidP="00A20822">
      <w:pPr>
        <w:pStyle w:val="Akapitzlist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Logujemy się na konto</w:t>
      </w:r>
    </w:p>
    <w:p w:rsidR="00A20822" w:rsidRPr="00A20822" w:rsidRDefault="00A20822" w:rsidP="00A20822">
      <w:pPr>
        <w:pStyle w:val="Akapitzlist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pict>
          <v:shape id="_x0000_i1027" type="#_x0000_t75" style="width:452.25pt;height:246pt">
            <v:imagedata r:id="rId8" o:title="magazynier"/>
          </v:shape>
        </w:pict>
      </w:r>
    </w:p>
    <w:sectPr w:rsidR="00A20822" w:rsidRPr="00A20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55B2"/>
    <w:multiLevelType w:val="hybridMultilevel"/>
    <w:tmpl w:val="412A44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22"/>
    <w:rsid w:val="00A20822"/>
    <w:rsid w:val="00D6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DAE7D-DF73-4022-8419-1D3E4363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082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A20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.facebook.com/l.php?u=http%3A%2F%2Fblue-bart.com%2Fprojekt%2F&amp;h=sAQFSW5J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259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Niedziu</dc:creator>
  <cp:keywords/>
  <dc:description/>
  <cp:lastModifiedBy>Niedziu</cp:lastModifiedBy>
  <cp:revision>1</cp:revision>
  <dcterms:created xsi:type="dcterms:W3CDTF">2016-04-10T08:51:00Z</dcterms:created>
  <dcterms:modified xsi:type="dcterms:W3CDTF">2016-04-10T08:55:00Z</dcterms:modified>
</cp:coreProperties>
</file>