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7E6" w:rsidRDefault="008C17E6" w:rsidP="003B0AF6">
      <w:pPr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Тема и структура</w:t>
      </w:r>
    </w:p>
    <w:p w:rsidR="00A75638" w:rsidRPr="008C2D56" w:rsidRDefault="003B0AF6" w:rsidP="003B0AF6">
      <w:pPr>
        <w:jc w:val="center"/>
        <w:rPr>
          <w:rFonts w:ascii="Segoe UI" w:hAnsi="Segoe UI" w:cs="Segoe UI"/>
          <w:sz w:val="28"/>
          <w:szCs w:val="28"/>
        </w:rPr>
      </w:pPr>
      <w:r w:rsidRPr="008C2D56">
        <w:rPr>
          <w:rFonts w:ascii="Segoe UI" w:hAnsi="Segoe UI" w:cs="Segoe UI"/>
          <w:sz w:val="28"/>
          <w:szCs w:val="28"/>
        </w:rPr>
        <w:t xml:space="preserve">по выполнению курсового проекта </w:t>
      </w:r>
      <w:r w:rsidR="0012466C" w:rsidRPr="008C2D56">
        <w:rPr>
          <w:rFonts w:ascii="Segoe UI" w:hAnsi="Segoe UI" w:cs="Segoe UI"/>
          <w:sz w:val="28"/>
          <w:szCs w:val="28"/>
        </w:rPr>
        <w:t>по дисциплине</w:t>
      </w:r>
    </w:p>
    <w:p w:rsidR="000C480B" w:rsidRPr="008C2D56" w:rsidRDefault="000C480B" w:rsidP="00AE20D8">
      <w:pPr>
        <w:jc w:val="center"/>
        <w:rPr>
          <w:rFonts w:ascii="Segoe UI" w:hAnsi="Segoe UI" w:cs="Segoe UI"/>
          <w:sz w:val="28"/>
          <w:szCs w:val="28"/>
        </w:rPr>
      </w:pPr>
      <w:r w:rsidRPr="008C2D56">
        <w:rPr>
          <w:rFonts w:ascii="Segoe UI" w:hAnsi="Segoe UI" w:cs="Segoe UI"/>
          <w:sz w:val="28"/>
          <w:szCs w:val="28"/>
        </w:rPr>
        <w:t>«Проектирование информационных систем»</w:t>
      </w:r>
    </w:p>
    <w:p w:rsidR="0012466C" w:rsidRPr="008C2D56" w:rsidRDefault="0012466C" w:rsidP="00AE20D8">
      <w:pPr>
        <w:jc w:val="center"/>
        <w:rPr>
          <w:b/>
          <w:sz w:val="28"/>
          <w:szCs w:val="28"/>
        </w:rPr>
      </w:pPr>
    </w:p>
    <w:p w:rsidR="00EB759C" w:rsidRPr="008C2D56" w:rsidRDefault="003B0AF6" w:rsidP="00AE20D8">
      <w:pPr>
        <w:ind w:firstLine="360"/>
        <w:jc w:val="both"/>
        <w:rPr>
          <w:rFonts w:ascii="Segoe UI" w:hAnsi="Segoe UI" w:cs="Segoe UI"/>
          <w:sz w:val="28"/>
          <w:szCs w:val="28"/>
        </w:rPr>
      </w:pPr>
      <w:r w:rsidRPr="008C2D56">
        <w:rPr>
          <w:rFonts w:ascii="Segoe UI" w:hAnsi="Segoe UI" w:cs="Segoe UI"/>
          <w:b/>
          <w:color w:val="0000CC"/>
          <w:sz w:val="28"/>
          <w:szCs w:val="28"/>
        </w:rPr>
        <w:t>Тема курсового проекта</w:t>
      </w:r>
      <w:r w:rsidR="00EB759C" w:rsidRPr="008C2D56">
        <w:rPr>
          <w:rFonts w:ascii="Segoe UI" w:hAnsi="Segoe UI" w:cs="Segoe UI"/>
          <w:b/>
          <w:color w:val="0000CC"/>
          <w:sz w:val="28"/>
          <w:szCs w:val="28"/>
        </w:rPr>
        <w:t>:</w:t>
      </w:r>
      <w:r w:rsidR="00EB759C" w:rsidRPr="008C2D56">
        <w:rPr>
          <w:rFonts w:ascii="Segoe UI" w:hAnsi="Segoe UI" w:cs="Segoe UI"/>
          <w:color w:val="0000CC"/>
          <w:sz w:val="28"/>
          <w:szCs w:val="28"/>
        </w:rPr>
        <w:t xml:space="preserve"> </w:t>
      </w:r>
      <w:r w:rsidR="00EB759C" w:rsidRPr="008C2D56">
        <w:rPr>
          <w:rFonts w:ascii="Segoe UI" w:hAnsi="Segoe UI" w:cs="Segoe UI"/>
          <w:sz w:val="28"/>
          <w:szCs w:val="28"/>
        </w:rPr>
        <w:t>Проектирование информационной системы «</w:t>
      </w:r>
      <w:r w:rsidR="004466F3" w:rsidRPr="008C2D56">
        <w:rPr>
          <w:rFonts w:ascii="Segoe UI" w:hAnsi="Segoe UI" w:cs="Segoe UI"/>
          <w:sz w:val="28"/>
          <w:szCs w:val="28"/>
          <w:highlight w:val="yellow"/>
        </w:rPr>
        <w:t>Название Предприятия</w:t>
      </w:r>
      <w:r w:rsidR="00EB759C" w:rsidRPr="008C2D56">
        <w:rPr>
          <w:rFonts w:ascii="Segoe UI" w:hAnsi="Segoe UI" w:cs="Segoe UI"/>
          <w:sz w:val="28"/>
          <w:szCs w:val="28"/>
        </w:rPr>
        <w:t>» и разработка задачи «</w:t>
      </w:r>
      <w:r w:rsidR="00EB759C" w:rsidRPr="008C2D56">
        <w:rPr>
          <w:rFonts w:ascii="Segoe UI" w:hAnsi="Segoe UI" w:cs="Segoe UI"/>
          <w:sz w:val="28"/>
          <w:szCs w:val="28"/>
          <w:highlight w:val="yellow"/>
        </w:rPr>
        <w:t>Название задачи</w:t>
      </w:r>
      <w:r w:rsidR="00EB759C" w:rsidRPr="008C2D56">
        <w:rPr>
          <w:rFonts w:ascii="Segoe UI" w:hAnsi="Segoe UI" w:cs="Segoe UI"/>
          <w:sz w:val="28"/>
          <w:szCs w:val="28"/>
        </w:rPr>
        <w:t>» подсистемы «</w:t>
      </w:r>
      <w:r w:rsidR="00EB759C" w:rsidRPr="008C2D56">
        <w:rPr>
          <w:rFonts w:ascii="Segoe UI" w:hAnsi="Segoe UI" w:cs="Segoe UI"/>
          <w:sz w:val="28"/>
          <w:szCs w:val="28"/>
          <w:highlight w:val="yellow"/>
        </w:rPr>
        <w:t>Название подсистемы</w:t>
      </w:r>
      <w:r w:rsidR="00EB759C" w:rsidRPr="008C2D56">
        <w:rPr>
          <w:rFonts w:ascii="Segoe UI" w:hAnsi="Segoe UI" w:cs="Segoe UI"/>
          <w:sz w:val="28"/>
          <w:szCs w:val="28"/>
        </w:rPr>
        <w:t>».</w:t>
      </w:r>
    </w:p>
    <w:p w:rsidR="00D96B33" w:rsidRPr="003B0AF6" w:rsidRDefault="00605C40" w:rsidP="00D96B33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5" style="width:0;height:.75pt" o:hralign="center" o:hrstd="t" o:hr="t" fillcolor="#a0a0a0" stroked="f"/>
        </w:pict>
      </w:r>
    </w:p>
    <w:p w:rsidR="00D96B33" w:rsidRPr="003B0AF6" w:rsidRDefault="00D96B33" w:rsidP="00D96B33">
      <w:pPr>
        <w:ind w:firstLine="360"/>
        <w:jc w:val="both"/>
        <w:rPr>
          <w:rFonts w:ascii="Segoe UI" w:hAnsi="Segoe UI" w:cs="Segoe UI"/>
        </w:rPr>
      </w:pPr>
      <w:r w:rsidRPr="003B0AF6">
        <w:rPr>
          <w:rFonts w:ascii="Segoe UI" w:hAnsi="Segoe UI" w:cs="Segoe UI"/>
        </w:rPr>
        <w:t xml:space="preserve">Курсовой проект выполняется на примере конкретного предприятия, организации, учреждения любой организационно-правовой формы, органов управления города, региона. Выбор предприятия, для которого будет проектироваться ИС и выбор конкретной подсистемы ИС осуществляется студентом самостоятельно, </w:t>
      </w:r>
      <w:r w:rsidRPr="008C2D56">
        <w:rPr>
          <w:rFonts w:ascii="Segoe UI" w:hAnsi="Segoe UI" w:cs="Segoe UI"/>
          <w:b/>
        </w:rPr>
        <w:t>согласуется</w:t>
      </w:r>
      <w:r w:rsidRPr="003B0AF6">
        <w:rPr>
          <w:rFonts w:ascii="Segoe UI" w:hAnsi="Segoe UI" w:cs="Segoe UI"/>
        </w:rPr>
        <w:t xml:space="preserve"> с преподавателем. В курсовом проекте используются результаты практической работы дисциплины «Реинжиниринг бизнес-процессов». </w:t>
      </w:r>
    </w:p>
    <w:p w:rsidR="00D96B33" w:rsidRPr="003B0AF6" w:rsidRDefault="00605C40" w:rsidP="00D96B33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6" style="width:0;height:.75pt" o:hralign="center" o:hrstd="t" o:hr="t" fillcolor="#a0a0a0" stroked="f"/>
        </w:pict>
      </w:r>
    </w:p>
    <w:p w:rsidR="00D96B33" w:rsidRPr="003B0AF6" w:rsidRDefault="00D96B33" w:rsidP="00D96B33">
      <w:pPr>
        <w:ind w:firstLine="360"/>
        <w:jc w:val="both"/>
        <w:rPr>
          <w:rFonts w:ascii="Segoe UI" w:hAnsi="Segoe UI" w:cs="Segoe UI"/>
        </w:rPr>
      </w:pPr>
      <w:r w:rsidRPr="003B0AF6">
        <w:rPr>
          <w:rFonts w:ascii="Segoe UI" w:hAnsi="Segoe UI" w:cs="Segoe UI"/>
        </w:rPr>
        <w:t xml:space="preserve">Проект сдается </w:t>
      </w:r>
      <w:r w:rsidRPr="00D96B33">
        <w:rPr>
          <w:rFonts w:ascii="Segoe UI" w:hAnsi="Segoe UI" w:cs="Segoe UI"/>
          <w:b/>
          <w:color w:val="0000CC"/>
        </w:rPr>
        <w:t>только</w:t>
      </w:r>
      <w:r w:rsidRPr="00D96B33">
        <w:rPr>
          <w:rFonts w:ascii="Segoe UI" w:hAnsi="Segoe UI" w:cs="Segoe UI"/>
          <w:color w:val="0000CC"/>
        </w:rPr>
        <w:t xml:space="preserve"> </w:t>
      </w:r>
      <w:r w:rsidRPr="003B0AF6">
        <w:rPr>
          <w:rFonts w:ascii="Segoe UI" w:hAnsi="Segoe UI" w:cs="Segoe UI"/>
        </w:rPr>
        <w:t>в электронном виде:</w:t>
      </w:r>
    </w:p>
    <w:p w:rsidR="00D96B33" w:rsidRPr="003B0AF6" w:rsidRDefault="00D96B33" w:rsidP="003D02CF">
      <w:pPr>
        <w:numPr>
          <w:ilvl w:val="0"/>
          <w:numId w:val="2"/>
        </w:numPr>
        <w:jc w:val="both"/>
        <w:rPr>
          <w:rFonts w:ascii="Segoe UI" w:hAnsi="Segoe UI" w:cs="Segoe UI"/>
        </w:rPr>
      </w:pPr>
      <w:r w:rsidRPr="003B0AF6">
        <w:rPr>
          <w:rFonts w:ascii="Segoe UI" w:hAnsi="Segoe UI" w:cs="Segoe UI"/>
        </w:rPr>
        <w:t xml:space="preserve">Все файлы проекта группируются в папке под именем </w:t>
      </w:r>
      <w:r>
        <w:rPr>
          <w:rFonts w:ascii="Segoe UI" w:hAnsi="Segoe UI" w:cs="Segoe UI"/>
          <w:highlight w:val="yellow"/>
        </w:rPr>
        <w:t>«Фамилия ИО</w:t>
      </w:r>
      <w:r w:rsidRPr="003B0AF6">
        <w:rPr>
          <w:rFonts w:ascii="Segoe UI" w:hAnsi="Segoe UI" w:cs="Segoe UI"/>
          <w:highlight w:val="yellow"/>
        </w:rPr>
        <w:t>-Предприятие»</w:t>
      </w:r>
    </w:p>
    <w:p w:rsidR="00D96B33" w:rsidRPr="003B0AF6" w:rsidRDefault="00D96B33" w:rsidP="003D02CF">
      <w:pPr>
        <w:numPr>
          <w:ilvl w:val="0"/>
          <w:numId w:val="2"/>
        </w:numPr>
        <w:jc w:val="both"/>
        <w:rPr>
          <w:rFonts w:ascii="Segoe UI" w:hAnsi="Segoe UI" w:cs="Segoe UI"/>
        </w:rPr>
      </w:pPr>
      <w:r w:rsidRPr="003B0AF6">
        <w:rPr>
          <w:rFonts w:ascii="Segoe UI" w:hAnsi="Segoe UI" w:cs="Segoe UI"/>
        </w:rPr>
        <w:t xml:space="preserve">Проект сдается в </w:t>
      </w:r>
      <w:r w:rsidRPr="00D96B33">
        <w:rPr>
          <w:rFonts w:ascii="Segoe UI" w:hAnsi="Segoe UI" w:cs="Segoe UI"/>
          <w:b/>
          <w:color w:val="0000CC"/>
        </w:rPr>
        <w:t>одном</w:t>
      </w:r>
      <w:r w:rsidRPr="00D96B33">
        <w:rPr>
          <w:rFonts w:ascii="Segoe UI" w:hAnsi="Segoe UI" w:cs="Segoe UI"/>
          <w:color w:val="0000CC"/>
        </w:rPr>
        <w:t xml:space="preserve"> </w:t>
      </w:r>
      <w:r w:rsidRPr="003B0AF6">
        <w:rPr>
          <w:rFonts w:ascii="Segoe UI" w:hAnsi="Segoe UI" w:cs="Segoe UI"/>
        </w:rPr>
        <w:t xml:space="preserve">файле архива указанной папки под именем </w:t>
      </w:r>
      <w:r>
        <w:rPr>
          <w:rFonts w:ascii="Segoe UI" w:hAnsi="Segoe UI" w:cs="Segoe UI"/>
          <w:highlight w:val="yellow"/>
        </w:rPr>
        <w:t>«Фамилия ИО-</w:t>
      </w:r>
      <w:r w:rsidRPr="003B0AF6">
        <w:rPr>
          <w:rFonts w:ascii="Segoe UI" w:hAnsi="Segoe UI" w:cs="Segoe UI"/>
          <w:highlight w:val="yellow"/>
        </w:rPr>
        <w:t>Предприятие»</w:t>
      </w:r>
    </w:p>
    <w:p w:rsidR="008C2D56" w:rsidRPr="00D96B33" w:rsidRDefault="00D96B33" w:rsidP="003D02CF">
      <w:pPr>
        <w:numPr>
          <w:ilvl w:val="0"/>
          <w:numId w:val="2"/>
        </w:numPr>
        <w:jc w:val="both"/>
        <w:rPr>
          <w:sz w:val="28"/>
          <w:szCs w:val="28"/>
        </w:rPr>
      </w:pPr>
      <w:r w:rsidRPr="00D96B33">
        <w:rPr>
          <w:rFonts w:ascii="Segoe UI" w:hAnsi="Segoe UI" w:cs="Segoe UI"/>
        </w:rPr>
        <w:t xml:space="preserve">Все схемы могут быть сделаны в </w:t>
      </w:r>
      <w:r w:rsidRPr="00D96B33">
        <w:rPr>
          <w:rFonts w:ascii="Segoe UI" w:hAnsi="Segoe UI" w:cs="Segoe UI"/>
          <w:b/>
          <w:color w:val="0000CC"/>
          <w:lang w:val="en-US"/>
        </w:rPr>
        <w:t>Visio</w:t>
      </w:r>
      <w:r w:rsidRPr="00D96B33">
        <w:rPr>
          <w:rFonts w:ascii="Segoe UI" w:hAnsi="Segoe UI" w:cs="Segoe UI"/>
          <w:b/>
          <w:color w:val="0000CC"/>
        </w:rPr>
        <w:t xml:space="preserve">, </w:t>
      </w:r>
      <w:proofErr w:type="spellStart"/>
      <w:r w:rsidRPr="00D96B33">
        <w:rPr>
          <w:rFonts w:ascii="Segoe UI" w:hAnsi="Segoe UI" w:cs="Segoe UI"/>
          <w:b/>
          <w:color w:val="0000CC"/>
          <w:lang w:val="en-US"/>
        </w:rPr>
        <w:t>BPWin</w:t>
      </w:r>
      <w:proofErr w:type="spellEnd"/>
      <w:r w:rsidRPr="00D96B33">
        <w:rPr>
          <w:rFonts w:ascii="Segoe UI" w:hAnsi="Segoe UI" w:cs="Segoe UI"/>
          <w:color w:val="0000CC"/>
        </w:rPr>
        <w:t xml:space="preserve">, </w:t>
      </w:r>
      <w:proofErr w:type="spellStart"/>
      <w:r w:rsidRPr="00D96B33">
        <w:rPr>
          <w:rFonts w:ascii="Segoe UI" w:hAnsi="Segoe UI" w:cs="Segoe UI"/>
          <w:b/>
          <w:color w:val="0000CC"/>
        </w:rPr>
        <w:t>Business</w:t>
      </w:r>
      <w:proofErr w:type="spellEnd"/>
      <w:r w:rsidRPr="00D96B33">
        <w:rPr>
          <w:rFonts w:ascii="Segoe UI" w:hAnsi="Segoe UI" w:cs="Segoe UI"/>
          <w:color w:val="0000CC"/>
        </w:rPr>
        <w:t xml:space="preserve"> </w:t>
      </w:r>
      <w:proofErr w:type="spellStart"/>
      <w:r w:rsidRPr="00D96B33">
        <w:rPr>
          <w:rFonts w:ascii="Segoe UI" w:hAnsi="Segoe UI" w:cs="Segoe UI"/>
          <w:b/>
          <w:color w:val="0000CC"/>
        </w:rPr>
        <w:t>Studio</w:t>
      </w:r>
      <w:proofErr w:type="spellEnd"/>
      <w:r w:rsidRPr="00D96B33">
        <w:rPr>
          <w:rFonts w:ascii="Segoe UI" w:hAnsi="Segoe UI" w:cs="Segoe UI"/>
          <w:b/>
          <w:color w:val="0000CC"/>
        </w:rPr>
        <w:t>,</w:t>
      </w:r>
      <w:r w:rsidRPr="00D96B33">
        <w:rPr>
          <w:rFonts w:ascii="Segoe UI" w:hAnsi="Segoe UI" w:cs="Segoe UI"/>
          <w:color w:val="0000CC"/>
        </w:rPr>
        <w:t xml:space="preserve"> </w:t>
      </w:r>
      <w:r w:rsidRPr="00D96B33">
        <w:rPr>
          <w:rFonts w:ascii="Segoe UI" w:hAnsi="Segoe UI" w:cs="Segoe UI"/>
          <w:b/>
          <w:color w:val="0000CC"/>
          <w:lang w:val="en-US"/>
        </w:rPr>
        <w:t>BPMN</w:t>
      </w:r>
      <w:r w:rsidRPr="00D96B33">
        <w:rPr>
          <w:rFonts w:ascii="Segoe UI" w:hAnsi="Segoe UI" w:cs="Segoe UI"/>
          <w:b/>
          <w:color w:val="0000CC"/>
        </w:rPr>
        <w:t xml:space="preserve">, </w:t>
      </w:r>
      <w:r w:rsidRPr="00D96B33">
        <w:rPr>
          <w:rFonts w:ascii="Segoe UI" w:hAnsi="Segoe UI" w:cs="Segoe UI"/>
          <w:b/>
          <w:color w:val="0000CC"/>
          <w:lang w:val="en-US"/>
        </w:rPr>
        <w:t>MS</w:t>
      </w:r>
      <w:r w:rsidRPr="00D96B33">
        <w:rPr>
          <w:rFonts w:ascii="Segoe UI" w:hAnsi="Segoe UI" w:cs="Segoe UI"/>
          <w:b/>
          <w:color w:val="0000CC"/>
        </w:rPr>
        <w:t xml:space="preserve"> </w:t>
      </w:r>
      <w:r w:rsidRPr="00D96B33">
        <w:rPr>
          <w:rFonts w:ascii="Segoe UI" w:hAnsi="Segoe UI" w:cs="Segoe UI"/>
          <w:b/>
          <w:color w:val="0000CC"/>
          <w:lang w:val="en-US"/>
        </w:rPr>
        <w:t>Project</w:t>
      </w:r>
      <w:r w:rsidRPr="00D96B33">
        <w:rPr>
          <w:rFonts w:ascii="Segoe UI" w:hAnsi="Segoe UI" w:cs="Segoe UI"/>
          <w:b/>
          <w:color w:val="0000CC"/>
        </w:rPr>
        <w:t xml:space="preserve">, </w:t>
      </w:r>
      <w:proofErr w:type="spellStart"/>
      <w:r w:rsidRPr="00D96B33">
        <w:rPr>
          <w:rFonts w:ascii="Segoe UI" w:hAnsi="Segoe UI" w:cs="Segoe UI"/>
          <w:b/>
          <w:color w:val="0000CC"/>
        </w:rPr>
        <w:t>ArisExpress</w:t>
      </w:r>
      <w:proofErr w:type="spellEnd"/>
      <w:r w:rsidRPr="00D96B33">
        <w:rPr>
          <w:rFonts w:ascii="Segoe UI" w:hAnsi="Segoe UI" w:cs="Segoe UI"/>
          <w:b/>
          <w:color w:val="0000CC"/>
        </w:rPr>
        <w:t xml:space="preserve">, </w:t>
      </w:r>
      <w:r w:rsidRPr="00D96B33">
        <w:rPr>
          <w:rFonts w:ascii="Segoe UI" w:hAnsi="Segoe UI" w:cs="Segoe UI"/>
          <w:b/>
          <w:color w:val="0000CC"/>
          <w:lang w:val="en-US"/>
        </w:rPr>
        <w:t>ELMA</w:t>
      </w:r>
      <w:r w:rsidRPr="00D96B33">
        <w:rPr>
          <w:rFonts w:ascii="Segoe UI" w:hAnsi="Segoe UI" w:cs="Segoe UI"/>
        </w:rPr>
        <w:t xml:space="preserve"> и др., каждая схема подписывается и сдается в виде </w:t>
      </w:r>
      <w:r w:rsidRPr="00D96B33">
        <w:rPr>
          <w:rFonts w:ascii="Segoe UI" w:hAnsi="Segoe UI" w:cs="Segoe UI"/>
          <w:b/>
          <w:color w:val="0000CC"/>
        </w:rPr>
        <w:t>отдельного</w:t>
      </w:r>
      <w:r w:rsidRPr="00D96B33">
        <w:rPr>
          <w:rFonts w:ascii="Segoe UI" w:hAnsi="Segoe UI" w:cs="Segoe UI"/>
          <w:color w:val="0000CC"/>
        </w:rPr>
        <w:t xml:space="preserve"> </w:t>
      </w:r>
      <w:r w:rsidRPr="00D96B33">
        <w:rPr>
          <w:rFonts w:ascii="Segoe UI" w:hAnsi="Segoe UI" w:cs="Segoe UI"/>
        </w:rPr>
        <w:t xml:space="preserve">файла – файла в формате приложения </w:t>
      </w:r>
      <w:r w:rsidRPr="00D96B33">
        <w:rPr>
          <w:rFonts w:ascii="Segoe UI" w:hAnsi="Segoe UI" w:cs="Segoe UI"/>
          <w:highlight w:val="yellow"/>
        </w:rPr>
        <w:t xml:space="preserve">(имя файла =&gt; </w:t>
      </w:r>
      <w:r w:rsidRPr="00D96B33">
        <w:rPr>
          <w:rFonts w:ascii="Segoe UI" w:hAnsi="Segoe UI" w:cs="Segoe UI"/>
          <w:color w:val="0000CC"/>
          <w:highlight w:val="yellow"/>
        </w:rPr>
        <w:t>номер рисунка в проекте и наименование</w:t>
      </w:r>
      <w:r w:rsidRPr="00D96B33">
        <w:rPr>
          <w:rFonts w:ascii="Segoe UI" w:hAnsi="Segoe UI" w:cs="Segoe UI"/>
          <w:highlight w:val="yellow"/>
        </w:rPr>
        <w:t>).</w:t>
      </w:r>
    </w:p>
    <w:p w:rsidR="00D96B33" w:rsidRPr="003B0AF6" w:rsidRDefault="00605C40" w:rsidP="00D96B33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7" style="width:0;height:.75pt" o:hralign="center" o:hrstd="t" o:hr="t" fillcolor="#a0a0a0" stroked="f"/>
        </w:pict>
      </w:r>
    </w:p>
    <w:p w:rsidR="006A6725" w:rsidRPr="0088173F" w:rsidRDefault="006A6725" w:rsidP="006A6725">
      <w:pPr>
        <w:ind w:firstLine="360"/>
        <w:jc w:val="both"/>
        <w:rPr>
          <w:rFonts w:ascii="Segoe UI" w:hAnsi="Segoe UI" w:cs="Segoe UI"/>
        </w:rPr>
      </w:pPr>
      <w:r w:rsidRPr="0088173F">
        <w:rPr>
          <w:rFonts w:ascii="Segoe UI" w:hAnsi="Segoe UI" w:cs="Segoe UI"/>
        </w:rPr>
        <w:t xml:space="preserve">В нижеприведенном оглавлении пункты черным - обязательны, </w:t>
      </w:r>
      <w:r w:rsidRPr="0088173F">
        <w:rPr>
          <w:rFonts w:ascii="Segoe UI" w:hAnsi="Segoe UI" w:cs="Segoe UI"/>
          <w:color w:val="FF0000"/>
        </w:rPr>
        <w:t>красным</w:t>
      </w:r>
      <w:r w:rsidRPr="0088173F">
        <w:rPr>
          <w:rFonts w:ascii="Segoe UI" w:hAnsi="Segoe UI" w:cs="Segoe UI"/>
        </w:rPr>
        <w:t xml:space="preserve"> - не обязательны, </w:t>
      </w:r>
      <w:r w:rsidRPr="0088173F">
        <w:rPr>
          <w:rFonts w:ascii="Segoe UI" w:hAnsi="Segoe UI" w:cs="Segoe UI"/>
          <w:color w:val="0000CC"/>
        </w:rPr>
        <w:t>синим</w:t>
      </w:r>
      <w:r w:rsidRPr="0088173F">
        <w:rPr>
          <w:rFonts w:ascii="Segoe UI" w:hAnsi="Segoe UI" w:cs="Segoe UI"/>
        </w:rPr>
        <w:t xml:space="preserve"> цветом – рекомендованные, </w:t>
      </w:r>
      <w:r w:rsidRPr="0088173F">
        <w:rPr>
          <w:rFonts w:ascii="Segoe UI" w:hAnsi="Segoe UI" w:cs="Segoe UI"/>
          <w:color w:val="006600"/>
        </w:rPr>
        <w:t>зеленым</w:t>
      </w:r>
      <w:r w:rsidRPr="0088173F">
        <w:rPr>
          <w:rFonts w:ascii="Segoe UI" w:hAnsi="Segoe UI" w:cs="Segoe UI"/>
        </w:rPr>
        <w:t xml:space="preserve"> цветом комментарий – в работе их удалить, </w:t>
      </w:r>
      <w:r w:rsidRPr="0088173F">
        <w:rPr>
          <w:rFonts w:ascii="Segoe UI" w:hAnsi="Segoe UI" w:cs="Segoe UI"/>
          <w:highlight w:val="yellow"/>
        </w:rPr>
        <w:t>желтым</w:t>
      </w:r>
      <w:r w:rsidRPr="0088173F">
        <w:rPr>
          <w:rFonts w:ascii="Segoe UI" w:hAnsi="Segoe UI" w:cs="Segoe UI"/>
        </w:rPr>
        <w:t xml:space="preserve"> фоном - заполнить. </w:t>
      </w:r>
    </w:p>
    <w:p w:rsidR="00D96B33" w:rsidRPr="008C2D56" w:rsidRDefault="00D96B33" w:rsidP="00D96B33">
      <w:pPr>
        <w:ind w:firstLine="360"/>
        <w:jc w:val="both"/>
        <w:rPr>
          <w:rFonts w:ascii="Segoe UI" w:hAnsi="Segoe UI" w:cs="Segoe UI"/>
          <w:sz w:val="28"/>
          <w:szCs w:val="28"/>
        </w:rPr>
      </w:pPr>
      <w:r w:rsidRPr="008C2D56">
        <w:rPr>
          <w:rFonts w:ascii="Segoe UI" w:hAnsi="Segoe UI" w:cs="Segoe UI"/>
          <w:b/>
          <w:color w:val="0000CC"/>
          <w:sz w:val="28"/>
          <w:szCs w:val="28"/>
        </w:rPr>
        <w:t>Структура курсового проекта</w:t>
      </w:r>
      <w:r w:rsidRPr="008C2D56">
        <w:rPr>
          <w:rFonts w:ascii="Segoe UI" w:hAnsi="Segoe UI" w:cs="Segoe UI"/>
          <w:color w:val="0000CC"/>
          <w:sz w:val="28"/>
          <w:szCs w:val="28"/>
        </w:rPr>
        <w:t xml:space="preserve"> </w:t>
      </w:r>
      <w:r w:rsidRPr="008C2D56">
        <w:rPr>
          <w:rFonts w:ascii="Segoe UI" w:hAnsi="Segoe UI" w:cs="Segoe UI"/>
          <w:sz w:val="28"/>
          <w:szCs w:val="28"/>
        </w:rPr>
        <w:t>(обязательный шаблон документа – пояснительной записки КП):</w:t>
      </w:r>
    </w:p>
    <w:p w:rsidR="00D96B33" w:rsidRDefault="00605C40" w:rsidP="00D96B33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8" style="width:0;height:.75pt" o:hralign="center" o:hrstd="t" o:hr="t" fillcolor="#a0a0a0" stroked="f"/>
        </w:pict>
      </w:r>
    </w:p>
    <w:p w:rsidR="00D96B33" w:rsidRDefault="00D96B33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C85C8B" w:rsidRDefault="00C85C8B" w:rsidP="00AE20D8">
      <w:pPr>
        <w:pStyle w:val="2"/>
        <w:keepNext w:val="0"/>
        <w:ind w:left="360"/>
        <w:rPr>
          <w:b w:val="0"/>
        </w:rPr>
      </w:pPr>
      <w:r>
        <w:rPr>
          <w:b w:val="0"/>
        </w:rPr>
        <w:lastRenderedPageBreak/>
        <w:t>Титульный лист</w:t>
      </w:r>
    </w:p>
    <w:p w:rsidR="00393C07" w:rsidRDefault="00393C07" w:rsidP="00AE20D8">
      <w:pPr>
        <w:pStyle w:val="2"/>
        <w:keepNext w:val="0"/>
        <w:ind w:left="360"/>
        <w:rPr>
          <w:b w:val="0"/>
        </w:rPr>
      </w:pPr>
      <w:r>
        <w:rPr>
          <w:b w:val="0"/>
        </w:rPr>
        <w:t>Аннотация</w:t>
      </w:r>
    </w:p>
    <w:p w:rsidR="00BA0191" w:rsidRPr="00BA0191" w:rsidRDefault="00BA0191" w:rsidP="00AE20D8">
      <w:pPr>
        <w:jc w:val="both"/>
        <w:rPr>
          <w:color w:val="006600"/>
        </w:rPr>
      </w:pPr>
      <w:r>
        <w:rPr>
          <w:color w:val="006600"/>
        </w:rPr>
        <w:t>Объект исследования, предмет исследования, цель работы, решаемые задачи. Х</w:t>
      </w:r>
      <w:r w:rsidRPr="00BA0191">
        <w:rPr>
          <w:color w:val="006600"/>
        </w:rPr>
        <w:t xml:space="preserve">арактеристика пояснительной записки: количество страниц, рисунков, таблиц, ссылок, </w:t>
      </w:r>
      <w:r w:rsidR="00071D86">
        <w:rPr>
          <w:color w:val="006600"/>
        </w:rPr>
        <w:t>использованных источников, приложений.</w:t>
      </w:r>
      <w:r>
        <w:rPr>
          <w:color w:val="006600"/>
        </w:rPr>
        <w:t xml:space="preserve"> </w:t>
      </w:r>
      <w:r w:rsidR="008C2D56">
        <w:rPr>
          <w:color w:val="006600"/>
        </w:rPr>
        <w:t>Перечень использованных программных продуктов</w:t>
      </w:r>
      <w:r w:rsidRPr="00BA0191">
        <w:rPr>
          <w:color w:val="006600"/>
        </w:rPr>
        <w:t xml:space="preserve">. </w:t>
      </w:r>
    </w:p>
    <w:p w:rsidR="00BA0191" w:rsidRPr="00BA0191" w:rsidRDefault="00BA0191" w:rsidP="00AE20D8"/>
    <w:p w:rsidR="00393C07" w:rsidRDefault="00393C07" w:rsidP="00AE20D8">
      <w:pPr>
        <w:pStyle w:val="2"/>
        <w:keepNext w:val="0"/>
        <w:ind w:left="360"/>
        <w:rPr>
          <w:b w:val="0"/>
        </w:rPr>
      </w:pPr>
      <w:r>
        <w:rPr>
          <w:b w:val="0"/>
        </w:rPr>
        <w:t>Оглавление</w:t>
      </w:r>
    </w:p>
    <w:p w:rsidR="00600CF4" w:rsidRPr="00874A4F" w:rsidRDefault="00600CF4" w:rsidP="00AE20D8">
      <w:pPr>
        <w:pStyle w:val="2"/>
        <w:keepNext w:val="0"/>
        <w:ind w:left="360"/>
        <w:rPr>
          <w:b w:val="0"/>
        </w:rPr>
      </w:pPr>
      <w:r w:rsidRPr="00EF2FAB">
        <w:rPr>
          <w:b w:val="0"/>
        </w:rPr>
        <w:t>Введение</w:t>
      </w:r>
    </w:p>
    <w:p w:rsidR="00600CF4" w:rsidRPr="001E6599" w:rsidRDefault="0012466C" w:rsidP="003D02CF">
      <w:pPr>
        <w:pStyle w:val="2"/>
        <w:keepNext w:val="0"/>
        <w:numPr>
          <w:ilvl w:val="0"/>
          <w:numId w:val="1"/>
        </w:numPr>
        <w:rPr>
          <w:b w:val="0"/>
        </w:rPr>
      </w:pPr>
      <w:proofErr w:type="spellStart"/>
      <w:r>
        <w:rPr>
          <w:b w:val="0"/>
        </w:rPr>
        <w:t>Предпроектный</w:t>
      </w:r>
      <w:proofErr w:type="spellEnd"/>
      <w:r>
        <w:rPr>
          <w:b w:val="0"/>
        </w:rPr>
        <w:t xml:space="preserve"> а</w:t>
      </w:r>
      <w:r w:rsidR="00600CF4">
        <w:rPr>
          <w:b w:val="0"/>
        </w:rPr>
        <w:t xml:space="preserve">нализ деятельности </w:t>
      </w:r>
      <w:r w:rsidR="00904AB0" w:rsidRPr="00904AB0">
        <w:rPr>
          <w:b w:val="0"/>
          <w:highlight w:val="yellow"/>
        </w:rPr>
        <w:t>название предприятия</w:t>
      </w:r>
    </w:p>
    <w:p w:rsidR="00600CF4" w:rsidRPr="00904AB0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 w:rsidRPr="00C93B10">
        <w:rPr>
          <w:b w:val="0"/>
        </w:rPr>
        <w:t xml:space="preserve">Характеристика </w:t>
      </w:r>
      <w:r w:rsidR="00904AB0" w:rsidRPr="004466F3">
        <w:rPr>
          <w:b w:val="0"/>
          <w:highlight w:val="yellow"/>
        </w:rPr>
        <w:t>название отрасли</w:t>
      </w:r>
    </w:p>
    <w:p w:rsidR="00600CF4" w:rsidRPr="00C93B10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Наименование и реквизиты предприятия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Виды деятельности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Основные фонды и физическая схема их расположения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proofErr w:type="spellStart"/>
      <w:r>
        <w:rPr>
          <w:b w:val="0"/>
          <w:lang w:val="en-US"/>
        </w:rPr>
        <w:t>Характеристика</w:t>
      </w:r>
      <w:proofErr w:type="spellEnd"/>
      <w:r w:rsidR="005725AA"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трудовых</w:t>
      </w:r>
      <w:proofErr w:type="spellEnd"/>
      <w:r w:rsidR="00B15297"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ресурсов</w:t>
      </w:r>
      <w:proofErr w:type="spellEnd"/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Входные ресурсы предприятия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Продукты (услуги) предприятия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Характеристика потребителей продукции и конкурентная среда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Производственные и экономические показатели деятельности</w:t>
      </w:r>
    </w:p>
    <w:p w:rsidR="00B15297" w:rsidRDefault="00600CF4" w:rsidP="003D02CF">
      <w:pPr>
        <w:pStyle w:val="3"/>
        <w:keepNext w:val="0"/>
        <w:numPr>
          <w:ilvl w:val="1"/>
          <w:numId w:val="1"/>
        </w:numPr>
        <w:tabs>
          <w:tab w:val="left" w:pos="993"/>
          <w:tab w:val="left" w:pos="1134"/>
        </w:tabs>
        <w:ind w:left="993" w:hanging="633"/>
        <w:rPr>
          <w:b w:val="0"/>
        </w:rPr>
      </w:pPr>
      <w:r w:rsidRPr="00055C58">
        <w:rPr>
          <w:b w:val="0"/>
        </w:rPr>
        <w:t xml:space="preserve">Организационная структура предприятия и </w:t>
      </w:r>
      <w:r w:rsidR="00B15297">
        <w:rPr>
          <w:b w:val="0"/>
        </w:rPr>
        <w:t xml:space="preserve">физическая схема их  расположения </w:t>
      </w:r>
    </w:p>
    <w:p w:rsidR="00600CF4" w:rsidRPr="00055C58" w:rsidRDefault="00B15297" w:rsidP="003D02CF">
      <w:pPr>
        <w:pStyle w:val="3"/>
        <w:keepNext w:val="0"/>
        <w:numPr>
          <w:ilvl w:val="1"/>
          <w:numId w:val="1"/>
        </w:numPr>
        <w:tabs>
          <w:tab w:val="left" w:pos="993"/>
          <w:tab w:val="left" w:pos="1134"/>
        </w:tabs>
        <w:ind w:left="993" w:hanging="633"/>
        <w:rPr>
          <w:b w:val="0"/>
        </w:rPr>
      </w:pPr>
      <w:r>
        <w:rPr>
          <w:b w:val="0"/>
        </w:rPr>
        <w:t>С</w:t>
      </w:r>
      <w:r w:rsidR="00600CF4" w:rsidRPr="00055C58">
        <w:rPr>
          <w:b w:val="0"/>
        </w:rPr>
        <w:t>тандарты оперативного, среднесрочного, стратегического управления предприятием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tabs>
          <w:tab w:val="left" w:pos="993"/>
          <w:tab w:val="left" w:pos="1134"/>
        </w:tabs>
        <w:rPr>
          <w:b w:val="0"/>
        </w:rPr>
      </w:pPr>
      <w:r>
        <w:rPr>
          <w:b w:val="0"/>
        </w:rPr>
        <w:t>Логическая и физическая схема компьютерной сети предприятия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tabs>
          <w:tab w:val="left" w:pos="993"/>
          <w:tab w:val="left" w:pos="1134"/>
        </w:tabs>
        <w:rPr>
          <w:b w:val="0"/>
        </w:rPr>
      </w:pPr>
      <w:r>
        <w:rPr>
          <w:b w:val="0"/>
        </w:rPr>
        <w:t>Состав и структура действующей информационной системы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tabs>
          <w:tab w:val="left" w:pos="993"/>
          <w:tab w:val="left" w:pos="1134"/>
        </w:tabs>
        <w:rPr>
          <w:b w:val="0"/>
        </w:rPr>
      </w:pPr>
      <w:r>
        <w:rPr>
          <w:b w:val="0"/>
        </w:rPr>
        <w:t>Актуальные проблемы и н</w:t>
      </w:r>
      <w:r w:rsidRPr="004A070D">
        <w:rPr>
          <w:b w:val="0"/>
        </w:rPr>
        <w:t xml:space="preserve">овые проекты </w:t>
      </w:r>
      <w:r>
        <w:rPr>
          <w:b w:val="0"/>
        </w:rPr>
        <w:t>предприятия</w:t>
      </w:r>
    </w:p>
    <w:p w:rsidR="00600CF4" w:rsidRPr="001E6599" w:rsidRDefault="00600CF4" w:rsidP="003D02CF">
      <w:pPr>
        <w:pStyle w:val="2"/>
        <w:keepNext w:val="0"/>
        <w:numPr>
          <w:ilvl w:val="0"/>
          <w:numId w:val="1"/>
        </w:numPr>
        <w:rPr>
          <w:b w:val="0"/>
        </w:rPr>
      </w:pPr>
      <w:r>
        <w:rPr>
          <w:b w:val="0"/>
        </w:rPr>
        <w:t>Реинжиниринг бизнес-процессов предприятия</w:t>
      </w:r>
      <w:r w:rsidR="007730F2">
        <w:rPr>
          <w:b w:val="0"/>
        </w:rPr>
        <w:t xml:space="preserve"> и стандарт управления</w:t>
      </w:r>
    </w:p>
    <w:p w:rsidR="00600CF4" w:rsidRDefault="006C0B27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 xml:space="preserve">Цели, принципы, </w:t>
      </w:r>
      <w:r w:rsidR="00600CF4">
        <w:rPr>
          <w:b w:val="0"/>
        </w:rPr>
        <w:t xml:space="preserve">методы </w:t>
      </w:r>
      <w:r>
        <w:rPr>
          <w:b w:val="0"/>
        </w:rPr>
        <w:t xml:space="preserve">и инструменты </w:t>
      </w:r>
      <w:r w:rsidR="00600CF4">
        <w:rPr>
          <w:b w:val="0"/>
        </w:rPr>
        <w:t>реинжиниринга</w:t>
      </w:r>
      <w:r w:rsidR="0039776F">
        <w:rPr>
          <w:b w:val="0"/>
        </w:rPr>
        <w:t xml:space="preserve"> бизнес-процессов</w:t>
      </w:r>
    </w:p>
    <w:p w:rsidR="00600CF4" w:rsidRDefault="006C0B27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Б</w:t>
      </w:r>
      <w:r w:rsidRPr="000C485D">
        <w:rPr>
          <w:b w:val="0"/>
        </w:rPr>
        <w:t>изнес-процессы предприят</w:t>
      </w:r>
      <w:r>
        <w:rPr>
          <w:b w:val="0"/>
        </w:rPr>
        <w:t>ия, их цели, описание, владельцы и целевые бизнес-продукты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Бизнес-</w:t>
      </w:r>
      <w:r w:rsidR="0039776F">
        <w:rPr>
          <w:b w:val="0"/>
        </w:rPr>
        <w:t>задачи</w:t>
      </w:r>
      <w:r w:rsidR="0012466C">
        <w:rPr>
          <w:b w:val="0"/>
        </w:rPr>
        <w:t xml:space="preserve"> </w:t>
      </w:r>
      <w:r w:rsidR="0039776F">
        <w:rPr>
          <w:b w:val="0"/>
        </w:rPr>
        <w:t xml:space="preserve">и </w:t>
      </w:r>
      <w:r w:rsidR="0012466C">
        <w:rPr>
          <w:b w:val="0"/>
        </w:rPr>
        <w:t>их</w:t>
      </w:r>
      <w:r>
        <w:rPr>
          <w:b w:val="0"/>
        </w:rPr>
        <w:t xml:space="preserve"> </w:t>
      </w:r>
      <w:r w:rsidR="0039776F">
        <w:rPr>
          <w:b w:val="0"/>
        </w:rPr>
        <w:t xml:space="preserve">исполнители, </w:t>
      </w:r>
      <w:r>
        <w:rPr>
          <w:b w:val="0"/>
        </w:rPr>
        <w:t>классификация</w:t>
      </w:r>
    </w:p>
    <w:p w:rsidR="00600CF4" w:rsidRDefault="00A67E05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Нормализованная диаграмма связей исполнителей и бизнес-задач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lastRenderedPageBreak/>
        <w:t>Организационно-логические и временные связи решения бизнес-задач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Продуктовые связи решения бизнес-задач</w:t>
      </w:r>
    </w:p>
    <w:p w:rsidR="00600CF4" w:rsidRDefault="00600CF4" w:rsidP="003D02CF">
      <w:pPr>
        <w:pStyle w:val="3"/>
        <w:keepNext w:val="0"/>
        <w:numPr>
          <w:ilvl w:val="2"/>
          <w:numId w:val="1"/>
        </w:numPr>
        <w:rPr>
          <w:b w:val="0"/>
        </w:rPr>
      </w:pPr>
      <w:r>
        <w:rPr>
          <w:b w:val="0"/>
        </w:rPr>
        <w:t>Таблица потоков создания бизнес-продуктов</w:t>
      </w:r>
    </w:p>
    <w:p w:rsidR="00600CF4" w:rsidRDefault="00600CF4" w:rsidP="003D02CF">
      <w:pPr>
        <w:pStyle w:val="3"/>
        <w:keepNext w:val="0"/>
        <w:numPr>
          <w:ilvl w:val="2"/>
          <w:numId w:val="1"/>
        </w:numPr>
        <w:rPr>
          <w:b w:val="0"/>
        </w:rPr>
      </w:pPr>
      <w:r>
        <w:rPr>
          <w:b w:val="0"/>
        </w:rPr>
        <w:t>Схема создания стоимости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Показатели эффективности решения бизнес-задач и бизнес-процессов</w:t>
      </w:r>
    </w:p>
    <w:p w:rsidR="00600CF4" w:rsidRDefault="00A67E05" w:rsidP="003D02CF">
      <w:pPr>
        <w:pStyle w:val="3"/>
        <w:keepNext w:val="0"/>
        <w:numPr>
          <w:ilvl w:val="1"/>
          <w:numId w:val="1"/>
        </w:numPr>
        <w:rPr>
          <w:b w:val="0"/>
        </w:rPr>
      </w:pPr>
      <w:r>
        <w:rPr>
          <w:b w:val="0"/>
        </w:rPr>
        <w:t>Менеджмент предприятия, с</w:t>
      </w:r>
      <w:r w:rsidR="00600CF4">
        <w:rPr>
          <w:b w:val="0"/>
        </w:rPr>
        <w:t xml:space="preserve">тандарты </w:t>
      </w:r>
      <w:r>
        <w:rPr>
          <w:b w:val="0"/>
        </w:rPr>
        <w:t xml:space="preserve">управления </w:t>
      </w:r>
      <w:r w:rsidR="00600CF4">
        <w:rPr>
          <w:b w:val="0"/>
        </w:rPr>
        <w:t>и процессно-задачная технология управления предприятием</w:t>
      </w:r>
    </w:p>
    <w:p w:rsidR="00600CF4" w:rsidRDefault="00600CF4" w:rsidP="003D02CF">
      <w:pPr>
        <w:pStyle w:val="3"/>
        <w:keepNext w:val="0"/>
        <w:numPr>
          <w:ilvl w:val="1"/>
          <w:numId w:val="1"/>
        </w:numPr>
        <w:tabs>
          <w:tab w:val="left" w:pos="993"/>
        </w:tabs>
        <w:rPr>
          <w:b w:val="0"/>
        </w:rPr>
      </w:pPr>
      <w:r>
        <w:rPr>
          <w:b w:val="0"/>
        </w:rPr>
        <w:t>База данных процессно-задачн</w:t>
      </w:r>
      <w:r w:rsidRPr="000D2841">
        <w:rPr>
          <w:b w:val="0"/>
        </w:rPr>
        <w:t>ой</w:t>
      </w:r>
      <w:r>
        <w:rPr>
          <w:b w:val="0"/>
        </w:rPr>
        <w:t xml:space="preserve">  технологии управления предприятием</w:t>
      </w:r>
    </w:p>
    <w:p w:rsidR="00E93995" w:rsidRDefault="00E93995" w:rsidP="003D02CF">
      <w:pPr>
        <w:pStyle w:val="2"/>
        <w:keepNext w:val="0"/>
        <w:numPr>
          <w:ilvl w:val="0"/>
          <w:numId w:val="1"/>
        </w:numPr>
        <w:rPr>
          <w:b w:val="0"/>
        </w:rPr>
      </w:pPr>
      <w:r>
        <w:rPr>
          <w:b w:val="0"/>
        </w:rPr>
        <w:t xml:space="preserve">Проектирование информационной системы </w:t>
      </w:r>
      <w:r w:rsidR="00A75638">
        <w:rPr>
          <w:b w:val="0"/>
        </w:rPr>
        <w:t>предприятия</w:t>
      </w:r>
    </w:p>
    <w:p w:rsidR="00210D6A" w:rsidRDefault="00210D6A" w:rsidP="00AE20D8">
      <w:pPr>
        <w:rPr>
          <w:color w:val="006600"/>
        </w:rPr>
      </w:pPr>
      <w:r w:rsidRPr="00EF2FAB">
        <w:rPr>
          <w:color w:val="006600"/>
        </w:rPr>
        <w:t xml:space="preserve">(с детализацией не менее чем </w:t>
      </w:r>
      <w:r w:rsidR="006A3412" w:rsidRPr="007017CF">
        <w:rPr>
          <w:b/>
          <w:color w:val="006600"/>
        </w:rPr>
        <w:t>трех</w:t>
      </w:r>
      <w:r w:rsidR="006A3412">
        <w:rPr>
          <w:color w:val="006600"/>
        </w:rPr>
        <w:t xml:space="preserve"> подсистем</w:t>
      </w:r>
      <w:r w:rsidRPr="00EF2FAB">
        <w:rPr>
          <w:color w:val="006600"/>
        </w:rPr>
        <w:t>)</w:t>
      </w:r>
    </w:p>
    <w:p w:rsidR="00E93995" w:rsidRDefault="00E93995" w:rsidP="003D02CF">
      <w:pPr>
        <w:pStyle w:val="3"/>
        <w:keepNext w:val="0"/>
        <w:keepLines w:val="0"/>
        <w:numPr>
          <w:ilvl w:val="1"/>
          <w:numId w:val="1"/>
        </w:numPr>
        <w:ind w:left="788" w:hanging="431"/>
        <w:rPr>
          <w:b w:val="0"/>
        </w:rPr>
      </w:pPr>
      <w:r>
        <w:rPr>
          <w:b w:val="0"/>
        </w:rPr>
        <w:t xml:space="preserve">Назначение и цели </w:t>
      </w:r>
      <w:r w:rsidR="00A67E05">
        <w:rPr>
          <w:b w:val="0"/>
        </w:rPr>
        <w:t xml:space="preserve">проектирования </w:t>
      </w:r>
      <w:r>
        <w:rPr>
          <w:b w:val="0"/>
        </w:rPr>
        <w:t>информационной системы</w:t>
      </w:r>
    </w:p>
    <w:p w:rsidR="00E93995" w:rsidRDefault="00E93995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Структура информационной системы предприятия</w:t>
      </w:r>
    </w:p>
    <w:p w:rsidR="00E93995" w:rsidRDefault="00E93995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Состав задач подсистем ИС</w:t>
      </w:r>
    </w:p>
    <w:p w:rsidR="008725C1" w:rsidRDefault="00E93995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 xml:space="preserve">Организационно-логическая сущность </w:t>
      </w:r>
      <w:r w:rsidR="00A67E05">
        <w:rPr>
          <w:b w:val="0"/>
        </w:rPr>
        <w:t xml:space="preserve">(схема </w:t>
      </w:r>
      <w:r w:rsidR="008725C1">
        <w:rPr>
          <w:b w:val="0"/>
          <w:lang w:val="en-US"/>
        </w:rPr>
        <w:t>IDEF</w:t>
      </w:r>
      <w:r w:rsidR="008725C1" w:rsidRPr="0012466C">
        <w:rPr>
          <w:b w:val="0"/>
        </w:rPr>
        <w:t>3</w:t>
      </w:r>
      <w:r w:rsidR="008725C1">
        <w:rPr>
          <w:b w:val="0"/>
        </w:rPr>
        <w:t xml:space="preserve">) </w:t>
      </w:r>
      <w:r>
        <w:rPr>
          <w:b w:val="0"/>
        </w:rPr>
        <w:t>решения задач подсистем ИС</w:t>
      </w:r>
    </w:p>
    <w:p w:rsidR="00E93995" w:rsidRDefault="00E93995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Информационные связи задач ИС</w:t>
      </w:r>
    </w:p>
    <w:p w:rsidR="00E93995" w:rsidRDefault="00E93995" w:rsidP="003D02CF">
      <w:pPr>
        <w:pStyle w:val="3"/>
        <w:keepNext w:val="0"/>
        <w:keepLines w:val="0"/>
        <w:numPr>
          <w:ilvl w:val="2"/>
          <w:numId w:val="1"/>
        </w:numPr>
        <w:rPr>
          <w:b w:val="0"/>
        </w:rPr>
      </w:pPr>
      <w:r>
        <w:rPr>
          <w:b w:val="0"/>
        </w:rPr>
        <w:t>Таблица информационных потоков</w:t>
      </w:r>
    </w:p>
    <w:p w:rsidR="00E93995" w:rsidRDefault="00E93995" w:rsidP="003D02CF">
      <w:pPr>
        <w:pStyle w:val="3"/>
        <w:keepNext w:val="0"/>
        <w:keepLines w:val="0"/>
        <w:numPr>
          <w:ilvl w:val="2"/>
          <w:numId w:val="1"/>
        </w:numPr>
        <w:rPr>
          <w:b w:val="0"/>
        </w:rPr>
      </w:pPr>
      <w:r>
        <w:rPr>
          <w:b w:val="0"/>
        </w:rPr>
        <w:t>Схема информационных потоков</w:t>
      </w:r>
      <w:r w:rsidR="0012466C">
        <w:rPr>
          <w:b w:val="0"/>
          <w:lang w:val="en-US"/>
        </w:rPr>
        <w:t xml:space="preserve"> (IDEF0)</w:t>
      </w:r>
    </w:p>
    <w:p w:rsidR="00EF2FAB" w:rsidRDefault="00EF2FAB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Сравнительный анализ действующей и проектируемой ИС. Состав нереализованных задач ИС предприятия.</w:t>
      </w:r>
    </w:p>
    <w:p w:rsidR="00EF2FAB" w:rsidRDefault="00EF2FAB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Документирование проекта ИС предприятия.</w:t>
      </w:r>
    </w:p>
    <w:p w:rsidR="00E93995" w:rsidRPr="00EF2FAB" w:rsidRDefault="00A67E05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EF2FAB">
        <w:rPr>
          <w:b w:val="0"/>
          <w:color w:val="0000CC"/>
        </w:rPr>
        <w:t>Безопасность жизнедеятельности</w:t>
      </w:r>
      <w:r w:rsidR="00E93995" w:rsidRPr="00EF2FAB">
        <w:rPr>
          <w:b w:val="0"/>
          <w:color w:val="0000CC"/>
        </w:rPr>
        <w:t xml:space="preserve"> и охрана труда</w:t>
      </w:r>
      <w:r w:rsidRPr="00EF2FAB">
        <w:rPr>
          <w:b w:val="0"/>
          <w:color w:val="0000CC"/>
        </w:rPr>
        <w:t>.</w:t>
      </w:r>
    </w:p>
    <w:p w:rsidR="008B46D1" w:rsidRPr="00EF0BAE" w:rsidRDefault="008B46D1" w:rsidP="003D02CF">
      <w:pPr>
        <w:pStyle w:val="2"/>
        <w:keepNext w:val="0"/>
        <w:numPr>
          <w:ilvl w:val="0"/>
          <w:numId w:val="1"/>
        </w:numPr>
        <w:rPr>
          <w:b w:val="0"/>
        </w:rPr>
      </w:pPr>
      <w:r w:rsidRPr="00EF0BAE">
        <w:rPr>
          <w:b w:val="0"/>
        </w:rPr>
        <w:t xml:space="preserve">Разработка </w:t>
      </w:r>
      <w:r w:rsidR="00904AB0" w:rsidRPr="00904AB0">
        <w:rPr>
          <w:b w:val="0"/>
          <w:highlight w:val="yellow"/>
        </w:rPr>
        <w:t>название задачи</w:t>
      </w:r>
      <w:r w:rsidR="003762A4" w:rsidRPr="00EF0BAE">
        <w:rPr>
          <w:b w:val="0"/>
        </w:rPr>
        <w:t xml:space="preserve"> подсистемы «</w:t>
      </w:r>
      <w:r w:rsidR="00904AB0" w:rsidRPr="00904AB0">
        <w:rPr>
          <w:b w:val="0"/>
          <w:highlight w:val="yellow"/>
        </w:rPr>
        <w:t>название подсистемы</w:t>
      </w:r>
      <w:r w:rsidR="003762A4" w:rsidRPr="00EF0BAE">
        <w:rPr>
          <w:b w:val="0"/>
        </w:rPr>
        <w:t>»</w:t>
      </w:r>
    </w:p>
    <w:p w:rsidR="003F5859" w:rsidRPr="00EF0BAE" w:rsidRDefault="003F585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 w:rsidRPr="00EF0BAE">
        <w:rPr>
          <w:b w:val="0"/>
        </w:rPr>
        <w:t>Постановка задачи</w:t>
      </w:r>
      <w:r w:rsidR="00A454AF">
        <w:rPr>
          <w:b w:val="0"/>
        </w:rPr>
        <w:t xml:space="preserve"> (техническое задание)</w:t>
      </w:r>
    </w:p>
    <w:p w:rsidR="00A674B9" w:rsidRPr="00EF0BAE" w:rsidRDefault="003762A4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 w:rsidRPr="00EF0BAE">
        <w:rPr>
          <w:b w:val="0"/>
        </w:rPr>
        <w:t>Организационно-логическая сущность</w:t>
      </w:r>
      <w:r w:rsidR="00762475">
        <w:rPr>
          <w:b w:val="0"/>
        </w:rPr>
        <w:t xml:space="preserve"> (функциональная модель)</w:t>
      </w:r>
      <w:r w:rsidRPr="00EF0BAE">
        <w:rPr>
          <w:b w:val="0"/>
        </w:rPr>
        <w:t xml:space="preserve"> </w:t>
      </w:r>
      <w:r w:rsidR="004B255A">
        <w:rPr>
          <w:b w:val="0"/>
        </w:rPr>
        <w:t xml:space="preserve">решения </w:t>
      </w:r>
      <w:r w:rsidRPr="00EF0BAE">
        <w:rPr>
          <w:b w:val="0"/>
        </w:rPr>
        <w:t>задачи</w:t>
      </w:r>
    </w:p>
    <w:p w:rsidR="00A674B9" w:rsidRPr="00EF0BAE" w:rsidRDefault="004B255A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Информационное обеспечение задачи (входные и выходные информационные массивы)</w:t>
      </w:r>
    </w:p>
    <w:p w:rsidR="005F34D3" w:rsidRPr="00EF0BAE" w:rsidRDefault="005F34D3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 w:rsidRPr="00EF0BAE">
        <w:rPr>
          <w:b w:val="0"/>
        </w:rPr>
        <w:t>Первичные входные и выходные документы задачи</w:t>
      </w:r>
    </w:p>
    <w:p w:rsidR="00A674B9" w:rsidRDefault="00A674B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 w:rsidRPr="00EF0BAE">
        <w:rPr>
          <w:b w:val="0"/>
        </w:rPr>
        <w:t xml:space="preserve">Информационно-логическая </w:t>
      </w:r>
      <w:r w:rsidR="00762475">
        <w:rPr>
          <w:b w:val="0"/>
        </w:rPr>
        <w:t xml:space="preserve">(объектная) </w:t>
      </w:r>
      <w:r w:rsidRPr="00EF0BAE">
        <w:rPr>
          <w:b w:val="0"/>
        </w:rPr>
        <w:t xml:space="preserve">модель базы данных </w:t>
      </w:r>
      <w:r w:rsidR="00605C40">
        <w:rPr>
          <w:b w:val="0"/>
        </w:rPr>
        <w:t>и описание реквизитов</w:t>
      </w:r>
      <w:bookmarkStart w:id="0" w:name="_GoBack"/>
      <w:bookmarkEnd w:id="0"/>
    </w:p>
    <w:p w:rsidR="004B255A" w:rsidRDefault="004B255A" w:rsidP="004B255A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Математическая модель и алгоритм решения задачи</w:t>
      </w:r>
      <w:r w:rsidRPr="00EF0BAE">
        <w:rPr>
          <w:b w:val="0"/>
        </w:rPr>
        <w:t xml:space="preserve"> </w:t>
      </w:r>
    </w:p>
    <w:p w:rsidR="00A674B9" w:rsidRPr="00824CD9" w:rsidRDefault="00A674B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 w:rsidRPr="00824CD9">
        <w:rPr>
          <w:b w:val="0"/>
        </w:rPr>
        <w:t xml:space="preserve"> Программная реализация задачи</w:t>
      </w:r>
    </w:p>
    <w:p w:rsidR="00A674B9" w:rsidRPr="00824CD9" w:rsidRDefault="00A674B9" w:rsidP="003D02CF">
      <w:pPr>
        <w:pStyle w:val="3"/>
        <w:keepNext w:val="0"/>
        <w:keepLines w:val="0"/>
        <w:numPr>
          <w:ilvl w:val="2"/>
          <w:numId w:val="1"/>
        </w:numPr>
        <w:rPr>
          <w:b w:val="0"/>
        </w:rPr>
      </w:pPr>
      <w:r w:rsidRPr="00824CD9">
        <w:rPr>
          <w:b w:val="0"/>
        </w:rPr>
        <w:lastRenderedPageBreak/>
        <w:t>Обоснование выбора среды разработки прогр</w:t>
      </w:r>
      <w:r w:rsidR="006745CE" w:rsidRPr="00824CD9">
        <w:rPr>
          <w:b w:val="0"/>
        </w:rPr>
        <w:t>а</w:t>
      </w:r>
      <w:r w:rsidRPr="00824CD9">
        <w:rPr>
          <w:b w:val="0"/>
        </w:rPr>
        <w:t>ммного обеспечения</w:t>
      </w:r>
    </w:p>
    <w:p w:rsidR="00762475" w:rsidRPr="00824CD9" w:rsidRDefault="00762475" w:rsidP="003D02CF">
      <w:pPr>
        <w:pStyle w:val="3"/>
        <w:keepNext w:val="0"/>
        <w:keepLines w:val="0"/>
        <w:numPr>
          <w:ilvl w:val="2"/>
          <w:numId w:val="1"/>
        </w:numPr>
        <w:rPr>
          <w:b w:val="0"/>
        </w:rPr>
      </w:pPr>
      <w:r w:rsidRPr="00824CD9">
        <w:rPr>
          <w:b w:val="0"/>
        </w:rPr>
        <w:t>Архитектура программного обеспечения</w:t>
      </w:r>
    </w:p>
    <w:p w:rsidR="00A674B9" w:rsidRPr="005F34D3" w:rsidRDefault="00A674B9" w:rsidP="003D02CF">
      <w:pPr>
        <w:pStyle w:val="3"/>
        <w:keepNext w:val="0"/>
        <w:keepLines w:val="0"/>
        <w:numPr>
          <w:ilvl w:val="2"/>
          <w:numId w:val="1"/>
        </w:numPr>
        <w:rPr>
          <w:b w:val="0"/>
          <w:color w:val="FF0000"/>
        </w:rPr>
      </w:pPr>
      <w:r w:rsidRPr="005F34D3">
        <w:rPr>
          <w:b w:val="0"/>
          <w:color w:val="FF0000"/>
        </w:rPr>
        <w:t>Техническая документация программного обеспечения</w:t>
      </w:r>
    </w:p>
    <w:p w:rsidR="00A674B9" w:rsidRDefault="00A674B9" w:rsidP="003D02CF">
      <w:pPr>
        <w:pStyle w:val="3"/>
        <w:keepNext w:val="0"/>
        <w:keepLines w:val="0"/>
        <w:numPr>
          <w:ilvl w:val="2"/>
          <w:numId w:val="1"/>
        </w:numPr>
        <w:rPr>
          <w:b w:val="0"/>
          <w:color w:val="FF0000"/>
        </w:rPr>
      </w:pPr>
      <w:r w:rsidRPr="005F34D3">
        <w:rPr>
          <w:b w:val="0"/>
          <w:color w:val="FF0000"/>
        </w:rPr>
        <w:t>Руководство пользователя</w:t>
      </w:r>
    </w:p>
    <w:p w:rsidR="005A6AC9" w:rsidRPr="00EF0BAE" w:rsidRDefault="005A6AC9" w:rsidP="003D02CF">
      <w:pPr>
        <w:pStyle w:val="2"/>
        <w:keepNext w:val="0"/>
        <w:numPr>
          <w:ilvl w:val="0"/>
          <w:numId w:val="1"/>
        </w:numPr>
        <w:rPr>
          <w:b w:val="0"/>
        </w:rPr>
      </w:pPr>
      <w:r>
        <w:rPr>
          <w:b w:val="0"/>
        </w:rPr>
        <w:t>Проектирование компонентов информационной инфраструктуры</w:t>
      </w:r>
    </w:p>
    <w:p w:rsidR="005A6AC9" w:rsidRPr="00904AB0" w:rsidRDefault="005A6AC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904AB0">
        <w:rPr>
          <w:b w:val="0"/>
          <w:color w:val="0000CC"/>
        </w:rPr>
        <w:t>Проектирование сетевой инфраструктуры (компьютерной сети и центров коммуникации)</w:t>
      </w:r>
    </w:p>
    <w:p w:rsidR="005A6AC9" w:rsidRPr="00904AB0" w:rsidRDefault="005A6AC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904AB0">
        <w:rPr>
          <w:b w:val="0"/>
          <w:color w:val="0000CC"/>
        </w:rPr>
        <w:t>Проектирование математического обеспечения</w:t>
      </w:r>
    </w:p>
    <w:p w:rsidR="005A6AC9" w:rsidRPr="00904AB0" w:rsidRDefault="005A6AC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904AB0">
        <w:rPr>
          <w:b w:val="0"/>
          <w:color w:val="0000CC"/>
        </w:rPr>
        <w:t>Проектирование информационного обеспечения</w:t>
      </w:r>
    </w:p>
    <w:p w:rsidR="005A6AC9" w:rsidRPr="00904AB0" w:rsidRDefault="005A6AC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904AB0">
        <w:rPr>
          <w:b w:val="0"/>
          <w:color w:val="0000CC"/>
        </w:rPr>
        <w:t>Проектирование программного обеспечения</w:t>
      </w:r>
    </w:p>
    <w:p w:rsidR="005A6AC9" w:rsidRPr="00904AB0" w:rsidRDefault="005A6AC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904AB0">
        <w:rPr>
          <w:b w:val="0"/>
          <w:color w:val="0000CC"/>
        </w:rPr>
        <w:t>Проектирование системы информационной безопасности</w:t>
      </w:r>
    </w:p>
    <w:p w:rsidR="005A6AC9" w:rsidRPr="00904AB0" w:rsidRDefault="005A6AC9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  <w:color w:val="0000CC"/>
        </w:rPr>
      </w:pPr>
      <w:r w:rsidRPr="00904AB0">
        <w:rPr>
          <w:b w:val="0"/>
          <w:color w:val="0000CC"/>
        </w:rPr>
        <w:t>Проектирование организационного обеспечения</w:t>
      </w:r>
    </w:p>
    <w:p w:rsidR="003A1726" w:rsidRPr="00EF0BAE" w:rsidRDefault="003A1726" w:rsidP="003D02CF">
      <w:pPr>
        <w:pStyle w:val="2"/>
        <w:keepNext w:val="0"/>
        <w:numPr>
          <w:ilvl w:val="0"/>
          <w:numId w:val="1"/>
        </w:numPr>
        <w:rPr>
          <w:b w:val="0"/>
        </w:rPr>
      </w:pPr>
      <w:r>
        <w:rPr>
          <w:b w:val="0"/>
        </w:rPr>
        <w:t>Управление проектированием информационной системы</w:t>
      </w:r>
    </w:p>
    <w:p w:rsidR="003A1726" w:rsidRDefault="003A1726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Состав основных работ</w:t>
      </w:r>
      <w:r w:rsidR="00F32448">
        <w:rPr>
          <w:b w:val="0"/>
        </w:rPr>
        <w:t xml:space="preserve"> проектирования ИС</w:t>
      </w:r>
    </w:p>
    <w:p w:rsidR="003A1726" w:rsidRPr="00EF0BAE" w:rsidRDefault="003A1726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Временное и ресурсное нормирование проектных работ</w:t>
      </w:r>
    </w:p>
    <w:p w:rsidR="003A1726" w:rsidRDefault="003A1726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 xml:space="preserve">Организационно-логические связи проектных работ и </w:t>
      </w:r>
      <w:r w:rsidRPr="00A774B1">
        <w:t>сетевой граф</w:t>
      </w:r>
      <w:r>
        <w:rPr>
          <w:b w:val="0"/>
        </w:rPr>
        <w:t xml:space="preserve"> их выполнения</w:t>
      </w:r>
    </w:p>
    <w:p w:rsidR="003A1726" w:rsidRDefault="003A1726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 xml:space="preserve">Программное обеспечение поддержки </w:t>
      </w:r>
      <w:r>
        <w:rPr>
          <w:b w:val="0"/>
          <w:lang w:val="en-US"/>
        </w:rPr>
        <w:t>IT</w:t>
      </w:r>
      <w:r>
        <w:rPr>
          <w:b w:val="0"/>
        </w:rPr>
        <w:t>-проектов</w:t>
      </w:r>
    </w:p>
    <w:p w:rsidR="003A1726" w:rsidRPr="00EF0BAE" w:rsidRDefault="003A1726" w:rsidP="003D02CF">
      <w:pPr>
        <w:pStyle w:val="3"/>
        <w:keepNext w:val="0"/>
        <w:keepLines w:val="0"/>
        <w:numPr>
          <w:ilvl w:val="1"/>
          <w:numId w:val="1"/>
        </w:numPr>
        <w:rPr>
          <w:b w:val="0"/>
        </w:rPr>
      </w:pPr>
      <w:r>
        <w:rPr>
          <w:b w:val="0"/>
        </w:rPr>
        <w:t>Характеристики и оптимизация сетевого графа</w:t>
      </w:r>
    </w:p>
    <w:p w:rsidR="000C4A24" w:rsidRDefault="0046467C" w:rsidP="00AE20D8">
      <w:pPr>
        <w:pStyle w:val="2"/>
        <w:keepNext w:val="0"/>
        <w:ind w:left="360"/>
        <w:rPr>
          <w:b w:val="0"/>
        </w:rPr>
      </w:pPr>
      <w:r>
        <w:rPr>
          <w:b w:val="0"/>
        </w:rPr>
        <w:t>Общие в</w:t>
      </w:r>
      <w:r w:rsidR="000C4A24" w:rsidRPr="00EF0BAE">
        <w:rPr>
          <w:b w:val="0"/>
        </w:rPr>
        <w:t>ыводы и рекомендации</w:t>
      </w:r>
    </w:p>
    <w:p w:rsidR="000C4A24" w:rsidRPr="00EF0BAE" w:rsidRDefault="000C4A24" w:rsidP="00AE20D8">
      <w:pPr>
        <w:pStyle w:val="2"/>
        <w:keepNext w:val="0"/>
        <w:ind w:left="360"/>
        <w:rPr>
          <w:b w:val="0"/>
        </w:rPr>
      </w:pPr>
      <w:r w:rsidRPr="00EF0BAE">
        <w:rPr>
          <w:b w:val="0"/>
        </w:rPr>
        <w:t>Список использованных источников</w:t>
      </w:r>
    </w:p>
    <w:p w:rsidR="000C4A24" w:rsidRPr="00AC2378" w:rsidRDefault="000C4A24" w:rsidP="00AE20D8">
      <w:pPr>
        <w:pStyle w:val="2"/>
        <w:keepNext w:val="0"/>
        <w:ind w:left="360"/>
        <w:rPr>
          <w:b w:val="0"/>
          <w:color w:val="0000CC"/>
        </w:rPr>
      </w:pPr>
      <w:r w:rsidRPr="00AC2378">
        <w:rPr>
          <w:b w:val="0"/>
          <w:color w:val="0000CC"/>
        </w:rPr>
        <w:t>Приложения</w:t>
      </w:r>
    </w:p>
    <w:p w:rsidR="000C4A24" w:rsidRPr="00AC2378" w:rsidRDefault="009E5053" w:rsidP="00AE20D8">
      <w:pPr>
        <w:pStyle w:val="2"/>
        <w:keepNext w:val="0"/>
        <w:ind w:left="708"/>
        <w:rPr>
          <w:b w:val="0"/>
          <w:color w:val="0000CC"/>
        </w:rPr>
      </w:pPr>
      <w:r w:rsidRPr="00AC2378">
        <w:rPr>
          <w:b w:val="0"/>
          <w:color w:val="0000CC"/>
        </w:rPr>
        <w:t xml:space="preserve">Приложение 1. Таблица информационных потоков </w:t>
      </w:r>
    </w:p>
    <w:p w:rsidR="00762475" w:rsidRPr="00AC2378" w:rsidRDefault="000C4A24" w:rsidP="00AE20D8">
      <w:pPr>
        <w:pStyle w:val="2"/>
        <w:keepNext w:val="0"/>
        <w:ind w:left="708"/>
        <w:rPr>
          <w:b w:val="0"/>
          <w:color w:val="0000CC"/>
        </w:rPr>
      </w:pPr>
      <w:r w:rsidRPr="00AC2378">
        <w:rPr>
          <w:b w:val="0"/>
          <w:color w:val="0000CC"/>
        </w:rPr>
        <w:t>Приложение 2. Информационная безопасность</w:t>
      </w:r>
    </w:p>
    <w:p w:rsidR="000C4A24" w:rsidRPr="00AC2378" w:rsidRDefault="00762475" w:rsidP="00AE20D8">
      <w:pPr>
        <w:pStyle w:val="2"/>
        <w:keepNext w:val="0"/>
        <w:ind w:left="708"/>
        <w:rPr>
          <w:b w:val="0"/>
          <w:color w:val="0000CC"/>
        </w:rPr>
      </w:pPr>
      <w:r w:rsidRPr="00AC2378">
        <w:rPr>
          <w:b w:val="0"/>
          <w:color w:val="0000CC"/>
        </w:rPr>
        <w:t>Приложение 3. Безопасность жизнедеятельности</w:t>
      </w:r>
      <w:r w:rsidR="000C4A24" w:rsidRPr="00AC2378">
        <w:rPr>
          <w:b w:val="0"/>
          <w:color w:val="0000CC"/>
        </w:rPr>
        <w:t xml:space="preserve"> и охрана труда</w:t>
      </w:r>
    </w:p>
    <w:p w:rsidR="003B0AF6" w:rsidRDefault="003B0AF6"/>
    <w:sectPr w:rsidR="003B0AF6" w:rsidSect="0012466C"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1713"/>
    <w:multiLevelType w:val="multilevel"/>
    <w:tmpl w:val="F1C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06A82"/>
    <w:multiLevelType w:val="multilevel"/>
    <w:tmpl w:val="A470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0263C"/>
    <w:multiLevelType w:val="multilevel"/>
    <w:tmpl w:val="1AE0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FB64FB"/>
    <w:multiLevelType w:val="multilevel"/>
    <w:tmpl w:val="65B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B60F8A"/>
    <w:multiLevelType w:val="multilevel"/>
    <w:tmpl w:val="9C0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E92060"/>
    <w:multiLevelType w:val="multilevel"/>
    <w:tmpl w:val="6ED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9D1B4B"/>
    <w:multiLevelType w:val="multilevel"/>
    <w:tmpl w:val="7FF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782C8A"/>
    <w:multiLevelType w:val="multilevel"/>
    <w:tmpl w:val="DF9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DE3AA2"/>
    <w:multiLevelType w:val="multilevel"/>
    <w:tmpl w:val="53B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C41C83"/>
    <w:multiLevelType w:val="multilevel"/>
    <w:tmpl w:val="0A9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733273"/>
    <w:multiLevelType w:val="multilevel"/>
    <w:tmpl w:val="57C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F53CDE"/>
    <w:multiLevelType w:val="multilevel"/>
    <w:tmpl w:val="A24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702AD2"/>
    <w:multiLevelType w:val="multilevel"/>
    <w:tmpl w:val="F8A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5232D0"/>
    <w:multiLevelType w:val="multilevel"/>
    <w:tmpl w:val="489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3451B9"/>
    <w:multiLevelType w:val="multilevel"/>
    <w:tmpl w:val="D1C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8445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2AF11875"/>
    <w:multiLevelType w:val="multilevel"/>
    <w:tmpl w:val="E4E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A6222C"/>
    <w:multiLevelType w:val="multilevel"/>
    <w:tmpl w:val="6694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0C2C44"/>
    <w:multiLevelType w:val="multilevel"/>
    <w:tmpl w:val="F2A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E04309"/>
    <w:multiLevelType w:val="multilevel"/>
    <w:tmpl w:val="FE7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A04AE8"/>
    <w:multiLevelType w:val="multilevel"/>
    <w:tmpl w:val="B0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F874B6"/>
    <w:multiLevelType w:val="multilevel"/>
    <w:tmpl w:val="890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1E7F7A"/>
    <w:multiLevelType w:val="multilevel"/>
    <w:tmpl w:val="9AB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6D3820"/>
    <w:multiLevelType w:val="multilevel"/>
    <w:tmpl w:val="E3EE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9E2F9E"/>
    <w:multiLevelType w:val="multilevel"/>
    <w:tmpl w:val="1BE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B23A4D"/>
    <w:multiLevelType w:val="multilevel"/>
    <w:tmpl w:val="91B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C141BF"/>
    <w:multiLevelType w:val="multilevel"/>
    <w:tmpl w:val="116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697314"/>
    <w:multiLevelType w:val="multilevel"/>
    <w:tmpl w:val="5236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A16E40"/>
    <w:multiLevelType w:val="multilevel"/>
    <w:tmpl w:val="B91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0D242C"/>
    <w:multiLevelType w:val="multilevel"/>
    <w:tmpl w:val="EA8A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F87B98"/>
    <w:multiLevelType w:val="multilevel"/>
    <w:tmpl w:val="9F0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6353C2"/>
    <w:multiLevelType w:val="multilevel"/>
    <w:tmpl w:val="172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BB56E5"/>
    <w:multiLevelType w:val="multilevel"/>
    <w:tmpl w:val="917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247840"/>
    <w:multiLevelType w:val="multilevel"/>
    <w:tmpl w:val="EA6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7736B7"/>
    <w:multiLevelType w:val="multilevel"/>
    <w:tmpl w:val="805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77354A"/>
    <w:multiLevelType w:val="multilevel"/>
    <w:tmpl w:val="382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907FEF"/>
    <w:multiLevelType w:val="multilevel"/>
    <w:tmpl w:val="992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076E46"/>
    <w:multiLevelType w:val="multilevel"/>
    <w:tmpl w:val="8C9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861328"/>
    <w:multiLevelType w:val="multilevel"/>
    <w:tmpl w:val="233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C913BC"/>
    <w:multiLevelType w:val="multilevel"/>
    <w:tmpl w:val="87A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0851E3"/>
    <w:multiLevelType w:val="multilevel"/>
    <w:tmpl w:val="5C3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5D178E"/>
    <w:multiLevelType w:val="multilevel"/>
    <w:tmpl w:val="B22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9C6297"/>
    <w:multiLevelType w:val="multilevel"/>
    <w:tmpl w:val="1EB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C75E97"/>
    <w:multiLevelType w:val="multilevel"/>
    <w:tmpl w:val="472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0E12B0"/>
    <w:multiLevelType w:val="hybridMultilevel"/>
    <w:tmpl w:val="18D276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50D56CE"/>
    <w:multiLevelType w:val="multilevel"/>
    <w:tmpl w:val="E31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087496"/>
    <w:multiLevelType w:val="multilevel"/>
    <w:tmpl w:val="F608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2117D3"/>
    <w:multiLevelType w:val="multilevel"/>
    <w:tmpl w:val="744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2F5D47"/>
    <w:multiLevelType w:val="multilevel"/>
    <w:tmpl w:val="8F3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9D18D5"/>
    <w:multiLevelType w:val="multilevel"/>
    <w:tmpl w:val="946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EE02A16"/>
    <w:multiLevelType w:val="multilevel"/>
    <w:tmpl w:val="8BF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F0254F0"/>
    <w:multiLevelType w:val="multilevel"/>
    <w:tmpl w:val="91F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F6D3D46"/>
    <w:multiLevelType w:val="multilevel"/>
    <w:tmpl w:val="DF5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4"/>
  </w:num>
  <w:num w:numId="3">
    <w:abstractNumId w:val="41"/>
  </w:num>
  <w:num w:numId="4">
    <w:abstractNumId w:val="25"/>
  </w:num>
  <w:num w:numId="5">
    <w:abstractNumId w:val="32"/>
  </w:num>
  <w:num w:numId="6">
    <w:abstractNumId w:val="24"/>
  </w:num>
  <w:num w:numId="7">
    <w:abstractNumId w:val="26"/>
  </w:num>
  <w:num w:numId="8">
    <w:abstractNumId w:val="12"/>
  </w:num>
  <w:num w:numId="9">
    <w:abstractNumId w:val="16"/>
  </w:num>
  <w:num w:numId="10">
    <w:abstractNumId w:val="30"/>
  </w:num>
  <w:num w:numId="11">
    <w:abstractNumId w:val="36"/>
  </w:num>
  <w:num w:numId="12">
    <w:abstractNumId w:val="48"/>
  </w:num>
  <w:num w:numId="13">
    <w:abstractNumId w:val="2"/>
  </w:num>
  <w:num w:numId="14">
    <w:abstractNumId w:val="37"/>
  </w:num>
  <w:num w:numId="15">
    <w:abstractNumId w:val="6"/>
  </w:num>
  <w:num w:numId="16">
    <w:abstractNumId w:val="8"/>
  </w:num>
  <w:num w:numId="17">
    <w:abstractNumId w:val="40"/>
  </w:num>
  <w:num w:numId="18">
    <w:abstractNumId w:val="5"/>
  </w:num>
  <w:num w:numId="19">
    <w:abstractNumId w:val="22"/>
  </w:num>
  <w:num w:numId="20">
    <w:abstractNumId w:val="10"/>
  </w:num>
  <w:num w:numId="21">
    <w:abstractNumId w:val="18"/>
  </w:num>
  <w:num w:numId="22">
    <w:abstractNumId w:val="34"/>
  </w:num>
  <w:num w:numId="23">
    <w:abstractNumId w:val="27"/>
  </w:num>
  <w:num w:numId="24">
    <w:abstractNumId w:val="3"/>
  </w:num>
  <w:num w:numId="25">
    <w:abstractNumId w:val="33"/>
  </w:num>
  <w:num w:numId="26">
    <w:abstractNumId w:val="50"/>
  </w:num>
  <w:num w:numId="27">
    <w:abstractNumId w:val="43"/>
  </w:num>
  <w:num w:numId="28">
    <w:abstractNumId w:val="51"/>
  </w:num>
  <w:num w:numId="29">
    <w:abstractNumId w:val="49"/>
  </w:num>
  <w:num w:numId="30">
    <w:abstractNumId w:val="4"/>
  </w:num>
  <w:num w:numId="31">
    <w:abstractNumId w:val="14"/>
  </w:num>
  <w:num w:numId="32">
    <w:abstractNumId w:val="29"/>
  </w:num>
  <w:num w:numId="33">
    <w:abstractNumId w:val="47"/>
  </w:num>
  <w:num w:numId="34">
    <w:abstractNumId w:val="7"/>
  </w:num>
  <w:num w:numId="35">
    <w:abstractNumId w:val="45"/>
  </w:num>
  <w:num w:numId="36">
    <w:abstractNumId w:val="11"/>
  </w:num>
  <w:num w:numId="37">
    <w:abstractNumId w:val="46"/>
  </w:num>
  <w:num w:numId="38">
    <w:abstractNumId w:val="38"/>
  </w:num>
  <w:num w:numId="39">
    <w:abstractNumId w:val="19"/>
  </w:num>
  <w:num w:numId="40">
    <w:abstractNumId w:val="31"/>
  </w:num>
  <w:num w:numId="41">
    <w:abstractNumId w:val="9"/>
  </w:num>
  <w:num w:numId="42">
    <w:abstractNumId w:val="13"/>
  </w:num>
  <w:num w:numId="43">
    <w:abstractNumId w:val="28"/>
  </w:num>
  <w:num w:numId="44">
    <w:abstractNumId w:val="0"/>
  </w:num>
  <w:num w:numId="45">
    <w:abstractNumId w:val="39"/>
  </w:num>
  <w:num w:numId="46">
    <w:abstractNumId w:val="17"/>
  </w:num>
  <w:num w:numId="47">
    <w:abstractNumId w:val="21"/>
  </w:num>
  <w:num w:numId="48">
    <w:abstractNumId w:val="1"/>
  </w:num>
  <w:num w:numId="49">
    <w:abstractNumId w:val="23"/>
  </w:num>
  <w:num w:numId="50">
    <w:abstractNumId w:val="42"/>
  </w:num>
  <w:num w:numId="51">
    <w:abstractNumId w:val="20"/>
  </w:num>
  <w:num w:numId="52">
    <w:abstractNumId w:val="52"/>
  </w:num>
  <w:num w:numId="53">
    <w:abstractNumId w:val="3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71F"/>
    <w:rsid w:val="00007D62"/>
    <w:rsid w:val="00024281"/>
    <w:rsid w:val="00036384"/>
    <w:rsid w:val="000455BD"/>
    <w:rsid w:val="00071D86"/>
    <w:rsid w:val="000771DB"/>
    <w:rsid w:val="00083B7A"/>
    <w:rsid w:val="00085B8F"/>
    <w:rsid w:val="00091679"/>
    <w:rsid w:val="00094D67"/>
    <w:rsid w:val="000A0228"/>
    <w:rsid w:val="000B5E91"/>
    <w:rsid w:val="000C20B9"/>
    <w:rsid w:val="000C480B"/>
    <w:rsid w:val="000C4A24"/>
    <w:rsid w:val="000C5DB6"/>
    <w:rsid w:val="000F69E6"/>
    <w:rsid w:val="00107F21"/>
    <w:rsid w:val="00120703"/>
    <w:rsid w:val="0012466C"/>
    <w:rsid w:val="00127A0F"/>
    <w:rsid w:val="00170B33"/>
    <w:rsid w:val="00170B51"/>
    <w:rsid w:val="001C0B66"/>
    <w:rsid w:val="001E6599"/>
    <w:rsid w:val="00210D6A"/>
    <w:rsid w:val="0021434D"/>
    <w:rsid w:val="00225FE2"/>
    <w:rsid w:val="00272B77"/>
    <w:rsid w:val="002751AD"/>
    <w:rsid w:val="0028274D"/>
    <w:rsid w:val="002A7733"/>
    <w:rsid w:val="002B2BAB"/>
    <w:rsid w:val="002C5A2C"/>
    <w:rsid w:val="00355B2B"/>
    <w:rsid w:val="003762A4"/>
    <w:rsid w:val="00377706"/>
    <w:rsid w:val="00393C07"/>
    <w:rsid w:val="0039776F"/>
    <w:rsid w:val="003A1726"/>
    <w:rsid w:val="003B0AF6"/>
    <w:rsid w:val="003B4890"/>
    <w:rsid w:val="003B5A58"/>
    <w:rsid w:val="003D02CF"/>
    <w:rsid w:val="003F5859"/>
    <w:rsid w:val="004202E2"/>
    <w:rsid w:val="0044209F"/>
    <w:rsid w:val="004466F3"/>
    <w:rsid w:val="0046467C"/>
    <w:rsid w:val="00487057"/>
    <w:rsid w:val="0049688F"/>
    <w:rsid w:val="004A070D"/>
    <w:rsid w:val="004B255A"/>
    <w:rsid w:val="004D4AE2"/>
    <w:rsid w:val="004E73F0"/>
    <w:rsid w:val="004E7862"/>
    <w:rsid w:val="004F295F"/>
    <w:rsid w:val="00506CFD"/>
    <w:rsid w:val="0052673A"/>
    <w:rsid w:val="00527CEC"/>
    <w:rsid w:val="00541568"/>
    <w:rsid w:val="00552D14"/>
    <w:rsid w:val="005725AA"/>
    <w:rsid w:val="005A6AC9"/>
    <w:rsid w:val="005D2E89"/>
    <w:rsid w:val="005F34D3"/>
    <w:rsid w:val="00600CF4"/>
    <w:rsid w:val="00605C40"/>
    <w:rsid w:val="006745CE"/>
    <w:rsid w:val="0069296F"/>
    <w:rsid w:val="006A3412"/>
    <w:rsid w:val="006A6725"/>
    <w:rsid w:val="006C0B27"/>
    <w:rsid w:val="006C6F64"/>
    <w:rsid w:val="007017CF"/>
    <w:rsid w:val="0071171F"/>
    <w:rsid w:val="0071722A"/>
    <w:rsid w:val="00723002"/>
    <w:rsid w:val="00762475"/>
    <w:rsid w:val="007730F2"/>
    <w:rsid w:val="007A0639"/>
    <w:rsid w:val="007B7F5E"/>
    <w:rsid w:val="00824CD9"/>
    <w:rsid w:val="008343F7"/>
    <w:rsid w:val="0084449A"/>
    <w:rsid w:val="008725C1"/>
    <w:rsid w:val="0088173F"/>
    <w:rsid w:val="00894D16"/>
    <w:rsid w:val="008B12EA"/>
    <w:rsid w:val="008B46D1"/>
    <w:rsid w:val="008C17E6"/>
    <w:rsid w:val="008C2D56"/>
    <w:rsid w:val="008C5135"/>
    <w:rsid w:val="008D6E4B"/>
    <w:rsid w:val="00900752"/>
    <w:rsid w:val="00904AB0"/>
    <w:rsid w:val="0091135B"/>
    <w:rsid w:val="009620B7"/>
    <w:rsid w:val="009E5053"/>
    <w:rsid w:val="00A13DCB"/>
    <w:rsid w:val="00A31316"/>
    <w:rsid w:val="00A34D16"/>
    <w:rsid w:val="00A35282"/>
    <w:rsid w:val="00A454AF"/>
    <w:rsid w:val="00A674B9"/>
    <w:rsid w:val="00A67E05"/>
    <w:rsid w:val="00A75638"/>
    <w:rsid w:val="00A774B1"/>
    <w:rsid w:val="00AC2378"/>
    <w:rsid w:val="00AC6971"/>
    <w:rsid w:val="00AE20D8"/>
    <w:rsid w:val="00B15297"/>
    <w:rsid w:val="00B2714B"/>
    <w:rsid w:val="00B30D1E"/>
    <w:rsid w:val="00B764E6"/>
    <w:rsid w:val="00B819AE"/>
    <w:rsid w:val="00B935A9"/>
    <w:rsid w:val="00B94794"/>
    <w:rsid w:val="00BA0191"/>
    <w:rsid w:val="00BA365B"/>
    <w:rsid w:val="00BB23CA"/>
    <w:rsid w:val="00BB4744"/>
    <w:rsid w:val="00BF0F71"/>
    <w:rsid w:val="00C347B4"/>
    <w:rsid w:val="00C37B77"/>
    <w:rsid w:val="00C538D8"/>
    <w:rsid w:val="00C75842"/>
    <w:rsid w:val="00C840F6"/>
    <w:rsid w:val="00C85C8B"/>
    <w:rsid w:val="00C86A0C"/>
    <w:rsid w:val="00C924AF"/>
    <w:rsid w:val="00C93B10"/>
    <w:rsid w:val="00D05D70"/>
    <w:rsid w:val="00D847E2"/>
    <w:rsid w:val="00D96B33"/>
    <w:rsid w:val="00DA7830"/>
    <w:rsid w:val="00DC3925"/>
    <w:rsid w:val="00DD6473"/>
    <w:rsid w:val="00E01E17"/>
    <w:rsid w:val="00E23DDF"/>
    <w:rsid w:val="00E856ED"/>
    <w:rsid w:val="00E93995"/>
    <w:rsid w:val="00EB759C"/>
    <w:rsid w:val="00EF0BAE"/>
    <w:rsid w:val="00EF2FAB"/>
    <w:rsid w:val="00F02371"/>
    <w:rsid w:val="00F058FE"/>
    <w:rsid w:val="00F179AD"/>
    <w:rsid w:val="00F32448"/>
    <w:rsid w:val="00F50067"/>
    <w:rsid w:val="00F559F6"/>
    <w:rsid w:val="00F75F6A"/>
    <w:rsid w:val="00FF310E"/>
    <w:rsid w:val="00FF75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1E659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rsid w:val="00900752"/>
    <w:pPr>
      <w:keepNext/>
      <w:keepLines/>
      <w:overflowPunct w:val="0"/>
      <w:autoSpaceDE w:val="0"/>
      <w:autoSpaceDN w:val="0"/>
      <w:adjustRightInd w:val="0"/>
      <w:spacing w:before="120" w:after="80"/>
      <w:textAlignment w:val="baseline"/>
      <w:outlineLvl w:val="2"/>
    </w:pPr>
    <w:rPr>
      <w:b/>
      <w:bCs/>
      <w:kern w:val="28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rsid w:val="00900752"/>
    <w:pPr>
      <w:spacing w:after="120"/>
    </w:pPr>
  </w:style>
  <w:style w:type="character" w:styleId="a4">
    <w:name w:val="Hyperlink"/>
    <w:basedOn w:val="a1"/>
    <w:rsid w:val="00C86A0C"/>
    <w:rPr>
      <w:color w:val="0000FF"/>
      <w:sz w:val="28"/>
      <w:szCs w:val="28"/>
      <w:u w:val="single"/>
    </w:rPr>
  </w:style>
  <w:style w:type="paragraph" w:styleId="1">
    <w:name w:val="toc 1"/>
    <w:basedOn w:val="a"/>
    <w:next w:val="a"/>
    <w:autoRedefine/>
    <w:unhideWhenUsed/>
    <w:rsid w:val="00007D62"/>
    <w:pPr>
      <w:spacing w:after="100"/>
    </w:pPr>
    <w:rPr>
      <w:sz w:val="28"/>
      <w:szCs w:val="28"/>
    </w:rPr>
  </w:style>
  <w:style w:type="paragraph" w:customStyle="1" w:styleId="10">
    <w:name w:val="Обычный1"/>
    <w:rsid w:val="000F69E6"/>
    <w:pPr>
      <w:widowControl w:val="0"/>
      <w:adjustRightInd w:val="0"/>
      <w:spacing w:before="40" w:line="300" w:lineRule="auto"/>
      <w:jc w:val="both"/>
      <w:textAlignment w:val="baseline"/>
    </w:pPr>
    <w:rPr>
      <w:snapToGrid w:val="0"/>
      <w:sz w:val="24"/>
    </w:rPr>
  </w:style>
  <w:style w:type="paragraph" w:styleId="20">
    <w:name w:val="toc 2"/>
    <w:basedOn w:val="a"/>
    <w:next w:val="a"/>
    <w:autoRedefine/>
    <w:uiPriority w:val="39"/>
    <w:semiHidden/>
    <w:unhideWhenUsed/>
    <w:rsid w:val="00C93B10"/>
    <w:pPr>
      <w:ind w:left="240"/>
    </w:pPr>
  </w:style>
  <w:style w:type="paragraph" w:styleId="a5">
    <w:name w:val="List Paragraph"/>
    <w:basedOn w:val="a"/>
    <w:uiPriority w:val="34"/>
    <w:qFormat/>
    <w:rsid w:val="00D96B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1E659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rsid w:val="00900752"/>
    <w:pPr>
      <w:keepNext/>
      <w:keepLines/>
      <w:overflowPunct w:val="0"/>
      <w:autoSpaceDE w:val="0"/>
      <w:autoSpaceDN w:val="0"/>
      <w:adjustRightInd w:val="0"/>
      <w:spacing w:before="120" w:after="80"/>
      <w:textAlignment w:val="baseline"/>
      <w:outlineLvl w:val="2"/>
    </w:pPr>
    <w:rPr>
      <w:b/>
      <w:bCs/>
      <w:kern w:val="28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rsid w:val="00900752"/>
    <w:pPr>
      <w:spacing w:after="120"/>
    </w:pPr>
  </w:style>
  <w:style w:type="character" w:styleId="a4">
    <w:name w:val="Hyperlink"/>
    <w:basedOn w:val="a1"/>
    <w:rsid w:val="00C86A0C"/>
    <w:rPr>
      <w:color w:val="0000FF"/>
      <w:sz w:val="28"/>
      <w:szCs w:val="28"/>
      <w:u w:val="single"/>
    </w:rPr>
  </w:style>
  <w:style w:type="paragraph" w:styleId="1">
    <w:name w:val="toc 1"/>
    <w:basedOn w:val="a"/>
    <w:next w:val="a"/>
    <w:autoRedefine/>
    <w:unhideWhenUsed/>
    <w:rsid w:val="00007D62"/>
    <w:pPr>
      <w:spacing w:after="100"/>
    </w:pPr>
    <w:rPr>
      <w:sz w:val="28"/>
      <w:szCs w:val="28"/>
    </w:rPr>
  </w:style>
  <w:style w:type="paragraph" w:customStyle="1" w:styleId="10">
    <w:name w:val="Обычный1"/>
    <w:rsid w:val="000F69E6"/>
    <w:pPr>
      <w:widowControl w:val="0"/>
      <w:adjustRightInd w:val="0"/>
      <w:spacing w:before="40" w:line="300" w:lineRule="auto"/>
      <w:jc w:val="both"/>
      <w:textAlignment w:val="baseline"/>
    </w:pPr>
    <w:rPr>
      <w:snapToGrid w:val="0"/>
      <w:sz w:val="24"/>
    </w:rPr>
  </w:style>
  <w:style w:type="paragraph" w:styleId="20">
    <w:name w:val="toc 2"/>
    <w:basedOn w:val="a"/>
    <w:next w:val="a"/>
    <w:autoRedefine/>
    <w:uiPriority w:val="39"/>
    <w:semiHidden/>
    <w:unhideWhenUsed/>
    <w:rsid w:val="00C93B10"/>
    <w:pPr>
      <w:ind w:left="240"/>
    </w:pPr>
  </w:style>
  <w:style w:type="paragraph" w:styleId="a5">
    <w:name w:val="List Paragraph"/>
    <w:basedOn w:val="a"/>
    <w:uiPriority w:val="34"/>
    <w:qFormat/>
    <w:rsid w:val="00D96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0B82C-CCCC-4F48-81D9-0C0A993D2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kd</Company>
  <LinksUpToDate>false</LinksUpToDate>
  <CharactersWithSpaces>5258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Смирнов Ю.Н.</dc:creator>
  <cp:lastModifiedBy>Смирнов Юрий Николаевич</cp:lastModifiedBy>
  <cp:revision>5</cp:revision>
  <dcterms:created xsi:type="dcterms:W3CDTF">2025-03-11T21:46:00Z</dcterms:created>
  <dcterms:modified xsi:type="dcterms:W3CDTF">2025-04-17T07:00:00Z</dcterms:modified>
</cp:coreProperties>
</file>