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2FC" w:rsidRPr="007B07AA" w:rsidRDefault="00A84C2D">
      <w:pPr>
        <w:pStyle w:val="Titel"/>
        <w:rPr>
          <w:lang w:val="de-DE"/>
        </w:rPr>
      </w:pPr>
      <w:r>
        <w:rPr>
          <w:lang w:val="de-DE"/>
        </w:rPr>
        <w:t>CI04-Entwurf</w:t>
      </w:r>
    </w:p>
    <w:p w:rsidR="00E452FC" w:rsidRPr="007B07AA" w:rsidRDefault="00A84C2D">
      <w:pPr>
        <w:pStyle w:val="berschrift1"/>
        <w:rPr>
          <w:lang w:val="de-DE"/>
        </w:rPr>
      </w:pPr>
      <w:r>
        <w:rPr>
          <w:lang w:val="de-DE"/>
        </w:rPr>
        <w:t>Der Emitter</w:t>
      </w:r>
    </w:p>
    <w:p w:rsidR="00A84C2D" w:rsidRDefault="00A84C2D">
      <w:pPr>
        <w:rPr>
          <w:lang w:val="de-DE"/>
        </w:rPr>
      </w:pPr>
    </w:p>
    <w:p w:rsidR="00A84C2D" w:rsidRDefault="00A84C2D" w:rsidP="00A84C2D">
      <w:pPr>
        <w:pStyle w:val="Listenabsatz"/>
        <w:numPr>
          <w:ilvl w:val="0"/>
          <w:numId w:val="1"/>
        </w:numPr>
        <w:rPr>
          <w:lang w:val="de-DE"/>
        </w:rPr>
      </w:pPr>
      <w:r w:rsidRPr="00A84C2D">
        <w:rPr>
          <w:lang w:val="de-DE"/>
        </w:rPr>
        <w:t xml:space="preserve">Als erstes muss der Emitter so bearbeitet werden, dass dieser die Symbole aus dem Symbolrätsel „einsammelt“. </w:t>
      </w:r>
    </w:p>
    <w:p w:rsidR="00A84C2D" w:rsidRPr="00A84C2D" w:rsidRDefault="00A84C2D" w:rsidP="00A84C2D">
      <w:pPr>
        <w:pStyle w:val="Listenabsatz"/>
        <w:numPr>
          <w:ilvl w:val="0"/>
          <w:numId w:val="1"/>
        </w:numPr>
        <w:rPr>
          <w:lang w:val="de-DE"/>
        </w:rPr>
      </w:pPr>
      <w:r w:rsidRPr="00A84C2D">
        <w:rPr>
          <w:lang w:val="de-DE"/>
        </w:rPr>
        <w:t>Nachdem die Symbole eingesammelt wurden werden diese Symbole weiter an das String Template gereicht.</w:t>
      </w:r>
    </w:p>
    <w:p w:rsidR="00A84C2D" w:rsidRDefault="00A84C2D">
      <w:pPr>
        <w:rPr>
          <w:lang w:val="de-DE"/>
        </w:rPr>
      </w:pPr>
    </w:p>
    <w:p w:rsidR="00A84C2D" w:rsidRDefault="00A84C2D">
      <w:pPr>
        <w:rPr>
          <w:lang w:val="de-DE"/>
        </w:rPr>
      </w:pPr>
    </w:p>
    <w:p w:rsidR="00A84C2D" w:rsidRDefault="00A84C2D" w:rsidP="00A84C2D">
      <w:pPr>
        <w:pStyle w:val="berschrift1"/>
        <w:rPr>
          <w:lang w:val="de-DE"/>
        </w:rPr>
      </w:pPr>
      <w:r>
        <w:rPr>
          <w:lang w:val="de-DE"/>
        </w:rPr>
        <w:t>Das String Template</w:t>
      </w:r>
    </w:p>
    <w:p w:rsidR="00A84C2D" w:rsidRDefault="00A84C2D" w:rsidP="00A84C2D">
      <w:pPr>
        <w:rPr>
          <w:lang w:val="de-DE"/>
        </w:rPr>
      </w:pPr>
    </w:p>
    <w:p w:rsidR="00A84C2D" w:rsidRDefault="00A84C2D" w:rsidP="00A84C2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Das String Template macht die hauptsächliche Arbeit.</w:t>
      </w:r>
    </w:p>
    <w:p w:rsidR="00A84C2D" w:rsidRDefault="00A84C2D" w:rsidP="00A84C2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Hier wird der Choco Code geschrieben, welcher zum Lösen des Symbolrätsels benötigt wird.</w:t>
      </w:r>
    </w:p>
    <w:p w:rsidR="00A84C2D" w:rsidRDefault="00A84C2D" w:rsidP="00A84C2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Als Beispiel kann hier auch der Teil aus Aufgabe 3b genutzt werden zu nachschauen.</w:t>
      </w:r>
    </w:p>
    <w:p w:rsidR="00A84C2D" w:rsidRDefault="00A84C2D" w:rsidP="00A84C2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Das Template erzeugt die Definitionen für die</w:t>
      </w:r>
    </w:p>
    <w:p w:rsidR="00A84C2D" w:rsidRPr="00A84C2D" w:rsidRDefault="00A84C2D" w:rsidP="00A84C2D">
      <w:pPr>
        <w:pStyle w:val="Listenabsatz"/>
        <w:numPr>
          <w:ilvl w:val="1"/>
          <w:numId w:val="1"/>
        </w:numPr>
        <w:rPr>
          <w:color w:val="90C226" w:themeColor="accent1"/>
          <w:lang w:val="de-DE"/>
        </w:rPr>
      </w:pPr>
      <w:r w:rsidRPr="00A84C2D">
        <w:rPr>
          <w:color w:val="90C226" w:themeColor="accent1"/>
          <w:lang w:val="de-DE"/>
        </w:rPr>
        <w:t>Übertrags-Variablen</w:t>
      </w:r>
    </w:p>
    <w:p w:rsidR="00A84C2D" w:rsidRPr="00A84C2D" w:rsidRDefault="00A84C2D" w:rsidP="00A84C2D">
      <w:pPr>
        <w:pStyle w:val="Listenabsatz"/>
        <w:numPr>
          <w:ilvl w:val="1"/>
          <w:numId w:val="1"/>
        </w:numPr>
        <w:rPr>
          <w:color w:val="90C226" w:themeColor="accent1"/>
          <w:lang w:val="de-DE"/>
        </w:rPr>
      </w:pPr>
      <w:r w:rsidRPr="00A84C2D">
        <w:rPr>
          <w:color w:val="90C226" w:themeColor="accent1"/>
          <w:lang w:val="de-DE"/>
        </w:rPr>
        <w:t>Additions-Variablen</w:t>
      </w:r>
    </w:p>
    <w:p w:rsidR="00A84C2D" w:rsidRDefault="00A84C2D" w:rsidP="00A84C2D">
      <w:pPr>
        <w:pStyle w:val="berschrift2"/>
        <w:rPr>
          <w:lang w:val="de-DE"/>
        </w:rPr>
      </w:pPr>
    </w:p>
    <w:p w:rsidR="00A84C2D" w:rsidRDefault="00A84C2D" w:rsidP="00A84C2D">
      <w:pPr>
        <w:rPr>
          <w:lang w:val="de-DE"/>
        </w:rPr>
      </w:pPr>
    </w:p>
    <w:p w:rsidR="00A84C2D" w:rsidRDefault="00A84C2D" w:rsidP="00A84C2D">
      <w:pPr>
        <w:pStyle w:val="berschrift1"/>
        <w:rPr>
          <w:lang w:val="de-DE"/>
        </w:rPr>
      </w:pPr>
      <w:r>
        <w:rPr>
          <w:lang w:val="de-DE"/>
        </w:rPr>
        <w:t>Folgende Dinge werden benötigt / müssen beachtet werden</w:t>
      </w:r>
    </w:p>
    <w:p w:rsidR="00A84C2D" w:rsidRDefault="00A84C2D" w:rsidP="00A84C2D">
      <w:pPr>
        <w:rPr>
          <w:lang w:val="de-DE"/>
        </w:rPr>
      </w:pPr>
    </w:p>
    <w:p w:rsidR="00A84C2D" w:rsidRDefault="00A84C2D" w:rsidP="00A84C2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Es werden benötigt:</w:t>
      </w:r>
    </w:p>
    <w:p w:rsidR="00A84C2D" w:rsidRDefault="00A84C2D" w:rsidP="00A84C2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Modells für das Symbolrätsel</w:t>
      </w:r>
    </w:p>
    <w:p w:rsidR="00A84C2D" w:rsidRDefault="00A84C2D" w:rsidP="00A84C2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Symbol Variablen</w:t>
      </w:r>
    </w:p>
    <w:p w:rsidR="00A84C2D" w:rsidRDefault="00A84C2D" w:rsidP="00A84C2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All-Different-Constraint</w:t>
      </w:r>
    </w:p>
    <w:p w:rsidR="00A84C2D" w:rsidRDefault="00A84C2D" w:rsidP="00A84C2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Übertrags-Variablen</w:t>
      </w:r>
    </w:p>
    <w:p w:rsidR="00A84C2D" w:rsidRDefault="00A84C2D" w:rsidP="00A84C2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Additions-Variablen (Carrie)</w:t>
      </w:r>
    </w:p>
    <w:p w:rsidR="00A84C2D" w:rsidRDefault="00A84C2D" w:rsidP="00A84C2D">
      <w:pPr>
        <w:rPr>
          <w:lang w:val="de-DE"/>
        </w:rPr>
      </w:pPr>
    </w:p>
    <w:p w:rsidR="00A84C2D" w:rsidRDefault="00A84C2D" w:rsidP="00A84C2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Zu beachten sind jedoch auch folgende Dinge:</w:t>
      </w:r>
    </w:p>
    <w:p w:rsidR="00A84C2D" w:rsidRDefault="004F51DD" w:rsidP="00A84C2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6 Additions-Aufgaben</w:t>
      </w:r>
    </w:p>
    <w:p w:rsidR="004F51DD" w:rsidRDefault="004F51DD" w:rsidP="00A84C2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Manchmal muss eine 0 für die Additions-Constraints benutzt werden</w:t>
      </w:r>
    </w:p>
    <w:p w:rsidR="002B32CA" w:rsidRPr="002B32CA" w:rsidRDefault="004F51DD" w:rsidP="002B32CA">
      <w:pPr>
        <w:pStyle w:val="Listenabsatz"/>
        <w:numPr>
          <w:ilvl w:val="2"/>
          <w:numId w:val="1"/>
        </w:numPr>
        <w:rPr>
          <w:lang w:val="de-DE"/>
        </w:rPr>
        <w:sectPr w:rsidR="002B32CA" w:rsidRPr="002B32CA">
          <w:pgSz w:w="12240" w:h="15840"/>
          <w:pgMar w:top="1440" w:right="1440" w:bottom="1440" w:left="1440" w:header="720" w:footer="720" w:gutter="0"/>
          <w:cols w:space="720"/>
        </w:sectPr>
      </w:pPr>
      <w:r>
        <w:rPr>
          <w:lang w:val="de-DE"/>
        </w:rPr>
        <w:t>Kann bei „</w:t>
      </w:r>
      <w:proofErr w:type="spellStart"/>
      <w:r>
        <w:rPr>
          <w:lang w:val="de-DE"/>
        </w:rPr>
        <w:t>sum</w:t>
      </w:r>
      <w:proofErr w:type="spellEnd"/>
      <w:r>
        <w:rPr>
          <w:lang w:val="de-DE"/>
        </w:rPr>
        <w:t xml:space="preserve">“ nachgeschaut werden </w:t>
      </w:r>
    </w:p>
    <w:p w:rsidR="002B32CA" w:rsidRDefault="002B32CA" w:rsidP="002B32CA">
      <w:pPr>
        <w:pStyle w:val="berschrift1"/>
        <w:rPr>
          <w:lang w:val="de-DE"/>
        </w:rPr>
      </w:pPr>
      <w:r>
        <w:rPr>
          <w:lang w:val="de-DE"/>
        </w:rPr>
        <w:lastRenderedPageBreak/>
        <w:t>Was sind String Templates?</w:t>
      </w:r>
    </w:p>
    <w:p w:rsidR="002B32CA" w:rsidRDefault="002B32CA" w:rsidP="002B32CA">
      <w:pPr>
        <w:rPr>
          <w:lang w:val="de-DE"/>
        </w:rPr>
      </w:pPr>
    </w:p>
    <w:p w:rsidR="00C27052" w:rsidRDefault="0020282C" w:rsidP="0020282C">
      <w:pPr>
        <w:pStyle w:val="Listenabsatz"/>
        <w:numPr>
          <w:ilvl w:val="0"/>
          <w:numId w:val="1"/>
        </w:numPr>
        <w:rPr>
          <w:lang w:val="de-DE"/>
        </w:rPr>
      </w:pPr>
      <w:hyperlink r:id="rId7" w:history="1">
        <w:r w:rsidRPr="009D6DF9">
          <w:rPr>
            <w:rStyle w:val="Hyperlink"/>
            <w:lang w:val="de-DE"/>
          </w:rPr>
          <w:t>https://theantlrguy.atlassian.net/wiki/display/ST4/StringTemplate+4+Documentation</w:t>
        </w:r>
      </w:hyperlink>
    </w:p>
    <w:p w:rsidR="0020282C" w:rsidRPr="0020282C" w:rsidRDefault="0020282C" w:rsidP="0020282C">
      <w:pPr>
        <w:pStyle w:val="Listenabsatz"/>
        <w:numPr>
          <w:ilvl w:val="0"/>
          <w:numId w:val="1"/>
        </w:numPr>
        <w:rPr>
          <w:lang w:val="de-DE"/>
        </w:rPr>
      </w:pPr>
    </w:p>
    <w:p w:rsidR="00C27052" w:rsidRDefault="00C27052" w:rsidP="00C27052">
      <w:pPr>
        <w:rPr>
          <w:lang w:val="de-DE"/>
        </w:rPr>
      </w:pPr>
    </w:p>
    <w:p w:rsidR="00C27052" w:rsidRPr="00C27052" w:rsidRDefault="00C27052" w:rsidP="00C27052">
      <w:pPr>
        <w:pStyle w:val="berschrift1"/>
        <w:rPr>
          <w:lang w:val="de-DE"/>
        </w:rPr>
      </w:pPr>
      <w:r>
        <w:rPr>
          <w:lang w:val="de-DE"/>
        </w:rPr>
        <w:t>@After in einer Grammatik</w:t>
      </w:r>
    </w:p>
    <w:p w:rsidR="002B32CA" w:rsidRPr="00C27052" w:rsidRDefault="002B32CA" w:rsidP="00C27052">
      <w:pPr>
        <w:pStyle w:val="Listenabsatz"/>
        <w:numPr>
          <w:ilvl w:val="0"/>
          <w:numId w:val="1"/>
        </w:numPr>
        <w:rPr>
          <w:lang w:val="de-DE"/>
        </w:rPr>
      </w:pPr>
    </w:p>
    <w:p w:rsidR="002B32CA" w:rsidRDefault="002B32CA" w:rsidP="002B32CA">
      <w:pPr>
        <w:rPr>
          <w:lang w:val="de-DE"/>
        </w:rPr>
      </w:pPr>
    </w:p>
    <w:p w:rsidR="002B32CA" w:rsidRPr="002B32CA" w:rsidRDefault="002B32CA" w:rsidP="002B32CA">
      <w:pPr>
        <w:pStyle w:val="berschrift1"/>
        <w:rPr>
          <w:lang w:val="de-DE"/>
        </w:rPr>
      </w:pPr>
      <w:r>
        <w:rPr>
          <w:lang w:val="de-DE"/>
        </w:rPr>
        <w:t>Quellenangaben zur Lösung</w:t>
      </w:r>
    </w:p>
    <w:p w:rsidR="002B32CA" w:rsidRPr="00623DC6" w:rsidRDefault="002B32CA" w:rsidP="002B32CA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hyperlink r:id="rId8" w:history="1">
        <w:r w:rsidRPr="00623DC6">
          <w:rPr>
            <w:rStyle w:val="Hyperlink"/>
            <w:sz w:val="24"/>
            <w:szCs w:val="24"/>
            <w:lang w:val="de-DE"/>
          </w:rPr>
          <w:t>https://theantlrguy.atlassian.net/wiki/display/ST4/StringTemplate+cheat+sheet</w:t>
        </w:r>
      </w:hyperlink>
    </w:p>
    <w:p w:rsidR="00623DC6" w:rsidRPr="00623DC6" w:rsidRDefault="00623DC6" w:rsidP="00623DC6">
      <w:pPr>
        <w:pStyle w:val="Listenabsatz"/>
        <w:rPr>
          <w:sz w:val="24"/>
          <w:szCs w:val="24"/>
          <w:lang w:val="de-DE"/>
        </w:rPr>
      </w:pPr>
    </w:p>
    <w:p w:rsidR="002B32CA" w:rsidRPr="00623DC6" w:rsidRDefault="002B32CA" w:rsidP="002B32CA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hyperlink r:id="rId9" w:history="1">
        <w:r w:rsidRPr="00623DC6">
          <w:rPr>
            <w:rStyle w:val="Hyperlink"/>
            <w:sz w:val="24"/>
            <w:szCs w:val="24"/>
            <w:lang w:val="de-DE"/>
          </w:rPr>
          <w:t>http://choco.sourceforge.net/first.html</w:t>
        </w:r>
      </w:hyperlink>
    </w:p>
    <w:p w:rsidR="00623DC6" w:rsidRPr="00623DC6" w:rsidRDefault="00623DC6" w:rsidP="00623DC6">
      <w:pPr>
        <w:pStyle w:val="Listenabsatz"/>
        <w:rPr>
          <w:sz w:val="24"/>
          <w:szCs w:val="24"/>
          <w:lang w:val="de-DE"/>
        </w:rPr>
      </w:pPr>
    </w:p>
    <w:p w:rsidR="002B32CA" w:rsidRPr="00623DC6" w:rsidRDefault="0020282C" w:rsidP="0020282C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hyperlink r:id="rId10" w:history="1">
        <w:r w:rsidRPr="00623DC6">
          <w:rPr>
            <w:rStyle w:val="Hyperlink"/>
            <w:sz w:val="24"/>
            <w:szCs w:val="24"/>
            <w:lang w:val="de-DE"/>
          </w:rPr>
          <w:t>https://theantlrguy.atlassian.net/wiki/display/ANTLR3/gUnit+-+Grammar+Unit+Testing</w:t>
        </w:r>
      </w:hyperlink>
    </w:p>
    <w:p w:rsidR="00623DC6" w:rsidRPr="00623DC6" w:rsidRDefault="00623DC6" w:rsidP="00623DC6">
      <w:pPr>
        <w:pStyle w:val="Listenabsatz"/>
        <w:rPr>
          <w:sz w:val="24"/>
          <w:szCs w:val="24"/>
          <w:lang w:val="de-DE"/>
        </w:rPr>
      </w:pPr>
    </w:p>
    <w:p w:rsidR="0020282C" w:rsidRPr="00623DC6" w:rsidRDefault="0020282C" w:rsidP="0020282C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hyperlink r:id="rId11" w:history="1">
        <w:r w:rsidRPr="00623DC6">
          <w:rPr>
            <w:rStyle w:val="Hyperlink"/>
            <w:sz w:val="24"/>
            <w:szCs w:val="24"/>
            <w:lang w:val="de-DE"/>
          </w:rPr>
          <w:t>https://theantlrguy.atlassian.net/wiki/display/ANTLR4/Parser+Rules</w:t>
        </w:r>
      </w:hyperlink>
    </w:p>
    <w:p w:rsidR="00623DC6" w:rsidRPr="00623DC6" w:rsidRDefault="00623DC6" w:rsidP="00623DC6">
      <w:pPr>
        <w:pStyle w:val="Listenabsatz"/>
        <w:rPr>
          <w:sz w:val="24"/>
          <w:szCs w:val="24"/>
          <w:lang w:val="de-DE"/>
        </w:rPr>
      </w:pPr>
    </w:p>
    <w:p w:rsidR="00031B47" w:rsidRDefault="0020282C" w:rsidP="00031B47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hyperlink r:id="rId12" w:history="1">
        <w:r w:rsidRPr="00623DC6">
          <w:rPr>
            <w:rStyle w:val="Hyperlink"/>
            <w:sz w:val="24"/>
            <w:szCs w:val="24"/>
            <w:lang w:val="de-DE"/>
          </w:rPr>
          <w:t>https://pub.informatik.haw-hamburg.de/home/pub/prof/neitzke_michael/Compiler%20und%20Interpreter/Praktikum/CodeZumBuch/attributes/rulescope-resolve/T.g</w:t>
        </w:r>
      </w:hyperlink>
    </w:p>
    <w:p w:rsidR="00031B47" w:rsidRPr="00031B47" w:rsidRDefault="00031B47" w:rsidP="00031B47">
      <w:pPr>
        <w:pStyle w:val="Listenabsatz"/>
        <w:rPr>
          <w:sz w:val="24"/>
          <w:szCs w:val="24"/>
          <w:lang w:val="de-DE"/>
        </w:rPr>
      </w:pPr>
    </w:p>
    <w:p w:rsidR="00031B47" w:rsidRPr="00031B47" w:rsidRDefault="00031B47" w:rsidP="00031B47">
      <w:pPr>
        <w:pStyle w:val="Listenabsatz"/>
        <w:rPr>
          <w:sz w:val="24"/>
          <w:szCs w:val="24"/>
          <w:lang w:val="de-DE"/>
        </w:rPr>
      </w:pPr>
    </w:p>
    <w:p w:rsidR="0020282C" w:rsidRDefault="00031B47" w:rsidP="00031B47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hyperlink r:id="rId13" w:history="1">
        <w:r w:rsidRPr="00031B47">
          <w:rPr>
            <w:rStyle w:val="Hyperlink"/>
            <w:sz w:val="24"/>
            <w:szCs w:val="24"/>
            <w:lang w:val="de-DE"/>
          </w:rPr>
          <w:t>https://pub.informatik.haw-hamburg.de/home/pub/prof/neitzke_michael/Compiler%20und%20Interpreter/Praktikum/CodeZumBuch/tour/trees/Eval.g</w:t>
        </w:r>
      </w:hyperlink>
    </w:p>
    <w:p w:rsidR="000A0F7A" w:rsidRPr="00031B47" w:rsidRDefault="000A0F7A" w:rsidP="00031B47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</w:p>
    <w:p w:rsidR="00031B47" w:rsidRDefault="00877AE0" w:rsidP="00877AE0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hyperlink r:id="rId14" w:history="1">
        <w:r w:rsidRPr="009D6DF9">
          <w:rPr>
            <w:rStyle w:val="Hyperlink"/>
            <w:sz w:val="24"/>
            <w:szCs w:val="24"/>
            <w:lang w:val="de-DE"/>
          </w:rPr>
          <w:t>https://theantlrguy.atlassian.net/wiki/display/ST/ST+condensed+--+Complete#STcondensed--Complete-Listofstrings</w:t>
        </w:r>
      </w:hyperlink>
    </w:p>
    <w:p w:rsidR="000A0F7A" w:rsidRDefault="000A0F7A" w:rsidP="00877AE0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</w:p>
    <w:p w:rsidR="00877AE0" w:rsidRDefault="000A0F7A" w:rsidP="000A0F7A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hyperlink r:id="rId15" w:history="1">
        <w:r w:rsidRPr="009D6DF9">
          <w:rPr>
            <w:rStyle w:val="Hyperlink"/>
            <w:sz w:val="24"/>
            <w:szCs w:val="24"/>
            <w:lang w:val="de-DE"/>
          </w:rPr>
          <w:t>https://theantlrguy.atlassian.net/wiki/display/ST4/Template+regions</w:t>
        </w:r>
      </w:hyperlink>
    </w:p>
    <w:p w:rsidR="000A0F7A" w:rsidRDefault="000A0F7A" w:rsidP="000A0F7A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</w:p>
    <w:p w:rsidR="000A0F7A" w:rsidRDefault="000A0F7A" w:rsidP="000A0F7A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hyperlink r:id="rId16" w:history="1">
        <w:r w:rsidRPr="009D6DF9">
          <w:rPr>
            <w:rStyle w:val="Hyperlink"/>
            <w:sz w:val="24"/>
            <w:szCs w:val="24"/>
            <w:lang w:val="de-DE"/>
          </w:rPr>
          <w:t>http://media.pragprog.com/titles/tpantlr2/code/actions/CSV.g4</w:t>
        </w:r>
      </w:hyperlink>
    </w:p>
    <w:p w:rsidR="000A0F7A" w:rsidRDefault="000A0F7A" w:rsidP="000A0F7A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</w:p>
    <w:p w:rsidR="000A0F7A" w:rsidRDefault="000A0F7A" w:rsidP="000A0F7A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hyperlink r:id="rId17" w:history="1">
        <w:r w:rsidRPr="009D6DF9">
          <w:rPr>
            <w:rStyle w:val="Hyperlink"/>
            <w:sz w:val="24"/>
            <w:szCs w:val="24"/>
            <w:lang w:val="de-DE"/>
          </w:rPr>
          <w:t>https://theantlrguy.atlassian.net/wiki/display/ST/ST+condensed+--+Templates+and+expressions</w:t>
        </w:r>
      </w:hyperlink>
    </w:p>
    <w:p w:rsidR="000A0F7A" w:rsidRPr="00877AE0" w:rsidRDefault="000A0F7A" w:rsidP="000A0F7A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bookmarkStart w:id="0" w:name="_GoBack"/>
      <w:bookmarkEnd w:id="0"/>
    </w:p>
    <w:sectPr w:rsidR="000A0F7A" w:rsidRPr="00877AE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A7516E"/>
    <w:multiLevelType w:val="hybridMultilevel"/>
    <w:tmpl w:val="E64EF40C"/>
    <w:lvl w:ilvl="0" w:tplc="8C02BB8E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C2D"/>
    <w:rsid w:val="00031B47"/>
    <w:rsid w:val="000A0F7A"/>
    <w:rsid w:val="0020282C"/>
    <w:rsid w:val="002B32CA"/>
    <w:rsid w:val="004F51DD"/>
    <w:rsid w:val="00623DC6"/>
    <w:rsid w:val="007B07AA"/>
    <w:rsid w:val="00827F52"/>
    <w:rsid w:val="00877AE0"/>
    <w:rsid w:val="00A84C2D"/>
    <w:rsid w:val="00C27052"/>
    <w:rsid w:val="00E4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8FC15-6FC4-41CC-81F3-B2C03DDC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595959" w:themeColor="text1" w:themeTint="A6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Pr>
      <w:b/>
      <w:bCs/>
      <w:smallCap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B32CA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antlrguy.atlassian.net/wiki/display/ST4/StringTemplate+cheat+sheet" TargetMode="External"/><Relationship Id="rId13" Type="http://schemas.openxmlformats.org/officeDocument/2006/relationships/hyperlink" Target="https://pub.informatik.haw-hamburg.de/home/pub/prof/neitzke_michael/Compiler%20und%20Interpreter/Praktikum/CodeZumBuch/tour/trees/Eval.g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theantlrguy.atlassian.net/wiki/display/ST4/StringTemplate+4+Documentation" TargetMode="External"/><Relationship Id="rId12" Type="http://schemas.openxmlformats.org/officeDocument/2006/relationships/hyperlink" Target="https://pub.informatik.haw-hamburg.de/home/pub/prof/neitzke_michael/Compiler%20und%20Interpreter/Praktikum/CodeZumBuch/attributes/rulescope-resolve/T.g" TargetMode="External"/><Relationship Id="rId17" Type="http://schemas.openxmlformats.org/officeDocument/2006/relationships/hyperlink" Target="https://theantlrguy.atlassian.net/wiki/display/ST/ST+condensed+--+Templates+and+expression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media.pragprog.com/titles/tpantlr2/code/actions/CSV.g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heantlrguy.atlassian.net/wiki/display/ANTLR4/Parser+Rule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heantlrguy.atlassian.net/wiki/display/ST4/Template+regions" TargetMode="External"/><Relationship Id="rId10" Type="http://schemas.openxmlformats.org/officeDocument/2006/relationships/hyperlink" Target="https://theantlrguy.atlassian.net/wiki/display/ANTLR3/gUnit+-+Grammar+Unit+Testing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choco.sourceforge.net/first.html" TargetMode="External"/><Relationship Id="rId14" Type="http://schemas.openxmlformats.org/officeDocument/2006/relationships/hyperlink" Target="https://theantlrguy.atlassian.net/wiki/display/ST/ST+condensed+--+Complete#STcondensed--Complete-Listofstring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ddy-Gaming\AppData\Roaming\Microsoft\Templates\Design%20Facette%20(leer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862F52-535B-41F1-A53A-CF46A88C4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Facette (leer).dotx</Template>
  <TotalTime>0</TotalTime>
  <Pages>3</Pages>
  <Words>432</Words>
  <Characters>2722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Paddy-Gaming</dc:creator>
  <cp:keywords/>
  <cp:lastModifiedBy>Patrick Steinhauer</cp:lastModifiedBy>
  <cp:revision>7</cp:revision>
  <dcterms:created xsi:type="dcterms:W3CDTF">2015-06-18T10:10:00Z</dcterms:created>
  <dcterms:modified xsi:type="dcterms:W3CDTF">2015-06-18T18:41:00Z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