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E7D" w:rsidRDefault="00424E7D">
      <w:r w:rsidRPr="00424E7D">
        <w:rPr>
          <w:b/>
        </w:rPr>
        <w:t>Team</w:t>
      </w:r>
      <w:r>
        <w:t>: &lt;</w:t>
      </w:r>
      <w:r w:rsidR="006D2237">
        <w:t>3_4</w:t>
      </w:r>
      <w:r>
        <w:t>&gt;, &lt;</w:t>
      </w:r>
      <w:r w:rsidR="003C5F0B">
        <w:t>Patrick Steinhauer, Jan Dennis Bartels</w:t>
      </w:r>
      <w:r>
        <w:t>&gt;</w:t>
      </w:r>
    </w:p>
    <w:p w:rsidR="00424E7D" w:rsidRDefault="00424E7D">
      <w:r w:rsidRPr="00424E7D">
        <w:rPr>
          <w:b/>
        </w:rPr>
        <w:t>Aufgabenaufteilung</w:t>
      </w:r>
      <w:r>
        <w:t xml:space="preserve">: </w:t>
      </w:r>
    </w:p>
    <w:p w:rsidR="00E671C1" w:rsidRDefault="00E671C1">
      <w:proofErr w:type="spellStart"/>
      <w:r>
        <w:t>FordFulkerson</w:t>
      </w:r>
      <w:proofErr w:type="spellEnd"/>
      <w:r>
        <w:t xml:space="preserve"> bisher von Patrick Steinhauer</w:t>
      </w:r>
    </w:p>
    <w:p w:rsidR="003C5F0B" w:rsidRDefault="00424E7D" w:rsidP="00424E7D">
      <w:r w:rsidRPr="00424E7D">
        <w:rPr>
          <w:b/>
        </w:rPr>
        <w:t>Quellenangaben</w:t>
      </w:r>
      <w:r>
        <w:t xml:space="preserve">: </w:t>
      </w:r>
    </w:p>
    <w:p w:rsidR="003C5F0B" w:rsidRDefault="00E671C1" w:rsidP="00424E7D">
      <w:hyperlink r:id="rId6" w:history="1">
        <w:r w:rsidRPr="00936C38">
          <w:rPr>
            <w:rStyle w:val="Hyperlink"/>
          </w:rPr>
          <w:t>http://www-i2.informatik.rwth-aachen.de/i2/fileadmin/user_upload/documents/DASAL10/lec19_handout.pdf</w:t>
        </w:r>
      </w:hyperlink>
    </w:p>
    <w:p w:rsidR="00E671C1" w:rsidRDefault="00E671C1" w:rsidP="00424E7D">
      <w:hyperlink r:id="rId7" w:history="1">
        <w:r w:rsidRPr="00936C38">
          <w:rPr>
            <w:rStyle w:val="Hyperlink"/>
          </w:rPr>
          <w:t>http://de.wikipedia.org/wiki/Algorithmus_von_Ford_und_Fulkerson</w:t>
        </w:r>
      </w:hyperlink>
    </w:p>
    <w:p w:rsidR="00E671C1" w:rsidRDefault="00E671C1" w:rsidP="00424E7D">
      <w:hyperlink r:id="rId8" w:history="1">
        <w:r w:rsidRPr="00936C38">
          <w:rPr>
            <w:rStyle w:val="Hyperlink"/>
          </w:rPr>
          <w:t>http://www.inf.fu-berlin.de/users/alt/vorlesungen/sem05/folien1.pdf</w:t>
        </w:r>
      </w:hyperlink>
    </w:p>
    <w:p w:rsidR="00E671C1" w:rsidRDefault="00E671C1" w:rsidP="00424E7D"/>
    <w:p w:rsidR="00424E7D" w:rsidRDefault="00424E7D" w:rsidP="00424E7D">
      <w:r w:rsidRPr="00424E7D">
        <w:rPr>
          <w:b/>
        </w:rPr>
        <w:t>Bearbeitungszeitraum</w:t>
      </w:r>
      <w:r>
        <w:t xml:space="preserve">: </w:t>
      </w:r>
      <w:r w:rsidR="003C5F0B">
        <w:t xml:space="preserve">Bearbeitungszeitraum </w:t>
      </w:r>
      <w:r w:rsidR="00E671C1">
        <w:t>Dienstag und gestern</w:t>
      </w:r>
    </w:p>
    <w:p w:rsidR="003C5F0B" w:rsidRDefault="00E671C1" w:rsidP="00424E7D">
      <w:r>
        <w:t>15 Stunden ca.</w:t>
      </w:r>
    </w:p>
    <w:p w:rsidR="00AD5724" w:rsidRDefault="00AD5724" w:rsidP="00424E7D">
      <w:r>
        <w:rPr>
          <w:b/>
        </w:rPr>
        <w:t>Aktueller Stand</w:t>
      </w:r>
      <w:r>
        <w:t xml:space="preserve">: </w:t>
      </w:r>
      <w:r w:rsidR="003C5F0B">
        <w:t xml:space="preserve"> </w:t>
      </w:r>
    </w:p>
    <w:p w:rsidR="003C5F0B" w:rsidRDefault="00E671C1" w:rsidP="00424E7D">
      <w:proofErr w:type="spellStart"/>
      <w:proofErr w:type="gramStart"/>
      <w:r>
        <w:t>Zur zeit</w:t>
      </w:r>
      <w:proofErr w:type="spellEnd"/>
      <w:proofErr w:type="gramEnd"/>
      <w:r>
        <w:t xml:space="preserve"> funktioniert es, die Flüsse richtig an die Kanten ran zu bringen.</w:t>
      </w:r>
    </w:p>
    <w:p w:rsidR="006A0923" w:rsidRDefault="006A0923" w:rsidP="00424E7D"/>
    <w:p w:rsidR="00E671C1" w:rsidRDefault="00E671C1" w:rsidP="00424E7D">
      <w:pPr>
        <w:rPr>
          <w:b/>
          <w:u w:val="single"/>
        </w:rPr>
      </w:pPr>
      <w:r w:rsidRPr="00E671C1">
        <w:rPr>
          <w:b/>
          <w:u w:val="single"/>
        </w:rPr>
        <w:t>Verwendeter Pseudocode:</w:t>
      </w:r>
    </w:p>
    <w:p w:rsidR="00E671C1" w:rsidRPr="00E671C1" w:rsidRDefault="00E671C1" w:rsidP="00424E7D">
      <w:r>
        <w:rPr>
          <w:noProof/>
          <w:lang w:eastAsia="de-DE"/>
        </w:rPr>
        <w:drawing>
          <wp:inline distT="0" distB="0" distL="0" distR="0">
            <wp:extent cx="5760720" cy="278388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1C1" w:rsidRDefault="00E671C1" w:rsidP="00E671C1">
      <w:pPr>
        <w:rPr>
          <w:b/>
          <w:u w:val="single"/>
        </w:rPr>
      </w:pPr>
    </w:p>
    <w:p w:rsidR="00E671C1" w:rsidRDefault="00E671C1" w:rsidP="00E671C1">
      <w:pPr>
        <w:rPr>
          <w:b/>
          <w:u w:val="single"/>
        </w:rPr>
      </w:pPr>
    </w:p>
    <w:p w:rsidR="00E671C1" w:rsidRDefault="00E671C1" w:rsidP="00E671C1">
      <w:pPr>
        <w:rPr>
          <w:b/>
          <w:u w:val="single"/>
        </w:rPr>
      </w:pPr>
    </w:p>
    <w:p w:rsidR="00E671C1" w:rsidRDefault="00E671C1" w:rsidP="00E671C1">
      <w:pPr>
        <w:rPr>
          <w:b/>
          <w:u w:val="single"/>
        </w:rPr>
      </w:pPr>
    </w:p>
    <w:p w:rsidR="00EE49F0" w:rsidRDefault="006A0923" w:rsidP="00E671C1">
      <w:pPr>
        <w:rPr>
          <w:b/>
          <w:u w:val="single"/>
        </w:rPr>
      </w:pPr>
      <w:r w:rsidRPr="006A0923">
        <w:rPr>
          <w:b/>
          <w:u w:val="single"/>
        </w:rPr>
        <w:lastRenderedPageBreak/>
        <w:t>Beantwortung der  Fragen:</w:t>
      </w:r>
    </w:p>
    <w:p w:rsidR="003D1C10" w:rsidRDefault="00E671C1" w:rsidP="003D1C10">
      <w:pPr>
        <w:pStyle w:val="Listenabsatz"/>
        <w:numPr>
          <w:ilvl w:val="0"/>
          <w:numId w:val="4"/>
        </w:numPr>
      </w:pPr>
      <w:r>
        <w:t xml:space="preserve">Von den beiden Algorithmen ist der von Edmond und </w:t>
      </w:r>
      <w:proofErr w:type="spellStart"/>
      <w:r>
        <w:t>Karp</w:t>
      </w:r>
      <w:proofErr w:type="spellEnd"/>
      <w:r>
        <w:t xml:space="preserve"> der schnellere</w:t>
      </w:r>
      <w:r w:rsidR="003D1C10">
        <w:t>.</w:t>
      </w:r>
    </w:p>
    <w:p w:rsidR="003D1C10" w:rsidRDefault="003D1C10" w:rsidP="003D1C10">
      <w:pPr>
        <w:pStyle w:val="Listenabsatz"/>
        <w:numPr>
          <w:ilvl w:val="0"/>
          <w:numId w:val="4"/>
        </w:numPr>
      </w:pPr>
      <w:r>
        <w:t xml:space="preserve"> ---</w:t>
      </w:r>
    </w:p>
    <w:p w:rsidR="003D1C10" w:rsidRDefault="003D1C10" w:rsidP="003D1C10">
      <w:pPr>
        <w:pStyle w:val="Listenabsatz"/>
        <w:numPr>
          <w:ilvl w:val="0"/>
          <w:numId w:val="4"/>
        </w:numPr>
      </w:pPr>
      <w:r>
        <w:t xml:space="preserve">Möglicherweise schon, man kann für die Implementierung ja andere Datenstrukturen wählen. Es ist ja möglich </w:t>
      </w:r>
    </w:p>
    <w:p w:rsidR="003D1C10" w:rsidRDefault="003D1C10" w:rsidP="003D1C10">
      <w:pPr>
        <w:pStyle w:val="Listenabsatz"/>
        <w:numPr>
          <w:ilvl w:val="0"/>
          <w:numId w:val="4"/>
        </w:numPr>
      </w:pPr>
      <w:r>
        <w:t>---</w:t>
      </w:r>
    </w:p>
    <w:p w:rsidR="003D1C10" w:rsidRPr="00E671C1" w:rsidRDefault="0019723F" w:rsidP="003D1C10">
      <w:pPr>
        <w:pStyle w:val="Listenabsatz"/>
        <w:numPr>
          <w:ilvl w:val="0"/>
          <w:numId w:val="4"/>
        </w:numPr>
      </w:pPr>
      <w:r>
        <w:t>Dies sollte eigentlich gar nicht möglich sein, da der Algorithmus auf den nicht negativen reellen Zahlen arbeitet.</w:t>
      </w:r>
      <w:bookmarkStart w:id="0" w:name="_GoBack"/>
      <w:bookmarkEnd w:id="0"/>
    </w:p>
    <w:p w:rsidR="006A0923" w:rsidRDefault="006A0923" w:rsidP="006A0923"/>
    <w:p w:rsidR="006A0923" w:rsidRDefault="006A0923" w:rsidP="006A0923"/>
    <w:p w:rsidR="006A0923" w:rsidRDefault="006A0923" w:rsidP="006A0923"/>
    <w:p w:rsidR="006A0923" w:rsidRDefault="006A0923" w:rsidP="006A0923"/>
    <w:p w:rsidR="006A0923" w:rsidRDefault="006A0923" w:rsidP="006A0923"/>
    <w:p w:rsidR="006A0923" w:rsidRDefault="006A0923" w:rsidP="006A0923"/>
    <w:p w:rsidR="006A0923" w:rsidRDefault="006A0923" w:rsidP="006A0923"/>
    <w:p w:rsidR="006A0923" w:rsidRPr="00B2505F" w:rsidRDefault="006A0923" w:rsidP="006A0923">
      <w:pPr>
        <w:rPr>
          <w:b/>
          <w:u w:val="single"/>
        </w:rPr>
      </w:pPr>
      <w:r w:rsidRPr="00B2505F">
        <w:rPr>
          <w:b/>
          <w:u w:val="single"/>
        </w:rPr>
        <w:t>Dokumentation:</w:t>
      </w:r>
    </w:p>
    <w:p w:rsidR="00B2505F" w:rsidRPr="006A0923" w:rsidRDefault="00B2505F" w:rsidP="00E17051"/>
    <w:sectPr w:rsidR="00B2505F" w:rsidRPr="006A0923" w:rsidSect="00BD5E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921B5"/>
    <w:multiLevelType w:val="hybridMultilevel"/>
    <w:tmpl w:val="FBACA4D0"/>
    <w:lvl w:ilvl="0" w:tplc="685E5FA0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35232F66"/>
    <w:multiLevelType w:val="hybridMultilevel"/>
    <w:tmpl w:val="5D12E7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0324A0"/>
    <w:multiLevelType w:val="hybridMultilevel"/>
    <w:tmpl w:val="DAFC720C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4E7D"/>
    <w:rsid w:val="001102C6"/>
    <w:rsid w:val="0019723F"/>
    <w:rsid w:val="00326F5F"/>
    <w:rsid w:val="003C5F0B"/>
    <w:rsid w:val="003D1C10"/>
    <w:rsid w:val="00424E7D"/>
    <w:rsid w:val="004441AD"/>
    <w:rsid w:val="00597773"/>
    <w:rsid w:val="006A0923"/>
    <w:rsid w:val="006D2237"/>
    <w:rsid w:val="006F69F3"/>
    <w:rsid w:val="00A60310"/>
    <w:rsid w:val="00AD5724"/>
    <w:rsid w:val="00B2505F"/>
    <w:rsid w:val="00BD5E81"/>
    <w:rsid w:val="00D1364D"/>
    <w:rsid w:val="00D64060"/>
    <w:rsid w:val="00DD3CFE"/>
    <w:rsid w:val="00E17051"/>
    <w:rsid w:val="00E53DF8"/>
    <w:rsid w:val="00E671C1"/>
    <w:rsid w:val="00EE4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5E8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E7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C5F0B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7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71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.fu-berlin.de/users/alt/vorlesungen/sem05/folien1.pd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e.wikipedia.org/wiki/Algorithmus_von_Ford_und_Fulker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-i2.informatik.rwth-aachen.de/i2/fileadmin/user_upload/documents/DASAL10/lec19_handout.pd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Werum Software &amp; Systems AG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Prof. Dr. Klauck</dc:creator>
  <cp:lastModifiedBy>Patrick Steinhauer</cp:lastModifiedBy>
  <cp:revision>13</cp:revision>
  <cp:lastPrinted>2014-11-05T19:15:00Z</cp:lastPrinted>
  <dcterms:created xsi:type="dcterms:W3CDTF">2011-06-30T11:00:00Z</dcterms:created>
  <dcterms:modified xsi:type="dcterms:W3CDTF">2014-12-11T07:19:00Z</dcterms:modified>
</cp:coreProperties>
</file>