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bookmarkStart w:id="0" w:name="_Hlk158021472"/>
      <w:bookmarkEnd w:id="0"/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12774C8A" w:rsidR="00E665C7" w:rsidRPr="006758CE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6758CE" w:rsidRPr="006758CE">
        <w:rPr>
          <w:rStyle w:val="markedcontent"/>
          <w:rFonts w:cs="Times New Roman"/>
          <w:sz w:val="44"/>
          <w:szCs w:val="40"/>
        </w:rPr>
        <w:t>6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D45892C" w14:textId="097874FE" w:rsidR="00491683" w:rsidRPr="006758CE" w:rsidRDefault="00276134" w:rsidP="006758CE">
      <w:pPr>
        <w:spacing w:after="0"/>
        <w:ind w:right="-579"/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6758CE">
        <w:t>приобрести навыки применения паттернов проектирования при решении практических задач с</w:t>
      </w:r>
      <w:r w:rsidR="006758CE" w:rsidRPr="006758CE">
        <w:t xml:space="preserve"> </w:t>
      </w:r>
      <w:r w:rsidR="006758CE">
        <w:t xml:space="preserve">использованием языка </w:t>
      </w:r>
      <w:r w:rsidR="006758CE">
        <w:rPr>
          <w:lang w:val="en-US"/>
        </w:rPr>
        <w:t>C</w:t>
      </w:r>
      <w:r w:rsidR="006758CE" w:rsidRPr="006758CE">
        <w:t>#</w:t>
      </w:r>
    </w:p>
    <w:p w14:paraId="387B5515" w14:textId="0F013B1D" w:rsid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67F0EC65" w14:textId="77777777" w:rsidR="006758CE" w:rsidRP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• Прочитать задания, взятые из каждой группы.</w:t>
      </w:r>
    </w:p>
    <w:p w14:paraId="20A9CF63" w14:textId="77777777" w:rsidR="006758CE" w:rsidRP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• Определить паттерн проектирования, который может использоваться при реализации задания.</w:t>
      </w:r>
    </w:p>
    <w:p w14:paraId="2D85C3A3" w14:textId="77777777" w:rsidR="006758CE" w:rsidRP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Пояснить свой выбор.</w:t>
      </w:r>
    </w:p>
    <w:p w14:paraId="7FAF004E" w14:textId="77777777" w:rsid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• Реализовать фрагмент программной системы, используя выбранный паттерн.</w:t>
      </w:r>
    </w:p>
    <w:p w14:paraId="77ABA419" w14:textId="77777777" w:rsidR="006758CE" w:rsidRP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• Реализовать все</w:t>
      </w:r>
    </w:p>
    <w:p w14:paraId="0EC3455A" w14:textId="77777777" w:rsid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необходимые дополнительные классы.</w:t>
      </w:r>
    </w:p>
    <w:p w14:paraId="7B81E6A1" w14:textId="1338E009" w:rsidR="00EA7C72" w:rsidRPr="00C67B03" w:rsidRDefault="00E665C7" w:rsidP="00EA7C72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</w:t>
      </w:r>
      <w:r w:rsidRPr="00C67B03">
        <w:rPr>
          <w:rFonts w:eastAsia="Times New Roman" w:cs="Times New Roman"/>
          <w:b/>
          <w:bCs/>
          <w:szCs w:val="24"/>
        </w:rPr>
        <w:t xml:space="preserve"> 1</w:t>
      </w:r>
    </w:p>
    <w:p w14:paraId="3B15392E" w14:textId="77777777" w:rsidR="006758CE" w:rsidRP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>Один из подходящих паттернов проектирования для данной задачи - это Паттерн Строитель (</w:t>
      </w:r>
      <w:proofErr w:type="spellStart"/>
      <w:r w:rsidRPr="006758CE">
        <w:rPr>
          <w:rFonts w:eastAsia="Times New Roman" w:cs="Times New Roman"/>
          <w:szCs w:val="24"/>
        </w:rPr>
        <w:t>Builder</w:t>
      </w:r>
      <w:proofErr w:type="spellEnd"/>
      <w:r w:rsidRPr="006758CE">
        <w:rPr>
          <w:rFonts w:eastAsia="Times New Roman" w:cs="Times New Roman"/>
          <w:szCs w:val="24"/>
        </w:rPr>
        <w:t>). Этот паттерн позволяет создавать сложные объекты пошагово, разделяя процесс конструирования объекта от его представления, таким образом, что один и тот же процесс конструирования может создавать разные представления.</w:t>
      </w:r>
    </w:p>
    <w:p w14:paraId="383F5C53" w14:textId="77777777" w:rsidR="006758CE" w:rsidRP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</w:p>
    <w:p w14:paraId="1F931A60" w14:textId="100854DD" w:rsidR="006758CE" w:rsidRDefault="006758CE" w:rsidP="006758CE">
      <w:pPr>
        <w:spacing w:after="0"/>
        <w:ind w:right="-579"/>
        <w:rPr>
          <w:rFonts w:eastAsia="Times New Roman" w:cs="Times New Roman"/>
          <w:szCs w:val="24"/>
        </w:rPr>
      </w:pPr>
      <w:r w:rsidRPr="006758CE">
        <w:rPr>
          <w:rFonts w:eastAsia="Times New Roman" w:cs="Times New Roman"/>
          <w:szCs w:val="24"/>
        </w:rPr>
        <w:t xml:space="preserve">Применение этого паттерна в задаче с бургер-закусочной позволит нам управлять процессом создания заказа, разделяя его на отдельные шаги - добавление типа бургера, напитка, упаковки и т.д. Мы можем создать строителя заказа, который позволит нам последовательно добавлять каждый компонент заказа и </w:t>
      </w:r>
      <w:r w:rsidR="00275BD4" w:rsidRPr="006758CE">
        <w:rPr>
          <w:rFonts w:eastAsia="Times New Roman" w:cs="Times New Roman"/>
          <w:szCs w:val="24"/>
        </w:rPr>
        <w:t>в итоге</w:t>
      </w:r>
      <w:r w:rsidRPr="006758CE">
        <w:rPr>
          <w:rFonts w:eastAsia="Times New Roman" w:cs="Times New Roman"/>
          <w:szCs w:val="24"/>
        </w:rPr>
        <w:t xml:space="preserve"> получить готовый заказ с итоговой стоимостью.</w:t>
      </w:r>
    </w:p>
    <w:p w14:paraId="5EF8F439" w14:textId="61A9E881" w:rsidR="00E665C7" w:rsidRDefault="00E665C7" w:rsidP="006758C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1DE4462" w14:textId="47E72866" w:rsidR="00EA7C72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15976A87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E7A4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MenuItem</w:t>
      </w:r>
      <w:proofErr w:type="spellEnd"/>
    </w:p>
    <w:p w14:paraId="2E051F2D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89DC17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CD108E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010C40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FC5FA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7A9AA94F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5E435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14:paraId="2D4971F0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Price = price;</w:t>
      </w:r>
    </w:p>
    <w:p w14:paraId="75A4D32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45B6F7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89114D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97C34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Burger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MenuItem</w:t>
      </w:r>
      <w:proofErr w:type="spellEnd"/>
    </w:p>
    <w:p w14:paraId="1ACED0CD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2D104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BurgerCategory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D567E7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FDE0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Burger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BurgerCategory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(name, price)</w:t>
      </w:r>
    </w:p>
    <w:p w14:paraId="3DF5E64C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90C216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Category = category;</w:t>
      </w:r>
    </w:p>
    <w:p w14:paraId="55727C9D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237CD6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78E381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C8376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Drink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MenuItem</w:t>
      </w:r>
      <w:proofErr w:type="spellEnd"/>
    </w:p>
    <w:p w14:paraId="330C172B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E18EA1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DrinkCategory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29B7A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7D44A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Drink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DrinkCategory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(name, price)</w:t>
      </w:r>
    </w:p>
    <w:p w14:paraId="7C180B7F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417E0790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Category = category;</w:t>
      </w:r>
    </w:p>
    <w:p w14:paraId="1AF5060B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F5889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861CB1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7743D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</w:p>
    <w:p w14:paraId="07031C0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63605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items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F6327A0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3D560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4A4DC32E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45867E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1A454DE4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C9ED8E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B569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2608B8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294C38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0;</w:t>
      </w:r>
    </w:p>
    <w:p w14:paraId="195DBDDD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items)</w:t>
      </w:r>
    </w:p>
    <w:p w14:paraId="3C497FA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2341A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total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5C9DF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9E5697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total;</w:t>
      </w:r>
    </w:p>
    <w:p w14:paraId="196CABE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0ACC73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523F54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4548E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BurgerCategory</w:t>
      </w:r>
      <w:proofErr w:type="spellEnd"/>
    </w:p>
    <w:p w14:paraId="523C99A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DFCC9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Vegan,</w:t>
      </w:r>
    </w:p>
    <w:p w14:paraId="19B7F7A0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Meat</w:t>
      </w:r>
    </w:p>
    <w:p w14:paraId="41A36EE5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222C1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C1E9B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DrinkCategory</w:t>
      </w:r>
      <w:proofErr w:type="spellEnd"/>
    </w:p>
    <w:p w14:paraId="4C0EE7A4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D9556B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Cold,</w:t>
      </w:r>
    </w:p>
    <w:p w14:paraId="16AED7B8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Hot</w:t>
      </w:r>
    </w:p>
    <w:p w14:paraId="4C966C69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9C55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B81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7D99036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E4342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1D833" w14:textId="6F6C4462" w:rsidR="00A71A27" w:rsidRDefault="00A71A27" w:rsidP="00960BC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0889DC" w14:textId="77777777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Order();</w:t>
      </w:r>
    </w:p>
    <w:p w14:paraId="189D9A23" w14:textId="285DC335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Burger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veganBurger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Burger(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"Black beans &amp; Mushrooms Burger"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5.99m,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BurgerCategory.Vegan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EE2B0" w14:textId="3016A218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Drink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coldDrink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"Pepsi"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1.99m,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DrinkCategory.Cold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B800F" w14:textId="6F554463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veganBurger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C9EAE" w14:textId="352D89B8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coldDrink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0743E" w14:textId="2F092625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8521A" w14:textId="0D092C2A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4298A4" w14:textId="77777777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6CCAE" w14:textId="77777777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707DA" w14:textId="33F00F1D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0283F8" w14:textId="1B80ACCB" w:rsidR="00960BC5" w:rsidRDefault="00960BC5" w:rsidP="00960BC5">
      <w:pPr>
        <w:autoSpaceDE w:val="0"/>
        <w:autoSpaceDN w:val="0"/>
        <w:adjustRightInd w:val="0"/>
        <w:spacing w:after="0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"Total: 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order.CalculateTotal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0FE49B" w14:textId="3271B8BF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5CC20478" w14:textId="77777777" w:rsidR="00A71A27" w:rsidRDefault="00A71A27" w:rsidP="00A71A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5043BB" w14:textId="77777777" w:rsidR="00A71A27" w:rsidRPr="00A71A27" w:rsidRDefault="00A71A27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55355940" w14:textId="3B20725D" w:rsidR="007808E3" w:rsidRPr="006758C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2C2BE37" w14:textId="01179EB3" w:rsidR="00F80E51" w:rsidRPr="006758CE" w:rsidRDefault="00F80E51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7808E3">
        <w:rPr>
          <w:rFonts w:eastAsia="Times New Roman" w:cs="Times New Roman"/>
          <w:b/>
          <w:bCs/>
          <w:szCs w:val="28"/>
        </w:rPr>
        <w:t>Спецификация</w:t>
      </w:r>
      <w:r w:rsidRPr="006758CE">
        <w:rPr>
          <w:rFonts w:eastAsia="Times New Roman" w:cs="Times New Roman"/>
          <w:b/>
          <w:bCs/>
          <w:szCs w:val="28"/>
        </w:rPr>
        <w:t xml:space="preserve"> </w:t>
      </w:r>
      <w:r w:rsidRPr="007808E3">
        <w:rPr>
          <w:rFonts w:eastAsia="Times New Roman" w:cs="Times New Roman"/>
          <w:b/>
          <w:bCs/>
          <w:szCs w:val="28"/>
        </w:rPr>
        <w:t>вывода</w:t>
      </w:r>
      <w:r w:rsidRPr="006758CE">
        <w:rPr>
          <w:rFonts w:eastAsia="Times New Roman" w:cs="Times New Roman"/>
          <w:b/>
          <w:bCs/>
          <w:szCs w:val="28"/>
        </w:rPr>
        <w:t xml:space="preserve"> </w:t>
      </w:r>
    </w:p>
    <w:p w14:paraId="14F6F12F" w14:textId="7AA539F9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4FC9386D" w:rsid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353883AC" w14:textId="6B62E48B" w:rsidR="00EA7C72" w:rsidRDefault="00960BC5" w:rsidP="00336D88">
      <w:pPr>
        <w:spacing w:after="0"/>
        <w:ind w:right="-579"/>
        <w:rPr>
          <w:rFonts w:eastAsia="Times New Roman" w:cs="Times New Roman"/>
          <w:szCs w:val="28"/>
        </w:rPr>
      </w:pPr>
      <w:r w:rsidRPr="00A71A27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BE6966A" wp14:editId="68254C54">
            <wp:extent cx="3645087" cy="1124008"/>
            <wp:effectExtent l="0" t="0" r="0" b="0"/>
            <wp:docPr id="97226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9161" w14:textId="77777777" w:rsidR="00EA7C72" w:rsidRDefault="00EA7C72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3ED559D4" w14:textId="77777777" w:rsidR="00AD4867" w:rsidRDefault="00652F9E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</w:p>
    <w:p w14:paraId="19697C95" w14:textId="77777777" w:rsidR="00AD4867" w:rsidRP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AD4867">
        <w:rPr>
          <w:rFonts w:eastAsia="Times New Roman" w:cs="Times New Roman"/>
          <w:szCs w:val="24"/>
        </w:rPr>
        <w:t>9) Проект «Часы». В проекте должен быть реализован класс, который дает возможность пользоваться часами со стрелками так же, как и цифровыми часами. В классе «Часы со стрелками»</w:t>
      </w:r>
      <w:r w:rsidRPr="00AD4867">
        <w:rPr>
          <w:rFonts w:eastAsia="Times New Roman" w:cs="Times New Roman"/>
          <w:szCs w:val="24"/>
          <w:lang w:val="ru-BY"/>
        </w:rPr>
        <w:t xml:space="preserve"> </w:t>
      </w:r>
      <w:r w:rsidRPr="00AD4867">
        <w:rPr>
          <w:rFonts w:eastAsia="Times New Roman" w:cs="Times New Roman"/>
          <w:szCs w:val="24"/>
        </w:rPr>
        <w:t>хранятся повороты</w:t>
      </w:r>
      <w:r w:rsidRPr="00AD4867">
        <w:rPr>
          <w:rFonts w:eastAsia="Times New Roman" w:cs="Times New Roman"/>
          <w:szCs w:val="24"/>
          <w:lang w:val="ru-BY"/>
        </w:rPr>
        <w:t xml:space="preserve"> </w:t>
      </w:r>
      <w:r w:rsidRPr="00AD4867">
        <w:rPr>
          <w:rFonts w:eastAsia="Times New Roman" w:cs="Times New Roman"/>
          <w:szCs w:val="24"/>
        </w:rPr>
        <w:t>стрелок.</w:t>
      </w:r>
    </w:p>
    <w:p w14:paraId="5FE6C0D0" w14:textId="77777777" w:rsidR="00AD4867" w:rsidRP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</w:p>
    <w:p w14:paraId="6AE470AA" w14:textId="23F3F0E6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AD4867">
        <w:rPr>
          <w:rFonts w:eastAsia="Times New Roman" w:cs="Times New Roman"/>
          <w:szCs w:val="24"/>
        </w:rPr>
        <w:t>Шаблон "Адаптер" позволяет преобразовать интерфейс одного класса в интерфейс другого класса, не изменяя его исходного кода. В случае проекта "Часы", где есть два типа часов - часы со стрелками и цифровые часы, мы можем использовать адаптер, чтобы обеспечить совместимость между ними.</w:t>
      </w:r>
    </w:p>
    <w:p w14:paraId="61C52B7C" w14:textId="77777777" w:rsidR="00AD4867" w:rsidRP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</w:p>
    <w:p w14:paraId="3E8E0937" w14:textId="31EAD7E7" w:rsidR="00652F9E" w:rsidRPr="00AD4867" w:rsidRDefault="00652F9E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6A04661C" w14:textId="77777777" w:rsid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2E8452F4" w14:textId="77777777" w:rsidR="00AD4867" w:rsidRPr="00C67B03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6F2618" w14:textId="77777777" w:rsidR="00AD4867" w:rsidRPr="00C67B03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67B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IDigitalClock</w:t>
      </w:r>
      <w:proofErr w:type="spellEnd"/>
    </w:p>
    <w:p w14:paraId="34153D30" w14:textId="77777777" w:rsidR="00AD4867" w:rsidRPr="00C67B03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67B0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D9257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7B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minute);</w:t>
      </w:r>
    </w:p>
    <w:p w14:paraId="7E7E331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7A1D4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1B0EA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AnalogClock</w:t>
      </w:r>
      <w:proofErr w:type="spellEnd"/>
    </w:p>
    <w:p w14:paraId="26ACDA7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46292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</w:t>
      </w:r>
    </w:p>
    <w:p w14:paraId="2EA584C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minute;</w:t>
      </w:r>
    </w:p>
    <w:p w14:paraId="1EE478D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C140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minute)</w:t>
      </w:r>
    </w:p>
    <w:p w14:paraId="0A989D5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D9F6A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hour;</w:t>
      </w:r>
    </w:p>
    <w:p w14:paraId="13D8B79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minute;</w:t>
      </w:r>
    </w:p>
    <w:p w14:paraId="7C0801E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E0A4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C4BE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CalculateHourHandAngle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9808F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9E0E0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 % 12 + minute / 60.0) * 360 / 12;</w:t>
      </w:r>
    </w:p>
    <w:p w14:paraId="568E0CD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8EB71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3EA2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CalculateMinuteHandAngle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F0A44A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F9029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 * 360 / 60;</w:t>
      </w:r>
    </w:p>
    <w:p w14:paraId="46E4B2E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B0C25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BEC0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39B3E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B6D6EC" w14:textId="0AFBFE46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$"Analog clock shows the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{hour}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{minute}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5FCBD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$"Angle of the hour hand: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CalculateHourHandAngle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degrees"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BC21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$"Angle of the minute hand: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CalculateMinuteHandAngle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degrees"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28AB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BF83B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2CCE0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8FEE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AnalogToDigitalAdapter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IDigitalClock</w:t>
      </w:r>
      <w:proofErr w:type="spellEnd"/>
    </w:p>
    <w:p w14:paraId="79885A6E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021EB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1ADA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F785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AnalogToDigitalAdapter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7B26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14511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6DAB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B224C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AC9C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minute)</w:t>
      </w:r>
    </w:p>
    <w:p w14:paraId="735ABF8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73D7F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analogClock.DisplayTime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312B3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53F35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ABFF7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4596A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97019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5B02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E403B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6F4FC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(10, 30);</w:t>
      </w:r>
    </w:p>
    <w:p w14:paraId="04539BD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IDigitalClock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AnalogToDigitalAdapter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F7E2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adapter.DisplayTime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(10, 30);</w:t>
      </w:r>
    </w:p>
    <w:p w14:paraId="19E6496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99A0B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D5783" w14:textId="2B504ABB" w:rsidR="00960BC5" w:rsidRPr="00AD4867" w:rsidRDefault="00960BC5" w:rsidP="007C13E9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75C9D5CF" w14:textId="79EE1AF6" w:rsidR="00652F9E" w:rsidRPr="00AD4867" w:rsidRDefault="00652F9E" w:rsidP="007C13E9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652F9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4CF2E71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>
        <w:rPr>
          <w:rFonts w:cs="Times New Roman"/>
          <w:b/>
          <w:bCs/>
          <w:color w:val="000000"/>
          <w:szCs w:val="28"/>
          <w:lang w:val="en-US"/>
        </w:rPr>
        <w:t>Пример</w:t>
      </w:r>
      <w:proofErr w:type="spellEnd"/>
    </w:p>
    <w:p w14:paraId="3231587E" w14:textId="77777777" w:rsidR="00AD4867" w:rsidRDefault="00AD4867" w:rsidP="00EA7C7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181A81D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AnalogClock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(10, 30);</w:t>
      </w:r>
    </w:p>
    <w:p w14:paraId="2C0BBFFF" w14:textId="77777777" w:rsidR="00960BC5" w:rsidRDefault="00960BC5" w:rsidP="00EA7C7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684FB4AB" w14:textId="390CB275" w:rsidR="00652F9E" w:rsidRDefault="00652F9E" w:rsidP="00652F9E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 w:rsidRPr="007808E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3A7442B3" w14:textId="008181D3" w:rsidR="00652F9E" w:rsidRPr="00F80E51" w:rsidRDefault="00652F9E" w:rsidP="00652F9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2FB41798" w14:textId="2900DC97" w:rsidR="00F80E51" w:rsidRDefault="00F80E51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</w:p>
    <w:p w14:paraId="2EB22960" w14:textId="72F2DE6B" w:rsidR="00AD4867" w:rsidRDefault="00AD4867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  <w:r w:rsidRPr="00AD4867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6A4BA8B4" wp14:editId="7393E8B7">
            <wp:extent cx="3505380" cy="628682"/>
            <wp:effectExtent l="0" t="0" r="0" b="0"/>
            <wp:docPr id="208762451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2451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0E2C" w14:textId="77777777" w:rsidR="00AD4867" w:rsidRDefault="00AD486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64A788C" w14:textId="45BAC752" w:rsidR="00AD4867" w:rsidRDefault="00AD4867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 w:rsidRPr="00AD4867">
        <w:rPr>
          <w:rFonts w:eastAsia="Times New Roman" w:cs="Times New Roman"/>
          <w:b/>
          <w:bCs/>
          <w:szCs w:val="24"/>
        </w:rPr>
        <w:t>3</w:t>
      </w:r>
      <w:r w:rsidRPr="00E665C7">
        <w:rPr>
          <w:rFonts w:eastAsia="Times New Roman" w:cs="Times New Roman"/>
          <w:b/>
          <w:bCs/>
          <w:szCs w:val="24"/>
        </w:rPr>
        <w:t xml:space="preserve"> </w:t>
      </w:r>
    </w:p>
    <w:p w14:paraId="4B13050C" w14:textId="59BC9303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AD4867">
        <w:rPr>
          <w:rFonts w:eastAsia="Times New Roman" w:cs="Times New Roman"/>
          <w:szCs w:val="24"/>
        </w:rPr>
        <w:t xml:space="preserve">9) Шифрование текстового файла. Реализовать класс-шифровщик текстового файла с поддержкой различных алгоритмов шифрования. Возможные варианты шифрования: удаление всех гласных букв из текста, изменение букв текста на буквы, получаемые фиксированным </w:t>
      </w:r>
      <w:proofErr w:type="spellStart"/>
      <w:r w:rsidRPr="00AD4867">
        <w:rPr>
          <w:rFonts w:eastAsia="Times New Roman" w:cs="Times New Roman"/>
          <w:szCs w:val="24"/>
        </w:rPr>
        <w:t>сдви</w:t>
      </w:r>
      <w:proofErr w:type="spellEnd"/>
      <w:r>
        <w:rPr>
          <w:rFonts w:eastAsia="Times New Roman" w:cs="Times New Roman"/>
          <w:szCs w:val="24"/>
          <w:lang w:val="ru-BY"/>
        </w:rPr>
        <w:t>г</w:t>
      </w:r>
      <w:r w:rsidRPr="00AD4867">
        <w:rPr>
          <w:rFonts w:eastAsia="Times New Roman" w:cs="Times New Roman"/>
          <w:szCs w:val="24"/>
        </w:rPr>
        <w:t>ом из алфавита (например, шифром буквы а будет являться буква д для сдвига 4 и т.д.), применение операции исключающее или с заданным ключом.</w:t>
      </w:r>
    </w:p>
    <w:p w14:paraId="3580DFFD" w14:textId="77777777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</w:p>
    <w:p w14:paraId="708C82A3" w14:textId="77777777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AD4867">
        <w:rPr>
          <w:rFonts w:eastAsia="Times New Roman" w:cs="Times New Roman"/>
          <w:szCs w:val="24"/>
        </w:rPr>
        <w:t>Паттерн проектирования, который может быть полезен для реализации задачи шифрования текстового файла, - это стратегия (Strategy).</w:t>
      </w:r>
    </w:p>
    <w:p w14:paraId="6B15A53C" w14:textId="77777777" w:rsidR="00AD4867" w:rsidRP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</w:p>
    <w:p w14:paraId="01019464" w14:textId="77777777" w:rsidR="00AD4867" w:rsidRP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AD4867">
        <w:rPr>
          <w:rFonts w:eastAsia="Times New Roman" w:cs="Times New Roman"/>
          <w:szCs w:val="24"/>
        </w:rPr>
        <w:t xml:space="preserve">    Стратегия позволяет определить семейство алгоритмов, инкапсулировать каждый из них и делать их взаимозаменяемыми. Таким образом, мы можем легко добавлять новые алгоритмы шифрования и изменять их независимо от кода, который использует эти алгоритмы.</w:t>
      </w:r>
    </w:p>
    <w:p w14:paraId="0B591CB4" w14:textId="34A67681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AD4867">
        <w:rPr>
          <w:rFonts w:eastAsia="Times New Roman" w:cs="Times New Roman"/>
          <w:szCs w:val="24"/>
        </w:rPr>
        <w:t xml:space="preserve">    В данном случае, каждый вариант шифрования (удаление гласных, сдвиг по алфавиту, операция XOR с ключом) может быть реализован как отдельная </w:t>
      </w:r>
      <w:r w:rsidRPr="00AD4867">
        <w:rPr>
          <w:rFonts w:eastAsia="Times New Roman" w:cs="Times New Roman"/>
          <w:szCs w:val="24"/>
        </w:rPr>
        <w:lastRenderedPageBreak/>
        <w:t>стратегия. Это позволит легко добавлять новые методы шифрования без изменения существующего кода.</w:t>
      </w:r>
    </w:p>
    <w:p w14:paraId="39100690" w14:textId="67A8A01A" w:rsidR="00AD4867" w:rsidRDefault="00AD4867" w:rsidP="00AD4867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36D8A080" w14:textId="77777777" w:rsidR="00AD4867" w:rsidRDefault="00AD4867" w:rsidP="00AD486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6D8B23EF" w14:textId="77777777" w:rsidR="00AD4867" w:rsidRPr="00C67B03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EE893B" w14:textId="77777777" w:rsidR="00AD4867" w:rsidRPr="00C67B03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7B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C67B03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C67B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3443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D037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BC8E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IEncryptionStrategy</w:t>
      </w:r>
      <w:proofErr w:type="spellEnd"/>
    </w:p>
    <w:p w14:paraId="1285F38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DC0D5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text);</w:t>
      </w:r>
    </w:p>
    <w:p w14:paraId="0FF9464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0B0DE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1428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RemoveVowelsEncryptionStrategy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IEncryptionStrategy</w:t>
      </w:r>
      <w:proofErr w:type="spellEnd"/>
    </w:p>
    <w:p w14:paraId="5F01957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1174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2276FF7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328D8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aeiouAEIOU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C817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AE4FC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8221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0DC8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ShiftEncryptionStrategy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IEncryptionStrategy</w:t>
      </w:r>
      <w:proofErr w:type="spellEnd"/>
    </w:p>
    <w:p w14:paraId="4998A01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41D6E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shift; </w:t>
      </w:r>
    </w:p>
    <w:p w14:paraId="1BDF8D7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2741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ShiftEncryptionStrategy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shift)</w:t>
      </w:r>
    </w:p>
    <w:p w14:paraId="126C146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57BE4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shift;</w:t>
      </w:r>
    </w:p>
    <w:p w14:paraId="5C2ADA1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FCB42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9727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10CA630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46DFA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StringBuilder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1CFF2C7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045A85F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D1097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316462A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28C33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)(c + shift);</w:t>
      </w:r>
    </w:p>
    <w:p w14:paraId="7DD69B3A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D0DF66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B1E04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)(c - (26 - shift));</w:t>
      </w:r>
    </w:p>
    <w:p w14:paraId="41F4B82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48FC1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BF55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FFF58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7B1D9A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2B637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6193470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19F64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099D8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ECB2B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91B1B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5B692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D2B4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XOREncryptionStrategy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IEncryptionStrategy</w:t>
      </w:r>
      <w:proofErr w:type="spellEnd"/>
    </w:p>
    <w:p w14:paraId="6FD1E1E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D3A9F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02D37BD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0058F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XOREncryptionStrategy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2EA205C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C3AFE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2640154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BF40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E21E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6176DDC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2826ECBE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StringBuilder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7854F98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F4CAD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157EA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)(text[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^ key[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13A7C41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9E1B9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F5415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9476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942FB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7C41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TextFileEncryptor</w:t>
      </w:r>
      <w:proofErr w:type="spellEnd"/>
    </w:p>
    <w:p w14:paraId="492A982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1CA688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D5B0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9775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TextFileEncryptor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34B2CE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BC4D0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39DE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2D354E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2C66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61574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5ED33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94E80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encryptionStrategy.Encrypt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0BA571D3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C5FA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BE65C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528004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610A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4BA234C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E8F6C6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FCD71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8934C7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A902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strategy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RemoveVowelsEncryptionStrategy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9383A0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TextFileEncryptor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encryptor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TextFileEncryptor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(strategy);</w:t>
      </w:r>
    </w:p>
    <w:p w14:paraId="2D16D192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29C43" w14:textId="38C69639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encryptor.EncryptFile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"output2.txt"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1A875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085C7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01E47" w14:textId="77777777" w:rsidR="00AD4867" w:rsidRPr="00AD4867" w:rsidRDefault="00AD4867" w:rsidP="00AD4867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4E667278" w14:textId="77777777" w:rsidR="00AD4867" w:rsidRPr="00AD4867" w:rsidRDefault="00AD4867" w:rsidP="00AD4867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652F9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4B4235EB" w14:textId="77777777" w:rsidR="00AD4867" w:rsidRDefault="00AD4867" w:rsidP="00AD4867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>
        <w:rPr>
          <w:rFonts w:cs="Times New Roman"/>
          <w:b/>
          <w:bCs/>
          <w:color w:val="000000"/>
          <w:szCs w:val="28"/>
          <w:lang w:val="en-US"/>
        </w:rPr>
        <w:t>Пример</w:t>
      </w:r>
      <w:proofErr w:type="spellEnd"/>
    </w:p>
    <w:p w14:paraId="2C2BD841" w14:textId="6B158DDF" w:rsidR="00AD4867" w:rsidRPr="00AD4867" w:rsidRDefault="00AD4867" w:rsidP="00AD4867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color w:val="000000"/>
          <w:sz w:val="22"/>
          <w:lang w:val="en-US"/>
        </w:rPr>
      </w:pPr>
      <w:r w:rsidRPr="00AD4867">
        <w:rPr>
          <w:rFonts w:ascii="Consolas" w:hAnsi="Consolas" w:cs="Times New Roman"/>
          <w:b/>
          <w:bCs/>
          <w:color w:val="000000"/>
          <w:sz w:val="22"/>
          <w:lang w:val="en-US"/>
        </w:rPr>
        <w:t>Input.txt</w:t>
      </w:r>
    </w:p>
    <w:p w14:paraId="0D2F36DF" w14:textId="58A08923" w:rsidR="00AD4867" w:rsidRPr="00AD4867" w:rsidRDefault="00AD4867" w:rsidP="00AD4867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/>
          <w:sz w:val="22"/>
          <w:lang w:val="en-US"/>
        </w:rPr>
      </w:pPr>
      <w:r w:rsidRPr="00AD4867">
        <w:rPr>
          <w:rFonts w:ascii="Consolas" w:hAnsi="Consolas" w:cs="Times New Roman"/>
          <w:color w:val="000000"/>
          <w:sz w:val="22"/>
          <w:lang w:val="en-US"/>
        </w:rPr>
        <w:t>I recently went to the grocery store and saw a sign that said 'Limit two per customer' on the toilet paper aisle. I guess people are getting ready for another round of panic buying. Who knew that the key to surviving a pandemic was having a stockpile of Charmin?</w:t>
      </w:r>
    </w:p>
    <w:p w14:paraId="7C84E974" w14:textId="77777777" w:rsidR="00AD4867" w:rsidRPr="00AD4867" w:rsidRDefault="00AD4867" w:rsidP="00AD4867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  <w:lang w:val="en-US"/>
        </w:rPr>
      </w:pPr>
      <w:r w:rsidRPr="007808E3">
        <w:rPr>
          <w:rFonts w:eastAsia="Times New Roman" w:cs="Times New Roman"/>
          <w:b/>
          <w:bCs/>
          <w:szCs w:val="28"/>
        </w:rPr>
        <w:t>Спецификация</w:t>
      </w:r>
      <w:r w:rsidRPr="00AD4867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07808E3">
        <w:rPr>
          <w:rFonts w:eastAsia="Times New Roman" w:cs="Times New Roman"/>
          <w:b/>
          <w:bCs/>
          <w:szCs w:val="28"/>
        </w:rPr>
        <w:t>вывода</w:t>
      </w:r>
      <w:r w:rsidRPr="00AD4867">
        <w:rPr>
          <w:rFonts w:eastAsia="Times New Roman" w:cs="Times New Roman"/>
          <w:b/>
          <w:bCs/>
          <w:szCs w:val="28"/>
          <w:lang w:val="en-US"/>
        </w:rPr>
        <w:t xml:space="preserve"> </w:t>
      </w:r>
    </w:p>
    <w:p w14:paraId="11FD01A7" w14:textId="77777777" w:rsidR="00AD4867" w:rsidRPr="00C67B03" w:rsidRDefault="00AD4867" w:rsidP="00AD4867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C57BC08" w14:textId="6BEAB88E" w:rsidR="00AD4867" w:rsidRPr="00AD4867" w:rsidRDefault="0019628F" w:rsidP="00AD4867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ShiftEncryptionStrategy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5A32F06A" w14:textId="2DD02C42" w:rsidR="00AD4867" w:rsidRPr="00AD4867" w:rsidRDefault="00AD4867" w:rsidP="00AD4867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color w:val="000000"/>
          <w:sz w:val="22"/>
          <w:lang w:val="en-US"/>
        </w:rPr>
      </w:pPr>
      <w:r>
        <w:rPr>
          <w:rFonts w:ascii="Consolas" w:hAnsi="Consolas" w:cs="Times New Roman"/>
          <w:b/>
          <w:bCs/>
          <w:color w:val="000000"/>
          <w:sz w:val="22"/>
          <w:lang w:val="en-US"/>
        </w:rPr>
        <w:t>output</w:t>
      </w:r>
      <w:r w:rsidRPr="00AD4867">
        <w:rPr>
          <w:rFonts w:ascii="Consolas" w:hAnsi="Consolas" w:cs="Times New Roman"/>
          <w:b/>
          <w:bCs/>
          <w:color w:val="000000"/>
          <w:sz w:val="22"/>
          <w:lang w:val="en-US"/>
        </w:rPr>
        <w:t>.txt</w:t>
      </w:r>
    </w:p>
    <w:p w14:paraId="0E9A8D7F" w14:textId="198CA5C6" w:rsidR="00AD4867" w:rsidRDefault="00AD4867" w:rsidP="00AD4867">
      <w:pPr>
        <w:spacing w:after="0"/>
        <w:ind w:right="-579"/>
        <w:rPr>
          <w:rFonts w:ascii="Consolas" w:hAnsi="Consolas" w:cs="Times New Roman"/>
          <w:color w:val="000000"/>
          <w:sz w:val="22"/>
          <w:lang w:val="en-US"/>
        </w:rPr>
      </w:pPr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L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uhfhqwob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zhqw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wr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wkh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jurfhub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vwruh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dqg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vdz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d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vljq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wkdw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vdlg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'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Olplw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wzr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shu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fxvwrphu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'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rq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wkh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wrlohw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sdshu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dlvoh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. L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jxhvv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shrsoh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duh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jhwwlqj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uhdgb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iru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dqrwkhu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urxqg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ri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sdqlf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exblqj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.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Zkr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nqhz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wkdw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wkh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nhb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wr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vxuylylqj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d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sdqghplf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zdv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kdylqj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d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vwrfnsloh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ri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AD4867">
        <w:rPr>
          <w:rFonts w:ascii="Consolas" w:hAnsi="Consolas" w:cs="Times New Roman"/>
          <w:color w:val="000000"/>
          <w:sz w:val="22"/>
          <w:lang w:val="en-US"/>
        </w:rPr>
        <w:t>Fkduplq</w:t>
      </w:r>
      <w:proofErr w:type="spellEnd"/>
      <w:r w:rsidRPr="00AD4867">
        <w:rPr>
          <w:rFonts w:ascii="Consolas" w:hAnsi="Consolas" w:cs="Times New Roman"/>
          <w:color w:val="000000"/>
          <w:sz w:val="22"/>
          <w:lang w:val="en-US"/>
        </w:rPr>
        <w:t>?</w:t>
      </w:r>
    </w:p>
    <w:p w14:paraId="647D8861" w14:textId="77777777" w:rsidR="0019628F" w:rsidRDefault="0019628F" w:rsidP="00AD4867">
      <w:pPr>
        <w:spacing w:after="0"/>
        <w:ind w:right="-579"/>
        <w:rPr>
          <w:rFonts w:ascii="Consolas" w:hAnsi="Consolas" w:cs="Times New Roman"/>
          <w:color w:val="000000"/>
          <w:sz w:val="22"/>
          <w:lang w:val="en-US"/>
        </w:rPr>
      </w:pPr>
    </w:p>
    <w:p w14:paraId="3235168C" w14:textId="051305FC" w:rsidR="00AD4867" w:rsidRDefault="0019628F" w:rsidP="00AD48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RemoveVowelsEncryptionStrategy</w:t>
      </w:r>
      <w:proofErr w:type="spellEnd"/>
    </w:p>
    <w:p w14:paraId="59657921" w14:textId="2B9DCCBC" w:rsidR="0019628F" w:rsidRPr="00AD4867" w:rsidRDefault="0019628F" w:rsidP="0019628F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color w:val="000000"/>
          <w:sz w:val="22"/>
          <w:lang w:val="en-US"/>
        </w:rPr>
      </w:pPr>
      <w:r>
        <w:rPr>
          <w:rFonts w:ascii="Consolas" w:hAnsi="Consolas" w:cs="Times New Roman"/>
          <w:b/>
          <w:bCs/>
          <w:color w:val="000000"/>
          <w:sz w:val="22"/>
          <w:lang w:val="en-US"/>
        </w:rPr>
        <w:t>output2</w:t>
      </w:r>
      <w:r w:rsidRPr="00AD4867">
        <w:rPr>
          <w:rFonts w:ascii="Consolas" w:hAnsi="Consolas" w:cs="Times New Roman"/>
          <w:b/>
          <w:bCs/>
          <w:color w:val="000000"/>
          <w:sz w:val="22"/>
          <w:lang w:val="en-US"/>
        </w:rPr>
        <w:t>.txt</w:t>
      </w:r>
    </w:p>
    <w:p w14:paraId="39AEB926" w14:textId="00C35CE2" w:rsidR="00AD4867" w:rsidRDefault="0019628F" w:rsidP="00AD4867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/>
          <w:sz w:val="22"/>
          <w:lang w:val="en-US"/>
        </w:rPr>
      </w:pP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rcntly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wnt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t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th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grcry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str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nd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sw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sgn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tht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sd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'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Lmt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tw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pr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cstmr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' n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th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tlt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ppr sl. 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gss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ppl r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gttng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rdy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fr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nthr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rnd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f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pnc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byng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.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Wh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knw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tht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th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ky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t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srvvng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pndmc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ws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hvng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stckpl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 xml:space="preserve"> f </w:t>
      </w:r>
      <w:proofErr w:type="spellStart"/>
      <w:r w:rsidRPr="0019628F">
        <w:rPr>
          <w:rFonts w:ascii="Consolas" w:hAnsi="Consolas" w:cs="Times New Roman"/>
          <w:color w:val="000000"/>
          <w:sz w:val="22"/>
          <w:lang w:val="en-US"/>
        </w:rPr>
        <w:t>Chrmn</w:t>
      </w:r>
      <w:proofErr w:type="spellEnd"/>
      <w:r w:rsidRPr="0019628F">
        <w:rPr>
          <w:rFonts w:ascii="Consolas" w:hAnsi="Consolas" w:cs="Times New Roman"/>
          <w:color w:val="000000"/>
          <w:sz w:val="22"/>
          <w:lang w:val="en-US"/>
        </w:rPr>
        <w:t>?</w:t>
      </w:r>
    </w:p>
    <w:p w14:paraId="36947444" w14:textId="77777777" w:rsidR="0006417A" w:rsidRDefault="0006417A" w:rsidP="00AD4867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/>
          <w:sz w:val="22"/>
          <w:lang w:val="en-US"/>
        </w:rPr>
      </w:pPr>
    </w:p>
    <w:p w14:paraId="0D92EC99" w14:textId="77777777" w:rsidR="0006417A" w:rsidRPr="00AD4867" w:rsidRDefault="0006417A" w:rsidP="0006417A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color w:val="000000"/>
          <w:sz w:val="22"/>
          <w:lang w:val="en-US"/>
        </w:rPr>
      </w:pPr>
      <w:r>
        <w:rPr>
          <w:rFonts w:ascii="Consolas" w:hAnsi="Consolas" w:cs="Times New Roman"/>
          <w:b/>
          <w:bCs/>
          <w:color w:val="000000"/>
          <w:sz w:val="22"/>
          <w:lang w:val="en-US"/>
        </w:rPr>
        <w:lastRenderedPageBreak/>
        <w:t>output2</w:t>
      </w:r>
      <w:r w:rsidRPr="00AD4867">
        <w:rPr>
          <w:rFonts w:ascii="Consolas" w:hAnsi="Consolas" w:cs="Times New Roman"/>
          <w:b/>
          <w:bCs/>
          <w:color w:val="000000"/>
          <w:sz w:val="22"/>
          <w:lang w:val="en-US"/>
        </w:rPr>
        <w:t>.txt</w:t>
      </w:r>
    </w:p>
    <w:p w14:paraId="5B8EBA6E" w14:textId="77777777" w:rsidR="0006417A" w:rsidRPr="00AD4867" w:rsidRDefault="0006417A" w:rsidP="00AD4867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  <w:lang w:val="en-US"/>
        </w:rPr>
      </w:pPr>
    </w:p>
    <w:p w14:paraId="7F01BACC" w14:textId="4BF0AF4D" w:rsidR="00AD4867" w:rsidRPr="00AD4867" w:rsidRDefault="0006417A" w:rsidP="00AD4867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 w:rsidRPr="0006417A">
        <w:rPr>
          <w:rFonts w:eastAsia="Times New Roman" w:cs="Times New Roman"/>
          <w:b/>
          <w:bCs/>
          <w:noProof/>
          <w:szCs w:val="24"/>
          <w:lang w:val="en-US"/>
        </w:rPr>
        <w:drawing>
          <wp:inline distT="0" distB="0" distL="0" distR="0" wp14:anchorId="6B81F769" wp14:editId="23F9861D">
            <wp:extent cx="1778000" cy="3082662"/>
            <wp:effectExtent l="0" t="0" r="0" b="3810"/>
            <wp:docPr id="19733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182" cy="30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E38" w14:textId="77777777" w:rsidR="00AD4867" w:rsidRPr="00AD4867" w:rsidRDefault="00AD4867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64DDC873" w14:textId="1E1C5CC0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44012658" w:rsidR="00C908FB" w:rsidRPr="00F80E51" w:rsidRDefault="0006417A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t>Приобрели навыки применения паттернов проектирования при решении практических задач с</w:t>
      </w:r>
      <w:r w:rsidRPr="006758CE">
        <w:t xml:space="preserve"> </w:t>
      </w:r>
      <w:r>
        <w:t xml:space="preserve">использованием языка </w:t>
      </w:r>
      <w:r>
        <w:rPr>
          <w:lang w:val="en-US"/>
        </w:rPr>
        <w:t>C</w:t>
      </w:r>
      <w:r w:rsidRPr="006758CE">
        <w:t>#</w:t>
      </w:r>
      <w:r>
        <w:t>.</w:t>
      </w:r>
    </w:p>
    <w:sectPr w:rsidR="00C908FB" w:rsidRPr="00F80E51" w:rsidSect="002D5C7D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B269" w14:textId="77777777" w:rsidR="002D5C7D" w:rsidRDefault="002D5C7D" w:rsidP="008046B3">
      <w:pPr>
        <w:spacing w:after="0"/>
      </w:pPr>
      <w:r>
        <w:separator/>
      </w:r>
    </w:p>
  </w:endnote>
  <w:endnote w:type="continuationSeparator" w:id="0">
    <w:p w14:paraId="09910D60" w14:textId="77777777" w:rsidR="002D5C7D" w:rsidRDefault="002D5C7D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5320" w14:textId="77777777" w:rsidR="002D5C7D" w:rsidRDefault="002D5C7D" w:rsidP="008046B3">
      <w:pPr>
        <w:spacing w:after="0"/>
      </w:pPr>
      <w:r>
        <w:separator/>
      </w:r>
    </w:p>
  </w:footnote>
  <w:footnote w:type="continuationSeparator" w:id="0">
    <w:p w14:paraId="457A9384" w14:textId="77777777" w:rsidR="002D5C7D" w:rsidRDefault="002D5C7D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1279F"/>
    <w:rsid w:val="0006417A"/>
    <w:rsid w:val="000664C0"/>
    <w:rsid w:val="000D639B"/>
    <w:rsid w:val="000E547B"/>
    <w:rsid w:val="00126B36"/>
    <w:rsid w:val="0019628F"/>
    <w:rsid w:val="001D1FAC"/>
    <w:rsid w:val="002075CF"/>
    <w:rsid w:val="002644C2"/>
    <w:rsid w:val="00275BD4"/>
    <w:rsid w:val="00276134"/>
    <w:rsid w:val="002D5C7D"/>
    <w:rsid w:val="00327FA7"/>
    <w:rsid w:val="00336D88"/>
    <w:rsid w:val="00353012"/>
    <w:rsid w:val="003F5575"/>
    <w:rsid w:val="0046100F"/>
    <w:rsid w:val="00491683"/>
    <w:rsid w:val="00493F32"/>
    <w:rsid w:val="00505BF7"/>
    <w:rsid w:val="005212B9"/>
    <w:rsid w:val="005B26DE"/>
    <w:rsid w:val="00652F9E"/>
    <w:rsid w:val="006758CE"/>
    <w:rsid w:val="006C0B77"/>
    <w:rsid w:val="007808E3"/>
    <w:rsid w:val="0079716D"/>
    <w:rsid w:val="007C13E9"/>
    <w:rsid w:val="008046B3"/>
    <w:rsid w:val="008242FF"/>
    <w:rsid w:val="00870751"/>
    <w:rsid w:val="008970C2"/>
    <w:rsid w:val="00912AF6"/>
    <w:rsid w:val="00913194"/>
    <w:rsid w:val="00915D26"/>
    <w:rsid w:val="00922C48"/>
    <w:rsid w:val="00951AC4"/>
    <w:rsid w:val="00960BC5"/>
    <w:rsid w:val="009A4376"/>
    <w:rsid w:val="00A0729B"/>
    <w:rsid w:val="00A71A27"/>
    <w:rsid w:val="00A76EA8"/>
    <w:rsid w:val="00A8784B"/>
    <w:rsid w:val="00AD0B7E"/>
    <w:rsid w:val="00AD4867"/>
    <w:rsid w:val="00B915B7"/>
    <w:rsid w:val="00BE3BD6"/>
    <w:rsid w:val="00C548EB"/>
    <w:rsid w:val="00C65A68"/>
    <w:rsid w:val="00C67B03"/>
    <w:rsid w:val="00C908FB"/>
    <w:rsid w:val="00D35F88"/>
    <w:rsid w:val="00D6682B"/>
    <w:rsid w:val="00DA0FAB"/>
    <w:rsid w:val="00DD2EDB"/>
    <w:rsid w:val="00E665C7"/>
    <w:rsid w:val="00EA59DF"/>
    <w:rsid w:val="00EA7C72"/>
    <w:rsid w:val="00EE4070"/>
    <w:rsid w:val="00EE52A9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14</cp:revision>
  <dcterms:created xsi:type="dcterms:W3CDTF">2024-02-04T08:30:00Z</dcterms:created>
  <dcterms:modified xsi:type="dcterms:W3CDTF">2024-02-28T06:46:00Z</dcterms:modified>
</cp:coreProperties>
</file>