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6021" w14:textId="16B82936" w:rsidR="003A4904" w:rsidRPr="00945C61" w:rsidRDefault="003B6640" w:rsidP="00C451F3">
      <w:pPr>
        <w:jc w:val="center"/>
        <w:rPr>
          <w:rFonts w:asciiTheme="majorHAnsi" w:hAnsiTheme="majorHAnsi" w:cstheme="majorHAnsi"/>
          <w:sz w:val="50"/>
          <w:szCs w:val="50"/>
        </w:rPr>
      </w:pPr>
      <w:r>
        <w:rPr>
          <w:rFonts w:asciiTheme="majorHAnsi" w:hAnsiTheme="majorHAnsi" w:cstheme="majorHAnsi"/>
          <w:sz w:val="50"/>
          <w:szCs w:val="50"/>
        </w:rPr>
        <w:t>Assignment 1 – Animal Scouter</w:t>
      </w:r>
    </w:p>
    <w:p w14:paraId="57D66937" w14:textId="4B68D2D7" w:rsidR="002854B7" w:rsidRDefault="003B6640" w:rsidP="002854B7">
      <w:pPr>
        <w:jc w:val="center"/>
        <w:rPr>
          <w:rFonts w:asciiTheme="majorHAnsi" w:hAnsiTheme="majorHAnsi" w:cstheme="majorHAnsi"/>
          <w:sz w:val="40"/>
          <w:szCs w:val="40"/>
        </w:rPr>
      </w:pPr>
      <w:r>
        <w:rPr>
          <w:rFonts w:asciiTheme="majorHAnsi" w:hAnsiTheme="majorHAnsi" w:cstheme="majorHAnsi"/>
          <w:sz w:val="40"/>
          <w:szCs w:val="40"/>
        </w:rPr>
        <w:t xml:space="preserve">University of </w:t>
      </w:r>
      <w:r w:rsidR="00C451F3" w:rsidRPr="00C451F3">
        <w:rPr>
          <w:rFonts w:asciiTheme="majorHAnsi" w:hAnsiTheme="majorHAnsi" w:cstheme="majorHAnsi"/>
          <w:sz w:val="40"/>
          <w:szCs w:val="40"/>
        </w:rPr>
        <w:t>Aveiro</w:t>
      </w:r>
    </w:p>
    <w:p w14:paraId="672A6659" w14:textId="77777777" w:rsidR="002854B7" w:rsidRDefault="002854B7" w:rsidP="002854B7">
      <w:pPr>
        <w:jc w:val="center"/>
        <w:rPr>
          <w:rFonts w:asciiTheme="majorHAnsi" w:hAnsiTheme="majorHAnsi" w:cstheme="majorHAnsi"/>
          <w:sz w:val="40"/>
          <w:szCs w:val="40"/>
        </w:rPr>
      </w:pPr>
    </w:p>
    <w:p w14:paraId="7B0E473B" w14:textId="29062775" w:rsidR="002854B7" w:rsidRDefault="003B6640" w:rsidP="002854B7">
      <w:pPr>
        <w:jc w:val="center"/>
        <w:rPr>
          <w:rFonts w:asciiTheme="majorHAnsi" w:hAnsiTheme="majorHAnsi" w:cstheme="majorHAnsi"/>
          <w:sz w:val="30"/>
          <w:szCs w:val="30"/>
        </w:rPr>
      </w:pPr>
      <w:r>
        <w:rPr>
          <w:rFonts w:asciiTheme="majorHAnsi" w:hAnsiTheme="majorHAnsi" w:cstheme="majorHAnsi"/>
          <w:sz w:val="30"/>
          <w:szCs w:val="30"/>
        </w:rPr>
        <w:t xml:space="preserve">Web </w:t>
      </w:r>
      <w:proofErr w:type="spellStart"/>
      <w:r>
        <w:rPr>
          <w:rFonts w:asciiTheme="majorHAnsi" w:hAnsiTheme="majorHAnsi" w:cstheme="majorHAnsi"/>
          <w:sz w:val="30"/>
          <w:szCs w:val="30"/>
        </w:rPr>
        <w:t>Semântica</w:t>
      </w:r>
      <w:proofErr w:type="spellEnd"/>
    </w:p>
    <w:p w14:paraId="334F394E" w14:textId="77777777" w:rsidR="002854B7" w:rsidRDefault="002854B7" w:rsidP="002854B7">
      <w:pPr>
        <w:jc w:val="center"/>
        <w:rPr>
          <w:rFonts w:asciiTheme="majorHAnsi" w:hAnsiTheme="majorHAnsi" w:cstheme="majorHAnsi"/>
          <w:sz w:val="30"/>
          <w:szCs w:val="30"/>
        </w:rPr>
      </w:pPr>
      <w:r>
        <w:rPr>
          <w:noProof/>
          <w:sz w:val="40"/>
          <w:szCs w:val="40"/>
        </w:rPr>
        <mc:AlternateContent>
          <mc:Choice Requires="wps">
            <w:drawing>
              <wp:anchor distT="0" distB="0" distL="114300" distR="114300" simplePos="0" relativeHeight="251659264" behindDoc="0" locked="0" layoutInCell="1" allowOverlap="1" wp14:anchorId="5BACD19D" wp14:editId="07777777">
                <wp:simplePos x="0" y="0"/>
                <wp:positionH relativeFrom="margin">
                  <wp:align>left</wp:align>
                </wp:positionH>
                <wp:positionV relativeFrom="margin">
                  <wp:align>bottom</wp:align>
                </wp:positionV>
                <wp:extent cx="3025140" cy="1021080"/>
                <wp:effectExtent l="0" t="0" r="0" b="7620"/>
                <wp:wrapNone/>
                <wp:docPr id="2" name="Caixa de texto 2"/>
                <wp:cNvGraphicFramePr/>
                <a:graphic xmlns:a="http://schemas.openxmlformats.org/drawingml/2006/main">
                  <a:graphicData uri="http://schemas.microsoft.com/office/word/2010/wordprocessingShape">
                    <wps:wsp>
                      <wps:cNvSpPr txBox="1"/>
                      <wps:spPr>
                        <a:xfrm>
                          <a:off x="0" y="0"/>
                          <a:ext cx="3025140" cy="1021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1D1610C2"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 xml:space="preserve">João Bernardo Coelho </w:t>
                            </w:r>
                            <w:proofErr w:type="spellStart"/>
                            <w:r w:rsidRPr="002854B7">
                              <w:rPr>
                                <w:rFonts w:asciiTheme="majorHAnsi" w:hAnsiTheme="majorHAnsi"/>
                                <w:sz w:val="24"/>
                                <w:szCs w:val="24"/>
                              </w:rPr>
                              <w:t>Leite</w:t>
                            </w:r>
                            <w:proofErr w:type="spellEnd"/>
                          </w:p>
                          <w:p w14:paraId="728D9341" w14:textId="327D6897"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p>
                          <w:p w14:paraId="5784C0DA" w14:textId="77777777"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ACD19D" id="_x0000_t202" coordsize="21600,21600" o:spt="202" path="m,l,21600r21600,l21600,xe">
                <v:stroke joinstyle="miter"/>
                <v:path gradientshapeok="t" o:connecttype="rect"/>
              </v:shapetype>
              <v:shape id="Caixa de texto 2" o:spid="_x0000_s1026" type="#_x0000_t202" style="position:absolute;left:0;text-align:left;margin-left:0;margin-top:0;width:238.2pt;height:80.4pt;z-index:25165926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1pZQIAADAFAAAOAAAAZHJzL2Uyb0RvYy54bWysVN9v0zAQfkfif7D8TpOUDUa1dCqdipCq&#10;bWJDe3Ydu41wfObsNil//c5O2o7ByxAviX2/77vvfHnVNYbtFPoabMmLUc6ZshKq2q5L/v1h8e6C&#10;Mx+ErYQBq0q+V55fTd++uWzdRI1hA6ZSyCiI9ZPWlXwTgptkmZcb1Qg/AqcsKTVgIwJdcZ1VKFqK&#10;3phsnOcfshawcghSeU/S617Jpym+1kqGW629CsyUnGoL6Yvpu4rfbHopJmsUblPLoQzxD1U0oraU&#10;9BjqWgTBtlj/EaqpJYIHHUYSmgy0rqVKPVA3Rf6im/uNcCr1QuB4d4TJ/7+w8mZ37+6Qhe4zdDTA&#10;CEjr/MSTMPbTaWzinyplpCcI90fYVBeYJOH7fHxenJFKkq7Ix0V+kYDNTu4OffiioGHxUHKkuSS4&#10;xG7pA6Uk04NJzGZhURuTZmPsbwIyjJLsVGM6hb1R0c7Yb0qzukqlRoGXuF7NDbJ+5kRKqvMw+RSM&#10;HKKhpoSv9B1cordKVHul/9Ep5Qcbjv5NbQETQGkRVGxgJ4jC1Y80ISpc9/YHKHoAIhahW3XDEFdQ&#10;7Wm2CD3tvZOLmvBfCh/uBBLPCQva3XBLH22gLTkMJ842gL/+Jo/2RD/SctbS3pTc/9wKVJyZr5aI&#10;+ak4i1QI6XJ2/nFMF3yuWT3X2G0zB+qroFfCyXSM9sEcjhqheaQVn8WspBJWUu6Sh8NxHvrJ0hMh&#10;1WyWjGi1nAhLe+9kDB3hjex66B4FuoGCgdh7A4cNE5MXTOxto6eF2TaArhNNI8A9qgPwtJaJvcMT&#10;Evf++T1ZnR666RMAAAD//wMAUEsDBBQABgAIAAAAIQChtJx92gAAAAUBAAAPAAAAZHJzL2Rvd25y&#10;ZXYueG1sTI/NTsMwEITvSLyDtUjc6BoUQhviVAjEFUT5kXpz420SEa+j2G3C27NwgctIqxnNfFuu&#10;Z9+rI42xC2zgcqFBEdfBddwYeHt9vFiCismys31gMvBFEdbV6UlpCxcmfqHjJjVKSjgW1kCb0lAg&#10;xrolb+MiDMTi7cPobZJzbNCNdpJy3+OV1jl627EstHag+5bqz83BG3h/2m8/Mv3cPPjrYQqzRvYr&#10;NOb8bL67BZVoTn9h+MEXdKiEaRcO7KLqDcgj6VfFy27yDNROQrleAlYl/qevvgEAAP//AwBQSwEC&#10;LQAUAAYACAAAACEAtoM4kv4AAADhAQAAEwAAAAAAAAAAAAAAAAAAAAAAW0NvbnRlbnRfVHlwZXNd&#10;LnhtbFBLAQItABQABgAIAAAAIQA4/SH/1gAAAJQBAAALAAAAAAAAAAAAAAAAAC8BAABfcmVscy8u&#10;cmVsc1BLAQItABQABgAIAAAAIQB8bU1pZQIAADAFAAAOAAAAAAAAAAAAAAAAAC4CAABkcnMvZTJv&#10;RG9jLnhtbFBLAQItABQABgAIAAAAIQChtJx92gAAAAUBAAAPAAAAAAAAAAAAAAAAAL8EAABkcnMv&#10;ZG93bnJldi54bWxQSwUGAAAAAAQABADzAAAAxgUAAAAA&#10;" filled="f" stroked="f">
                <v:textbo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1D1610C2"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 xml:space="preserve">João Bernardo Coelho </w:t>
                      </w:r>
                      <w:proofErr w:type="spellStart"/>
                      <w:r w:rsidRPr="002854B7">
                        <w:rPr>
                          <w:rFonts w:asciiTheme="majorHAnsi" w:hAnsiTheme="majorHAnsi"/>
                          <w:sz w:val="24"/>
                          <w:szCs w:val="24"/>
                        </w:rPr>
                        <w:t>Leite</w:t>
                      </w:r>
                      <w:proofErr w:type="spellEnd"/>
                    </w:p>
                    <w:p w14:paraId="728D9341" w14:textId="327D6897"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p>
                    <w:p w14:paraId="5784C0DA" w14:textId="77777777"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p>
                  </w:txbxContent>
                </v:textbox>
                <w10:wrap anchorx="margin" anchory="margin"/>
              </v:shape>
            </w:pict>
          </mc:Fallback>
        </mc:AlternateContent>
      </w:r>
      <w:r>
        <w:rPr>
          <w:rFonts w:asciiTheme="majorHAnsi" w:hAnsiTheme="majorHAnsi" w:cstheme="majorHAnsi"/>
          <w:sz w:val="30"/>
          <w:szCs w:val="30"/>
        </w:rPr>
        <w:t>2022/2023</w:t>
      </w:r>
    </w:p>
    <w:p w14:paraId="527A66CA" w14:textId="77777777" w:rsidR="002854B7" w:rsidRDefault="00F474AB">
      <w:pPr>
        <w:rPr>
          <w:rFonts w:asciiTheme="majorHAnsi" w:hAnsiTheme="majorHAnsi" w:cstheme="majorHAnsi"/>
          <w:sz w:val="30"/>
          <w:szCs w:val="30"/>
        </w:rPr>
      </w:pPr>
      <w:r>
        <w:rPr>
          <w:noProof/>
        </w:rPr>
        <w:drawing>
          <wp:anchor distT="0" distB="0" distL="114300" distR="114300" simplePos="0" relativeHeight="251663360" behindDoc="1" locked="0" layoutInCell="1" allowOverlap="1" wp14:anchorId="52362D19" wp14:editId="07777777">
            <wp:simplePos x="1363980" y="5113020"/>
            <wp:positionH relativeFrom="margin">
              <wp:align>center</wp:align>
            </wp:positionH>
            <wp:positionV relativeFrom="margin">
              <wp:align>center</wp:align>
            </wp:positionV>
            <wp:extent cx="4724400" cy="1771650"/>
            <wp:effectExtent l="0" t="0" r="0" b="0"/>
            <wp:wrapSquare wrapText="bothSides"/>
            <wp:docPr id="4" name="Imagem 4" descr="Universidade de Aveiro | University Info | 8 Masters in English -  Maste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 University Info | 8 Masters in English -  Maste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4B7">
        <w:rPr>
          <w:rFonts w:asciiTheme="majorHAnsi" w:hAnsiTheme="majorHAnsi" w:cstheme="majorHAnsi"/>
          <w:sz w:val="30"/>
          <w:szCs w:val="30"/>
        </w:rPr>
        <w:br w:type="page"/>
      </w:r>
    </w:p>
    <w:p w14:paraId="6EC93065" w14:textId="27DBCBE2" w:rsidR="002854B7" w:rsidRPr="00C041C7" w:rsidRDefault="003B6640" w:rsidP="002854B7">
      <w:pPr>
        <w:jc w:val="center"/>
        <w:rPr>
          <w:rFonts w:asciiTheme="majorHAnsi" w:hAnsiTheme="majorHAnsi" w:cstheme="majorHAnsi"/>
          <w:sz w:val="40"/>
          <w:szCs w:val="40"/>
        </w:rPr>
      </w:pPr>
      <w:r>
        <w:rPr>
          <w:rFonts w:asciiTheme="majorHAnsi" w:hAnsiTheme="majorHAnsi" w:cstheme="majorHAnsi"/>
          <w:sz w:val="40"/>
          <w:szCs w:val="40"/>
        </w:rPr>
        <w:lastRenderedPageBreak/>
        <w:t>Index</w:t>
      </w:r>
    </w:p>
    <w:sdt>
      <w:sdtPr>
        <w:rPr>
          <w:rFonts w:asciiTheme="minorHAnsi" w:eastAsiaTheme="minorHAnsi" w:hAnsiTheme="minorHAnsi" w:cstheme="minorBidi"/>
          <w:color w:val="auto"/>
          <w:sz w:val="22"/>
          <w:szCs w:val="22"/>
          <w:lang w:eastAsia="en-US"/>
        </w:rPr>
        <w:id w:val="-572814741"/>
        <w:docPartObj>
          <w:docPartGallery w:val="Table of Contents"/>
          <w:docPartUnique/>
        </w:docPartObj>
      </w:sdtPr>
      <w:sdtEndPr>
        <w:rPr>
          <w:b/>
          <w:bCs/>
        </w:rPr>
      </w:sdtEndPr>
      <w:sdtContent>
        <w:p w14:paraId="0A37501D" w14:textId="77777777" w:rsidR="00B81D96" w:rsidRDefault="00B81D96">
          <w:pPr>
            <w:pStyle w:val="TOCHeading"/>
          </w:pPr>
        </w:p>
        <w:p w14:paraId="54A4AC16" w14:textId="0A59651D" w:rsidR="006B508F" w:rsidRDefault="00AE7794">
          <w:pPr>
            <w:pStyle w:val="TOC1"/>
            <w:tabs>
              <w:tab w:val="right" w:leader="dot" w:pos="8494"/>
            </w:tabs>
            <w:rPr>
              <w:rFonts w:eastAsiaTheme="minorEastAsia" w:cstheme="minorBidi"/>
              <w:b w:val="0"/>
              <w:bCs w:val="0"/>
              <w:caps w:val="0"/>
              <w:noProof/>
              <w:sz w:val="22"/>
              <w:szCs w:val="22"/>
              <w:lang w:eastAsia="pt-PT"/>
            </w:rPr>
          </w:pPr>
          <w:r>
            <w:rPr>
              <w:rFonts w:asciiTheme="majorHAnsi" w:eastAsiaTheme="majorEastAsia" w:hAnsiTheme="majorHAnsi" w:cstheme="majorBidi"/>
              <w:b w:val="0"/>
              <w:bCs w:val="0"/>
              <w:caps w:val="0"/>
              <w:color w:val="4472C4" w:themeColor="accent1"/>
              <w:sz w:val="24"/>
              <w:szCs w:val="26"/>
            </w:rPr>
            <w:fldChar w:fldCharType="begin"/>
          </w:r>
          <w:r>
            <w:rPr>
              <w:rFonts w:asciiTheme="majorHAnsi" w:eastAsiaTheme="majorEastAsia" w:hAnsiTheme="majorHAnsi" w:cstheme="majorBidi"/>
              <w:b w:val="0"/>
              <w:bCs w:val="0"/>
              <w:caps w:val="0"/>
              <w:color w:val="4472C4" w:themeColor="accent1"/>
              <w:sz w:val="24"/>
              <w:szCs w:val="26"/>
            </w:rPr>
            <w:instrText xml:space="preserve"> TOC \o "1-3" \h \z \u </w:instrText>
          </w:r>
          <w:r>
            <w:rPr>
              <w:rFonts w:asciiTheme="majorHAnsi" w:eastAsiaTheme="majorEastAsia" w:hAnsiTheme="majorHAnsi" w:cstheme="majorBidi"/>
              <w:b w:val="0"/>
              <w:bCs w:val="0"/>
              <w:caps w:val="0"/>
              <w:color w:val="4472C4" w:themeColor="accent1"/>
              <w:sz w:val="24"/>
              <w:szCs w:val="26"/>
            </w:rPr>
            <w:fldChar w:fldCharType="separate"/>
          </w:r>
          <w:hyperlink w:anchor="_Toc130478348" w:history="1">
            <w:r w:rsidR="006B508F" w:rsidRPr="00B337CD">
              <w:rPr>
                <w:rStyle w:val="Hyperlink"/>
                <w:noProof/>
              </w:rPr>
              <w:t>Sect</w:t>
            </w:r>
            <w:r w:rsidR="009D7169">
              <w:rPr>
                <w:rStyle w:val="Hyperlink"/>
                <w:noProof/>
              </w:rPr>
              <w:tab/>
            </w:r>
            <w:r w:rsidR="006B508F" w:rsidRPr="00B337CD">
              <w:rPr>
                <w:rStyle w:val="Hyperlink"/>
                <w:noProof/>
              </w:rPr>
              <w:t>ion 1</w:t>
            </w:r>
            <w:r w:rsidR="006B508F">
              <w:rPr>
                <w:noProof/>
                <w:webHidden/>
              </w:rPr>
              <w:tab/>
            </w:r>
            <w:r w:rsidR="006B508F">
              <w:rPr>
                <w:noProof/>
                <w:webHidden/>
              </w:rPr>
              <w:fldChar w:fldCharType="begin"/>
            </w:r>
            <w:r w:rsidR="006B508F">
              <w:rPr>
                <w:noProof/>
                <w:webHidden/>
              </w:rPr>
              <w:instrText xml:space="preserve"> PAGEREF _Toc130478348 \h </w:instrText>
            </w:r>
            <w:r w:rsidR="006B508F">
              <w:rPr>
                <w:noProof/>
                <w:webHidden/>
              </w:rPr>
            </w:r>
            <w:r w:rsidR="006B508F">
              <w:rPr>
                <w:noProof/>
                <w:webHidden/>
              </w:rPr>
              <w:fldChar w:fldCharType="separate"/>
            </w:r>
            <w:r w:rsidR="006B508F">
              <w:rPr>
                <w:noProof/>
                <w:webHidden/>
              </w:rPr>
              <w:t>2</w:t>
            </w:r>
            <w:r w:rsidR="006B508F">
              <w:rPr>
                <w:noProof/>
                <w:webHidden/>
              </w:rPr>
              <w:fldChar w:fldCharType="end"/>
            </w:r>
          </w:hyperlink>
        </w:p>
        <w:p w14:paraId="4C6A9A57" w14:textId="4FE57C26" w:rsidR="006B508F" w:rsidRDefault="00000000">
          <w:pPr>
            <w:pStyle w:val="TOC2"/>
            <w:tabs>
              <w:tab w:val="right" w:leader="dot" w:pos="8494"/>
            </w:tabs>
            <w:rPr>
              <w:rFonts w:eastAsiaTheme="minorEastAsia" w:cstheme="minorBidi"/>
              <w:smallCaps w:val="0"/>
              <w:noProof/>
              <w:sz w:val="22"/>
              <w:szCs w:val="22"/>
              <w:lang w:val="pt-PT" w:eastAsia="pt-PT"/>
            </w:rPr>
          </w:pPr>
          <w:hyperlink w:anchor="_Toc130478349" w:history="1">
            <w:r w:rsidR="00A76322">
              <w:rPr>
                <w:rStyle w:val="Hyperlink"/>
                <w:noProof/>
              </w:rPr>
              <w:t>Introduction</w:t>
            </w:r>
            <w:r w:rsidR="006B508F">
              <w:rPr>
                <w:noProof/>
                <w:webHidden/>
              </w:rPr>
              <w:tab/>
            </w:r>
            <w:r w:rsidR="006B508F">
              <w:rPr>
                <w:noProof/>
                <w:webHidden/>
              </w:rPr>
              <w:fldChar w:fldCharType="begin"/>
            </w:r>
            <w:r w:rsidR="006B508F">
              <w:rPr>
                <w:noProof/>
                <w:webHidden/>
              </w:rPr>
              <w:instrText xml:space="preserve"> PAGEREF _Toc130478349 \h </w:instrText>
            </w:r>
            <w:r w:rsidR="006B508F">
              <w:rPr>
                <w:noProof/>
                <w:webHidden/>
              </w:rPr>
            </w:r>
            <w:r w:rsidR="006B508F">
              <w:rPr>
                <w:noProof/>
                <w:webHidden/>
              </w:rPr>
              <w:fldChar w:fldCharType="separate"/>
            </w:r>
            <w:r w:rsidR="006B508F">
              <w:rPr>
                <w:noProof/>
                <w:webHidden/>
              </w:rPr>
              <w:t>2</w:t>
            </w:r>
            <w:r w:rsidR="006B508F">
              <w:rPr>
                <w:noProof/>
                <w:webHidden/>
              </w:rPr>
              <w:fldChar w:fldCharType="end"/>
            </w:r>
          </w:hyperlink>
        </w:p>
        <w:p w14:paraId="30AFC6FC" w14:textId="38CAC4C2" w:rsidR="006B508F" w:rsidRDefault="00000000">
          <w:pPr>
            <w:pStyle w:val="TOC2"/>
            <w:tabs>
              <w:tab w:val="right" w:leader="dot" w:pos="8494"/>
            </w:tabs>
            <w:rPr>
              <w:rFonts w:eastAsiaTheme="minorEastAsia" w:cstheme="minorBidi"/>
              <w:smallCaps w:val="0"/>
              <w:noProof/>
              <w:sz w:val="22"/>
              <w:szCs w:val="22"/>
              <w:lang w:val="pt-PT" w:eastAsia="pt-PT"/>
            </w:rPr>
          </w:pPr>
          <w:hyperlink w:anchor="_Toc130478350" w:history="1">
            <w:r w:rsidR="00A76322">
              <w:rPr>
                <w:rStyle w:val="Hyperlink"/>
                <w:noProof/>
              </w:rPr>
              <w:t>Data, sources and transformations</w:t>
            </w:r>
            <w:r w:rsidR="006B508F">
              <w:rPr>
                <w:noProof/>
                <w:webHidden/>
              </w:rPr>
              <w:tab/>
            </w:r>
            <w:r w:rsidR="006B508F">
              <w:rPr>
                <w:noProof/>
                <w:webHidden/>
              </w:rPr>
              <w:fldChar w:fldCharType="begin"/>
            </w:r>
            <w:r w:rsidR="006B508F">
              <w:rPr>
                <w:noProof/>
                <w:webHidden/>
              </w:rPr>
              <w:instrText xml:space="preserve"> PAGEREF _Toc130478350 \h </w:instrText>
            </w:r>
            <w:r w:rsidR="006B508F">
              <w:rPr>
                <w:noProof/>
                <w:webHidden/>
              </w:rPr>
            </w:r>
            <w:r w:rsidR="006B508F">
              <w:rPr>
                <w:noProof/>
                <w:webHidden/>
              </w:rPr>
              <w:fldChar w:fldCharType="separate"/>
            </w:r>
            <w:r w:rsidR="006B508F">
              <w:rPr>
                <w:noProof/>
                <w:webHidden/>
              </w:rPr>
              <w:t>2</w:t>
            </w:r>
            <w:r w:rsidR="006B508F">
              <w:rPr>
                <w:noProof/>
                <w:webHidden/>
              </w:rPr>
              <w:fldChar w:fldCharType="end"/>
            </w:r>
          </w:hyperlink>
        </w:p>
        <w:p w14:paraId="6271810B" w14:textId="6949B918" w:rsidR="006B508F" w:rsidRDefault="00000000">
          <w:pPr>
            <w:pStyle w:val="TOC3"/>
            <w:tabs>
              <w:tab w:val="right" w:leader="dot" w:pos="8494"/>
            </w:tabs>
            <w:rPr>
              <w:rFonts w:eastAsiaTheme="minorEastAsia" w:cstheme="minorBidi"/>
              <w:i w:val="0"/>
              <w:iCs w:val="0"/>
              <w:noProof/>
              <w:sz w:val="22"/>
              <w:szCs w:val="22"/>
              <w:lang w:val="pt-PT" w:eastAsia="pt-PT"/>
            </w:rPr>
          </w:pPr>
          <w:hyperlink w:anchor="_Toc130478351" w:history="1">
            <w:r w:rsidR="00BB495E">
              <w:rPr>
                <w:rStyle w:val="Hyperlink"/>
                <w:noProof/>
              </w:rPr>
              <w:t>Selection of serialisation type</w:t>
            </w:r>
            <w:r w:rsidR="006B508F">
              <w:rPr>
                <w:noProof/>
                <w:webHidden/>
              </w:rPr>
              <w:tab/>
            </w:r>
            <w:r w:rsidR="006B508F">
              <w:rPr>
                <w:noProof/>
                <w:webHidden/>
              </w:rPr>
              <w:fldChar w:fldCharType="begin"/>
            </w:r>
            <w:r w:rsidR="006B508F">
              <w:rPr>
                <w:noProof/>
                <w:webHidden/>
              </w:rPr>
              <w:instrText xml:space="preserve"> PAGEREF _Toc130478351 \h </w:instrText>
            </w:r>
            <w:r w:rsidR="006B508F">
              <w:rPr>
                <w:noProof/>
                <w:webHidden/>
              </w:rPr>
            </w:r>
            <w:r w:rsidR="006B508F">
              <w:rPr>
                <w:noProof/>
                <w:webHidden/>
              </w:rPr>
              <w:fldChar w:fldCharType="separate"/>
            </w:r>
            <w:r w:rsidR="006B508F">
              <w:rPr>
                <w:noProof/>
                <w:webHidden/>
              </w:rPr>
              <w:t>2</w:t>
            </w:r>
            <w:r w:rsidR="006B508F">
              <w:rPr>
                <w:noProof/>
                <w:webHidden/>
              </w:rPr>
              <w:fldChar w:fldCharType="end"/>
            </w:r>
          </w:hyperlink>
        </w:p>
        <w:p w14:paraId="3770787C" w14:textId="08882E3A" w:rsidR="006B508F" w:rsidRDefault="00000000">
          <w:pPr>
            <w:pStyle w:val="TOC3"/>
            <w:tabs>
              <w:tab w:val="right" w:leader="dot" w:pos="8494"/>
            </w:tabs>
            <w:rPr>
              <w:rFonts w:eastAsiaTheme="minorEastAsia" w:cstheme="minorBidi"/>
              <w:i w:val="0"/>
              <w:iCs w:val="0"/>
              <w:noProof/>
              <w:sz w:val="22"/>
              <w:szCs w:val="22"/>
              <w:lang w:val="pt-PT" w:eastAsia="pt-PT"/>
            </w:rPr>
          </w:pPr>
          <w:hyperlink w:anchor="_Toc130478352" w:history="1">
            <w:r w:rsidR="00BB495E">
              <w:rPr>
                <w:rStyle w:val="Hyperlink"/>
                <w:noProof/>
              </w:rPr>
              <w:t>Transformations</w:t>
            </w:r>
            <w:r w:rsidR="006B508F">
              <w:rPr>
                <w:noProof/>
                <w:webHidden/>
              </w:rPr>
              <w:tab/>
            </w:r>
            <w:r w:rsidR="006B508F">
              <w:rPr>
                <w:noProof/>
                <w:webHidden/>
              </w:rPr>
              <w:fldChar w:fldCharType="begin"/>
            </w:r>
            <w:r w:rsidR="006B508F">
              <w:rPr>
                <w:noProof/>
                <w:webHidden/>
              </w:rPr>
              <w:instrText xml:space="preserve"> PAGEREF _Toc130478352 \h </w:instrText>
            </w:r>
            <w:r w:rsidR="006B508F">
              <w:rPr>
                <w:noProof/>
                <w:webHidden/>
              </w:rPr>
            </w:r>
            <w:r w:rsidR="006B508F">
              <w:rPr>
                <w:noProof/>
                <w:webHidden/>
              </w:rPr>
              <w:fldChar w:fldCharType="separate"/>
            </w:r>
            <w:r w:rsidR="006B508F">
              <w:rPr>
                <w:noProof/>
                <w:webHidden/>
              </w:rPr>
              <w:t>2</w:t>
            </w:r>
            <w:r w:rsidR="006B508F">
              <w:rPr>
                <w:noProof/>
                <w:webHidden/>
              </w:rPr>
              <w:fldChar w:fldCharType="end"/>
            </w:r>
          </w:hyperlink>
        </w:p>
        <w:p w14:paraId="70CAFFB1" w14:textId="6C5239DE" w:rsidR="006B508F" w:rsidRDefault="00000000">
          <w:pPr>
            <w:pStyle w:val="TOC1"/>
            <w:tabs>
              <w:tab w:val="right" w:leader="dot" w:pos="8494"/>
            </w:tabs>
            <w:rPr>
              <w:rFonts w:eastAsiaTheme="minorEastAsia" w:cstheme="minorBidi"/>
              <w:b w:val="0"/>
              <w:bCs w:val="0"/>
              <w:caps w:val="0"/>
              <w:noProof/>
              <w:sz w:val="22"/>
              <w:szCs w:val="22"/>
              <w:lang w:eastAsia="pt-PT"/>
            </w:rPr>
          </w:pPr>
          <w:hyperlink w:anchor="_Toc130478353" w:history="1">
            <w:r w:rsidR="006B508F" w:rsidRPr="00B337CD">
              <w:rPr>
                <w:rStyle w:val="Hyperlink"/>
                <w:noProof/>
              </w:rPr>
              <w:t>Section 2</w:t>
            </w:r>
            <w:r w:rsidR="006B508F">
              <w:rPr>
                <w:noProof/>
                <w:webHidden/>
              </w:rPr>
              <w:tab/>
            </w:r>
            <w:r w:rsidR="006B508F">
              <w:rPr>
                <w:noProof/>
                <w:webHidden/>
              </w:rPr>
              <w:fldChar w:fldCharType="begin"/>
            </w:r>
            <w:r w:rsidR="006B508F">
              <w:rPr>
                <w:noProof/>
                <w:webHidden/>
              </w:rPr>
              <w:instrText xml:space="preserve"> PAGEREF _Toc130478353 \h </w:instrText>
            </w:r>
            <w:r w:rsidR="006B508F">
              <w:rPr>
                <w:noProof/>
                <w:webHidden/>
              </w:rPr>
            </w:r>
            <w:r w:rsidR="006B508F">
              <w:rPr>
                <w:noProof/>
                <w:webHidden/>
              </w:rPr>
              <w:fldChar w:fldCharType="separate"/>
            </w:r>
            <w:r w:rsidR="006B508F">
              <w:rPr>
                <w:noProof/>
                <w:webHidden/>
              </w:rPr>
              <w:t>3</w:t>
            </w:r>
            <w:r w:rsidR="006B508F">
              <w:rPr>
                <w:noProof/>
                <w:webHidden/>
              </w:rPr>
              <w:fldChar w:fldCharType="end"/>
            </w:r>
          </w:hyperlink>
        </w:p>
        <w:p w14:paraId="36C0108E" w14:textId="6FA65320" w:rsidR="006B508F" w:rsidRDefault="00000000">
          <w:pPr>
            <w:pStyle w:val="TOC2"/>
            <w:tabs>
              <w:tab w:val="right" w:leader="dot" w:pos="8494"/>
            </w:tabs>
            <w:rPr>
              <w:rFonts w:eastAsiaTheme="minorEastAsia" w:cstheme="minorBidi"/>
              <w:smallCaps w:val="0"/>
              <w:noProof/>
              <w:sz w:val="22"/>
              <w:szCs w:val="22"/>
              <w:lang w:val="pt-PT" w:eastAsia="pt-PT"/>
            </w:rPr>
          </w:pPr>
          <w:hyperlink w:anchor="_Toc130478354" w:history="1">
            <w:r w:rsidR="006B508F" w:rsidRPr="00B337CD">
              <w:rPr>
                <w:rStyle w:val="Hyperlink"/>
                <w:noProof/>
              </w:rPr>
              <w:t>Title 1</w:t>
            </w:r>
            <w:r w:rsidR="006B508F">
              <w:rPr>
                <w:noProof/>
                <w:webHidden/>
              </w:rPr>
              <w:tab/>
            </w:r>
            <w:r w:rsidR="006B508F">
              <w:rPr>
                <w:noProof/>
                <w:webHidden/>
              </w:rPr>
              <w:fldChar w:fldCharType="begin"/>
            </w:r>
            <w:r w:rsidR="006B508F">
              <w:rPr>
                <w:noProof/>
                <w:webHidden/>
              </w:rPr>
              <w:instrText xml:space="preserve"> PAGEREF _Toc130478354 \h </w:instrText>
            </w:r>
            <w:r w:rsidR="006B508F">
              <w:rPr>
                <w:noProof/>
                <w:webHidden/>
              </w:rPr>
            </w:r>
            <w:r w:rsidR="006B508F">
              <w:rPr>
                <w:noProof/>
                <w:webHidden/>
              </w:rPr>
              <w:fldChar w:fldCharType="separate"/>
            </w:r>
            <w:r w:rsidR="006B508F">
              <w:rPr>
                <w:noProof/>
                <w:webHidden/>
              </w:rPr>
              <w:t>3</w:t>
            </w:r>
            <w:r w:rsidR="006B508F">
              <w:rPr>
                <w:noProof/>
                <w:webHidden/>
              </w:rPr>
              <w:fldChar w:fldCharType="end"/>
            </w:r>
          </w:hyperlink>
        </w:p>
        <w:p w14:paraId="0147D6C1" w14:textId="5A6296FB" w:rsidR="006B508F" w:rsidRDefault="00000000">
          <w:pPr>
            <w:pStyle w:val="TOC3"/>
            <w:tabs>
              <w:tab w:val="right" w:leader="dot" w:pos="8494"/>
            </w:tabs>
            <w:rPr>
              <w:rFonts w:eastAsiaTheme="minorEastAsia" w:cstheme="minorBidi"/>
              <w:i w:val="0"/>
              <w:iCs w:val="0"/>
              <w:noProof/>
              <w:sz w:val="22"/>
              <w:szCs w:val="22"/>
              <w:lang w:val="pt-PT" w:eastAsia="pt-PT"/>
            </w:rPr>
          </w:pPr>
          <w:hyperlink w:anchor="_Toc130478355" w:history="1">
            <w:r w:rsidR="006B508F" w:rsidRPr="00B337CD">
              <w:rPr>
                <w:rStyle w:val="Hyperlink"/>
                <w:noProof/>
              </w:rPr>
              <w:t>Subtitle 1</w:t>
            </w:r>
            <w:r w:rsidR="006B508F">
              <w:rPr>
                <w:noProof/>
                <w:webHidden/>
              </w:rPr>
              <w:tab/>
            </w:r>
            <w:r w:rsidR="006B508F">
              <w:rPr>
                <w:noProof/>
                <w:webHidden/>
              </w:rPr>
              <w:fldChar w:fldCharType="begin"/>
            </w:r>
            <w:r w:rsidR="006B508F">
              <w:rPr>
                <w:noProof/>
                <w:webHidden/>
              </w:rPr>
              <w:instrText xml:space="preserve"> PAGEREF _Toc130478355 \h </w:instrText>
            </w:r>
            <w:r w:rsidR="006B508F">
              <w:rPr>
                <w:noProof/>
                <w:webHidden/>
              </w:rPr>
            </w:r>
            <w:r w:rsidR="006B508F">
              <w:rPr>
                <w:noProof/>
                <w:webHidden/>
              </w:rPr>
              <w:fldChar w:fldCharType="separate"/>
            </w:r>
            <w:r w:rsidR="006B508F">
              <w:rPr>
                <w:noProof/>
                <w:webHidden/>
              </w:rPr>
              <w:t>3</w:t>
            </w:r>
            <w:r w:rsidR="006B508F">
              <w:rPr>
                <w:noProof/>
                <w:webHidden/>
              </w:rPr>
              <w:fldChar w:fldCharType="end"/>
            </w:r>
          </w:hyperlink>
        </w:p>
        <w:p w14:paraId="3C06624F" w14:textId="16861FD4" w:rsidR="006B508F" w:rsidRDefault="00000000">
          <w:pPr>
            <w:pStyle w:val="TOC2"/>
            <w:tabs>
              <w:tab w:val="right" w:leader="dot" w:pos="8494"/>
            </w:tabs>
            <w:rPr>
              <w:rFonts w:eastAsiaTheme="minorEastAsia" w:cstheme="minorBidi"/>
              <w:smallCaps w:val="0"/>
              <w:noProof/>
              <w:sz w:val="22"/>
              <w:szCs w:val="22"/>
              <w:lang w:val="pt-PT" w:eastAsia="pt-PT"/>
            </w:rPr>
          </w:pPr>
          <w:hyperlink w:anchor="_Toc130478356" w:history="1">
            <w:r w:rsidR="006B508F" w:rsidRPr="00B337CD">
              <w:rPr>
                <w:rStyle w:val="Hyperlink"/>
                <w:noProof/>
              </w:rPr>
              <w:t>Title 2</w:t>
            </w:r>
            <w:r w:rsidR="006B508F">
              <w:rPr>
                <w:noProof/>
                <w:webHidden/>
              </w:rPr>
              <w:tab/>
            </w:r>
            <w:r w:rsidR="006B508F">
              <w:rPr>
                <w:noProof/>
                <w:webHidden/>
              </w:rPr>
              <w:fldChar w:fldCharType="begin"/>
            </w:r>
            <w:r w:rsidR="006B508F">
              <w:rPr>
                <w:noProof/>
                <w:webHidden/>
              </w:rPr>
              <w:instrText xml:space="preserve"> PAGEREF _Toc130478356 \h </w:instrText>
            </w:r>
            <w:r w:rsidR="006B508F">
              <w:rPr>
                <w:noProof/>
                <w:webHidden/>
              </w:rPr>
            </w:r>
            <w:r w:rsidR="006B508F">
              <w:rPr>
                <w:noProof/>
                <w:webHidden/>
              </w:rPr>
              <w:fldChar w:fldCharType="separate"/>
            </w:r>
            <w:r w:rsidR="006B508F">
              <w:rPr>
                <w:noProof/>
                <w:webHidden/>
              </w:rPr>
              <w:t>3</w:t>
            </w:r>
            <w:r w:rsidR="006B508F">
              <w:rPr>
                <w:noProof/>
                <w:webHidden/>
              </w:rPr>
              <w:fldChar w:fldCharType="end"/>
            </w:r>
          </w:hyperlink>
        </w:p>
        <w:p w14:paraId="5BF65361" w14:textId="175C486E" w:rsidR="006B508F" w:rsidRDefault="00000000">
          <w:pPr>
            <w:pStyle w:val="TOC3"/>
            <w:tabs>
              <w:tab w:val="right" w:leader="dot" w:pos="8494"/>
            </w:tabs>
            <w:rPr>
              <w:rFonts w:eastAsiaTheme="minorEastAsia" w:cstheme="minorBidi"/>
              <w:i w:val="0"/>
              <w:iCs w:val="0"/>
              <w:noProof/>
              <w:sz w:val="22"/>
              <w:szCs w:val="22"/>
              <w:lang w:val="pt-PT" w:eastAsia="pt-PT"/>
            </w:rPr>
          </w:pPr>
          <w:hyperlink w:anchor="_Toc130478357" w:history="1">
            <w:r w:rsidR="006B508F" w:rsidRPr="00B337CD">
              <w:rPr>
                <w:rStyle w:val="Hyperlink"/>
                <w:noProof/>
              </w:rPr>
              <w:t>Subtitle 1</w:t>
            </w:r>
            <w:r w:rsidR="006B508F">
              <w:rPr>
                <w:noProof/>
                <w:webHidden/>
              </w:rPr>
              <w:tab/>
            </w:r>
            <w:r w:rsidR="006B508F">
              <w:rPr>
                <w:noProof/>
                <w:webHidden/>
              </w:rPr>
              <w:fldChar w:fldCharType="begin"/>
            </w:r>
            <w:r w:rsidR="006B508F">
              <w:rPr>
                <w:noProof/>
                <w:webHidden/>
              </w:rPr>
              <w:instrText xml:space="preserve"> PAGEREF _Toc130478357 \h </w:instrText>
            </w:r>
            <w:r w:rsidR="006B508F">
              <w:rPr>
                <w:noProof/>
                <w:webHidden/>
              </w:rPr>
            </w:r>
            <w:r w:rsidR="006B508F">
              <w:rPr>
                <w:noProof/>
                <w:webHidden/>
              </w:rPr>
              <w:fldChar w:fldCharType="separate"/>
            </w:r>
            <w:r w:rsidR="006B508F">
              <w:rPr>
                <w:noProof/>
                <w:webHidden/>
              </w:rPr>
              <w:t>3</w:t>
            </w:r>
            <w:r w:rsidR="006B508F">
              <w:rPr>
                <w:noProof/>
                <w:webHidden/>
              </w:rPr>
              <w:fldChar w:fldCharType="end"/>
            </w:r>
          </w:hyperlink>
        </w:p>
        <w:p w14:paraId="13E99E03" w14:textId="6233186B" w:rsidR="006B508F" w:rsidRDefault="00000000">
          <w:pPr>
            <w:pStyle w:val="TOC1"/>
            <w:tabs>
              <w:tab w:val="right" w:leader="dot" w:pos="8494"/>
            </w:tabs>
            <w:rPr>
              <w:rFonts w:eastAsiaTheme="minorEastAsia" w:cstheme="minorBidi"/>
              <w:b w:val="0"/>
              <w:bCs w:val="0"/>
              <w:caps w:val="0"/>
              <w:noProof/>
              <w:sz w:val="22"/>
              <w:szCs w:val="22"/>
              <w:lang w:eastAsia="pt-PT"/>
            </w:rPr>
          </w:pPr>
          <w:hyperlink w:anchor="_Toc130478358" w:history="1">
            <w:r w:rsidR="006B508F" w:rsidRPr="00B337CD">
              <w:rPr>
                <w:rStyle w:val="Hyperlink"/>
                <w:noProof/>
              </w:rPr>
              <w:t>References</w:t>
            </w:r>
            <w:r w:rsidR="006B508F">
              <w:rPr>
                <w:noProof/>
                <w:webHidden/>
              </w:rPr>
              <w:tab/>
            </w:r>
            <w:r w:rsidR="006B508F">
              <w:rPr>
                <w:noProof/>
                <w:webHidden/>
              </w:rPr>
              <w:fldChar w:fldCharType="begin"/>
            </w:r>
            <w:r w:rsidR="006B508F">
              <w:rPr>
                <w:noProof/>
                <w:webHidden/>
              </w:rPr>
              <w:instrText xml:space="preserve"> PAGEREF _Toc130478358 \h </w:instrText>
            </w:r>
            <w:r w:rsidR="006B508F">
              <w:rPr>
                <w:noProof/>
                <w:webHidden/>
              </w:rPr>
            </w:r>
            <w:r w:rsidR="006B508F">
              <w:rPr>
                <w:noProof/>
                <w:webHidden/>
              </w:rPr>
              <w:fldChar w:fldCharType="separate"/>
            </w:r>
            <w:r w:rsidR="006B508F">
              <w:rPr>
                <w:noProof/>
                <w:webHidden/>
              </w:rPr>
              <w:t>4</w:t>
            </w:r>
            <w:r w:rsidR="006B508F">
              <w:rPr>
                <w:noProof/>
                <w:webHidden/>
              </w:rPr>
              <w:fldChar w:fldCharType="end"/>
            </w:r>
          </w:hyperlink>
        </w:p>
        <w:p w14:paraId="5DAB6C7B" w14:textId="045F908A" w:rsidR="00B81D96" w:rsidRDefault="00AE7794">
          <w:r>
            <w:rPr>
              <w:rFonts w:asciiTheme="majorHAnsi" w:eastAsiaTheme="majorEastAsia" w:hAnsiTheme="majorHAnsi" w:cstheme="majorBidi"/>
              <w:b/>
              <w:bCs/>
              <w:caps/>
              <w:color w:val="4472C4" w:themeColor="accent1"/>
              <w:sz w:val="24"/>
              <w:szCs w:val="26"/>
            </w:rPr>
            <w:fldChar w:fldCharType="end"/>
          </w:r>
        </w:p>
      </w:sdtContent>
    </w:sdt>
    <w:p w14:paraId="02EB378F" w14:textId="77777777" w:rsidR="00945C61" w:rsidRPr="00B81D96" w:rsidRDefault="00945C61" w:rsidP="00945C61">
      <w:pPr>
        <w:jc w:val="both"/>
        <w:rPr>
          <w:rFonts w:cstheme="minorHAnsi"/>
          <w:sz w:val="24"/>
          <w:szCs w:val="24"/>
        </w:rPr>
      </w:pPr>
    </w:p>
    <w:p w14:paraId="6A05A809" w14:textId="77777777" w:rsidR="00945C61" w:rsidRDefault="00945C61">
      <w:pPr>
        <w:rPr>
          <w:rFonts w:asciiTheme="majorHAnsi" w:hAnsiTheme="majorHAnsi" w:cstheme="majorHAnsi"/>
          <w:sz w:val="24"/>
          <w:szCs w:val="24"/>
        </w:rPr>
      </w:pPr>
      <w:r>
        <w:rPr>
          <w:rFonts w:asciiTheme="majorHAnsi" w:hAnsiTheme="majorHAnsi" w:cstheme="majorHAnsi"/>
          <w:sz w:val="24"/>
          <w:szCs w:val="24"/>
        </w:rPr>
        <w:br w:type="page"/>
      </w:r>
    </w:p>
    <w:p w14:paraId="44B4936B" w14:textId="04564FE8" w:rsidR="00945C61" w:rsidRPr="00945C61" w:rsidRDefault="003B6640" w:rsidP="00945C61">
      <w:pPr>
        <w:pStyle w:val="IntenseQuote"/>
        <w:rPr>
          <w:i w:val="0"/>
          <w:iCs w:val="0"/>
          <w:sz w:val="28"/>
          <w:szCs w:val="28"/>
        </w:rPr>
      </w:pPr>
      <w:bookmarkStart w:id="0" w:name="_Toc130478348"/>
      <w:r>
        <w:rPr>
          <w:i w:val="0"/>
          <w:iCs w:val="0"/>
          <w:sz w:val="28"/>
          <w:szCs w:val="28"/>
        </w:rPr>
        <w:lastRenderedPageBreak/>
        <w:t>Section 1</w:t>
      </w:r>
      <w:bookmarkEnd w:id="0"/>
    </w:p>
    <w:p w14:paraId="15EA7B0C" w14:textId="0B239FAC" w:rsidR="00D535DD" w:rsidRPr="00D535DD" w:rsidRDefault="009D7169" w:rsidP="00D535DD">
      <w:pPr>
        <w:pStyle w:val="Heading2"/>
        <w:rPr>
          <w:rStyle w:val="IntenseReference"/>
          <w:b w:val="0"/>
          <w:bCs w:val="0"/>
          <w:smallCaps w:val="0"/>
          <w:color w:val="2F5496" w:themeColor="accent1" w:themeShade="BF"/>
          <w:spacing w:val="0"/>
          <w:sz w:val="24"/>
          <w:szCs w:val="24"/>
        </w:rPr>
      </w:pPr>
      <w:bookmarkStart w:id="1" w:name="_Toc130478349"/>
      <w:r>
        <w:rPr>
          <w:rStyle w:val="IntenseReference"/>
          <w:b w:val="0"/>
          <w:bCs w:val="0"/>
          <w:smallCaps w:val="0"/>
          <w:color w:val="2F5496" w:themeColor="accent1" w:themeShade="BF"/>
          <w:spacing w:val="0"/>
          <w:sz w:val="24"/>
          <w:szCs w:val="24"/>
        </w:rPr>
        <w:t>Introduction</w:t>
      </w:r>
      <w:bookmarkEnd w:id="1"/>
      <w:r w:rsidR="00D535DD" w:rsidRPr="00D535DD">
        <w:rPr>
          <w:rStyle w:val="IntenseReference"/>
          <w:b w:val="0"/>
          <w:bCs w:val="0"/>
          <w:smallCaps w:val="0"/>
          <w:color w:val="2F5496" w:themeColor="accent1" w:themeShade="BF"/>
          <w:spacing w:val="0"/>
          <w:sz w:val="24"/>
          <w:szCs w:val="24"/>
        </w:rPr>
        <w:t xml:space="preserve"> </w:t>
      </w:r>
    </w:p>
    <w:p w14:paraId="58FD5A2B" w14:textId="6B7FCB2F" w:rsidR="009D7169" w:rsidRPr="009D7169" w:rsidRDefault="009D7169" w:rsidP="009D7169">
      <w:pPr>
        <w:ind w:firstLine="708"/>
        <w:rPr>
          <w:rFonts w:cstheme="minorHAnsi"/>
          <w:sz w:val="24"/>
          <w:szCs w:val="24"/>
        </w:rPr>
      </w:pPr>
      <w:r w:rsidRPr="009D7169">
        <w:rPr>
          <w:rFonts w:cstheme="minorHAnsi"/>
          <w:sz w:val="24"/>
          <w:szCs w:val="24"/>
        </w:rPr>
        <w:t>The Semantic Web is an extension of the World Wide Web that allows data to be shared and reused across different applications, platforms, and systems. It is based on the principle of creating machine-readable data that can be easily understood and processed by computers. One of the key components of the Semantic Web is the use of linked data, which refers to a set of best practices for publishing and connecting structured data on the web.</w:t>
      </w:r>
    </w:p>
    <w:p w14:paraId="5EE28690" w14:textId="2FDD339C" w:rsidR="009D7169" w:rsidRPr="009D7169" w:rsidRDefault="009D7169" w:rsidP="009D7169">
      <w:pPr>
        <w:ind w:firstLine="708"/>
        <w:rPr>
          <w:rFonts w:cstheme="minorHAnsi"/>
          <w:sz w:val="24"/>
          <w:szCs w:val="24"/>
        </w:rPr>
      </w:pPr>
      <w:r w:rsidRPr="009D7169">
        <w:rPr>
          <w:rFonts w:cstheme="minorHAnsi"/>
          <w:sz w:val="24"/>
          <w:szCs w:val="24"/>
        </w:rPr>
        <w:t xml:space="preserve">In this report, we will discuss the conversion of a database from CSV </w:t>
      </w:r>
      <w:r>
        <w:rPr>
          <w:rFonts w:cstheme="minorHAnsi"/>
          <w:sz w:val="24"/>
          <w:szCs w:val="24"/>
        </w:rPr>
        <w:t>(Comma Separated Variables)</w:t>
      </w:r>
      <w:r w:rsidRPr="009D7169">
        <w:rPr>
          <w:rFonts w:cstheme="minorHAnsi"/>
          <w:sz w:val="24"/>
          <w:szCs w:val="24"/>
        </w:rPr>
        <w:t xml:space="preserve"> to N-Triples, a </w:t>
      </w:r>
      <w:proofErr w:type="spellStart"/>
      <w:r w:rsidRPr="009D7169">
        <w:rPr>
          <w:rFonts w:cstheme="minorHAnsi"/>
          <w:i/>
          <w:iCs/>
          <w:sz w:val="24"/>
          <w:szCs w:val="24"/>
        </w:rPr>
        <w:t>Triplestore</w:t>
      </w:r>
      <w:proofErr w:type="spellEnd"/>
      <w:r w:rsidRPr="009D7169">
        <w:rPr>
          <w:rFonts w:cstheme="minorHAnsi"/>
          <w:sz w:val="24"/>
          <w:szCs w:val="24"/>
        </w:rPr>
        <w:t xml:space="preserve"> database format, using a Python script. We will also explore the use of SPARQL, a query language used to retrieve and manipulate data stored in RDF</w:t>
      </w:r>
      <w:r>
        <w:rPr>
          <w:rFonts w:cstheme="minorHAnsi"/>
          <w:sz w:val="24"/>
          <w:szCs w:val="24"/>
        </w:rPr>
        <w:t xml:space="preserve"> formats</w:t>
      </w:r>
      <w:r w:rsidRPr="009D7169">
        <w:rPr>
          <w:rFonts w:cstheme="minorHAnsi"/>
          <w:sz w:val="24"/>
          <w:szCs w:val="24"/>
        </w:rPr>
        <w:t>. Additionally, we will showcase the features of a website that has been created to demonstrate the capabilities of the Semantic Web, including the ability to query and retrieve data using SPARQL.</w:t>
      </w:r>
    </w:p>
    <w:p w14:paraId="4CAB9391" w14:textId="03F3D6E2" w:rsidR="009D7169" w:rsidRPr="009D7169" w:rsidRDefault="009D7169" w:rsidP="009D7169">
      <w:pPr>
        <w:ind w:firstLine="708"/>
        <w:rPr>
          <w:rFonts w:cstheme="minorHAnsi"/>
          <w:sz w:val="24"/>
          <w:szCs w:val="24"/>
        </w:rPr>
      </w:pPr>
      <w:r w:rsidRPr="009D7169">
        <w:rPr>
          <w:rFonts w:cstheme="minorHAnsi"/>
          <w:sz w:val="24"/>
          <w:szCs w:val="24"/>
        </w:rPr>
        <w:t>The report will begin by</w:t>
      </w:r>
      <w:r w:rsidR="00080B55">
        <w:rPr>
          <w:rFonts w:cstheme="minorHAnsi"/>
          <w:sz w:val="24"/>
          <w:szCs w:val="24"/>
        </w:rPr>
        <w:t xml:space="preserve"> </w:t>
      </w:r>
      <w:r w:rsidRPr="009D7169">
        <w:rPr>
          <w:rFonts w:cstheme="minorHAnsi"/>
          <w:sz w:val="24"/>
          <w:szCs w:val="24"/>
        </w:rPr>
        <w:t>describ</w:t>
      </w:r>
      <w:r w:rsidR="00080B55">
        <w:rPr>
          <w:rFonts w:cstheme="minorHAnsi"/>
          <w:sz w:val="24"/>
          <w:szCs w:val="24"/>
        </w:rPr>
        <w:t>ing</w:t>
      </w:r>
      <w:r w:rsidRPr="009D7169">
        <w:rPr>
          <w:rFonts w:cstheme="minorHAnsi"/>
          <w:sz w:val="24"/>
          <w:szCs w:val="24"/>
        </w:rPr>
        <w:t xml:space="preserve"> the </w:t>
      </w:r>
      <w:r w:rsidR="00080B55">
        <w:rPr>
          <w:rFonts w:cstheme="minorHAnsi"/>
          <w:sz w:val="24"/>
          <w:szCs w:val="24"/>
        </w:rPr>
        <w:t xml:space="preserve">data and </w:t>
      </w:r>
      <w:r w:rsidRPr="009D7169">
        <w:rPr>
          <w:rFonts w:cstheme="minorHAnsi"/>
          <w:sz w:val="24"/>
          <w:szCs w:val="24"/>
        </w:rPr>
        <w:t xml:space="preserve">process of converting a database from CSV to N-Triples, and the advantages of using a </w:t>
      </w:r>
      <w:proofErr w:type="spellStart"/>
      <w:r w:rsidRPr="009D7169">
        <w:rPr>
          <w:rFonts w:cstheme="minorHAnsi"/>
          <w:i/>
          <w:iCs/>
          <w:sz w:val="24"/>
          <w:szCs w:val="24"/>
        </w:rPr>
        <w:t>Triplestore</w:t>
      </w:r>
      <w:proofErr w:type="spellEnd"/>
      <w:r w:rsidRPr="009D7169">
        <w:rPr>
          <w:rFonts w:cstheme="minorHAnsi"/>
          <w:sz w:val="24"/>
          <w:szCs w:val="24"/>
        </w:rPr>
        <w:t xml:space="preserve"> database. </w:t>
      </w:r>
      <w:r w:rsidR="00080B55">
        <w:rPr>
          <w:rFonts w:cstheme="minorHAnsi"/>
          <w:sz w:val="24"/>
          <w:szCs w:val="24"/>
        </w:rPr>
        <w:t>It</w:t>
      </w:r>
      <w:r w:rsidRPr="009D7169">
        <w:rPr>
          <w:rFonts w:cstheme="minorHAnsi"/>
          <w:sz w:val="24"/>
          <w:szCs w:val="24"/>
        </w:rPr>
        <w:t xml:space="preserve"> will also </w:t>
      </w:r>
      <w:r w:rsidR="00080B55">
        <w:rPr>
          <w:rFonts w:cstheme="minorHAnsi"/>
          <w:sz w:val="24"/>
          <w:szCs w:val="24"/>
        </w:rPr>
        <w:t xml:space="preserve">be </w:t>
      </w:r>
      <w:r w:rsidRPr="009D7169">
        <w:rPr>
          <w:rFonts w:cstheme="minorHAnsi"/>
          <w:sz w:val="24"/>
          <w:szCs w:val="24"/>
        </w:rPr>
        <w:t>explain</w:t>
      </w:r>
      <w:r w:rsidR="00080B55">
        <w:rPr>
          <w:rFonts w:cstheme="minorHAnsi"/>
          <w:sz w:val="24"/>
          <w:szCs w:val="24"/>
        </w:rPr>
        <w:t>ed</w:t>
      </w:r>
      <w:r w:rsidRPr="009D7169">
        <w:rPr>
          <w:rFonts w:cstheme="minorHAnsi"/>
          <w:sz w:val="24"/>
          <w:szCs w:val="24"/>
        </w:rPr>
        <w:t xml:space="preserve"> the basics of SPARQL and how it can be used to query and retrieve data from </w:t>
      </w:r>
      <w:proofErr w:type="spellStart"/>
      <w:r w:rsidRPr="009D7169">
        <w:rPr>
          <w:rFonts w:cstheme="minorHAnsi"/>
          <w:i/>
          <w:iCs/>
          <w:sz w:val="24"/>
          <w:szCs w:val="24"/>
        </w:rPr>
        <w:t>Triplestore</w:t>
      </w:r>
      <w:proofErr w:type="spellEnd"/>
      <w:r w:rsidRPr="009D7169">
        <w:rPr>
          <w:rFonts w:cstheme="minorHAnsi"/>
          <w:sz w:val="24"/>
          <w:szCs w:val="24"/>
        </w:rPr>
        <w:t xml:space="preserve"> databases.</w:t>
      </w:r>
    </w:p>
    <w:p w14:paraId="26E54619" w14:textId="519839EE" w:rsidR="009D7169" w:rsidRPr="009D7169" w:rsidRDefault="009D7169" w:rsidP="009D7169">
      <w:pPr>
        <w:ind w:firstLine="708"/>
        <w:rPr>
          <w:rFonts w:cstheme="minorHAnsi"/>
          <w:sz w:val="24"/>
          <w:szCs w:val="24"/>
        </w:rPr>
      </w:pPr>
      <w:r w:rsidRPr="009D7169">
        <w:rPr>
          <w:rFonts w:cstheme="minorHAnsi"/>
          <w:sz w:val="24"/>
          <w:szCs w:val="24"/>
        </w:rPr>
        <w:t xml:space="preserve">Finally, </w:t>
      </w:r>
      <w:r w:rsidR="00080B55">
        <w:rPr>
          <w:rFonts w:cstheme="minorHAnsi"/>
          <w:sz w:val="24"/>
          <w:szCs w:val="24"/>
        </w:rPr>
        <w:t>the</w:t>
      </w:r>
      <w:r w:rsidRPr="009D7169">
        <w:rPr>
          <w:rFonts w:cstheme="minorHAnsi"/>
          <w:sz w:val="24"/>
          <w:szCs w:val="24"/>
        </w:rPr>
        <w:t xml:space="preserve"> website that has been created to showcase the features of the Semantic Web</w:t>
      </w:r>
      <w:r w:rsidR="00080B55">
        <w:rPr>
          <w:rFonts w:cstheme="minorHAnsi"/>
          <w:sz w:val="24"/>
          <w:szCs w:val="24"/>
        </w:rPr>
        <w:t xml:space="preserve"> will be discussed</w:t>
      </w:r>
      <w:r w:rsidRPr="009D7169">
        <w:rPr>
          <w:rFonts w:cstheme="minorHAnsi"/>
          <w:sz w:val="24"/>
          <w:szCs w:val="24"/>
        </w:rPr>
        <w:t xml:space="preserve">. The website will include a demonstration of how to </w:t>
      </w:r>
      <w:r w:rsidR="00080B55">
        <w:rPr>
          <w:rFonts w:cstheme="minorHAnsi"/>
          <w:sz w:val="24"/>
          <w:szCs w:val="24"/>
        </w:rPr>
        <w:t>use it</w:t>
      </w:r>
      <w:r w:rsidRPr="009D7169">
        <w:rPr>
          <w:rFonts w:cstheme="minorHAnsi"/>
          <w:sz w:val="24"/>
          <w:szCs w:val="24"/>
        </w:rPr>
        <w:t>, as well as examples of how the data can be visualized and analysed.</w:t>
      </w:r>
    </w:p>
    <w:p w14:paraId="049F31CB" w14:textId="435D35FE" w:rsidR="00E16242" w:rsidRDefault="009D7169" w:rsidP="009D7169">
      <w:pPr>
        <w:ind w:firstLine="708"/>
        <w:rPr>
          <w:rFonts w:cstheme="minorHAnsi"/>
          <w:sz w:val="24"/>
          <w:szCs w:val="24"/>
        </w:rPr>
      </w:pPr>
      <w:r w:rsidRPr="009D7169">
        <w:rPr>
          <w:rFonts w:cstheme="minorHAnsi"/>
          <w:sz w:val="24"/>
          <w:szCs w:val="24"/>
        </w:rPr>
        <w:t xml:space="preserve">Overall, this report aims to </w:t>
      </w:r>
      <w:proofErr w:type="gramStart"/>
      <w:r w:rsidRPr="009D7169">
        <w:rPr>
          <w:rFonts w:cstheme="minorHAnsi"/>
          <w:sz w:val="24"/>
          <w:szCs w:val="24"/>
        </w:rPr>
        <w:t>provide an introduction to</w:t>
      </w:r>
      <w:proofErr w:type="gramEnd"/>
      <w:r w:rsidRPr="009D7169">
        <w:rPr>
          <w:rFonts w:cstheme="minorHAnsi"/>
          <w:sz w:val="24"/>
          <w:szCs w:val="24"/>
        </w:rPr>
        <w:t xml:space="preserve"> the Semantic Web, and to demonstrate the benefits of using linked data and </w:t>
      </w:r>
      <w:proofErr w:type="spellStart"/>
      <w:r w:rsidRPr="009D7169">
        <w:rPr>
          <w:rFonts w:cstheme="minorHAnsi"/>
          <w:i/>
          <w:iCs/>
          <w:sz w:val="24"/>
          <w:szCs w:val="24"/>
        </w:rPr>
        <w:t>Triplestore</w:t>
      </w:r>
      <w:proofErr w:type="spellEnd"/>
      <w:r w:rsidRPr="009D7169">
        <w:rPr>
          <w:rFonts w:cstheme="minorHAnsi"/>
          <w:sz w:val="24"/>
          <w:szCs w:val="24"/>
        </w:rPr>
        <w:t xml:space="preserve"> databases for managing and sharing structured data on the web.</w:t>
      </w:r>
    </w:p>
    <w:p w14:paraId="4EF38FF4" w14:textId="77777777" w:rsidR="003B6640" w:rsidRPr="00E16242" w:rsidRDefault="003B6640" w:rsidP="003B6640">
      <w:pPr>
        <w:rPr>
          <w:rFonts w:cstheme="minorHAnsi"/>
          <w:sz w:val="20"/>
          <w:szCs w:val="20"/>
        </w:rPr>
      </w:pPr>
    </w:p>
    <w:p w14:paraId="60893325" w14:textId="7EF176A5" w:rsidR="00B932DF" w:rsidRPr="00F17F44" w:rsidRDefault="00A049FB" w:rsidP="00F17F44">
      <w:pPr>
        <w:pStyle w:val="Heading2"/>
        <w:rPr>
          <w:sz w:val="24"/>
          <w:szCs w:val="24"/>
        </w:rPr>
      </w:pPr>
      <w:r>
        <w:rPr>
          <w:sz w:val="24"/>
          <w:szCs w:val="24"/>
        </w:rPr>
        <w:t>Data, sources and transformations</w:t>
      </w:r>
    </w:p>
    <w:p w14:paraId="2DE10307" w14:textId="42BD37F9" w:rsidR="003B6640" w:rsidRDefault="00A049FB" w:rsidP="00E352A0">
      <w:pPr>
        <w:ind w:firstLine="708"/>
        <w:rPr>
          <w:rFonts w:cstheme="minorHAnsi"/>
          <w:sz w:val="24"/>
          <w:szCs w:val="24"/>
        </w:rPr>
      </w:pPr>
      <w:r w:rsidRPr="00A049FB">
        <w:rPr>
          <w:rFonts w:cstheme="minorHAnsi"/>
          <w:sz w:val="24"/>
          <w:szCs w:val="24"/>
        </w:rPr>
        <w:t>The Zoo Animals dataset used in this Semantic Web analysis was sourced from Kaggle, a popular platform for data science and machine learning projects. The dataset consists of two separate CSV files, each containing 18 columns of data related to various attributes of different zoo animals.</w:t>
      </w:r>
    </w:p>
    <w:p w14:paraId="0E1AB8E8" w14:textId="27DB8861" w:rsidR="004E1511" w:rsidRDefault="009F26CD" w:rsidP="004E1511">
      <w:pPr>
        <w:pStyle w:val="Heading3"/>
        <w:ind w:firstLine="708"/>
        <w:rPr>
          <w:rStyle w:val="SubtleEmphasis"/>
          <w:i w:val="0"/>
          <w:iCs w:val="0"/>
          <w:u w:val="single"/>
        </w:rPr>
      </w:pPr>
      <w:r>
        <w:rPr>
          <w:rStyle w:val="SubtleEmphasis"/>
          <w:i w:val="0"/>
          <w:iCs w:val="0"/>
          <w:u w:val="single"/>
        </w:rPr>
        <w:t>Selection of serialisation format</w:t>
      </w:r>
    </w:p>
    <w:p w14:paraId="78945099" w14:textId="5874A030" w:rsidR="00E352A0" w:rsidRPr="00E352A0" w:rsidRDefault="005B7140" w:rsidP="00E352A0">
      <w:r>
        <w:tab/>
        <w:t xml:space="preserve">Before any transformations there was an important decision to make regarding what type of data should be used </w:t>
      </w:r>
      <w:r>
        <w:t xml:space="preserve">NT, N3 </w:t>
      </w:r>
      <w:r>
        <w:t>or</w:t>
      </w:r>
      <w:r>
        <w:t xml:space="preserve"> RDF/XML</w:t>
      </w:r>
      <w:r w:rsidR="006651B8">
        <w:t>. It ultimately was decided that NT (N-Triples) was the right choice for this project. The NT format is a widely accepted and standardized format for representing data in Semantic Web, it is designed to represent structured data providing ease of querying and analysis and lastly, it’s very optimised for scalability being able to handle large amounts of data efficiently.</w:t>
      </w:r>
    </w:p>
    <w:p w14:paraId="60E4AB6D" w14:textId="76A876A7" w:rsidR="00AE7794" w:rsidRPr="00AE7794" w:rsidRDefault="00A76322" w:rsidP="00AE7794">
      <w:pPr>
        <w:pStyle w:val="Heading3"/>
        <w:ind w:firstLine="708"/>
        <w:rPr>
          <w:rStyle w:val="SubtleEmphasis"/>
          <w:i w:val="0"/>
          <w:iCs w:val="0"/>
          <w:u w:val="single"/>
        </w:rPr>
      </w:pPr>
      <w:r>
        <w:rPr>
          <w:rStyle w:val="SubtleEmphasis"/>
          <w:i w:val="0"/>
          <w:iCs w:val="0"/>
          <w:u w:val="single"/>
        </w:rPr>
        <w:t>Transformations</w:t>
      </w:r>
    </w:p>
    <w:p w14:paraId="30E7B0CB" w14:textId="33A5837B" w:rsidR="00A76322" w:rsidRDefault="00A76322" w:rsidP="00E352A0">
      <w:pPr>
        <w:ind w:firstLine="708"/>
        <w:rPr>
          <w:rFonts w:cstheme="minorHAnsi"/>
          <w:sz w:val="24"/>
          <w:szCs w:val="24"/>
        </w:rPr>
      </w:pPr>
      <w:r>
        <w:rPr>
          <w:rFonts w:cstheme="minorHAnsi"/>
          <w:sz w:val="24"/>
          <w:szCs w:val="24"/>
        </w:rPr>
        <w:t>In order t</w:t>
      </w:r>
      <w:r w:rsidRPr="00A049FB">
        <w:rPr>
          <w:rFonts w:cstheme="minorHAnsi"/>
          <w:sz w:val="24"/>
          <w:szCs w:val="24"/>
        </w:rPr>
        <w:t>o prepare the dataset for use in the Semantic Web, several transformations were applied to the data. Firstly, the two CSV files were merged into a single file to simplify the data and make it easier to work with. Next, a script was created to automatically convert the merged dataset into the NT (N-Triples) format, which is a standard format for representing data in the Semantic Web. The script to generate</w:t>
      </w:r>
      <w:r>
        <w:rPr>
          <w:rFonts w:cstheme="minorHAnsi"/>
          <w:sz w:val="24"/>
          <w:szCs w:val="24"/>
        </w:rPr>
        <w:t xml:space="preserve">s </w:t>
      </w:r>
      <w:r w:rsidRPr="00A049FB">
        <w:rPr>
          <w:rFonts w:cstheme="minorHAnsi"/>
          <w:sz w:val="24"/>
          <w:szCs w:val="24"/>
        </w:rPr>
        <w:t>unique ID</w:t>
      </w:r>
      <w:r>
        <w:rPr>
          <w:rFonts w:cstheme="minorHAnsi"/>
          <w:sz w:val="24"/>
          <w:szCs w:val="24"/>
        </w:rPr>
        <w:t>s</w:t>
      </w:r>
      <w:r w:rsidRPr="00A049FB">
        <w:rPr>
          <w:rFonts w:cstheme="minorHAnsi"/>
          <w:sz w:val="24"/>
          <w:szCs w:val="24"/>
        </w:rPr>
        <w:t xml:space="preserve"> </w:t>
      </w:r>
      <w:r>
        <w:rPr>
          <w:rFonts w:cstheme="minorHAnsi"/>
          <w:sz w:val="24"/>
          <w:szCs w:val="24"/>
        </w:rPr>
        <w:t xml:space="preserve">for </w:t>
      </w:r>
      <w:r w:rsidRPr="00A049FB">
        <w:rPr>
          <w:rFonts w:cstheme="minorHAnsi"/>
          <w:sz w:val="24"/>
          <w:szCs w:val="24"/>
        </w:rPr>
        <w:t xml:space="preserve">the "class type", "animal name", and "type of nurturing" </w:t>
      </w:r>
      <w:r w:rsidRPr="00A049FB">
        <w:rPr>
          <w:rFonts w:cstheme="minorHAnsi"/>
          <w:sz w:val="24"/>
          <w:szCs w:val="24"/>
        </w:rPr>
        <w:lastRenderedPageBreak/>
        <w:t xml:space="preserve">attributes </w:t>
      </w:r>
      <w:r>
        <w:rPr>
          <w:rFonts w:cstheme="minorHAnsi"/>
          <w:sz w:val="24"/>
          <w:szCs w:val="24"/>
        </w:rPr>
        <w:t>in order to be able to name them separately to one another. These IDs served to create triples consisting of a subject, predicate, and object as per the example:</w:t>
      </w:r>
    </w:p>
    <w:p w14:paraId="77FCCF81" w14:textId="0CC40FF2" w:rsidR="003B6640" w:rsidRDefault="00A76322" w:rsidP="00E352A0">
      <w:pPr>
        <w:keepNext/>
        <w:ind w:firstLine="708"/>
        <w:rPr>
          <w:rFonts w:cstheme="minorHAnsi"/>
          <w:sz w:val="24"/>
          <w:szCs w:val="24"/>
        </w:rPr>
      </w:pPr>
      <w:r>
        <w:rPr>
          <w:rFonts w:cstheme="minorHAnsi"/>
          <w:sz w:val="24"/>
          <w:szCs w:val="24"/>
        </w:rPr>
        <w:t>&lt;</w:t>
      </w:r>
      <w:r w:rsidRPr="00A76322">
        <w:rPr>
          <w:rFonts w:cstheme="minorHAnsi"/>
          <w:sz w:val="24"/>
          <w:szCs w:val="24"/>
        </w:rPr>
        <w:t>http://zoo.org/animal/id/turtle&gt; &lt;http://zoo.org/pred/name&gt; "Turtle</w:t>
      </w:r>
      <w:proofErr w:type="gramStart"/>
      <w:r w:rsidRPr="00A76322">
        <w:rPr>
          <w:rFonts w:cstheme="minorHAnsi"/>
          <w:sz w:val="24"/>
          <w:szCs w:val="24"/>
        </w:rPr>
        <w:t>" .</w:t>
      </w:r>
      <w:proofErr w:type="gramEnd"/>
    </w:p>
    <w:p w14:paraId="4343C28C" w14:textId="138C36DF" w:rsidR="00D63B8F" w:rsidRPr="00D63B8F" w:rsidRDefault="000971BF" w:rsidP="006D71DE">
      <w:pPr>
        <w:pStyle w:val="Caption"/>
        <w:jc w:val="center"/>
      </w:pPr>
      <w:r>
        <w:t xml:space="preserve">Example </w:t>
      </w:r>
      <w:r>
        <w:fldChar w:fldCharType="begin"/>
      </w:r>
      <w:r>
        <w:instrText xml:space="preserve"> SEQ Example \* ARABIC </w:instrText>
      </w:r>
      <w:r>
        <w:fldChar w:fldCharType="separate"/>
      </w:r>
      <w:r>
        <w:rPr>
          <w:noProof/>
        </w:rPr>
        <w:t>1</w:t>
      </w:r>
      <w:r>
        <w:fldChar w:fldCharType="end"/>
      </w:r>
      <w:r>
        <w:t xml:space="preserve"> Triple where a subject "id" </w:t>
      </w:r>
      <w:r w:rsidR="004E1511">
        <w:t>has “</w:t>
      </w:r>
      <w:r>
        <w:t>name" which is "</w:t>
      </w:r>
      <w:proofErr w:type="gramStart"/>
      <w:r>
        <w:t>turtle"</w:t>
      </w:r>
      <w:proofErr w:type="gramEnd"/>
    </w:p>
    <w:p w14:paraId="5E888EA1" w14:textId="37D49101" w:rsidR="00D63B8F" w:rsidRPr="00CC5407" w:rsidRDefault="00D63B8F" w:rsidP="00D63B8F">
      <w:pPr>
        <w:ind w:firstLine="708"/>
        <w:rPr>
          <w:rStyle w:val="SubtleEmphasis"/>
          <w:rFonts w:cstheme="minorHAnsi"/>
          <w:i w:val="0"/>
          <w:iCs w:val="0"/>
          <w:color w:val="auto"/>
          <w:sz w:val="24"/>
          <w:szCs w:val="24"/>
        </w:rPr>
      </w:pPr>
      <w:r w:rsidRPr="00A049FB">
        <w:rPr>
          <w:rFonts w:cstheme="minorHAnsi"/>
          <w:sz w:val="24"/>
          <w:szCs w:val="24"/>
        </w:rPr>
        <w:t>Overall, the use of the Zoo Animals dataset allowed for a robust and interesting analysis of the data using Semantic Web techniques. By applying transformations to the data and converting it into the NT format, it was possible to unlock valuable insights and information about the various attributes of different zoo animals.</w:t>
      </w:r>
    </w:p>
    <w:p w14:paraId="36911C1B" w14:textId="744EA620" w:rsidR="00945C61" w:rsidRPr="00CC5407" w:rsidRDefault="00945C61" w:rsidP="004E1511">
      <w:pPr>
        <w:jc w:val="both"/>
        <w:rPr>
          <w:rFonts w:cstheme="minorHAnsi"/>
          <w:sz w:val="24"/>
          <w:szCs w:val="24"/>
        </w:rPr>
      </w:pPr>
    </w:p>
    <w:p w14:paraId="4B99056E" w14:textId="1DD3921F" w:rsidR="00CD6AEB" w:rsidRPr="003B6640" w:rsidRDefault="003B6640" w:rsidP="003B6640">
      <w:pPr>
        <w:pStyle w:val="IntenseQuote"/>
        <w:rPr>
          <w:i w:val="0"/>
          <w:iCs w:val="0"/>
          <w:sz w:val="28"/>
          <w:szCs w:val="28"/>
        </w:rPr>
      </w:pPr>
      <w:bookmarkStart w:id="2" w:name="_Toc130478353"/>
      <w:r>
        <w:rPr>
          <w:i w:val="0"/>
          <w:iCs w:val="0"/>
          <w:sz w:val="28"/>
          <w:szCs w:val="28"/>
        </w:rPr>
        <w:t>Section 2</w:t>
      </w:r>
      <w:bookmarkEnd w:id="2"/>
    </w:p>
    <w:p w14:paraId="5099D634" w14:textId="6E67C3E8" w:rsidR="00CD6AEB" w:rsidRPr="00CD6AEB" w:rsidRDefault="003B6640" w:rsidP="00CD6AEB">
      <w:pPr>
        <w:pStyle w:val="Heading2"/>
        <w:rPr>
          <w:sz w:val="24"/>
          <w:szCs w:val="24"/>
        </w:rPr>
      </w:pPr>
      <w:bookmarkStart w:id="3" w:name="_Toc130478354"/>
      <w:r>
        <w:rPr>
          <w:sz w:val="24"/>
          <w:szCs w:val="24"/>
        </w:rPr>
        <w:t>Title 1</w:t>
      </w:r>
      <w:bookmarkEnd w:id="3"/>
    </w:p>
    <w:p w14:paraId="4DDBEF00" w14:textId="4FF7F622" w:rsidR="00CD6AEB" w:rsidRDefault="003B6640" w:rsidP="00CD6AEB">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ab/>
        <w:t>A</w:t>
      </w:r>
    </w:p>
    <w:p w14:paraId="76AA4553" w14:textId="77777777" w:rsidR="003B6640" w:rsidRDefault="003B6640" w:rsidP="00CD6AEB">
      <w:pPr>
        <w:pStyle w:val="NormalWeb"/>
        <w:shd w:val="clear" w:color="auto" w:fill="FFFFFF"/>
        <w:spacing w:before="0" w:beforeAutospacing="0" w:after="0" w:afterAutospacing="0"/>
        <w:rPr>
          <w:rFonts w:asciiTheme="minorHAnsi" w:hAnsiTheme="minorHAnsi" w:cstheme="minorHAnsi"/>
        </w:rPr>
      </w:pPr>
    </w:p>
    <w:p w14:paraId="525D1ED0" w14:textId="77777777" w:rsidR="003B6640" w:rsidRPr="00E47804" w:rsidRDefault="003B6640" w:rsidP="003B6640">
      <w:pPr>
        <w:pStyle w:val="Heading3"/>
        <w:ind w:firstLine="708"/>
        <w:rPr>
          <w:rStyle w:val="SubtleEmphasis"/>
          <w:i w:val="0"/>
          <w:iCs w:val="0"/>
          <w:u w:val="single"/>
        </w:rPr>
      </w:pPr>
      <w:bookmarkStart w:id="4" w:name="_Toc130478355"/>
      <w:r w:rsidRPr="00E47804">
        <w:rPr>
          <w:rStyle w:val="SubtleEmphasis"/>
          <w:i w:val="0"/>
          <w:iCs w:val="0"/>
          <w:u w:val="single"/>
        </w:rPr>
        <w:t>Subtitle 1</w:t>
      </w:r>
      <w:bookmarkEnd w:id="4"/>
    </w:p>
    <w:p w14:paraId="5973F12B" w14:textId="77777777" w:rsidR="003B6640" w:rsidRPr="003B6640" w:rsidRDefault="003B6640" w:rsidP="003B6640">
      <w:pPr>
        <w:pStyle w:val="NormalWeb"/>
        <w:shd w:val="clear" w:color="auto" w:fill="FFFFFF"/>
        <w:spacing w:before="0" w:beforeAutospacing="0" w:after="0" w:afterAutospacing="0"/>
        <w:rPr>
          <w:rFonts w:asciiTheme="minorHAnsi" w:hAnsiTheme="minorHAnsi" w:cstheme="minorHAnsi"/>
        </w:rPr>
      </w:pPr>
      <w:r w:rsidRPr="003B6640">
        <w:rPr>
          <w:rFonts w:asciiTheme="minorHAnsi" w:hAnsiTheme="minorHAnsi" w:cstheme="minorHAnsi"/>
        </w:rPr>
        <w:tab/>
        <w:t>A</w:t>
      </w:r>
    </w:p>
    <w:p w14:paraId="4D17554C" w14:textId="58F388C8" w:rsidR="00CD6AEB" w:rsidRPr="00CD6AEB" w:rsidRDefault="00CD6AEB" w:rsidP="00CD6AEB">
      <w:pPr>
        <w:pStyle w:val="NormalWeb"/>
        <w:shd w:val="clear" w:color="auto" w:fill="FFFFFF"/>
        <w:spacing w:before="0" w:beforeAutospacing="0" w:after="0" w:afterAutospacing="0"/>
        <w:rPr>
          <w:rFonts w:cstheme="minorHAnsi"/>
        </w:rPr>
      </w:pPr>
    </w:p>
    <w:p w14:paraId="22CB47F9" w14:textId="7F79A8CD" w:rsidR="00407BC3" w:rsidRDefault="00407BC3" w:rsidP="00407BC3">
      <w:pPr>
        <w:pStyle w:val="Heading2"/>
        <w:rPr>
          <w:sz w:val="24"/>
          <w:szCs w:val="24"/>
        </w:rPr>
      </w:pPr>
      <w:bookmarkStart w:id="5" w:name="_Toc130478356"/>
      <w:r>
        <w:rPr>
          <w:sz w:val="24"/>
          <w:szCs w:val="24"/>
        </w:rPr>
        <w:t>T</w:t>
      </w:r>
      <w:r w:rsidR="003B6640">
        <w:rPr>
          <w:sz w:val="24"/>
          <w:szCs w:val="24"/>
        </w:rPr>
        <w:t>itle 2</w:t>
      </w:r>
      <w:bookmarkEnd w:id="5"/>
    </w:p>
    <w:p w14:paraId="6C5E0E6C" w14:textId="4FDA7EE7" w:rsidR="003B6640" w:rsidRDefault="003B6640" w:rsidP="003B6640">
      <w:pPr>
        <w:pStyle w:val="NormalWeb"/>
        <w:shd w:val="clear" w:color="auto" w:fill="FFFFFF"/>
        <w:spacing w:before="0" w:beforeAutospacing="0" w:after="0" w:afterAutospacing="0"/>
        <w:rPr>
          <w:rFonts w:asciiTheme="minorHAnsi" w:hAnsiTheme="minorHAnsi" w:cstheme="minorHAnsi"/>
        </w:rPr>
      </w:pPr>
      <w:r>
        <w:tab/>
      </w:r>
      <w:r w:rsidRPr="003B6640">
        <w:rPr>
          <w:rFonts w:asciiTheme="minorHAnsi" w:hAnsiTheme="minorHAnsi" w:cstheme="minorHAnsi"/>
        </w:rPr>
        <w:t>A</w:t>
      </w:r>
    </w:p>
    <w:p w14:paraId="0C4351EB" w14:textId="77777777" w:rsidR="003B6640" w:rsidRPr="003B6640" w:rsidRDefault="003B6640" w:rsidP="003B6640">
      <w:pPr>
        <w:pStyle w:val="NormalWeb"/>
        <w:shd w:val="clear" w:color="auto" w:fill="FFFFFF"/>
        <w:spacing w:before="0" w:beforeAutospacing="0" w:after="0" w:afterAutospacing="0"/>
        <w:rPr>
          <w:rFonts w:asciiTheme="minorHAnsi" w:hAnsiTheme="minorHAnsi" w:cstheme="minorHAnsi"/>
        </w:rPr>
      </w:pPr>
    </w:p>
    <w:p w14:paraId="55D2F838" w14:textId="45B680B3" w:rsidR="00CD6AEB" w:rsidRPr="00E47804" w:rsidRDefault="003B6640" w:rsidP="003A4D6D">
      <w:pPr>
        <w:pStyle w:val="Heading3"/>
        <w:ind w:firstLine="708"/>
        <w:rPr>
          <w:rStyle w:val="SubtleEmphasis"/>
          <w:i w:val="0"/>
          <w:iCs w:val="0"/>
          <w:u w:val="single"/>
        </w:rPr>
      </w:pPr>
      <w:bookmarkStart w:id="6" w:name="_Toc130478357"/>
      <w:r w:rsidRPr="00E47804">
        <w:rPr>
          <w:rStyle w:val="SubtleEmphasis"/>
          <w:i w:val="0"/>
          <w:iCs w:val="0"/>
          <w:u w:val="single"/>
        </w:rPr>
        <w:t>Subtitle 1</w:t>
      </w:r>
      <w:bookmarkEnd w:id="6"/>
    </w:p>
    <w:p w14:paraId="6846E770" w14:textId="6DFEB081" w:rsidR="003B6640" w:rsidRPr="003B6640" w:rsidRDefault="003B6640" w:rsidP="003B6640">
      <w:pPr>
        <w:pStyle w:val="NormalWeb"/>
        <w:shd w:val="clear" w:color="auto" w:fill="FFFFFF"/>
        <w:spacing w:before="0" w:beforeAutospacing="0" w:after="0" w:afterAutospacing="0"/>
        <w:rPr>
          <w:rFonts w:asciiTheme="minorHAnsi" w:hAnsiTheme="minorHAnsi" w:cstheme="minorHAnsi"/>
        </w:rPr>
      </w:pPr>
      <w:r w:rsidRPr="003B6640">
        <w:rPr>
          <w:rFonts w:asciiTheme="minorHAnsi" w:hAnsiTheme="minorHAnsi" w:cstheme="minorHAnsi"/>
        </w:rPr>
        <w:tab/>
        <w:t>A</w:t>
      </w:r>
    </w:p>
    <w:p w14:paraId="3CD87053" w14:textId="77777777" w:rsidR="003D4DDF" w:rsidRDefault="003D4DDF" w:rsidP="00D535DD">
      <w:pPr>
        <w:rPr>
          <w:rFonts w:cstheme="minorHAnsi"/>
          <w:sz w:val="24"/>
          <w:szCs w:val="24"/>
        </w:rPr>
      </w:pPr>
    </w:p>
    <w:p w14:paraId="6B699379" w14:textId="77777777" w:rsidR="00D067A5" w:rsidRDefault="00D067A5">
      <w:pPr>
        <w:rPr>
          <w:rFonts w:cstheme="minorHAnsi"/>
          <w:sz w:val="24"/>
          <w:szCs w:val="24"/>
        </w:rPr>
      </w:pPr>
      <w:r>
        <w:rPr>
          <w:rFonts w:cstheme="minorHAnsi"/>
          <w:sz w:val="24"/>
          <w:szCs w:val="24"/>
        </w:rPr>
        <w:br w:type="page"/>
      </w:r>
    </w:p>
    <w:p w14:paraId="12D4DD58" w14:textId="2EABF9BD" w:rsidR="00BC1417" w:rsidRPr="003B6640" w:rsidRDefault="003B6640" w:rsidP="003B6640">
      <w:pPr>
        <w:pStyle w:val="IntenseQuote"/>
        <w:rPr>
          <w:i w:val="0"/>
          <w:iCs w:val="0"/>
          <w:sz w:val="28"/>
          <w:szCs w:val="28"/>
        </w:rPr>
      </w:pPr>
      <w:bookmarkStart w:id="7" w:name="_Toc130478358"/>
      <w:r>
        <w:rPr>
          <w:i w:val="0"/>
          <w:iCs w:val="0"/>
          <w:sz w:val="28"/>
          <w:szCs w:val="28"/>
        </w:rPr>
        <w:lastRenderedPageBreak/>
        <w:t>References</w:t>
      </w:r>
      <w:bookmarkEnd w:id="7"/>
    </w:p>
    <w:sectPr w:rsidR="00BC1417" w:rsidRPr="003B6640" w:rsidSect="00C451F3">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F2306" w14:textId="77777777" w:rsidR="00721D5D" w:rsidRDefault="00721D5D" w:rsidP="00864DB2">
      <w:pPr>
        <w:spacing w:after="0" w:line="240" w:lineRule="auto"/>
      </w:pPr>
      <w:r>
        <w:separator/>
      </w:r>
    </w:p>
  </w:endnote>
  <w:endnote w:type="continuationSeparator" w:id="0">
    <w:p w14:paraId="4B786C0B" w14:textId="77777777" w:rsidR="00721D5D" w:rsidRDefault="00721D5D" w:rsidP="008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45441"/>
      <w:docPartObj>
        <w:docPartGallery w:val="Page Numbers (Bottom of Page)"/>
        <w:docPartUnique/>
      </w:docPartObj>
    </w:sdtPr>
    <w:sdtContent>
      <w:p w14:paraId="0EB546F9" w14:textId="77777777" w:rsidR="00FA2FA1" w:rsidRDefault="00FA2FA1">
        <w:pPr>
          <w:pStyle w:val="Footer"/>
          <w:jc w:val="right"/>
        </w:pPr>
        <w:r>
          <w:fldChar w:fldCharType="begin"/>
        </w:r>
        <w:r>
          <w:instrText>PAGE   \* MERGEFORMAT</w:instrText>
        </w:r>
        <w:r>
          <w:fldChar w:fldCharType="separate"/>
        </w:r>
        <w:r>
          <w:t>2</w:t>
        </w:r>
        <w:r>
          <w:fldChar w:fldCharType="end"/>
        </w:r>
      </w:p>
    </w:sdtContent>
  </w:sdt>
  <w:p w14:paraId="6BB9E253" w14:textId="77777777" w:rsidR="00FA2FA1" w:rsidRDefault="00FA2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9DC10" w14:textId="77777777" w:rsidR="00721D5D" w:rsidRDefault="00721D5D" w:rsidP="00864DB2">
      <w:pPr>
        <w:spacing w:after="0" w:line="240" w:lineRule="auto"/>
      </w:pPr>
      <w:r>
        <w:separator/>
      </w:r>
    </w:p>
  </w:footnote>
  <w:footnote w:type="continuationSeparator" w:id="0">
    <w:p w14:paraId="66D74590" w14:textId="77777777" w:rsidR="00721D5D" w:rsidRDefault="00721D5D" w:rsidP="00864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DE2"/>
    <w:multiLevelType w:val="hybridMultilevel"/>
    <w:tmpl w:val="D884C3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10859"/>
    <w:multiLevelType w:val="hybridMultilevel"/>
    <w:tmpl w:val="C1FC58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312834"/>
    <w:multiLevelType w:val="hybridMultilevel"/>
    <w:tmpl w:val="0AF604DC"/>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369B321"/>
    <w:multiLevelType w:val="hybridMultilevel"/>
    <w:tmpl w:val="289AFF16"/>
    <w:lvl w:ilvl="0" w:tplc="92D81404">
      <w:start w:val="1"/>
      <w:numFmt w:val="bullet"/>
      <w:lvlText w:val="-"/>
      <w:lvlJc w:val="left"/>
      <w:pPr>
        <w:ind w:left="720" w:hanging="360"/>
      </w:pPr>
      <w:rPr>
        <w:rFonts w:ascii="Calibri" w:hAnsi="Calibri" w:hint="default"/>
      </w:rPr>
    </w:lvl>
    <w:lvl w:ilvl="1" w:tplc="3ECC6194">
      <w:start w:val="1"/>
      <w:numFmt w:val="bullet"/>
      <w:lvlText w:val="o"/>
      <w:lvlJc w:val="left"/>
      <w:pPr>
        <w:ind w:left="1440" w:hanging="360"/>
      </w:pPr>
      <w:rPr>
        <w:rFonts w:ascii="Courier New" w:hAnsi="Courier New" w:hint="default"/>
      </w:rPr>
    </w:lvl>
    <w:lvl w:ilvl="2" w:tplc="E74AADD6">
      <w:start w:val="1"/>
      <w:numFmt w:val="bullet"/>
      <w:lvlText w:val=""/>
      <w:lvlJc w:val="left"/>
      <w:pPr>
        <w:ind w:left="2160" w:hanging="360"/>
      </w:pPr>
      <w:rPr>
        <w:rFonts w:ascii="Wingdings" w:hAnsi="Wingdings" w:hint="default"/>
      </w:rPr>
    </w:lvl>
    <w:lvl w:ilvl="3" w:tplc="57B069CE">
      <w:start w:val="1"/>
      <w:numFmt w:val="bullet"/>
      <w:lvlText w:val=""/>
      <w:lvlJc w:val="left"/>
      <w:pPr>
        <w:ind w:left="2880" w:hanging="360"/>
      </w:pPr>
      <w:rPr>
        <w:rFonts w:ascii="Symbol" w:hAnsi="Symbol" w:hint="default"/>
      </w:rPr>
    </w:lvl>
    <w:lvl w:ilvl="4" w:tplc="A1666210">
      <w:start w:val="1"/>
      <w:numFmt w:val="bullet"/>
      <w:lvlText w:val="o"/>
      <w:lvlJc w:val="left"/>
      <w:pPr>
        <w:ind w:left="3600" w:hanging="360"/>
      </w:pPr>
      <w:rPr>
        <w:rFonts w:ascii="Courier New" w:hAnsi="Courier New" w:hint="default"/>
      </w:rPr>
    </w:lvl>
    <w:lvl w:ilvl="5" w:tplc="9312C36C">
      <w:start w:val="1"/>
      <w:numFmt w:val="bullet"/>
      <w:lvlText w:val=""/>
      <w:lvlJc w:val="left"/>
      <w:pPr>
        <w:ind w:left="4320" w:hanging="360"/>
      </w:pPr>
      <w:rPr>
        <w:rFonts w:ascii="Wingdings" w:hAnsi="Wingdings" w:hint="default"/>
      </w:rPr>
    </w:lvl>
    <w:lvl w:ilvl="6" w:tplc="9B78C1AE">
      <w:start w:val="1"/>
      <w:numFmt w:val="bullet"/>
      <w:lvlText w:val=""/>
      <w:lvlJc w:val="left"/>
      <w:pPr>
        <w:ind w:left="5040" w:hanging="360"/>
      </w:pPr>
      <w:rPr>
        <w:rFonts w:ascii="Symbol" w:hAnsi="Symbol" w:hint="default"/>
      </w:rPr>
    </w:lvl>
    <w:lvl w:ilvl="7" w:tplc="D6007264">
      <w:start w:val="1"/>
      <w:numFmt w:val="bullet"/>
      <w:lvlText w:val="o"/>
      <w:lvlJc w:val="left"/>
      <w:pPr>
        <w:ind w:left="5760" w:hanging="360"/>
      </w:pPr>
      <w:rPr>
        <w:rFonts w:ascii="Courier New" w:hAnsi="Courier New" w:hint="default"/>
      </w:rPr>
    </w:lvl>
    <w:lvl w:ilvl="8" w:tplc="0B1EDCF8">
      <w:start w:val="1"/>
      <w:numFmt w:val="bullet"/>
      <w:lvlText w:val=""/>
      <w:lvlJc w:val="left"/>
      <w:pPr>
        <w:ind w:left="6480" w:hanging="360"/>
      </w:pPr>
      <w:rPr>
        <w:rFonts w:ascii="Wingdings" w:hAnsi="Wingdings" w:hint="default"/>
      </w:rPr>
    </w:lvl>
  </w:abstractNum>
  <w:abstractNum w:abstractNumId="4" w15:restartNumberingAfterBreak="0">
    <w:nsid w:val="0A1C1742"/>
    <w:multiLevelType w:val="hybridMultilevel"/>
    <w:tmpl w:val="F0B26A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A444A6"/>
    <w:multiLevelType w:val="multilevel"/>
    <w:tmpl w:val="BC8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B75"/>
    <w:multiLevelType w:val="hybridMultilevel"/>
    <w:tmpl w:val="CB3E9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E54D39"/>
    <w:multiLevelType w:val="hybridMultilevel"/>
    <w:tmpl w:val="67629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B8216A"/>
    <w:multiLevelType w:val="multilevel"/>
    <w:tmpl w:val="43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BB6"/>
    <w:multiLevelType w:val="multilevel"/>
    <w:tmpl w:val="E5A0E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0C1"/>
    <w:multiLevelType w:val="hybridMultilevel"/>
    <w:tmpl w:val="22EADB48"/>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C1E655C"/>
    <w:multiLevelType w:val="hybridMultilevel"/>
    <w:tmpl w:val="76503C7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2" w15:restartNumberingAfterBreak="0">
    <w:nsid w:val="1C8C52E2"/>
    <w:multiLevelType w:val="hybridMultilevel"/>
    <w:tmpl w:val="D93096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F746E1F"/>
    <w:multiLevelType w:val="multilevel"/>
    <w:tmpl w:val="D54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2618"/>
    <w:multiLevelType w:val="hybridMultilevel"/>
    <w:tmpl w:val="58808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D62A6"/>
    <w:multiLevelType w:val="hybridMultilevel"/>
    <w:tmpl w:val="8C8A2F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5B9A97D"/>
    <w:multiLevelType w:val="hybridMultilevel"/>
    <w:tmpl w:val="813080D2"/>
    <w:lvl w:ilvl="0" w:tplc="826254E8">
      <w:start w:val="1"/>
      <w:numFmt w:val="bullet"/>
      <w:lvlText w:val=""/>
      <w:lvlJc w:val="left"/>
      <w:pPr>
        <w:ind w:left="720" w:hanging="360"/>
      </w:pPr>
      <w:rPr>
        <w:rFonts w:ascii="Symbol" w:hAnsi="Symbol" w:hint="default"/>
      </w:rPr>
    </w:lvl>
    <w:lvl w:ilvl="1" w:tplc="AD96D80E">
      <w:start w:val="1"/>
      <w:numFmt w:val="bullet"/>
      <w:lvlText w:val="o"/>
      <w:lvlJc w:val="left"/>
      <w:pPr>
        <w:ind w:left="1440" w:hanging="360"/>
      </w:pPr>
      <w:rPr>
        <w:rFonts w:ascii="Courier New" w:hAnsi="Courier New" w:hint="default"/>
      </w:rPr>
    </w:lvl>
    <w:lvl w:ilvl="2" w:tplc="3AF42C2E">
      <w:start w:val="1"/>
      <w:numFmt w:val="bullet"/>
      <w:lvlText w:val=""/>
      <w:lvlJc w:val="left"/>
      <w:pPr>
        <w:ind w:left="2160" w:hanging="360"/>
      </w:pPr>
      <w:rPr>
        <w:rFonts w:ascii="Wingdings" w:hAnsi="Wingdings" w:hint="default"/>
      </w:rPr>
    </w:lvl>
    <w:lvl w:ilvl="3" w:tplc="55200F4E">
      <w:start w:val="1"/>
      <w:numFmt w:val="bullet"/>
      <w:lvlText w:val=""/>
      <w:lvlJc w:val="left"/>
      <w:pPr>
        <w:ind w:left="2880" w:hanging="360"/>
      </w:pPr>
      <w:rPr>
        <w:rFonts w:ascii="Symbol" w:hAnsi="Symbol" w:hint="default"/>
      </w:rPr>
    </w:lvl>
    <w:lvl w:ilvl="4" w:tplc="8EDCF47C">
      <w:start w:val="1"/>
      <w:numFmt w:val="bullet"/>
      <w:lvlText w:val="o"/>
      <w:lvlJc w:val="left"/>
      <w:pPr>
        <w:ind w:left="3600" w:hanging="360"/>
      </w:pPr>
      <w:rPr>
        <w:rFonts w:ascii="Courier New" w:hAnsi="Courier New" w:hint="default"/>
      </w:rPr>
    </w:lvl>
    <w:lvl w:ilvl="5" w:tplc="E56A9E42">
      <w:start w:val="1"/>
      <w:numFmt w:val="bullet"/>
      <w:lvlText w:val=""/>
      <w:lvlJc w:val="left"/>
      <w:pPr>
        <w:ind w:left="4320" w:hanging="360"/>
      </w:pPr>
      <w:rPr>
        <w:rFonts w:ascii="Wingdings" w:hAnsi="Wingdings" w:hint="default"/>
      </w:rPr>
    </w:lvl>
    <w:lvl w:ilvl="6" w:tplc="B7165A68">
      <w:start w:val="1"/>
      <w:numFmt w:val="bullet"/>
      <w:lvlText w:val=""/>
      <w:lvlJc w:val="left"/>
      <w:pPr>
        <w:ind w:left="5040" w:hanging="360"/>
      </w:pPr>
      <w:rPr>
        <w:rFonts w:ascii="Symbol" w:hAnsi="Symbol" w:hint="default"/>
      </w:rPr>
    </w:lvl>
    <w:lvl w:ilvl="7" w:tplc="E020C0D4">
      <w:start w:val="1"/>
      <w:numFmt w:val="bullet"/>
      <w:lvlText w:val="o"/>
      <w:lvlJc w:val="left"/>
      <w:pPr>
        <w:ind w:left="5760" w:hanging="360"/>
      </w:pPr>
      <w:rPr>
        <w:rFonts w:ascii="Courier New" w:hAnsi="Courier New" w:hint="default"/>
      </w:rPr>
    </w:lvl>
    <w:lvl w:ilvl="8" w:tplc="2154FB4A">
      <w:start w:val="1"/>
      <w:numFmt w:val="bullet"/>
      <w:lvlText w:val=""/>
      <w:lvlJc w:val="left"/>
      <w:pPr>
        <w:ind w:left="6480" w:hanging="360"/>
      </w:pPr>
      <w:rPr>
        <w:rFonts w:ascii="Wingdings" w:hAnsi="Wingdings" w:hint="default"/>
      </w:rPr>
    </w:lvl>
  </w:abstractNum>
  <w:abstractNum w:abstractNumId="17" w15:restartNumberingAfterBreak="0">
    <w:nsid w:val="388C114A"/>
    <w:multiLevelType w:val="multilevel"/>
    <w:tmpl w:val="D68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E720F"/>
    <w:multiLevelType w:val="multilevel"/>
    <w:tmpl w:val="15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0AC4"/>
    <w:multiLevelType w:val="hybridMultilevel"/>
    <w:tmpl w:val="0568D4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46B13462"/>
    <w:multiLevelType w:val="hybridMultilevel"/>
    <w:tmpl w:val="A0B84B9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496624C7"/>
    <w:multiLevelType w:val="multilevel"/>
    <w:tmpl w:val="577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85194"/>
    <w:multiLevelType w:val="multilevel"/>
    <w:tmpl w:val="CDF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238CC"/>
    <w:multiLevelType w:val="multilevel"/>
    <w:tmpl w:val="560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9B6"/>
    <w:multiLevelType w:val="multilevel"/>
    <w:tmpl w:val="6FE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67A86"/>
    <w:multiLevelType w:val="multilevel"/>
    <w:tmpl w:val="91B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B12"/>
    <w:multiLevelType w:val="multilevel"/>
    <w:tmpl w:val="B3A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14DA8"/>
    <w:multiLevelType w:val="multilevel"/>
    <w:tmpl w:val="E0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C2F72"/>
    <w:multiLevelType w:val="hybridMultilevel"/>
    <w:tmpl w:val="E924953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9" w15:restartNumberingAfterBreak="0">
    <w:nsid w:val="5E3B3AD2"/>
    <w:multiLevelType w:val="multilevel"/>
    <w:tmpl w:val="B7C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875C86"/>
    <w:multiLevelType w:val="multilevel"/>
    <w:tmpl w:val="95F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99206A"/>
    <w:multiLevelType w:val="multilevel"/>
    <w:tmpl w:val="99C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623AE"/>
    <w:multiLevelType w:val="hybridMultilevel"/>
    <w:tmpl w:val="F5ECF6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55C3974"/>
    <w:multiLevelType w:val="hybridMultilevel"/>
    <w:tmpl w:val="B4A471A6"/>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4" w15:restartNumberingAfterBreak="0">
    <w:nsid w:val="66B19F44"/>
    <w:multiLevelType w:val="hybridMultilevel"/>
    <w:tmpl w:val="43AEF7DC"/>
    <w:lvl w:ilvl="0" w:tplc="682CD922">
      <w:start w:val="1"/>
      <w:numFmt w:val="bullet"/>
      <w:lvlText w:val="-"/>
      <w:lvlJc w:val="left"/>
      <w:pPr>
        <w:ind w:left="720" w:hanging="360"/>
      </w:pPr>
      <w:rPr>
        <w:rFonts w:ascii="Calibri" w:hAnsi="Calibri" w:hint="default"/>
      </w:rPr>
    </w:lvl>
    <w:lvl w:ilvl="1" w:tplc="85BABFAE">
      <w:start w:val="1"/>
      <w:numFmt w:val="bullet"/>
      <w:lvlText w:val="o"/>
      <w:lvlJc w:val="left"/>
      <w:pPr>
        <w:ind w:left="1440" w:hanging="360"/>
      </w:pPr>
      <w:rPr>
        <w:rFonts w:ascii="Courier New" w:hAnsi="Courier New" w:hint="default"/>
      </w:rPr>
    </w:lvl>
    <w:lvl w:ilvl="2" w:tplc="07A46B36">
      <w:start w:val="1"/>
      <w:numFmt w:val="bullet"/>
      <w:lvlText w:val=""/>
      <w:lvlJc w:val="left"/>
      <w:pPr>
        <w:ind w:left="2160" w:hanging="360"/>
      </w:pPr>
      <w:rPr>
        <w:rFonts w:ascii="Wingdings" w:hAnsi="Wingdings" w:hint="default"/>
      </w:rPr>
    </w:lvl>
    <w:lvl w:ilvl="3" w:tplc="6D98ED3A">
      <w:start w:val="1"/>
      <w:numFmt w:val="bullet"/>
      <w:lvlText w:val=""/>
      <w:lvlJc w:val="left"/>
      <w:pPr>
        <w:ind w:left="2880" w:hanging="360"/>
      </w:pPr>
      <w:rPr>
        <w:rFonts w:ascii="Symbol" w:hAnsi="Symbol" w:hint="default"/>
      </w:rPr>
    </w:lvl>
    <w:lvl w:ilvl="4" w:tplc="69182FB6">
      <w:start w:val="1"/>
      <w:numFmt w:val="bullet"/>
      <w:lvlText w:val="o"/>
      <w:lvlJc w:val="left"/>
      <w:pPr>
        <w:ind w:left="3600" w:hanging="360"/>
      </w:pPr>
      <w:rPr>
        <w:rFonts w:ascii="Courier New" w:hAnsi="Courier New" w:hint="default"/>
      </w:rPr>
    </w:lvl>
    <w:lvl w:ilvl="5" w:tplc="A43E473E">
      <w:start w:val="1"/>
      <w:numFmt w:val="bullet"/>
      <w:lvlText w:val=""/>
      <w:lvlJc w:val="left"/>
      <w:pPr>
        <w:ind w:left="4320" w:hanging="360"/>
      </w:pPr>
      <w:rPr>
        <w:rFonts w:ascii="Wingdings" w:hAnsi="Wingdings" w:hint="default"/>
      </w:rPr>
    </w:lvl>
    <w:lvl w:ilvl="6" w:tplc="6DD28A20">
      <w:start w:val="1"/>
      <w:numFmt w:val="bullet"/>
      <w:lvlText w:val=""/>
      <w:lvlJc w:val="left"/>
      <w:pPr>
        <w:ind w:left="5040" w:hanging="360"/>
      </w:pPr>
      <w:rPr>
        <w:rFonts w:ascii="Symbol" w:hAnsi="Symbol" w:hint="default"/>
      </w:rPr>
    </w:lvl>
    <w:lvl w:ilvl="7" w:tplc="617C69B2">
      <w:start w:val="1"/>
      <w:numFmt w:val="bullet"/>
      <w:lvlText w:val="o"/>
      <w:lvlJc w:val="left"/>
      <w:pPr>
        <w:ind w:left="5760" w:hanging="360"/>
      </w:pPr>
      <w:rPr>
        <w:rFonts w:ascii="Courier New" w:hAnsi="Courier New" w:hint="default"/>
      </w:rPr>
    </w:lvl>
    <w:lvl w:ilvl="8" w:tplc="31FE6A7A">
      <w:start w:val="1"/>
      <w:numFmt w:val="bullet"/>
      <w:lvlText w:val=""/>
      <w:lvlJc w:val="left"/>
      <w:pPr>
        <w:ind w:left="6480" w:hanging="360"/>
      </w:pPr>
      <w:rPr>
        <w:rFonts w:ascii="Wingdings" w:hAnsi="Wingdings" w:hint="default"/>
      </w:rPr>
    </w:lvl>
  </w:abstractNum>
  <w:abstractNum w:abstractNumId="35" w15:restartNumberingAfterBreak="0">
    <w:nsid w:val="688C7FD2"/>
    <w:multiLevelType w:val="hybridMultilevel"/>
    <w:tmpl w:val="EF58C3C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6" w15:restartNumberingAfterBreak="0">
    <w:nsid w:val="68B7773A"/>
    <w:multiLevelType w:val="hybridMultilevel"/>
    <w:tmpl w:val="5888CA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7" w15:restartNumberingAfterBreak="0">
    <w:nsid w:val="6E2846C5"/>
    <w:multiLevelType w:val="hybridMultilevel"/>
    <w:tmpl w:val="59580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6EC65FFC"/>
    <w:multiLevelType w:val="multilevel"/>
    <w:tmpl w:val="0E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843AA2"/>
    <w:multiLevelType w:val="hybridMultilevel"/>
    <w:tmpl w:val="41A6C902"/>
    <w:lvl w:ilvl="0" w:tplc="CFE0633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1CB5343"/>
    <w:multiLevelType w:val="hybridMultilevel"/>
    <w:tmpl w:val="DEECA6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7393D108"/>
    <w:multiLevelType w:val="hybridMultilevel"/>
    <w:tmpl w:val="D57A2E74"/>
    <w:lvl w:ilvl="0" w:tplc="6C963A32">
      <w:start w:val="1"/>
      <w:numFmt w:val="bullet"/>
      <w:lvlText w:val="-"/>
      <w:lvlJc w:val="left"/>
      <w:pPr>
        <w:ind w:left="720" w:hanging="360"/>
      </w:pPr>
      <w:rPr>
        <w:rFonts w:ascii="Calibri" w:hAnsi="Calibri" w:hint="default"/>
      </w:rPr>
    </w:lvl>
    <w:lvl w:ilvl="1" w:tplc="112ADDA6">
      <w:start w:val="1"/>
      <w:numFmt w:val="bullet"/>
      <w:lvlText w:val="o"/>
      <w:lvlJc w:val="left"/>
      <w:pPr>
        <w:ind w:left="1440" w:hanging="360"/>
      </w:pPr>
      <w:rPr>
        <w:rFonts w:ascii="Courier New" w:hAnsi="Courier New" w:hint="default"/>
      </w:rPr>
    </w:lvl>
    <w:lvl w:ilvl="2" w:tplc="B07C0EB6">
      <w:start w:val="1"/>
      <w:numFmt w:val="bullet"/>
      <w:lvlText w:val=""/>
      <w:lvlJc w:val="left"/>
      <w:pPr>
        <w:ind w:left="2160" w:hanging="360"/>
      </w:pPr>
      <w:rPr>
        <w:rFonts w:ascii="Wingdings" w:hAnsi="Wingdings" w:hint="default"/>
      </w:rPr>
    </w:lvl>
    <w:lvl w:ilvl="3" w:tplc="CA1C45C0">
      <w:start w:val="1"/>
      <w:numFmt w:val="bullet"/>
      <w:lvlText w:val=""/>
      <w:lvlJc w:val="left"/>
      <w:pPr>
        <w:ind w:left="2880" w:hanging="360"/>
      </w:pPr>
      <w:rPr>
        <w:rFonts w:ascii="Symbol" w:hAnsi="Symbol" w:hint="default"/>
      </w:rPr>
    </w:lvl>
    <w:lvl w:ilvl="4" w:tplc="681E9FD0">
      <w:start w:val="1"/>
      <w:numFmt w:val="bullet"/>
      <w:lvlText w:val="o"/>
      <w:lvlJc w:val="left"/>
      <w:pPr>
        <w:ind w:left="3600" w:hanging="360"/>
      </w:pPr>
      <w:rPr>
        <w:rFonts w:ascii="Courier New" w:hAnsi="Courier New" w:hint="default"/>
      </w:rPr>
    </w:lvl>
    <w:lvl w:ilvl="5" w:tplc="54CC722E">
      <w:start w:val="1"/>
      <w:numFmt w:val="bullet"/>
      <w:lvlText w:val=""/>
      <w:lvlJc w:val="left"/>
      <w:pPr>
        <w:ind w:left="4320" w:hanging="360"/>
      </w:pPr>
      <w:rPr>
        <w:rFonts w:ascii="Wingdings" w:hAnsi="Wingdings" w:hint="default"/>
      </w:rPr>
    </w:lvl>
    <w:lvl w:ilvl="6" w:tplc="AD342FAE">
      <w:start w:val="1"/>
      <w:numFmt w:val="bullet"/>
      <w:lvlText w:val=""/>
      <w:lvlJc w:val="left"/>
      <w:pPr>
        <w:ind w:left="5040" w:hanging="360"/>
      </w:pPr>
      <w:rPr>
        <w:rFonts w:ascii="Symbol" w:hAnsi="Symbol" w:hint="default"/>
      </w:rPr>
    </w:lvl>
    <w:lvl w:ilvl="7" w:tplc="8F48531E">
      <w:start w:val="1"/>
      <w:numFmt w:val="bullet"/>
      <w:lvlText w:val="o"/>
      <w:lvlJc w:val="left"/>
      <w:pPr>
        <w:ind w:left="5760" w:hanging="360"/>
      </w:pPr>
      <w:rPr>
        <w:rFonts w:ascii="Courier New" w:hAnsi="Courier New" w:hint="default"/>
      </w:rPr>
    </w:lvl>
    <w:lvl w:ilvl="8" w:tplc="37228AAC">
      <w:start w:val="1"/>
      <w:numFmt w:val="bullet"/>
      <w:lvlText w:val=""/>
      <w:lvlJc w:val="left"/>
      <w:pPr>
        <w:ind w:left="6480" w:hanging="360"/>
      </w:pPr>
      <w:rPr>
        <w:rFonts w:ascii="Wingdings" w:hAnsi="Wingdings" w:hint="default"/>
      </w:rPr>
    </w:lvl>
  </w:abstractNum>
  <w:abstractNum w:abstractNumId="42" w15:restartNumberingAfterBreak="0">
    <w:nsid w:val="787B5F2B"/>
    <w:multiLevelType w:val="hybridMultilevel"/>
    <w:tmpl w:val="7D7A2B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72690561">
    <w:abstractNumId w:val="34"/>
  </w:num>
  <w:num w:numId="2" w16cid:durableId="1399477234">
    <w:abstractNumId w:val="3"/>
  </w:num>
  <w:num w:numId="3" w16cid:durableId="727461720">
    <w:abstractNumId w:val="41"/>
  </w:num>
  <w:num w:numId="4" w16cid:durableId="330184074">
    <w:abstractNumId w:val="16"/>
  </w:num>
  <w:num w:numId="5" w16cid:durableId="1102651844">
    <w:abstractNumId w:val="14"/>
  </w:num>
  <w:num w:numId="6" w16cid:durableId="483935389">
    <w:abstractNumId w:val="19"/>
  </w:num>
  <w:num w:numId="7" w16cid:durableId="1390035492">
    <w:abstractNumId w:val="31"/>
  </w:num>
  <w:num w:numId="8" w16cid:durableId="2112891969">
    <w:abstractNumId w:val="8"/>
  </w:num>
  <w:num w:numId="9" w16cid:durableId="694503073">
    <w:abstractNumId w:val="25"/>
  </w:num>
  <w:num w:numId="10" w16cid:durableId="570040193">
    <w:abstractNumId w:val="24"/>
  </w:num>
  <w:num w:numId="11" w16cid:durableId="735591039">
    <w:abstractNumId w:val="30"/>
  </w:num>
  <w:num w:numId="12" w16cid:durableId="1580142252">
    <w:abstractNumId w:val="13"/>
  </w:num>
  <w:num w:numId="13" w16cid:durableId="93867868">
    <w:abstractNumId w:val="22"/>
  </w:num>
  <w:num w:numId="14" w16cid:durableId="215311976">
    <w:abstractNumId w:val="7"/>
  </w:num>
  <w:num w:numId="15" w16cid:durableId="25495153">
    <w:abstractNumId w:val="37"/>
  </w:num>
  <w:num w:numId="16" w16cid:durableId="1206870763">
    <w:abstractNumId w:val="35"/>
  </w:num>
  <w:num w:numId="17" w16cid:durableId="1397388646">
    <w:abstractNumId w:val="6"/>
  </w:num>
  <w:num w:numId="18" w16cid:durableId="571962552">
    <w:abstractNumId w:val="33"/>
  </w:num>
  <w:num w:numId="19" w16cid:durableId="411970366">
    <w:abstractNumId w:val="28"/>
  </w:num>
  <w:num w:numId="20" w16cid:durableId="819349150">
    <w:abstractNumId w:val="2"/>
  </w:num>
  <w:num w:numId="21" w16cid:durableId="821316005">
    <w:abstractNumId w:val="36"/>
  </w:num>
  <w:num w:numId="22" w16cid:durableId="1336151295">
    <w:abstractNumId w:val="32"/>
  </w:num>
  <w:num w:numId="23" w16cid:durableId="6057045">
    <w:abstractNumId w:val="38"/>
  </w:num>
  <w:num w:numId="24" w16cid:durableId="720636338">
    <w:abstractNumId w:val="5"/>
  </w:num>
  <w:num w:numId="25" w16cid:durableId="2002002779">
    <w:abstractNumId w:val="18"/>
  </w:num>
  <w:num w:numId="26" w16cid:durableId="1540193828">
    <w:abstractNumId w:val="27"/>
  </w:num>
  <w:num w:numId="27" w16cid:durableId="774130116">
    <w:abstractNumId w:val="4"/>
  </w:num>
  <w:num w:numId="28" w16cid:durableId="437870860">
    <w:abstractNumId w:val="12"/>
  </w:num>
  <w:num w:numId="29" w16cid:durableId="1630820352">
    <w:abstractNumId w:val="1"/>
  </w:num>
  <w:num w:numId="30" w16cid:durableId="1409114091">
    <w:abstractNumId w:val="42"/>
  </w:num>
  <w:num w:numId="31" w16cid:durableId="356856297">
    <w:abstractNumId w:val="11"/>
  </w:num>
  <w:num w:numId="32" w16cid:durableId="1881698607">
    <w:abstractNumId w:val="0"/>
  </w:num>
  <w:num w:numId="33" w16cid:durableId="1627466745">
    <w:abstractNumId w:val="10"/>
  </w:num>
  <w:num w:numId="34" w16cid:durableId="1618558767">
    <w:abstractNumId w:val="39"/>
  </w:num>
  <w:num w:numId="35" w16cid:durableId="460222637">
    <w:abstractNumId w:val="40"/>
  </w:num>
  <w:num w:numId="36" w16cid:durableId="1664699638">
    <w:abstractNumId w:val="21"/>
  </w:num>
  <w:num w:numId="37" w16cid:durableId="815800962">
    <w:abstractNumId w:val="29"/>
  </w:num>
  <w:num w:numId="38" w16cid:durableId="1203713467">
    <w:abstractNumId w:val="17"/>
  </w:num>
  <w:num w:numId="39" w16cid:durableId="157238263">
    <w:abstractNumId w:val="26"/>
  </w:num>
  <w:num w:numId="40" w16cid:durableId="1544711651">
    <w:abstractNumId w:val="20"/>
  </w:num>
  <w:num w:numId="41" w16cid:durableId="2057387516">
    <w:abstractNumId w:val="15"/>
  </w:num>
  <w:num w:numId="42" w16cid:durableId="1275014850">
    <w:abstractNumId w:val="23"/>
  </w:num>
  <w:num w:numId="43" w16cid:durableId="8751955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1340"/>
    <w:rsid w:val="00035DB6"/>
    <w:rsid w:val="000661F4"/>
    <w:rsid w:val="00077E80"/>
    <w:rsid w:val="00080B55"/>
    <w:rsid w:val="000848FB"/>
    <w:rsid w:val="000971BF"/>
    <w:rsid w:val="00121EC4"/>
    <w:rsid w:val="00165423"/>
    <w:rsid w:val="001720BB"/>
    <w:rsid w:val="001B7529"/>
    <w:rsid w:val="001C0D4D"/>
    <w:rsid w:val="001C310F"/>
    <w:rsid w:val="00206B26"/>
    <w:rsid w:val="00206E28"/>
    <w:rsid w:val="00212277"/>
    <w:rsid w:val="0027752A"/>
    <w:rsid w:val="00277A76"/>
    <w:rsid w:val="002854B7"/>
    <w:rsid w:val="002B2649"/>
    <w:rsid w:val="002E5EBB"/>
    <w:rsid w:val="00324CCF"/>
    <w:rsid w:val="00324E33"/>
    <w:rsid w:val="00327E9A"/>
    <w:rsid w:val="00333EC0"/>
    <w:rsid w:val="00354A0F"/>
    <w:rsid w:val="00380AEB"/>
    <w:rsid w:val="0038300C"/>
    <w:rsid w:val="003A4904"/>
    <w:rsid w:val="003A4D6D"/>
    <w:rsid w:val="003B09AC"/>
    <w:rsid w:val="003B2564"/>
    <w:rsid w:val="003B47B8"/>
    <w:rsid w:val="003B6640"/>
    <w:rsid w:val="003D2B06"/>
    <w:rsid w:val="003D4DDF"/>
    <w:rsid w:val="003E414A"/>
    <w:rsid w:val="00403BEA"/>
    <w:rsid w:val="00407BC3"/>
    <w:rsid w:val="00430BA1"/>
    <w:rsid w:val="004361E5"/>
    <w:rsid w:val="00440AB4"/>
    <w:rsid w:val="00451CD2"/>
    <w:rsid w:val="00466CAC"/>
    <w:rsid w:val="004758C0"/>
    <w:rsid w:val="004E1511"/>
    <w:rsid w:val="004F0F1D"/>
    <w:rsid w:val="004F74D8"/>
    <w:rsid w:val="00502750"/>
    <w:rsid w:val="005064A8"/>
    <w:rsid w:val="00524B72"/>
    <w:rsid w:val="0053441F"/>
    <w:rsid w:val="00566FA4"/>
    <w:rsid w:val="00596F79"/>
    <w:rsid w:val="005B7140"/>
    <w:rsid w:val="005C60C9"/>
    <w:rsid w:val="00602173"/>
    <w:rsid w:val="00602734"/>
    <w:rsid w:val="006220F2"/>
    <w:rsid w:val="00622990"/>
    <w:rsid w:val="006248B8"/>
    <w:rsid w:val="006651B8"/>
    <w:rsid w:val="006B508F"/>
    <w:rsid w:val="006D249D"/>
    <w:rsid w:val="006D3FE6"/>
    <w:rsid w:val="006D5686"/>
    <w:rsid w:val="006D71DE"/>
    <w:rsid w:val="00721D5D"/>
    <w:rsid w:val="00743750"/>
    <w:rsid w:val="00745940"/>
    <w:rsid w:val="00746184"/>
    <w:rsid w:val="00792C24"/>
    <w:rsid w:val="00796182"/>
    <w:rsid w:val="007A243E"/>
    <w:rsid w:val="007A28F6"/>
    <w:rsid w:val="007C1C72"/>
    <w:rsid w:val="007C560B"/>
    <w:rsid w:val="007E399A"/>
    <w:rsid w:val="00806A52"/>
    <w:rsid w:val="00820974"/>
    <w:rsid w:val="0083708E"/>
    <w:rsid w:val="008421F4"/>
    <w:rsid w:val="00864DB2"/>
    <w:rsid w:val="00866122"/>
    <w:rsid w:val="008D64D9"/>
    <w:rsid w:val="008E05B5"/>
    <w:rsid w:val="008E5EDA"/>
    <w:rsid w:val="008F35E2"/>
    <w:rsid w:val="00907002"/>
    <w:rsid w:val="00916254"/>
    <w:rsid w:val="00921D45"/>
    <w:rsid w:val="009427E3"/>
    <w:rsid w:val="00945C61"/>
    <w:rsid w:val="0095706D"/>
    <w:rsid w:val="00963A26"/>
    <w:rsid w:val="00964BE7"/>
    <w:rsid w:val="00974419"/>
    <w:rsid w:val="009B2CE3"/>
    <w:rsid w:val="009D7169"/>
    <w:rsid w:val="009F26CD"/>
    <w:rsid w:val="009F2BD0"/>
    <w:rsid w:val="009F40FC"/>
    <w:rsid w:val="00A049FB"/>
    <w:rsid w:val="00A162B1"/>
    <w:rsid w:val="00A20787"/>
    <w:rsid w:val="00A3255D"/>
    <w:rsid w:val="00A60D3A"/>
    <w:rsid w:val="00A76322"/>
    <w:rsid w:val="00A84480"/>
    <w:rsid w:val="00A904B8"/>
    <w:rsid w:val="00A939CA"/>
    <w:rsid w:val="00AC12B9"/>
    <w:rsid w:val="00AD4CCB"/>
    <w:rsid w:val="00AE7794"/>
    <w:rsid w:val="00B3046D"/>
    <w:rsid w:val="00B458C2"/>
    <w:rsid w:val="00B81D96"/>
    <w:rsid w:val="00B82795"/>
    <w:rsid w:val="00B8337E"/>
    <w:rsid w:val="00B8455A"/>
    <w:rsid w:val="00B87F6D"/>
    <w:rsid w:val="00B9001F"/>
    <w:rsid w:val="00B932DF"/>
    <w:rsid w:val="00BB495E"/>
    <w:rsid w:val="00BC1417"/>
    <w:rsid w:val="00C041C7"/>
    <w:rsid w:val="00C113F9"/>
    <w:rsid w:val="00C120A7"/>
    <w:rsid w:val="00C451F3"/>
    <w:rsid w:val="00C730B6"/>
    <w:rsid w:val="00C756C1"/>
    <w:rsid w:val="00C959FD"/>
    <w:rsid w:val="00C969F4"/>
    <w:rsid w:val="00CC5407"/>
    <w:rsid w:val="00CC72C9"/>
    <w:rsid w:val="00CD6AEB"/>
    <w:rsid w:val="00CF1A6C"/>
    <w:rsid w:val="00CF4BC1"/>
    <w:rsid w:val="00D067A5"/>
    <w:rsid w:val="00D06E5B"/>
    <w:rsid w:val="00D27DA9"/>
    <w:rsid w:val="00D27E08"/>
    <w:rsid w:val="00D535DD"/>
    <w:rsid w:val="00D631DA"/>
    <w:rsid w:val="00D63B8F"/>
    <w:rsid w:val="00D670F8"/>
    <w:rsid w:val="00D77275"/>
    <w:rsid w:val="00D8191D"/>
    <w:rsid w:val="00D84816"/>
    <w:rsid w:val="00D84980"/>
    <w:rsid w:val="00D850EC"/>
    <w:rsid w:val="00DB02C7"/>
    <w:rsid w:val="00DE3299"/>
    <w:rsid w:val="00DF6C74"/>
    <w:rsid w:val="00E16242"/>
    <w:rsid w:val="00E34EB0"/>
    <w:rsid w:val="00E352A0"/>
    <w:rsid w:val="00E43E77"/>
    <w:rsid w:val="00E476DA"/>
    <w:rsid w:val="00E47804"/>
    <w:rsid w:val="00EA5F8A"/>
    <w:rsid w:val="00EB0CBC"/>
    <w:rsid w:val="00EC4472"/>
    <w:rsid w:val="00ED5B6C"/>
    <w:rsid w:val="00EE0876"/>
    <w:rsid w:val="00F02E09"/>
    <w:rsid w:val="00F17F44"/>
    <w:rsid w:val="00F30ABD"/>
    <w:rsid w:val="00F41992"/>
    <w:rsid w:val="00F474AB"/>
    <w:rsid w:val="00F51944"/>
    <w:rsid w:val="00F74B85"/>
    <w:rsid w:val="00F755C3"/>
    <w:rsid w:val="00F946F7"/>
    <w:rsid w:val="00FA2D66"/>
    <w:rsid w:val="00FA2FA1"/>
    <w:rsid w:val="00FB22C1"/>
    <w:rsid w:val="00FB391E"/>
    <w:rsid w:val="00FC0104"/>
    <w:rsid w:val="00FC2D1C"/>
    <w:rsid w:val="00FD0C0D"/>
    <w:rsid w:val="0F3A3199"/>
    <w:rsid w:val="3BDEB550"/>
    <w:rsid w:val="44722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23A"/>
  <w15:chartTrackingRefBased/>
  <w15:docId w15:val="{AED47FBC-149A-44C6-830C-728D141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4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1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itleChar">
    <w:name w:val="Title Char"/>
    <w:basedOn w:val="DefaultParagraphFont"/>
    <w:link w:val="Title"/>
    <w:uiPriority w:val="10"/>
    <w:rsid w:val="00C451F3"/>
    <w:rPr>
      <w:rFonts w:asciiTheme="majorHAnsi" w:eastAsiaTheme="majorEastAsia" w:hAnsiTheme="majorHAnsi" w:cstheme="majorBidi"/>
      <w:color w:val="404040" w:themeColor="text1" w:themeTint="BF"/>
      <w:spacing w:val="-10"/>
      <w:kern w:val="28"/>
      <w:sz w:val="56"/>
      <w:szCs w:val="56"/>
      <w:lang w:eastAsia="pt-PT"/>
    </w:rPr>
  </w:style>
  <w:style w:type="paragraph" w:styleId="Subtitle">
    <w:name w:val="Subtitle"/>
    <w:basedOn w:val="Normal"/>
    <w:next w:val="Normal"/>
    <w:link w:val="SubtitleChar"/>
    <w:uiPriority w:val="11"/>
    <w:qFormat/>
    <w:rsid w:val="00C451F3"/>
    <w:pPr>
      <w:numPr>
        <w:ilvl w:val="1"/>
      </w:numPr>
    </w:pPr>
    <w:rPr>
      <w:rFonts w:eastAsiaTheme="minorEastAsia" w:cs="Times New Roman"/>
      <w:color w:val="5A5A5A" w:themeColor="text1" w:themeTint="A5"/>
      <w:spacing w:val="15"/>
      <w:lang w:eastAsia="pt-PT"/>
    </w:rPr>
  </w:style>
  <w:style w:type="character" w:customStyle="1" w:styleId="SubtitleChar">
    <w:name w:val="Subtitle Char"/>
    <w:basedOn w:val="DefaultParagraphFont"/>
    <w:link w:val="Subtitle"/>
    <w:uiPriority w:val="11"/>
    <w:rsid w:val="00C451F3"/>
    <w:rPr>
      <w:rFonts w:eastAsiaTheme="minorEastAsia" w:cs="Times New Roman"/>
      <w:color w:val="5A5A5A" w:themeColor="text1" w:themeTint="A5"/>
      <w:spacing w:val="15"/>
      <w:lang w:eastAsia="pt-PT"/>
    </w:rPr>
  </w:style>
  <w:style w:type="paragraph" w:styleId="NoSpacing">
    <w:name w:val="No Spacing"/>
    <w:link w:val="NoSpacingChar"/>
    <w:uiPriority w:val="1"/>
    <w:qFormat/>
    <w:rsid w:val="00C451F3"/>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C451F3"/>
    <w:rPr>
      <w:rFonts w:eastAsiaTheme="minorEastAsia"/>
      <w:lang w:eastAsia="pt-PT"/>
    </w:rPr>
  </w:style>
  <w:style w:type="paragraph" w:styleId="ListParagraph">
    <w:name w:val="List Paragraph"/>
    <w:basedOn w:val="Normal"/>
    <w:uiPriority w:val="34"/>
    <w:qFormat/>
    <w:rsid w:val="002854B7"/>
    <w:pPr>
      <w:ind w:left="720"/>
      <w:contextualSpacing/>
    </w:pPr>
  </w:style>
  <w:style w:type="character" w:customStyle="1" w:styleId="Heading1Char">
    <w:name w:val="Heading 1 Char"/>
    <w:basedOn w:val="DefaultParagraphFont"/>
    <w:link w:val="Heading1"/>
    <w:uiPriority w:val="9"/>
    <w:rsid w:val="00945C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C61"/>
    <w:pPr>
      <w:outlineLvl w:val="9"/>
    </w:pPr>
    <w:rPr>
      <w:lang w:eastAsia="pt-PT"/>
    </w:rPr>
  </w:style>
  <w:style w:type="paragraph" w:styleId="IntenseQuote">
    <w:name w:val="Intense Quote"/>
    <w:basedOn w:val="Heading1"/>
    <w:next w:val="Heading1"/>
    <w:link w:val="IntenseQuoteChar"/>
    <w:uiPriority w:val="30"/>
    <w:qFormat/>
    <w:rsid w:val="00945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81D96"/>
    <w:rPr>
      <w:rFonts w:asciiTheme="majorHAnsi" w:eastAsiaTheme="majorEastAsia" w:hAnsiTheme="majorHAnsi" w:cstheme="majorBidi"/>
      <w:i/>
      <w:iCs/>
      <w:color w:val="4472C4" w:themeColor="accent1"/>
      <w:sz w:val="32"/>
      <w:szCs w:val="32"/>
    </w:rPr>
  </w:style>
  <w:style w:type="character" w:styleId="Hyperlink">
    <w:name w:val="Hyperlink"/>
    <w:basedOn w:val="DefaultParagraphFont"/>
    <w:uiPriority w:val="99"/>
    <w:unhideWhenUsed/>
    <w:rsid w:val="00B81D96"/>
    <w:rPr>
      <w:color w:val="0563C1" w:themeColor="hyperlink"/>
      <w:u w:val="single"/>
    </w:rPr>
  </w:style>
  <w:style w:type="paragraph" w:styleId="TOC1">
    <w:name w:val="toc 1"/>
    <w:next w:val="Normal"/>
    <w:autoRedefine/>
    <w:uiPriority w:val="39"/>
    <w:unhideWhenUsed/>
    <w:rsid w:val="00D535DD"/>
    <w:pPr>
      <w:spacing w:before="120" w:after="120"/>
    </w:pPr>
    <w:rPr>
      <w:rFonts w:cstheme="minorHAnsi"/>
      <w:b/>
      <w:bCs/>
      <w:caps/>
      <w:sz w:val="20"/>
      <w:szCs w:val="20"/>
    </w:rPr>
  </w:style>
  <w:style w:type="paragraph" w:styleId="Header">
    <w:name w:val="header"/>
    <w:basedOn w:val="Normal"/>
    <w:link w:val="HeaderChar"/>
    <w:uiPriority w:val="99"/>
    <w:unhideWhenUsed/>
    <w:rsid w:val="00864DB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64DB2"/>
  </w:style>
  <w:style w:type="paragraph" w:styleId="Footer">
    <w:name w:val="footer"/>
    <w:basedOn w:val="Normal"/>
    <w:link w:val="FooterChar"/>
    <w:uiPriority w:val="99"/>
    <w:unhideWhenUsed/>
    <w:rsid w:val="00864DB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64DB2"/>
  </w:style>
  <w:style w:type="character" w:styleId="IntenseReference">
    <w:name w:val="Intense Reference"/>
    <w:basedOn w:val="DefaultParagraphFont"/>
    <w:uiPriority w:val="32"/>
    <w:qFormat/>
    <w:rsid w:val="00D535DD"/>
    <w:rPr>
      <w:b/>
      <w:bCs/>
      <w:smallCaps/>
      <w:color w:val="4472C4" w:themeColor="accent1"/>
      <w:spacing w:val="5"/>
    </w:rPr>
  </w:style>
  <w:style w:type="character" w:styleId="SubtleReference">
    <w:name w:val="Subtle Reference"/>
    <w:basedOn w:val="DefaultParagraphFont"/>
    <w:uiPriority w:val="31"/>
    <w:qFormat/>
    <w:rsid w:val="00D535DD"/>
    <w:rPr>
      <w:smallCaps/>
      <w:color w:val="5A5A5A" w:themeColor="text1" w:themeTint="A5"/>
    </w:rPr>
  </w:style>
  <w:style w:type="character" w:styleId="Strong">
    <w:name w:val="Strong"/>
    <w:basedOn w:val="DefaultParagraphFont"/>
    <w:uiPriority w:val="22"/>
    <w:qFormat/>
    <w:rsid w:val="00D535DD"/>
    <w:rPr>
      <w:b/>
      <w:bCs/>
    </w:rPr>
  </w:style>
  <w:style w:type="character" w:customStyle="1" w:styleId="Heading2Char">
    <w:name w:val="Heading 2 Char"/>
    <w:basedOn w:val="DefaultParagraphFont"/>
    <w:link w:val="Heading2"/>
    <w:uiPriority w:val="9"/>
    <w:rsid w:val="00D53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5D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535DD"/>
    <w:pPr>
      <w:spacing w:after="0"/>
      <w:ind w:left="220"/>
    </w:pPr>
    <w:rPr>
      <w:rFonts w:cstheme="minorHAnsi"/>
      <w:smallCaps/>
      <w:sz w:val="20"/>
      <w:szCs w:val="20"/>
    </w:rPr>
  </w:style>
  <w:style w:type="paragraph" w:styleId="TOC3">
    <w:name w:val="toc 3"/>
    <w:basedOn w:val="Normal"/>
    <w:next w:val="Normal"/>
    <w:autoRedefine/>
    <w:uiPriority w:val="39"/>
    <w:unhideWhenUsed/>
    <w:rsid w:val="00D535DD"/>
    <w:pPr>
      <w:spacing w:after="0"/>
      <w:ind w:left="440"/>
    </w:pPr>
    <w:rPr>
      <w:rFonts w:cstheme="minorHAnsi"/>
      <w:i/>
      <w:iCs/>
      <w:sz w:val="20"/>
      <w:szCs w:val="20"/>
    </w:rPr>
  </w:style>
  <w:style w:type="paragraph" w:styleId="TOC4">
    <w:name w:val="toc 4"/>
    <w:basedOn w:val="Normal"/>
    <w:next w:val="Normal"/>
    <w:autoRedefine/>
    <w:uiPriority w:val="39"/>
    <w:unhideWhenUsed/>
    <w:rsid w:val="00D535DD"/>
    <w:pPr>
      <w:spacing w:after="0"/>
      <w:ind w:left="660"/>
    </w:pPr>
    <w:rPr>
      <w:rFonts w:cstheme="minorHAnsi"/>
      <w:sz w:val="18"/>
      <w:szCs w:val="18"/>
    </w:rPr>
  </w:style>
  <w:style w:type="paragraph" w:styleId="TOC5">
    <w:name w:val="toc 5"/>
    <w:basedOn w:val="Normal"/>
    <w:next w:val="Normal"/>
    <w:autoRedefine/>
    <w:uiPriority w:val="39"/>
    <w:unhideWhenUsed/>
    <w:rsid w:val="00D535DD"/>
    <w:pPr>
      <w:spacing w:after="0"/>
      <w:ind w:left="880"/>
    </w:pPr>
    <w:rPr>
      <w:rFonts w:cstheme="minorHAnsi"/>
      <w:sz w:val="18"/>
      <w:szCs w:val="18"/>
    </w:rPr>
  </w:style>
  <w:style w:type="paragraph" w:styleId="TOC6">
    <w:name w:val="toc 6"/>
    <w:basedOn w:val="Normal"/>
    <w:next w:val="Normal"/>
    <w:autoRedefine/>
    <w:uiPriority w:val="39"/>
    <w:unhideWhenUsed/>
    <w:rsid w:val="00D535DD"/>
    <w:pPr>
      <w:spacing w:after="0"/>
      <w:ind w:left="1100"/>
    </w:pPr>
    <w:rPr>
      <w:rFonts w:cstheme="minorHAnsi"/>
      <w:sz w:val="18"/>
      <w:szCs w:val="18"/>
    </w:rPr>
  </w:style>
  <w:style w:type="paragraph" w:styleId="TOC7">
    <w:name w:val="toc 7"/>
    <w:basedOn w:val="Normal"/>
    <w:next w:val="Normal"/>
    <w:autoRedefine/>
    <w:uiPriority w:val="39"/>
    <w:unhideWhenUsed/>
    <w:rsid w:val="00D535DD"/>
    <w:pPr>
      <w:spacing w:after="0"/>
      <w:ind w:left="1320"/>
    </w:pPr>
    <w:rPr>
      <w:rFonts w:cstheme="minorHAnsi"/>
      <w:sz w:val="18"/>
      <w:szCs w:val="18"/>
    </w:rPr>
  </w:style>
  <w:style w:type="paragraph" w:styleId="TOC8">
    <w:name w:val="toc 8"/>
    <w:basedOn w:val="Normal"/>
    <w:next w:val="Normal"/>
    <w:autoRedefine/>
    <w:uiPriority w:val="39"/>
    <w:unhideWhenUsed/>
    <w:rsid w:val="00D535DD"/>
    <w:pPr>
      <w:spacing w:after="0"/>
      <w:ind w:left="1540"/>
    </w:pPr>
    <w:rPr>
      <w:rFonts w:cstheme="minorHAnsi"/>
      <w:sz w:val="18"/>
      <w:szCs w:val="18"/>
    </w:rPr>
  </w:style>
  <w:style w:type="paragraph" w:styleId="TOC9">
    <w:name w:val="toc 9"/>
    <w:basedOn w:val="Normal"/>
    <w:next w:val="Normal"/>
    <w:autoRedefine/>
    <w:uiPriority w:val="39"/>
    <w:unhideWhenUsed/>
    <w:rsid w:val="00D535DD"/>
    <w:pPr>
      <w:spacing w:after="0"/>
      <w:ind w:left="1760"/>
    </w:pPr>
    <w:rPr>
      <w:rFonts w:cstheme="minorHAnsi"/>
      <w:sz w:val="18"/>
      <w:szCs w:val="18"/>
    </w:rPr>
  </w:style>
  <w:style w:type="character" w:styleId="SubtleEmphasis">
    <w:name w:val="Subtle Emphasis"/>
    <w:basedOn w:val="DefaultParagraphFont"/>
    <w:uiPriority w:val="19"/>
    <w:qFormat/>
    <w:rsid w:val="00AE7794"/>
    <w:rPr>
      <w:i/>
      <w:iCs/>
      <w:color w:val="404040" w:themeColor="text1" w:themeTint="BF"/>
    </w:rPr>
  </w:style>
  <w:style w:type="paragraph" w:styleId="NormalWeb">
    <w:name w:val="Normal (Web)"/>
    <w:basedOn w:val="Normal"/>
    <w:uiPriority w:val="99"/>
    <w:unhideWhenUsed/>
    <w:rsid w:val="00F5194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DefaultParagraphFont"/>
    <w:rsid w:val="00F51944"/>
  </w:style>
  <w:style w:type="paragraph" w:styleId="z-TopofForm">
    <w:name w:val="HTML Top of Form"/>
    <w:basedOn w:val="Normal"/>
    <w:next w:val="Normal"/>
    <w:link w:val="z-TopofFormChar"/>
    <w:hidden/>
    <w:uiPriority w:val="99"/>
    <w:semiHidden/>
    <w:unhideWhenUsed/>
    <w:rsid w:val="004758C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TopofFormChar">
    <w:name w:val="z-Top of Form Char"/>
    <w:basedOn w:val="DefaultParagraphFont"/>
    <w:link w:val="z-TopofForm"/>
    <w:uiPriority w:val="99"/>
    <w:semiHidden/>
    <w:rsid w:val="004758C0"/>
    <w:rPr>
      <w:rFonts w:ascii="Arial" w:eastAsia="Times New Roman" w:hAnsi="Arial" w:cs="Arial"/>
      <w:vanish/>
      <w:sz w:val="16"/>
      <w:szCs w:val="16"/>
      <w:lang w:eastAsia="pt-PT"/>
    </w:rPr>
  </w:style>
  <w:style w:type="paragraph" w:styleId="z-BottomofForm">
    <w:name w:val="HTML Bottom of Form"/>
    <w:basedOn w:val="Normal"/>
    <w:next w:val="Normal"/>
    <w:link w:val="z-BottomofFormChar"/>
    <w:hidden/>
    <w:uiPriority w:val="99"/>
    <w:semiHidden/>
    <w:unhideWhenUsed/>
    <w:rsid w:val="004758C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BottomofFormChar">
    <w:name w:val="z-Bottom of Form Char"/>
    <w:basedOn w:val="DefaultParagraphFont"/>
    <w:link w:val="z-BottomofForm"/>
    <w:uiPriority w:val="99"/>
    <w:semiHidden/>
    <w:rsid w:val="004758C0"/>
    <w:rPr>
      <w:rFonts w:ascii="Arial" w:eastAsia="Times New Roman" w:hAnsi="Arial" w:cs="Arial"/>
      <w:vanish/>
      <w:sz w:val="16"/>
      <w:szCs w:val="16"/>
      <w:lang w:eastAsia="pt-PT"/>
    </w:rPr>
  </w:style>
  <w:style w:type="character" w:styleId="UnresolvedMention">
    <w:name w:val="Unresolved Mention"/>
    <w:basedOn w:val="DefaultParagraphFont"/>
    <w:uiPriority w:val="99"/>
    <w:semiHidden/>
    <w:unhideWhenUsed/>
    <w:rsid w:val="001B7529"/>
    <w:rPr>
      <w:color w:val="605E5C"/>
      <w:shd w:val="clear" w:color="auto" w:fill="E1DFDD"/>
    </w:rPr>
  </w:style>
  <w:style w:type="paragraph" w:styleId="Caption">
    <w:name w:val="caption"/>
    <w:basedOn w:val="Normal"/>
    <w:next w:val="Normal"/>
    <w:uiPriority w:val="35"/>
    <w:unhideWhenUsed/>
    <w:qFormat/>
    <w:rsid w:val="000971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3321">
      <w:bodyDiv w:val="1"/>
      <w:marLeft w:val="0"/>
      <w:marRight w:val="0"/>
      <w:marTop w:val="0"/>
      <w:marBottom w:val="0"/>
      <w:divBdr>
        <w:top w:val="none" w:sz="0" w:space="0" w:color="auto"/>
        <w:left w:val="none" w:sz="0" w:space="0" w:color="auto"/>
        <w:bottom w:val="none" w:sz="0" w:space="0" w:color="auto"/>
        <w:right w:val="none" w:sz="0" w:space="0" w:color="auto"/>
      </w:divBdr>
    </w:div>
    <w:div w:id="396906189">
      <w:bodyDiv w:val="1"/>
      <w:marLeft w:val="0"/>
      <w:marRight w:val="0"/>
      <w:marTop w:val="0"/>
      <w:marBottom w:val="0"/>
      <w:divBdr>
        <w:top w:val="none" w:sz="0" w:space="0" w:color="auto"/>
        <w:left w:val="none" w:sz="0" w:space="0" w:color="auto"/>
        <w:bottom w:val="none" w:sz="0" w:space="0" w:color="auto"/>
        <w:right w:val="none" w:sz="0" w:space="0" w:color="auto"/>
      </w:divBdr>
      <w:divsChild>
        <w:div w:id="1736509393">
          <w:marLeft w:val="0"/>
          <w:marRight w:val="0"/>
          <w:marTop w:val="0"/>
          <w:marBottom w:val="0"/>
          <w:divBdr>
            <w:top w:val="single" w:sz="2" w:space="0" w:color="D9D9E3"/>
            <w:left w:val="single" w:sz="2" w:space="0" w:color="D9D9E3"/>
            <w:bottom w:val="single" w:sz="2" w:space="0" w:color="D9D9E3"/>
            <w:right w:val="single" w:sz="2" w:space="0" w:color="D9D9E3"/>
          </w:divBdr>
          <w:divsChild>
            <w:div w:id="1160659198">
              <w:marLeft w:val="0"/>
              <w:marRight w:val="0"/>
              <w:marTop w:val="0"/>
              <w:marBottom w:val="0"/>
              <w:divBdr>
                <w:top w:val="single" w:sz="2" w:space="0" w:color="D9D9E3"/>
                <w:left w:val="single" w:sz="2" w:space="0" w:color="D9D9E3"/>
                <w:bottom w:val="single" w:sz="2" w:space="0" w:color="D9D9E3"/>
                <w:right w:val="single" w:sz="2" w:space="0" w:color="D9D9E3"/>
              </w:divBdr>
              <w:divsChild>
                <w:div w:id="396055329">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02">
                      <w:marLeft w:val="0"/>
                      <w:marRight w:val="0"/>
                      <w:marTop w:val="0"/>
                      <w:marBottom w:val="0"/>
                      <w:divBdr>
                        <w:top w:val="single" w:sz="2" w:space="0" w:color="D9D9E3"/>
                        <w:left w:val="single" w:sz="2" w:space="0" w:color="D9D9E3"/>
                        <w:bottom w:val="single" w:sz="2" w:space="0" w:color="D9D9E3"/>
                        <w:right w:val="single" w:sz="2" w:space="0" w:color="D9D9E3"/>
                      </w:divBdr>
                      <w:divsChild>
                        <w:div w:id="814220544">
                          <w:marLeft w:val="0"/>
                          <w:marRight w:val="0"/>
                          <w:marTop w:val="0"/>
                          <w:marBottom w:val="0"/>
                          <w:divBdr>
                            <w:top w:val="single" w:sz="2" w:space="0" w:color="auto"/>
                            <w:left w:val="single" w:sz="2" w:space="0" w:color="auto"/>
                            <w:bottom w:val="single" w:sz="6" w:space="0" w:color="auto"/>
                            <w:right w:val="single" w:sz="2" w:space="0" w:color="auto"/>
                          </w:divBdr>
                          <w:divsChild>
                            <w:div w:id="52055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7978">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99">
                                      <w:marLeft w:val="0"/>
                                      <w:marRight w:val="0"/>
                                      <w:marTop w:val="0"/>
                                      <w:marBottom w:val="0"/>
                                      <w:divBdr>
                                        <w:top w:val="single" w:sz="2" w:space="0" w:color="D9D9E3"/>
                                        <w:left w:val="single" w:sz="2" w:space="0" w:color="D9D9E3"/>
                                        <w:bottom w:val="single" w:sz="2" w:space="0" w:color="D9D9E3"/>
                                        <w:right w:val="single" w:sz="2" w:space="0" w:color="D9D9E3"/>
                                      </w:divBdr>
                                      <w:divsChild>
                                        <w:div w:id="2027825942">
                                          <w:marLeft w:val="0"/>
                                          <w:marRight w:val="0"/>
                                          <w:marTop w:val="0"/>
                                          <w:marBottom w:val="0"/>
                                          <w:divBdr>
                                            <w:top w:val="single" w:sz="2" w:space="0" w:color="D9D9E3"/>
                                            <w:left w:val="single" w:sz="2" w:space="0" w:color="D9D9E3"/>
                                            <w:bottom w:val="single" w:sz="2" w:space="0" w:color="D9D9E3"/>
                                            <w:right w:val="single" w:sz="2" w:space="0" w:color="D9D9E3"/>
                                          </w:divBdr>
                                          <w:divsChild>
                                            <w:div w:id="210071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457988">
          <w:marLeft w:val="0"/>
          <w:marRight w:val="0"/>
          <w:marTop w:val="0"/>
          <w:marBottom w:val="0"/>
          <w:divBdr>
            <w:top w:val="none" w:sz="0" w:space="0" w:color="auto"/>
            <w:left w:val="none" w:sz="0" w:space="0" w:color="auto"/>
            <w:bottom w:val="none" w:sz="0" w:space="0" w:color="auto"/>
            <w:right w:val="none" w:sz="0" w:space="0" w:color="auto"/>
          </w:divBdr>
          <w:divsChild>
            <w:div w:id="1110054550">
              <w:marLeft w:val="0"/>
              <w:marRight w:val="0"/>
              <w:marTop w:val="0"/>
              <w:marBottom w:val="0"/>
              <w:divBdr>
                <w:top w:val="single" w:sz="2" w:space="0" w:color="D9D9E3"/>
                <w:left w:val="single" w:sz="2" w:space="0" w:color="D9D9E3"/>
                <w:bottom w:val="single" w:sz="2" w:space="0" w:color="D9D9E3"/>
                <w:right w:val="single" w:sz="2" w:space="0" w:color="D9D9E3"/>
              </w:divBdr>
              <w:divsChild>
                <w:div w:id="127016093">
                  <w:marLeft w:val="0"/>
                  <w:marRight w:val="0"/>
                  <w:marTop w:val="0"/>
                  <w:marBottom w:val="0"/>
                  <w:divBdr>
                    <w:top w:val="single" w:sz="2" w:space="0" w:color="D9D9E3"/>
                    <w:left w:val="single" w:sz="2" w:space="0" w:color="D9D9E3"/>
                    <w:bottom w:val="single" w:sz="2" w:space="0" w:color="D9D9E3"/>
                    <w:right w:val="single" w:sz="2" w:space="0" w:color="D9D9E3"/>
                  </w:divBdr>
                  <w:divsChild>
                    <w:div w:id="1685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322015">
      <w:bodyDiv w:val="1"/>
      <w:marLeft w:val="0"/>
      <w:marRight w:val="0"/>
      <w:marTop w:val="0"/>
      <w:marBottom w:val="0"/>
      <w:divBdr>
        <w:top w:val="none" w:sz="0" w:space="0" w:color="auto"/>
        <w:left w:val="none" w:sz="0" w:space="0" w:color="auto"/>
        <w:bottom w:val="none" w:sz="0" w:space="0" w:color="auto"/>
        <w:right w:val="none" w:sz="0" w:space="0" w:color="auto"/>
      </w:divBdr>
    </w:div>
    <w:div w:id="558634704">
      <w:bodyDiv w:val="1"/>
      <w:marLeft w:val="0"/>
      <w:marRight w:val="0"/>
      <w:marTop w:val="0"/>
      <w:marBottom w:val="0"/>
      <w:divBdr>
        <w:top w:val="none" w:sz="0" w:space="0" w:color="auto"/>
        <w:left w:val="none" w:sz="0" w:space="0" w:color="auto"/>
        <w:bottom w:val="none" w:sz="0" w:space="0" w:color="auto"/>
        <w:right w:val="none" w:sz="0" w:space="0" w:color="auto"/>
      </w:divBdr>
    </w:div>
    <w:div w:id="681012001">
      <w:bodyDiv w:val="1"/>
      <w:marLeft w:val="0"/>
      <w:marRight w:val="0"/>
      <w:marTop w:val="0"/>
      <w:marBottom w:val="0"/>
      <w:divBdr>
        <w:top w:val="none" w:sz="0" w:space="0" w:color="auto"/>
        <w:left w:val="none" w:sz="0" w:space="0" w:color="auto"/>
        <w:bottom w:val="none" w:sz="0" w:space="0" w:color="auto"/>
        <w:right w:val="none" w:sz="0" w:space="0" w:color="auto"/>
      </w:divBdr>
    </w:div>
    <w:div w:id="1001004184">
      <w:bodyDiv w:val="1"/>
      <w:marLeft w:val="0"/>
      <w:marRight w:val="0"/>
      <w:marTop w:val="0"/>
      <w:marBottom w:val="0"/>
      <w:divBdr>
        <w:top w:val="none" w:sz="0" w:space="0" w:color="auto"/>
        <w:left w:val="none" w:sz="0" w:space="0" w:color="auto"/>
        <w:bottom w:val="none" w:sz="0" w:space="0" w:color="auto"/>
        <w:right w:val="none" w:sz="0" w:space="0" w:color="auto"/>
      </w:divBdr>
    </w:div>
    <w:div w:id="1123231283">
      <w:bodyDiv w:val="1"/>
      <w:marLeft w:val="0"/>
      <w:marRight w:val="0"/>
      <w:marTop w:val="0"/>
      <w:marBottom w:val="0"/>
      <w:divBdr>
        <w:top w:val="none" w:sz="0" w:space="0" w:color="auto"/>
        <w:left w:val="none" w:sz="0" w:space="0" w:color="auto"/>
        <w:bottom w:val="none" w:sz="0" w:space="0" w:color="auto"/>
        <w:right w:val="none" w:sz="0" w:space="0" w:color="auto"/>
      </w:divBdr>
    </w:div>
    <w:div w:id="1163006075">
      <w:bodyDiv w:val="1"/>
      <w:marLeft w:val="0"/>
      <w:marRight w:val="0"/>
      <w:marTop w:val="0"/>
      <w:marBottom w:val="0"/>
      <w:divBdr>
        <w:top w:val="none" w:sz="0" w:space="0" w:color="auto"/>
        <w:left w:val="none" w:sz="0" w:space="0" w:color="auto"/>
        <w:bottom w:val="none" w:sz="0" w:space="0" w:color="auto"/>
        <w:right w:val="none" w:sz="0" w:space="0" w:color="auto"/>
      </w:divBdr>
    </w:div>
    <w:div w:id="1176075066">
      <w:bodyDiv w:val="1"/>
      <w:marLeft w:val="0"/>
      <w:marRight w:val="0"/>
      <w:marTop w:val="0"/>
      <w:marBottom w:val="0"/>
      <w:divBdr>
        <w:top w:val="none" w:sz="0" w:space="0" w:color="auto"/>
        <w:left w:val="none" w:sz="0" w:space="0" w:color="auto"/>
        <w:bottom w:val="none" w:sz="0" w:space="0" w:color="auto"/>
        <w:right w:val="none" w:sz="0" w:space="0" w:color="auto"/>
      </w:divBdr>
    </w:div>
    <w:div w:id="1756396976">
      <w:bodyDiv w:val="1"/>
      <w:marLeft w:val="0"/>
      <w:marRight w:val="0"/>
      <w:marTop w:val="0"/>
      <w:marBottom w:val="0"/>
      <w:divBdr>
        <w:top w:val="none" w:sz="0" w:space="0" w:color="auto"/>
        <w:left w:val="none" w:sz="0" w:space="0" w:color="auto"/>
        <w:bottom w:val="none" w:sz="0" w:space="0" w:color="auto"/>
        <w:right w:val="none" w:sz="0" w:space="0" w:color="auto"/>
      </w:divBdr>
    </w:div>
    <w:div w:id="1763333116">
      <w:bodyDiv w:val="1"/>
      <w:marLeft w:val="0"/>
      <w:marRight w:val="0"/>
      <w:marTop w:val="0"/>
      <w:marBottom w:val="0"/>
      <w:divBdr>
        <w:top w:val="none" w:sz="0" w:space="0" w:color="auto"/>
        <w:left w:val="none" w:sz="0" w:space="0" w:color="auto"/>
        <w:bottom w:val="none" w:sz="0" w:space="0" w:color="auto"/>
        <w:right w:val="none" w:sz="0" w:space="0" w:color="auto"/>
      </w:divBdr>
    </w:div>
    <w:div w:id="1789003363">
      <w:bodyDiv w:val="1"/>
      <w:marLeft w:val="0"/>
      <w:marRight w:val="0"/>
      <w:marTop w:val="0"/>
      <w:marBottom w:val="0"/>
      <w:divBdr>
        <w:top w:val="none" w:sz="0" w:space="0" w:color="auto"/>
        <w:left w:val="none" w:sz="0" w:space="0" w:color="auto"/>
        <w:bottom w:val="none" w:sz="0" w:space="0" w:color="auto"/>
        <w:right w:val="none" w:sz="0" w:space="0" w:color="auto"/>
      </w:divBdr>
    </w:div>
    <w:div w:id="1873570073">
      <w:bodyDiv w:val="1"/>
      <w:marLeft w:val="0"/>
      <w:marRight w:val="0"/>
      <w:marTop w:val="0"/>
      <w:marBottom w:val="0"/>
      <w:divBdr>
        <w:top w:val="none" w:sz="0" w:space="0" w:color="auto"/>
        <w:left w:val="none" w:sz="0" w:space="0" w:color="auto"/>
        <w:bottom w:val="none" w:sz="0" w:space="0" w:color="auto"/>
        <w:right w:val="none" w:sz="0" w:space="0" w:color="auto"/>
      </w:divBdr>
    </w:div>
    <w:div w:id="1880435012">
      <w:bodyDiv w:val="1"/>
      <w:marLeft w:val="0"/>
      <w:marRight w:val="0"/>
      <w:marTop w:val="0"/>
      <w:marBottom w:val="0"/>
      <w:divBdr>
        <w:top w:val="none" w:sz="0" w:space="0" w:color="auto"/>
        <w:left w:val="none" w:sz="0" w:space="0" w:color="auto"/>
        <w:bottom w:val="none" w:sz="0" w:space="0" w:color="auto"/>
        <w:right w:val="none" w:sz="0" w:space="0" w:color="auto"/>
      </w:divBdr>
    </w:div>
    <w:div w:id="1901402007">
      <w:bodyDiv w:val="1"/>
      <w:marLeft w:val="0"/>
      <w:marRight w:val="0"/>
      <w:marTop w:val="0"/>
      <w:marBottom w:val="0"/>
      <w:divBdr>
        <w:top w:val="none" w:sz="0" w:space="0" w:color="auto"/>
        <w:left w:val="none" w:sz="0" w:space="0" w:color="auto"/>
        <w:bottom w:val="none" w:sz="0" w:space="0" w:color="auto"/>
        <w:right w:val="none" w:sz="0" w:space="0" w:color="auto"/>
      </w:divBdr>
    </w:div>
    <w:div w:id="2102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DE530-9FB3-484F-9B3C-703110D2F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5</Pages>
  <Words>711</Words>
  <Characters>4054</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CRM open source</vt:lpstr>
      <vt:lpstr>Sistema CRM open source</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CRM open source</dc:title>
  <dc:subject>Universidade de Aveiro</dc:subject>
  <dc:creator>João Leite</dc:creator>
  <cp:keywords/>
  <dc:description/>
  <cp:lastModifiedBy>João Reis</cp:lastModifiedBy>
  <cp:revision>139</cp:revision>
  <cp:lastPrinted>2023-03-19T23:37:00Z</cp:lastPrinted>
  <dcterms:created xsi:type="dcterms:W3CDTF">2023-03-09T22:42:00Z</dcterms:created>
  <dcterms:modified xsi:type="dcterms:W3CDTF">2023-03-26T21:32:00Z</dcterms:modified>
</cp:coreProperties>
</file>