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420A" w14:textId="035E35A8" w:rsidR="0018757B" w:rsidRPr="00457F32" w:rsidRDefault="00457F32" w:rsidP="00457F32">
      <w:pPr>
        <w:pStyle w:val="Heading1"/>
        <w:rPr>
          <w:rStyle w:val="IntenseReference"/>
        </w:rPr>
      </w:pPr>
      <w:r w:rsidRPr="00457F32">
        <w:rPr>
          <w:rStyle w:val="IntenseReference"/>
        </w:rPr>
        <w:t>Understanding the interpretations of Machine Learning</w:t>
      </w:r>
    </w:p>
    <w:p w14:paraId="539D3103" w14:textId="124A2B94" w:rsidR="00457F32" w:rsidRPr="00457F32" w:rsidRDefault="00457F32" w:rsidP="00457F32">
      <w:pPr>
        <w:rPr>
          <w:rStyle w:val="BookTitle"/>
        </w:rPr>
      </w:pPr>
      <w:r>
        <w:rPr>
          <w:rStyle w:val="BookTitle"/>
        </w:rPr>
        <w:t>Notebook by Reece Turner, 22036698.</w:t>
      </w:r>
    </w:p>
    <w:p w14:paraId="2A4D37FD" w14:textId="72708AB9" w:rsidR="00F0092F" w:rsidRDefault="00F0092F" w:rsidP="00457F32">
      <w:pPr>
        <w:pStyle w:val="NoSpacing"/>
        <w:rPr>
          <w:rStyle w:val="BookTitle"/>
        </w:rPr>
      </w:pPr>
    </w:p>
    <w:p w14:paraId="6286DC62" w14:textId="77777777" w:rsidR="00F0092F" w:rsidRDefault="00F0092F">
      <w:pPr>
        <w:rPr>
          <w:rStyle w:val="BookTitle"/>
        </w:rPr>
      </w:pPr>
      <w:r>
        <w:rPr>
          <w:rStyle w:val="BookTitle"/>
        </w:rPr>
        <w:br w:type="page"/>
      </w:r>
    </w:p>
    <w:sdt>
      <w:sdtPr>
        <w:id w:val="18413434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027AED4" w14:textId="1B87190C" w:rsidR="00F0092F" w:rsidRDefault="00F0092F">
          <w:pPr>
            <w:pStyle w:val="TOCHeading"/>
          </w:pPr>
          <w:r>
            <w:t>Table of Contents</w:t>
          </w:r>
        </w:p>
        <w:p w14:paraId="1D6ADD53" w14:textId="77777777" w:rsidR="00F0092F" w:rsidRDefault="00F0092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99AFA2C8C732433FB1FF97306F7DE0C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7B9789E" w14:textId="77777777" w:rsidR="00F0092F" w:rsidRDefault="00F0092F">
          <w:pPr>
            <w:pStyle w:val="TOC2"/>
            <w:ind w:left="216"/>
          </w:pPr>
          <w:sdt>
            <w:sdtPr>
              <w:id w:val="1667506712"/>
              <w:placeholder>
                <w:docPart w:val="C3F63107BB044F798FD49E81C376908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11551979" w14:textId="77777777" w:rsidR="00F0092F" w:rsidRDefault="00F0092F">
          <w:pPr>
            <w:pStyle w:val="TOC3"/>
            <w:ind w:left="446"/>
          </w:pPr>
          <w:sdt>
            <w:sdtPr>
              <w:id w:val="93059032"/>
              <w:placeholder>
                <w:docPart w:val="BC85A452B37F4CB090A0B88D5E87F209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08BEE2CB" w14:textId="77777777" w:rsidR="00F0092F" w:rsidRDefault="00F0092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99AFA2C8C732433FB1FF97306F7DE0C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E0F4331" w14:textId="77777777" w:rsidR="00F0092F" w:rsidRDefault="00F0092F">
          <w:pPr>
            <w:pStyle w:val="TOC2"/>
            <w:ind w:left="216"/>
          </w:pPr>
          <w:sdt>
            <w:sdtPr>
              <w:id w:val="93059040"/>
              <w:placeholder>
                <w:docPart w:val="C3F63107BB044F798FD49E81C376908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4A91602E" w14:textId="2DD9E731" w:rsidR="00F0092F" w:rsidRDefault="00F0092F">
          <w:pPr>
            <w:pStyle w:val="TOC3"/>
            <w:ind w:left="446"/>
          </w:pPr>
          <w:sdt>
            <w:sdtPr>
              <w:id w:val="93059044"/>
              <w:placeholder>
                <w:docPart w:val="BC85A452B37F4CB090A0B88D5E87F209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049C1223" w14:textId="2256770E" w:rsidR="00F0092F" w:rsidRDefault="00F0092F" w:rsidP="00457F32">
      <w:pPr>
        <w:pStyle w:val="NoSpacing"/>
        <w:rPr>
          <w:rStyle w:val="BookTitle"/>
        </w:rPr>
      </w:pPr>
    </w:p>
    <w:p w14:paraId="6A2211F9" w14:textId="77777777" w:rsidR="00F0092F" w:rsidRDefault="00F0092F">
      <w:pPr>
        <w:rPr>
          <w:rStyle w:val="BookTitle"/>
        </w:rPr>
      </w:pPr>
      <w:r>
        <w:rPr>
          <w:rStyle w:val="BookTitle"/>
        </w:rPr>
        <w:br w:type="page"/>
      </w:r>
    </w:p>
    <w:p w14:paraId="40B01FF3" w14:textId="6A5A602F" w:rsidR="00F0092F" w:rsidRDefault="00B674DA" w:rsidP="00B674DA">
      <w:pPr>
        <w:pStyle w:val="Heading1"/>
      </w:pPr>
      <w:r>
        <w:lastRenderedPageBreak/>
        <w:t>Fundamentals of Machine Learning</w:t>
      </w:r>
    </w:p>
    <w:p w14:paraId="35EF07B3" w14:textId="283A6CCD" w:rsidR="00B674DA" w:rsidRDefault="00B674DA" w:rsidP="00B674DA">
      <w:pPr>
        <w:pStyle w:val="Heading2"/>
      </w:pPr>
      <w:r>
        <w:t>Types of Machine Learning:</w:t>
      </w:r>
    </w:p>
    <w:p w14:paraId="2E072FC7" w14:textId="797C3993" w:rsidR="00B674DA" w:rsidRDefault="00B674DA" w:rsidP="00B674DA">
      <w:r w:rsidRPr="009A7E0A">
        <w:rPr>
          <w:b/>
          <w:bCs/>
        </w:rPr>
        <w:t>Supervised Learning</w:t>
      </w:r>
      <w:r>
        <w:t xml:space="preserve">: The algorithm learns from </w:t>
      </w:r>
      <w:r>
        <w:t>labelled</w:t>
      </w:r>
      <w:r>
        <w:t xml:space="preserve"> data, with inputs paired with corresponding target outputs. The aim is to learn a mapping from inputs to outputs.</w:t>
      </w:r>
    </w:p>
    <w:p w14:paraId="64C09F49" w14:textId="7004C08A" w:rsidR="00B674DA" w:rsidRDefault="00B674DA" w:rsidP="00B674DA">
      <w:r w:rsidRPr="009A7E0A">
        <w:rPr>
          <w:b/>
          <w:bCs/>
        </w:rPr>
        <w:t>Unsupervised Learning</w:t>
      </w:r>
      <w:r>
        <w:t xml:space="preserve">: The algorithm learns from </w:t>
      </w:r>
      <w:r>
        <w:t>unlabelled</w:t>
      </w:r>
      <w:r>
        <w:t xml:space="preserve"> data, finding hidden patterns or structures within the data.</w:t>
      </w:r>
    </w:p>
    <w:p w14:paraId="4CABA3FD" w14:textId="77777777" w:rsidR="00B674DA" w:rsidRDefault="00B674DA" w:rsidP="00B674DA">
      <w:r w:rsidRPr="009A7E0A">
        <w:rPr>
          <w:b/>
          <w:bCs/>
        </w:rPr>
        <w:t>Reinforcement Learning</w:t>
      </w:r>
      <w:r>
        <w:t>: The algorithm learns to make decisions by interacting with an environment, aiming to maximize some notion of cumulative reward.</w:t>
      </w:r>
    </w:p>
    <w:p w14:paraId="73E2BE3B" w14:textId="1187C6AD" w:rsidR="00B36CF0" w:rsidRDefault="00B36CF0" w:rsidP="00B36CF0">
      <w:pPr>
        <w:pStyle w:val="Heading3"/>
      </w:pPr>
      <w:r>
        <w:t>Supervised Learning</w:t>
      </w:r>
    </w:p>
    <w:p w14:paraId="4620A40B" w14:textId="4C38B97B" w:rsidR="00B36CF0" w:rsidRDefault="00B36CF0" w:rsidP="00B36CF0">
      <w:r>
        <w:t>An example of a supervised learning algorithm is Support Vector Machines (SVM). It is a classification learning model which takes an existing dataset and splits it into training data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and testing data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).</w:t>
      </w:r>
    </w:p>
    <w:p w14:paraId="3F0E3508" w14:textId="08690504" w:rsidR="00320798" w:rsidRDefault="00320798" w:rsidP="00320798">
      <w:pPr>
        <w:jc w:val="center"/>
      </w:pPr>
      <w:r>
        <w:rPr>
          <w:noProof/>
        </w:rPr>
        <w:drawing>
          <wp:inline distT="0" distB="0" distL="0" distR="0" wp14:anchorId="72814362" wp14:editId="21530163">
            <wp:extent cx="4962525" cy="2447925"/>
            <wp:effectExtent l="0" t="0" r="9525" b="9525"/>
            <wp:docPr id="359742321" name="Picture 1" descr="Tune Hyperparameters with GridSearch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ne Hyperparameters with GridSearchC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5A8C" w14:textId="1D7114AE" w:rsidR="00320798" w:rsidRPr="00320798" w:rsidRDefault="00B36CF0" w:rsidP="00B36CF0">
      <w:pPr>
        <w:rPr>
          <w:b/>
          <w:bCs/>
        </w:rPr>
      </w:pPr>
      <w:r>
        <w:t>To know if it is a supervised learning model</w:t>
      </w:r>
      <w:r w:rsidR="00320798">
        <w:t xml:space="preserve">, the algorithm would require an existing dataset then take a </w:t>
      </w:r>
      <w:r w:rsidR="00320798" w:rsidRPr="00320798">
        <w:rPr>
          <w:b/>
          <w:bCs/>
        </w:rPr>
        <w:t>test size</w:t>
      </w:r>
      <w:r w:rsidR="00320798">
        <w:t xml:space="preserve"> of the data which becomes the test </w:t>
      </w:r>
      <w:proofErr w:type="gramStart"/>
      <w:r w:rsidR="00320798">
        <w:t>data</w:t>
      </w:r>
      <w:proofErr w:type="gramEnd"/>
      <w:r w:rsidR="00320798">
        <w:t xml:space="preserve"> and the rest becomes training data.</w:t>
      </w:r>
    </w:p>
    <w:p w14:paraId="5A4C4F5A" w14:textId="35CE8BD6" w:rsidR="00B36CF0" w:rsidRDefault="00B36CF0" w:rsidP="00B36CF0">
      <w:r>
        <w:t xml:space="preserve">the algorithm would be tested on a classification, </w:t>
      </w:r>
      <w:r w:rsidRPr="00B36CF0">
        <w:rPr>
          <w:b/>
          <w:bCs/>
        </w:rPr>
        <w:t>C</w:t>
      </w:r>
      <w:r w:rsidR="00320798">
        <w:rPr>
          <w:b/>
          <w:bCs/>
        </w:rPr>
        <w:t>=1.0</w:t>
      </w:r>
      <w:r>
        <w:t>,</w:t>
      </w:r>
      <w:r w:rsidR="00320798">
        <w:t xml:space="preserve"> where the hyperparameters are considered ‘best-fit’ (not be to be confused with best-fitness)</w:t>
      </w:r>
      <w:r>
        <w:t xml:space="preserve"> </w:t>
      </w:r>
    </w:p>
    <w:p w14:paraId="2E1DCE49" w14:textId="17393B91" w:rsidR="001523B3" w:rsidRDefault="001523B3" w:rsidP="00B36CF0"/>
    <w:p w14:paraId="138F5C8B" w14:textId="0A0C0281" w:rsidR="001523B3" w:rsidRDefault="001523B3" w:rsidP="00B36CF0">
      <w:r>
        <w:rPr>
          <w:noProof/>
        </w:rPr>
        <w:lastRenderedPageBreak/>
        <w:drawing>
          <wp:inline distT="0" distB="0" distL="0" distR="0" wp14:anchorId="45E2C302" wp14:editId="1595C6F6">
            <wp:extent cx="5731510" cy="3223895"/>
            <wp:effectExtent l="0" t="0" r="2540" b="0"/>
            <wp:docPr id="116708289" name="Picture 2" descr="Regression vs. Classification in Machine Learning for Beginners |  Simpli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ression vs. Classification in Machine Learning for Beginners |  Simplilea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E525" w14:textId="0A882A8E" w:rsidR="001523B3" w:rsidRDefault="001523B3" w:rsidP="00B36CF0">
      <w:r>
        <w:t>Here is an example of regression and classification. While both decision boundaries are calculated differently, they are both in fact supervised learning.</w:t>
      </w:r>
    </w:p>
    <w:p w14:paraId="21301C08" w14:textId="77777777" w:rsidR="001523B3" w:rsidRDefault="001523B3" w:rsidP="00B36CF0"/>
    <w:p w14:paraId="6D6DA60C" w14:textId="6D4225F7" w:rsidR="00B36CF0" w:rsidRPr="00B36CF0" w:rsidRDefault="00B36CF0" w:rsidP="00B36CF0">
      <w:r>
        <w:t xml:space="preserve"> </w:t>
      </w:r>
    </w:p>
    <w:p w14:paraId="55D2A1F5" w14:textId="77777777" w:rsidR="00B36CF0" w:rsidRDefault="00B36CF0" w:rsidP="00B674DA"/>
    <w:p w14:paraId="0A986118" w14:textId="434C887F" w:rsidR="00B674DA" w:rsidRDefault="00B674DA" w:rsidP="00B674DA">
      <w:pPr>
        <w:pStyle w:val="Heading2"/>
      </w:pPr>
      <w:r>
        <w:t>Data Preparation:</w:t>
      </w:r>
    </w:p>
    <w:p w14:paraId="12D17BB6" w14:textId="77777777" w:rsidR="00B674DA" w:rsidRDefault="00B674DA" w:rsidP="00B674DA">
      <w:r w:rsidRPr="00A12038">
        <w:rPr>
          <w:b/>
          <w:bCs/>
        </w:rPr>
        <w:t>Data Collection</w:t>
      </w:r>
      <w:r>
        <w:t>: Gathering relevant data from various sources.</w:t>
      </w:r>
    </w:p>
    <w:p w14:paraId="0983AC1E" w14:textId="77777777" w:rsidR="00B674DA" w:rsidRDefault="00B674DA" w:rsidP="00B674DA">
      <w:r w:rsidRPr="00A12038">
        <w:rPr>
          <w:b/>
          <w:bCs/>
        </w:rPr>
        <w:t>Data Cleaning</w:t>
      </w:r>
      <w:r>
        <w:t>: Removing or correcting errors, dealing with missing values, and ensuring data consistency.</w:t>
      </w:r>
    </w:p>
    <w:p w14:paraId="1B6EBAD1" w14:textId="77777777" w:rsidR="00B674DA" w:rsidRDefault="00B674DA" w:rsidP="00B674DA">
      <w:r w:rsidRPr="00A12038">
        <w:rPr>
          <w:b/>
          <w:bCs/>
        </w:rPr>
        <w:t>Data Preprocessing</w:t>
      </w:r>
      <w:r>
        <w:t>: Transforming data into a suitable format for machine learning algorithms, including feature scaling, normalization, and encoding categorical variables.</w:t>
      </w:r>
    </w:p>
    <w:p w14:paraId="11C1001A" w14:textId="6A1D3897" w:rsidR="00B674DA" w:rsidRDefault="00B674DA" w:rsidP="00B674DA">
      <w:pPr>
        <w:pStyle w:val="Heading2"/>
      </w:pPr>
      <w:r>
        <w:t>Model Selection and Training:</w:t>
      </w:r>
    </w:p>
    <w:p w14:paraId="342DA523" w14:textId="77777777" w:rsidR="00B674DA" w:rsidRDefault="00B674DA" w:rsidP="00B674DA">
      <w:r w:rsidRPr="00A12038">
        <w:rPr>
          <w:b/>
          <w:bCs/>
        </w:rPr>
        <w:t>Choosing an appropriate model</w:t>
      </w:r>
      <w:r>
        <w:t>: Depending on the problem, different algorithms (such as decision trees, neural networks, support vector machines) may be suitable.</w:t>
      </w:r>
    </w:p>
    <w:p w14:paraId="56250954" w14:textId="77777777" w:rsidR="00B674DA" w:rsidRDefault="00B674DA" w:rsidP="00B674DA">
      <w:r w:rsidRPr="00A12038">
        <w:rPr>
          <w:b/>
          <w:bCs/>
        </w:rPr>
        <w:t>Training the model</w:t>
      </w:r>
      <w:r>
        <w:t>: Feeding the algorithm with the prepared data to adjust its internal parameters to minimize errors or improve performance.</w:t>
      </w:r>
    </w:p>
    <w:p w14:paraId="6D15A5B1" w14:textId="7E10EB7E" w:rsidR="00B674DA" w:rsidRDefault="00B674DA" w:rsidP="00B674DA">
      <w:pPr>
        <w:pStyle w:val="Heading2"/>
      </w:pPr>
      <w:r>
        <w:t>Model Evaluation:</w:t>
      </w:r>
    </w:p>
    <w:p w14:paraId="72826AC3" w14:textId="77777777" w:rsidR="00B674DA" w:rsidRDefault="00B674DA" w:rsidP="00B674DA">
      <w:r w:rsidRPr="00A12038">
        <w:rPr>
          <w:b/>
          <w:bCs/>
        </w:rPr>
        <w:t>Testing the model</w:t>
      </w:r>
      <w:r>
        <w:t>: Evaluating the trained model's performance on unseen data (validation set or test set) to assess its generalization ability.</w:t>
      </w:r>
    </w:p>
    <w:p w14:paraId="2521B0F9" w14:textId="09143C57" w:rsidR="00B674DA" w:rsidRDefault="00B674DA" w:rsidP="00B674DA">
      <w:r w:rsidRPr="00A12038">
        <w:rPr>
          <w:b/>
          <w:bCs/>
        </w:rPr>
        <w:t>Metrics</w:t>
      </w:r>
      <w:r>
        <w:t>: Using various evaluation metrics such as accuracy, precision, recall, F1 score, or area under the curve (AUC) depending on the problem type (classification, regression, etc.).</w:t>
      </w:r>
    </w:p>
    <w:p w14:paraId="4227C75B" w14:textId="3C1627A6" w:rsidR="00B674DA" w:rsidRDefault="00B674DA" w:rsidP="00B674DA">
      <w:pPr>
        <w:pStyle w:val="Heading2"/>
      </w:pPr>
      <w:r>
        <w:lastRenderedPageBreak/>
        <w:t>Continuous Learning:</w:t>
      </w:r>
    </w:p>
    <w:p w14:paraId="2F6C8BB4" w14:textId="467C4AAA" w:rsidR="00B674DA" w:rsidRPr="00B674DA" w:rsidRDefault="00B674DA" w:rsidP="00B674DA">
      <w:r>
        <w:t>Machine learning is an iterative process. Models may need to be updated or retrained as new data becomes available or as the problem domain evolves.</w:t>
      </w:r>
    </w:p>
    <w:sectPr w:rsidR="00B674DA" w:rsidRPr="00B6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32"/>
    <w:rsid w:val="001523B3"/>
    <w:rsid w:val="00174A69"/>
    <w:rsid w:val="0018757B"/>
    <w:rsid w:val="00226219"/>
    <w:rsid w:val="00320798"/>
    <w:rsid w:val="0043776C"/>
    <w:rsid w:val="00457F32"/>
    <w:rsid w:val="005F566B"/>
    <w:rsid w:val="009A7E0A"/>
    <w:rsid w:val="00A12038"/>
    <w:rsid w:val="00B36CF0"/>
    <w:rsid w:val="00B674DA"/>
    <w:rsid w:val="00BC78C8"/>
    <w:rsid w:val="00F0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F427"/>
  <w15:chartTrackingRefBased/>
  <w15:docId w15:val="{627F37E7-F7D5-40B1-9AA2-603C7F85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7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F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7F32"/>
    <w:rPr>
      <w:b/>
      <w:bCs/>
    </w:rPr>
  </w:style>
  <w:style w:type="paragraph" w:styleId="NoSpacing">
    <w:name w:val="No Spacing"/>
    <w:uiPriority w:val="1"/>
    <w:qFormat/>
    <w:rsid w:val="00457F3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57F32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57F3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0092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0092F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092F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0092F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AFA2C8C732433FB1FF97306F7DE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C5E23-FD7B-4236-8CFE-0BB2F0F4B0FE}"/>
      </w:docPartPr>
      <w:docPartBody>
        <w:p w:rsidR="00000000" w:rsidRDefault="00F917EB" w:rsidP="00F917EB">
          <w:pPr>
            <w:pStyle w:val="99AFA2C8C732433FB1FF97306F7DE0C6"/>
          </w:pPr>
          <w:r>
            <w:t>Type chapter title (level 1)</w:t>
          </w:r>
        </w:p>
      </w:docPartBody>
    </w:docPart>
    <w:docPart>
      <w:docPartPr>
        <w:name w:val="C3F63107BB044F798FD49E81C376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97943-351B-4CD8-90BC-E9B85D3BD968}"/>
      </w:docPartPr>
      <w:docPartBody>
        <w:p w:rsidR="00000000" w:rsidRDefault="00F917EB" w:rsidP="00F917EB">
          <w:pPr>
            <w:pStyle w:val="C3F63107BB044F798FD49E81C376908D"/>
          </w:pPr>
          <w:r>
            <w:t>Type chapter title (level 2)</w:t>
          </w:r>
        </w:p>
      </w:docPartBody>
    </w:docPart>
    <w:docPart>
      <w:docPartPr>
        <w:name w:val="BC85A452B37F4CB090A0B88D5E87F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323EB-D5DE-4444-802D-B37A1E625A97}"/>
      </w:docPartPr>
      <w:docPartBody>
        <w:p w:rsidR="00000000" w:rsidRDefault="00F917EB" w:rsidP="00F917EB">
          <w:pPr>
            <w:pStyle w:val="BC85A452B37F4CB090A0B88D5E87F20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EB"/>
    <w:rsid w:val="000C54A4"/>
    <w:rsid w:val="00F9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FA2C8C732433FB1FF97306F7DE0C6">
    <w:name w:val="99AFA2C8C732433FB1FF97306F7DE0C6"/>
    <w:rsid w:val="00F917EB"/>
  </w:style>
  <w:style w:type="paragraph" w:customStyle="1" w:styleId="C3F63107BB044F798FD49E81C376908D">
    <w:name w:val="C3F63107BB044F798FD49E81C376908D"/>
    <w:rsid w:val="00F917EB"/>
  </w:style>
  <w:style w:type="paragraph" w:customStyle="1" w:styleId="BC85A452B37F4CB090A0B88D5E87F209">
    <w:name w:val="BC85A452B37F4CB090A0B88D5E87F209"/>
    <w:rsid w:val="00F917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Turner (Student)</dc:creator>
  <cp:keywords/>
  <dc:description/>
  <cp:lastModifiedBy>Reece Turner (Student)</cp:lastModifiedBy>
  <cp:revision>13</cp:revision>
  <dcterms:created xsi:type="dcterms:W3CDTF">2024-03-20T06:27:00Z</dcterms:created>
  <dcterms:modified xsi:type="dcterms:W3CDTF">2024-03-20T07:32:00Z</dcterms:modified>
</cp:coreProperties>
</file>