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5F2FC" w14:textId="662562D5" w:rsidR="00EB73BC" w:rsidRDefault="00E3714C">
      <w:r w:rsidRPr="00E3714C">
        <w:rPr>
          <w:noProof/>
        </w:rPr>
        <w:drawing>
          <wp:inline distT="0" distB="0" distL="0" distR="0" wp14:anchorId="434D8522" wp14:editId="10B84422">
            <wp:extent cx="5943600" cy="3402965"/>
            <wp:effectExtent l="0" t="0" r="0" b="635"/>
            <wp:docPr id="832901643" name="Picture 1" descr="A diagram of a mov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01643" name="Picture 1" descr="A diagram of a movi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A2DE" w14:textId="77777777" w:rsidR="00E3714C" w:rsidRDefault="00E3714C"/>
    <w:p w14:paraId="34A878FC" w14:textId="69F4647D" w:rsidR="00E3714C" w:rsidRDefault="00E3714C">
      <w:r>
        <w:t>I’ve also attached the link straight from Visual Paradigm, but it kept putting the watermark on top of the Genre, so I’ve attached both.</w:t>
      </w:r>
      <w:r w:rsidR="00B216DD">
        <w:t xml:space="preserve"> I’ve also added the Director as an entity since films also have specific directors, just like they have Studio, genre, etc.</w:t>
      </w:r>
    </w:p>
    <w:p w14:paraId="521219B6" w14:textId="65302393" w:rsidR="00E3714C" w:rsidRDefault="00E3714C">
      <w:r>
        <w:rPr>
          <w:noProof/>
        </w:rPr>
        <w:drawing>
          <wp:inline distT="0" distB="0" distL="0" distR="0" wp14:anchorId="76DC9CCE" wp14:editId="4189F95C">
            <wp:extent cx="5106670" cy="2933065"/>
            <wp:effectExtent l="0" t="0" r="0" b="635"/>
            <wp:docPr id="1772360372" name="Picture 3" descr="A diagram of a mov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60372" name="Picture 3" descr="A diagram of a movi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714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328D6" w14:textId="77777777" w:rsidR="006C668F" w:rsidRDefault="006C668F" w:rsidP="00E3714C">
      <w:r>
        <w:separator/>
      </w:r>
    </w:p>
  </w:endnote>
  <w:endnote w:type="continuationSeparator" w:id="0">
    <w:p w14:paraId="25358A67" w14:textId="77777777" w:rsidR="006C668F" w:rsidRDefault="006C668F" w:rsidP="00E37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6B241" w14:textId="77777777" w:rsidR="006C668F" w:rsidRDefault="006C668F" w:rsidP="00E3714C">
      <w:r>
        <w:separator/>
      </w:r>
    </w:p>
  </w:footnote>
  <w:footnote w:type="continuationSeparator" w:id="0">
    <w:p w14:paraId="5C6222B7" w14:textId="77777777" w:rsidR="006C668F" w:rsidRDefault="006C668F" w:rsidP="00E37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F58C7" w14:textId="6B5ADB85" w:rsidR="00E3714C" w:rsidRDefault="00E3714C">
    <w:pPr>
      <w:pStyle w:val="Header"/>
    </w:pPr>
    <w:r>
      <w:t>EDIAZ MOD 5.3 MOVIES</w:t>
    </w:r>
  </w:p>
  <w:p w14:paraId="02C0FF65" w14:textId="77777777" w:rsidR="00E3714C" w:rsidRDefault="00E371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56577"/>
    <w:multiLevelType w:val="multilevel"/>
    <w:tmpl w:val="981CD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7842286">
    <w:abstractNumId w:val="0"/>
  </w:num>
  <w:num w:numId="2" w16cid:durableId="201302369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88667731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60388093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08294139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68270693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55477470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58877741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83226318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3654438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72359838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29128057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4C"/>
    <w:rsid w:val="0047612B"/>
    <w:rsid w:val="006C668F"/>
    <w:rsid w:val="00736EEC"/>
    <w:rsid w:val="009B13DB"/>
    <w:rsid w:val="00B216DD"/>
    <w:rsid w:val="00E3714C"/>
    <w:rsid w:val="00EB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6D262"/>
  <w15:chartTrackingRefBased/>
  <w15:docId w15:val="{255A15DD-2AA6-4844-A306-A0339317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1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1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1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1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1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1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1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1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1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1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1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1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1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1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1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1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1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1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1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1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1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1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1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14C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E3714C"/>
  </w:style>
  <w:style w:type="paragraph" w:styleId="Header">
    <w:name w:val="header"/>
    <w:basedOn w:val="Normal"/>
    <w:link w:val="HeaderChar"/>
    <w:uiPriority w:val="99"/>
    <w:unhideWhenUsed/>
    <w:rsid w:val="00E371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714C"/>
  </w:style>
  <w:style w:type="paragraph" w:styleId="Footer">
    <w:name w:val="footer"/>
    <w:basedOn w:val="Normal"/>
    <w:link w:val="FooterChar"/>
    <w:uiPriority w:val="99"/>
    <w:unhideWhenUsed/>
    <w:rsid w:val="00E371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7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5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Diaz</dc:creator>
  <cp:keywords/>
  <dc:description/>
  <cp:lastModifiedBy>Emmanuel Diaz</cp:lastModifiedBy>
  <cp:revision>2</cp:revision>
  <dcterms:created xsi:type="dcterms:W3CDTF">2024-04-14T19:54:00Z</dcterms:created>
  <dcterms:modified xsi:type="dcterms:W3CDTF">2024-04-14T20:04:00Z</dcterms:modified>
</cp:coreProperties>
</file>