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EFEB" w14:textId="0284DB42" w:rsidR="00144A69" w:rsidRDefault="00144A69">
      <w:r>
        <w:t>Version Control Tools:</w:t>
      </w:r>
    </w:p>
    <w:p w14:paraId="40603177" w14:textId="77777777" w:rsidR="00144A69" w:rsidRDefault="00144A69"/>
    <w:p w14:paraId="357C8B5A" w14:textId="77777777" w:rsidR="00144A69" w:rsidRDefault="00144A69" w:rsidP="00144A69">
      <w:r>
        <w:t xml:space="preserve">Hi everyone, </w:t>
      </w:r>
    </w:p>
    <w:p w14:paraId="18B6BCFA" w14:textId="77777777" w:rsidR="00144A69" w:rsidRDefault="00144A69"/>
    <w:p w14:paraId="1F812BA1" w14:textId="58501EDF" w:rsidR="00144A69" w:rsidRDefault="00144A69">
      <w:r>
        <w:t xml:space="preserve">Two version control </w:t>
      </w:r>
      <w:proofErr w:type="spellStart"/>
      <w:r>
        <w:t>softwares</w:t>
      </w:r>
      <w:proofErr w:type="spellEnd"/>
      <w:r>
        <w:t xml:space="preserve"> I found are Bitbucket and GitLab. Both offer CI/CD integrations and support public and private repositories.</w:t>
      </w:r>
    </w:p>
    <w:p w14:paraId="22645EE7" w14:textId="77777777" w:rsidR="00144A69" w:rsidRDefault="00144A69" w:rsidP="00144A69">
      <w:pPr>
        <w:rPr>
          <w:rFonts w:cs="Times New Roman"/>
          <w:color w:val="000000" w:themeColor="text1"/>
          <w:kern w:val="0"/>
        </w:rPr>
      </w:pPr>
    </w:p>
    <w:p w14:paraId="3A81E002" w14:textId="77777777" w:rsidR="00144A69" w:rsidRPr="00144A69" w:rsidRDefault="00144A69" w:rsidP="00144A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r w:rsidRPr="00144A69">
        <w:rPr>
          <w:rFonts w:cs="Times New Roman"/>
          <w:b/>
          <w:bCs/>
          <w:color w:val="111111"/>
          <w:kern w:val="0"/>
        </w:rPr>
        <w:t>Bitbucket</w:t>
      </w:r>
    </w:p>
    <w:p w14:paraId="237B90E8" w14:textId="77777777" w:rsidR="00144A69" w:rsidRPr="00144A69" w:rsidRDefault="00144A69" w:rsidP="00144A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p>
    <w:p w14:paraId="41DBBD72" w14:textId="7BDC63CA" w:rsidR="00144A69" w:rsidRPr="00144A69" w:rsidRDefault="00144A69" w:rsidP="00144A69">
      <w:pPr>
        <w:rPr>
          <w:rFonts w:cs="Times New Roman"/>
          <w:color w:val="000000" w:themeColor="text1"/>
          <w:kern w:val="0"/>
        </w:rPr>
      </w:pPr>
      <w:r w:rsidRPr="00144A69">
        <w:rPr>
          <w:rFonts w:cs="Times New Roman"/>
          <w:color w:val="111111"/>
          <w:kern w:val="0"/>
        </w:rPr>
        <w:t xml:space="preserve">Bitbucket, developed by Atlassian, is widely used by teams for its support of private repositories and seamless integration with Atlassian’s other tools, such as Jira and Confluence. It supports Git and has a strong focus on team collaboration, making it a good fit for businesses. </w:t>
      </w:r>
      <w:proofErr w:type="spellStart"/>
      <w:r w:rsidRPr="00144A69">
        <w:rPr>
          <w:rFonts w:cs="Times New Roman"/>
          <w:color w:val="111111"/>
          <w:kern w:val="0"/>
        </w:rPr>
        <w:t>Bitbucket’s</w:t>
      </w:r>
      <w:proofErr w:type="spellEnd"/>
      <w:r w:rsidRPr="00144A69">
        <w:rPr>
          <w:rFonts w:cs="Times New Roman"/>
          <w:color w:val="111111"/>
          <w:kern w:val="0"/>
        </w:rPr>
        <w:t xml:space="preserve"> standout feature is </w:t>
      </w:r>
      <w:r w:rsidRPr="00144A69">
        <w:rPr>
          <w:rFonts w:cs="Times New Roman"/>
          <w:b/>
          <w:bCs/>
          <w:color w:val="111111"/>
          <w:kern w:val="0"/>
        </w:rPr>
        <w:t>Pipelines</w:t>
      </w:r>
      <w:r w:rsidRPr="00144A69">
        <w:rPr>
          <w:rFonts w:cs="Times New Roman"/>
          <w:color w:val="111111"/>
          <w:kern w:val="0"/>
        </w:rPr>
        <w:t xml:space="preserve">, a built-in CI/CD tool that allows developers to automate builds, tests, and deployments directly within the platform. This feature is </w:t>
      </w:r>
      <w:r w:rsidRPr="00144A69">
        <w:rPr>
          <w:rFonts w:cs="Times New Roman"/>
          <w:color w:val="111111"/>
          <w:kern w:val="0"/>
        </w:rPr>
        <w:t>like</w:t>
      </w:r>
      <w:r w:rsidRPr="00144A69">
        <w:rPr>
          <w:rFonts w:cs="Times New Roman"/>
          <w:color w:val="111111"/>
          <w:kern w:val="0"/>
        </w:rPr>
        <w:t xml:space="preserve"> GitLab’s CI/CD but integrates easily with the broader Atlassian suite, which many companies already use for project management. </w:t>
      </w:r>
      <w:proofErr w:type="spellStart"/>
      <w:r w:rsidRPr="00144A69">
        <w:rPr>
          <w:rFonts w:cs="Times New Roman"/>
          <w:color w:val="111111"/>
          <w:kern w:val="0"/>
        </w:rPr>
        <w:t>Bitbucket’s</w:t>
      </w:r>
      <w:proofErr w:type="spellEnd"/>
      <w:r w:rsidRPr="00144A69">
        <w:rPr>
          <w:rFonts w:cs="Times New Roman"/>
          <w:color w:val="111111"/>
          <w:kern w:val="0"/>
        </w:rPr>
        <w:t xml:space="preserve"> main disadvantage is its smaller open-source community, which limits collaborative opportunities for public projects.</w:t>
      </w:r>
    </w:p>
    <w:p w14:paraId="56C366D7" w14:textId="77777777" w:rsidR="00144A69" w:rsidRDefault="00144A69" w:rsidP="00144A69">
      <w:pPr>
        <w:rPr>
          <w:rFonts w:cs="Times New Roman"/>
          <w:color w:val="000000" w:themeColor="text1"/>
          <w:kern w:val="0"/>
        </w:rPr>
      </w:pPr>
    </w:p>
    <w:p w14:paraId="47B0AA19" w14:textId="77777777" w:rsidR="00144A69" w:rsidRPr="00144A69" w:rsidRDefault="00144A69" w:rsidP="00144A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144A69">
        <w:rPr>
          <w:rFonts w:cs="Times New Roman"/>
          <w:b/>
          <w:bCs/>
          <w:color w:val="000000" w:themeColor="text1"/>
          <w:kern w:val="0"/>
        </w:rPr>
        <w:t>GitLab</w:t>
      </w:r>
    </w:p>
    <w:p w14:paraId="5F7A541A" w14:textId="77777777" w:rsidR="00144A69" w:rsidRPr="00144A69" w:rsidRDefault="00144A69" w:rsidP="00144A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7F93279B" w14:textId="58DE0A84" w:rsidR="00144A69" w:rsidRDefault="00144A69" w:rsidP="00144A69">
      <w:pPr>
        <w:rPr>
          <w:rFonts w:cs="Times New Roman"/>
          <w:color w:val="000000" w:themeColor="text1"/>
          <w:kern w:val="0"/>
        </w:rPr>
      </w:pPr>
      <w:r w:rsidRPr="00144A69">
        <w:rPr>
          <w:rFonts w:cs="Times New Roman"/>
          <w:color w:val="000000" w:themeColor="text1"/>
          <w:kern w:val="0"/>
        </w:rPr>
        <w:t>GitLab is a full DevOps platform that goes beyond just version control, offering tools for the entire software development lifecycle.</w:t>
      </w:r>
      <w:r>
        <w:rPr>
          <w:rFonts w:cs="Times New Roman"/>
          <w:color w:val="000000" w:themeColor="text1"/>
          <w:kern w:val="0"/>
        </w:rPr>
        <w:t xml:space="preserve"> </w:t>
      </w:r>
      <w:r w:rsidRPr="00144A69">
        <w:rPr>
          <w:rFonts w:cs="Times New Roman"/>
          <w:color w:val="000000" w:themeColor="text1"/>
          <w:kern w:val="0"/>
        </w:rPr>
        <w:t xml:space="preserve">Unlike Bitbucket, GitLab provides an integrated CI/CD system, allowing developers to handle code building, testing, and deployment in one place. GitLab’s focus on </w:t>
      </w:r>
      <w:r w:rsidRPr="00144A69">
        <w:rPr>
          <w:rFonts w:cs="Times New Roman"/>
          <w:b/>
          <w:bCs/>
          <w:color w:val="000000" w:themeColor="text1"/>
          <w:kern w:val="0"/>
        </w:rPr>
        <w:t>DevOps capabilities</w:t>
      </w:r>
      <w:r w:rsidRPr="00144A69">
        <w:rPr>
          <w:rFonts w:cs="Times New Roman"/>
          <w:color w:val="000000" w:themeColor="text1"/>
          <w:kern w:val="0"/>
        </w:rPr>
        <w:t xml:space="preserve"> and security features, such as vulnerability scanning, makes it ideal for teams that want a comprehensive solution. GitLab also supports both public and private repositories, making it popular for open-source and private business projects alike. However, GitLab’s interface can be overwhelming for new users due to the extensive tools and configurations available.</w:t>
      </w:r>
    </w:p>
    <w:p w14:paraId="35E9F2E2" w14:textId="77777777" w:rsidR="00144A69" w:rsidRDefault="00144A69" w:rsidP="00144A69">
      <w:pPr>
        <w:rPr>
          <w:rFonts w:cs="Times New Roman"/>
          <w:color w:val="000000" w:themeColor="text1"/>
          <w:kern w:val="0"/>
        </w:rPr>
      </w:pPr>
    </w:p>
    <w:p w14:paraId="00A47AA8" w14:textId="166CED17" w:rsidR="00144A69" w:rsidRPr="00144A69" w:rsidRDefault="00144A69" w:rsidP="00144A69">
      <w:pPr>
        <w:rPr>
          <w:rFonts w:cs="Times New Roman"/>
          <w:color w:val="000000" w:themeColor="text1"/>
          <w:kern w:val="0"/>
        </w:rPr>
      </w:pPr>
      <w:r>
        <w:rPr>
          <w:rFonts w:cs="Times New Roman"/>
          <w:color w:val="000000" w:themeColor="text1"/>
          <w:kern w:val="0"/>
        </w:rPr>
        <w:t>Given the current class we are taking, and what DevOps represents and can do for a business and/or project, I believe that GitLab would be the better choice, especially due to its focus on DevOps</w:t>
      </w:r>
      <w:r w:rsidR="00395AEB">
        <w:rPr>
          <w:rFonts w:cs="Times New Roman"/>
          <w:color w:val="000000" w:themeColor="text1"/>
          <w:kern w:val="0"/>
        </w:rPr>
        <w:t>.</w:t>
      </w:r>
    </w:p>
    <w:p w14:paraId="48BBD2B0" w14:textId="77777777" w:rsidR="00144A69" w:rsidRDefault="00144A69"/>
    <w:p w14:paraId="4042455E" w14:textId="77777777" w:rsidR="00144A69" w:rsidRDefault="00144A69"/>
    <w:p w14:paraId="00B5E6E3" w14:textId="77777777" w:rsidR="00144A69" w:rsidRDefault="00144A69"/>
    <w:p w14:paraId="5AD9A3EB" w14:textId="7AD6AAEC" w:rsidR="00144A69" w:rsidRDefault="00144A69">
      <w:r>
        <w:fldChar w:fldCharType="begin"/>
      </w:r>
      <w:r>
        <w:instrText>HYPERLINK "</w:instrText>
      </w:r>
      <w:r w:rsidRPr="00144A69">
        <w:instrText>https://bitbucket.org</w:instrText>
      </w:r>
      <w:r>
        <w:instrText>"</w:instrText>
      </w:r>
      <w:r>
        <w:fldChar w:fldCharType="separate"/>
      </w:r>
      <w:r w:rsidRPr="002873E7">
        <w:rPr>
          <w:rStyle w:val="Hyperlink"/>
        </w:rPr>
        <w:t>https://bitbucket.org</w:t>
      </w:r>
      <w:r>
        <w:fldChar w:fldCharType="end"/>
      </w:r>
    </w:p>
    <w:p w14:paraId="527E7DF6" w14:textId="77777777" w:rsidR="00144A69" w:rsidRDefault="00144A69"/>
    <w:p w14:paraId="3C26E86D" w14:textId="53426C2B" w:rsidR="00144A69" w:rsidRDefault="00144A69">
      <w:hyperlink r:id="rId4" w:history="1">
        <w:r w:rsidRPr="002873E7">
          <w:rPr>
            <w:rStyle w:val="Hyperlink"/>
          </w:rPr>
          <w:t>https://gitlab.com/gitlab-duo/</w:t>
        </w:r>
      </w:hyperlink>
    </w:p>
    <w:p w14:paraId="62682D2C" w14:textId="77777777" w:rsidR="00144A69" w:rsidRDefault="00144A69"/>
    <w:sectPr w:rsidR="0014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69"/>
    <w:rsid w:val="00144A69"/>
    <w:rsid w:val="00395AEB"/>
    <w:rsid w:val="0047612B"/>
    <w:rsid w:val="00736EEC"/>
    <w:rsid w:val="00A10B31"/>
    <w:rsid w:val="00D66636"/>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36B87"/>
  <w15:chartTrackingRefBased/>
  <w15:docId w15:val="{7E4A5DBB-1DC0-C846-B97B-F9B60B6C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character" w:styleId="Hyperlink">
    <w:name w:val="Hyperlink"/>
    <w:basedOn w:val="DefaultParagraphFont"/>
    <w:uiPriority w:val="99"/>
    <w:unhideWhenUsed/>
    <w:rsid w:val="00144A69"/>
    <w:rPr>
      <w:color w:val="467886" w:themeColor="hyperlink"/>
      <w:u w:val="single"/>
    </w:rPr>
  </w:style>
  <w:style w:type="character" w:styleId="UnresolvedMention">
    <w:name w:val="Unresolved Mention"/>
    <w:basedOn w:val="DefaultParagraphFont"/>
    <w:uiPriority w:val="99"/>
    <w:semiHidden/>
    <w:unhideWhenUsed/>
    <w:rsid w:val="00144A69"/>
    <w:rPr>
      <w:color w:val="605E5C"/>
      <w:shd w:val="clear" w:color="auto" w:fill="E1DFDD"/>
    </w:rPr>
  </w:style>
  <w:style w:type="character" w:styleId="FollowedHyperlink">
    <w:name w:val="FollowedHyperlink"/>
    <w:basedOn w:val="DefaultParagraphFont"/>
    <w:uiPriority w:val="99"/>
    <w:semiHidden/>
    <w:unhideWhenUsed/>
    <w:rsid w:val="00144A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com/gitlab-d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2</cp:revision>
  <dcterms:created xsi:type="dcterms:W3CDTF">2024-11-05T16:45:00Z</dcterms:created>
  <dcterms:modified xsi:type="dcterms:W3CDTF">2024-11-05T18:31:00Z</dcterms:modified>
</cp:coreProperties>
</file>