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69B7E32" w:rsidR="00101D99" w:rsidRPr="009666C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666C1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9666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5203" w:rsidRPr="009666C1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7C4FC43" w:rsidR="00101D99" w:rsidRPr="009666C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666C1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9666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5203" w:rsidRPr="009666C1">
              <w:rPr>
                <w:rFonts w:ascii="Arial" w:hAnsi="Arial" w:cs="Arial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38274A1" w:rsidR="00101D99" w:rsidRPr="009666C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666C1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9666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6A75" w:rsidRPr="009666C1">
              <w:rPr>
                <w:rFonts w:ascii="Arial" w:hAnsi="Arial" w:cs="Arial"/>
                <w:sz w:val="20"/>
                <w:szCs w:val="20"/>
              </w:rPr>
              <w:t>ToDo is a business application for monitoring task items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CC8EEEB" w:rsidR="00101D99" w:rsidRPr="009666C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666C1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9666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6A75" w:rsidRPr="009666C1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6D4A2206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</w:t>
      </w:r>
      <w:r w:rsidR="00F1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Date in the header below.</w:t>
      </w:r>
    </w:p>
    <w:p w14:paraId="081B0499" w14:textId="5A3AC951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1B554CD" w14:textId="77777777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F2DA3F4" w14:textId="1AB171A3" w:rsidR="00F1644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2651241" w:history="1">
            <w:r w:rsidR="00F16446" w:rsidRPr="001223C2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F16446">
              <w:rPr>
                <w:noProof/>
                <w:webHidden/>
              </w:rPr>
              <w:tab/>
            </w:r>
            <w:r w:rsidR="00F16446">
              <w:rPr>
                <w:noProof/>
                <w:webHidden/>
              </w:rPr>
              <w:fldChar w:fldCharType="begin"/>
            </w:r>
            <w:r w:rsidR="00F16446">
              <w:rPr>
                <w:noProof/>
                <w:webHidden/>
              </w:rPr>
              <w:instrText xml:space="preserve"> PAGEREF _Toc182651241 \h </w:instrText>
            </w:r>
            <w:r w:rsidR="00F16446">
              <w:rPr>
                <w:noProof/>
                <w:webHidden/>
              </w:rPr>
            </w:r>
            <w:r w:rsidR="00F16446">
              <w:rPr>
                <w:noProof/>
                <w:webHidden/>
              </w:rPr>
              <w:fldChar w:fldCharType="separate"/>
            </w:r>
            <w:r w:rsidR="00F16446">
              <w:rPr>
                <w:noProof/>
                <w:webHidden/>
              </w:rPr>
              <w:t>2</w:t>
            </w:r>
            <w:r w:rsidR="00F16446">
              <w:rPr>
                <w:noProof/>
                <w:webHidden/>
              </w:rPr>
              <w:fldChar w:fldCharType="end"/>
            </w:r>
          </w:hyperlink>
        </w:p>
        <w:p w14:paraId="74F7A393" w14:textId="26519F91" w:rsidR="00F1644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1242" w:history="1">
            <w:r w:rsidR="00F16446" w:rsidRPr="001223C2">
              <w:rPr>
                <w:rStyle w:val="Hyperlink"/>
                <w:rFonts w:ascii="Arial" w:hAnsi="Arial" w:cs="Arial"/>
                <w:b/>
                <w:bCs/>
                <w:noProof/>
              </w:rPr>
              <w:t>Users can access a webpage on a variety of devices.</w:t>
            </w:r>
            <w:r w:rsidR="00F16446">
              <w:rPr>
                <w:noProof/>
                <w:webHidden/>
              </w:rPr>
              <w:tab/>
            </w:r>
            <w:r w:rsidR="00F16446">
              <w:rPr>
                <w:noProof/>
                <w:webHidden/>
              </w:rPr>
              <w:fldChar w:fldCharType="begin"/>
            </w:r>
            <w:r w:rsidR="00F16446">
              <w:rPr>
                <w:noProof/>
                <w:webHidden/>
              </w:rPr>
              <w:instrText xml:space="preserve"> PAGEREF _Toc182651242 \h </w:instrText>
            </w:r>
            <w:r w:rsidR="00F16446">
              <w:rPr>
                <w:noProof/>
                <w:webHidden/>
              </w:rPr>
            </w:r>
            <w:r w:rsidR="00F16446">
              <w:rPr>
                <w:noProof/>
                <w:webHidden/>
              </w:rPr>
              <w:fldChar w:fldCharType="separate"/>
            </w:r>
            <w:r w:rsidR="00F16446">
              <w:rPr>
                <w:noProof/>
                <w:webHidden/>
              </w:rPr>
              <w:t>3</w:t>
            </w:r>
            <w:r w:rsidR="00F16446">
              <w:rPr>
                <w:noProof/>
                <w:webHidden/>
              </w:rPr>
              <w:fldChar w:fldCharType="end"/>
            </w:r>
          </w:hyperlink>
        </w:p>
        <w:p w14:paraId="5B4B39BC" w14:textId="71F716F9" w:rsidR="00F1644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1243" w:history="1">
            <w:r w:rsidR="00F16446" w:rsidRPr="001223C2">
              <w:rPr>
                <w:rStyle w:val="Hyperlink"/>
                <w:rFonts w:ascii="Arial" w:hAnsi="Arial" w:cs="Arial"/>
                <w:b/>
                <w:bCs/>
                <w:noProof/>
              </w:rPr>
              <w:t>Invalid URL custom 404 error page</w:t>
            </w:r>
            <w:r w:rsidR="00F16446">
              <w:rPr>
                <w:noProof/>
                <w:webHidden/>
              </w:rPr>
              <w:tab/>
            </w:r>
            <w:r w:rsidR="00F16446">
              <w:rPr>
                <w:noProof/>
                <w:webHidden/>
              </w:rPr>
              <w:fldChar w:fldCharType="begin"/>
            </w:r>
            <w:r w:rsidR="00F16446">
              <w:rPr>
                <w:noProof/>
                <w:webHidden/>
              </w:rPr>
              <w:instrText xml:space="preserve"> PAGEREF _Toc182651243 \h </w:instrText>
            </w:r>
            <w:r w:rsidR="00F16446">
              <w:rPr>
                <w:noProof/>
                <w:webHidden/>
              </w:rPr>
            </w:r>
            <w:r w:rsidR="00F16446">
              <w:rPr>
                <w:noProof/>
                <w:webHidden/>
              </w:rPr>
              <w:fldChar w:fldCharType="separate"/>
            </w:r>
            <w:r w:rsidR="00F16446">
              <w:rPr>
                <w:noProof/>
                <w:webHidden/>
              </w:rPr>
              <w:t>4</w:t>
            </w:r>
            <w:r w:rsidR="00F16446">
              <w:rPr>
                <w:noProof/>
                <w:webHidden/>
              </w:rPr>
              <w:fldChar w:fldCharType="end"/>
            </w:r>
          </w:hyperlink>
        </w:p>
        <w:p w14:paraId="6FF2BA89" w14:textId="2A3C249B" w:rsidR="00F1644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1244" w:history="1">
            <w:r w:rsidR="00F16446" w:rsidRPr="001223C2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Empty Task</w:t>
            </w:r>
            <w:r w:rsidR="00F16446">
              <w:rPr>
                <w:noProof/>
                <w:webHidden/>
              </w:rPr>
              <w:tab/>
            </w:r>
            <w:r w:rsidR="00F16446">
              <w:rPr>
                <w:noProof/>
                <w:webHidden/>
              </w:rPr>
              <w:fldChar w:fldCharType="begin"/>
            </w:r>
            <w:r w:rsidR="00F16446">
              <w:rPr>
                <w:noProof/>
                <w:webHidden/>
              </w:rPr>
              <w:instrText xml:space="preserve"> PAGEREF _Toc182651244 \h </w:instrText>
            </w:r>
            <w:r w:rsidR="00F16446">
              <w:rPr>
                <w:noProof/>
                <w:webHidden/>
              </w:rPr>
            </w:r>
            <w:r w:rsidR="00F16446">
              <w:rPr>
                <w:noProof/>
                <w:webHidden/>
              </w:rPr>
              <w:fldChar w:fldCharType="separate"/>
            </w:r>
            <w:r w:rsidR="00F16446">
              <w:rPr>
                <w:noProof/>
                <w:webHidden/>
              </w:rPr>
              <w:t>4</w:t>
            </w:r>
            <w:r w:rsidR="00F16446">
              <w:rPr>
                <w:noProof/>
                <w:webHidden/>
              </w:rPr>
              <w:fldChar w:fldCharType="end"/>
            </w:r>
          </w:hyperlink>
        </w:p>
        <w:p w14:paraId="4DEB006C" w14:textId="27EA152B" w:rsidR="00F16446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51245" w:history="1">
            <w:r w:rsidR="00F16446" w:rsidRPr="001223C2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an Empty Edit Form</w:t>
            </w:r>
            <w:r w:rsidR="00F16446">
              <w:rPr>
                <w:noProof/>
                <w:webHidden/>
              </w:rPr>
              <w:tab/>
            </w:r>
            <w:r w:rsidR="00F16446">
              <w:rPr>
                <w:noProof/>
                <w:webHidden/>
              </w:rPr>
              <w:fldChar w:fldCharType="begin"/>
            </w:r>
            <w:r w:rsidR="00F16446">
              <w:rPr>
                <w:noProof/>
                <w:webHidden/>
              </w:rPr>
              <w:instrText xml:space="preserve"> PAGEREF _Toc182651245 \h </w:instrText>
            </w:r>
            <w:r w:rsidR="00F16446">
              <w:rPr>
                <w:noProof/>
                <w:webHidden/>
              </w:rPr>
            </w:r>
            <w:r w:rsidR="00F16446">
              <w:rPr>
                <w:noProof/>
                <w:webHidden/>
              </w:rPr>
              <w:fldChar w:fldCharType="separate"/>
            </w:r>
            <w:r w:rsidR="00F16446">
              <w:rPr>
                <w:noProof/>
                <w:webHidden/>
              </w:rPr>
              <w:t>5</w:t>
            </w:r>
            <w:r w:rsidR="00F16446">
              <w:rPr>
                <w:noProof/>
                <w:webHidden/>
              </w:rPr>
              <w:fldChar w:fldCharType="end"/>
            </w:r>
          </w:hyperlink>
        </w:p>
        <w:p w14:paraId="622A12FA" w14:textId="4B7C0361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73E455DF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</w:t>
      </w:r>
      <w:r w:rsidR="00F16446">
        <w:rPr>
          <w:rFonts w:ascii="Arial" w:hAnsi="Arial" w:cs="Arial"/>
          <w:sz w:val="24"/>
          <w:szCs w:val="24"/>
        </w:rPr>
        <w:t xml:space="preserve"> provide a test description, a test objective, the developer name, and the </w:t>
      </w:r>
      <w:r>
        <w:rPr>
          <w:rFonts w:ascii="Arial" w:hAnsi="Arial" w:cs="Arial"/>
          <w:sz w:val="24"/>
          <w:szCs w:val="24"/>
        </w:rPr>
        <w:t xml:space="preserve">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 w:rsidR="00F1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describe the expected results, and indicate yes or no for each step</w:t>
      </w:r>
      <w:r w:rsidR="00F1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4A844FA" w14:textId="77777777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290694" w14:textId="625C02B9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F16446" w14:paraId="2E0BF2F2" w14:textId="77777777" w:rsidTr="00F16446">
        <w:trPr>
          <w:trHeight w:val="710"/>
        </w:trPr>
        <w:tc>
          <w:tcPr>
            <w:tcW w:w="1250" w:type="dxa"/>
          </w:tcPr>
          <w:p w14:paraId="38FF3411" w14:textId="77777777" w:rsidR="00F16446" w:rsidRDefault="00F16446" w:rsidP="00F1644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317D46A5" w14:textId="77777777" w:rsidR="00F16446" w:rsidRPr="007B611F" w:rsidRDefault="00F16446" w:rsidP="00F16446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651241"/>
            <w:r>
              <w:rPr>
                <w:rFonts w:ascii="Arial" w:hAnsi="Arial" w:cs="Arial"/>
                <w:b/>
                <w:bCs/>
                <w:color w:val="auto"/>
              </w:rPr>
              <w:t>Create a New ToDo Task Item</w:t>
            </w:r>
            <w:bookmarkEnd w:id="0"/>
          </w:p>
        </w:tc>
      </w:tr>
      <w:tr w:rsidR="00F16446" w14:paraId="33594C0A" w14:textId="77777777" w:rsidTr="00F16446">
        <w:trPr>
          <w:trHeight w:val="620"/>
        </w:trPr>
        <w:tc>
          <w:tcPr>
            <w:tcW w:w="1250" w:type="dxa"/>
          </w:tcPr>
          <w:p w14:paraId="1B7400F0" w14:textId="77777777" w:rsidR="00F16446" w:rsidRDefault="00F16446" w:rsidP="00F1644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C54B48E" w14:textId="77777777" w:rsidR="00F16446" w:rsidRPr="007B611F" w:rsidRDefault="00F16446" w:rsidP="00F164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6212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The user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can create a new task </w:t>
            </w:r>
          </w:p>
        </w:tc>
        <w:tc>
          <w:tcPr>
            <w:tcW w:w="3929" w:type="dxa"/>
          </w:tcPr>
          <w:p w14:paraId="689F7C5B" w14:textId="77777777" w:rsidR="00F16446" w:rsidRPr="007B611F" w:rsidRDefault="00F16446" w:rsidP="00F164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972A7EB" w14:textId="77777777" w:rsidR="00F16446" w:rsidRPr="007B611F" w:rsidRDefault="00F16446" w:rsidP="00F164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2024/11/16 </w:t>
            </w:r>
          </w:p>
        </w:tc>
        <w:tc>
          <w:tcPr>
            <w:tcW w:w="4200" w:type="dxa"/>
            <w:gridSpan w:val="2"/>
          </w:tcPr>
          <w:p w14:paraId="4EA0BBAF" w14:textId="77777777" w:rsidR="00F16446" w:rsidRPr="007B611F" w:rsidRDefault="00F16446" w:rsidP="00F164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74D1633" w14:textId="77777777" w:rsidR="00F16446" w:rsidRPr="007B611F" w:rsidRDefault="00F16446" w:rsidP="00F164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F16446" w14:paraId="343EFCFD" w14:textId="77777777" w:rsidTr="00F16446">
        <w:trPr>
          <w:trHeight w:val="350"/>
        </w:trPr>
        <w:tc>
          <w:tcPr>
            <w:tcW w:w="1250" w:type="dxa"/>
          </w:tcPr>
          <w:p w14:paraId="03C6E73D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00A1CD34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A4A06A7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4EE0870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AC698D7" w14:textId="77777777" w:rsidR="00F16446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FE23603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F16446" w14:paraId="7FA0DF30" w14:textId="77777777" w:rsidTr="00F16446">
        <w:trPr>
          <w:trHeight w:val="350"/>
        </w:trPr>
        <w:tc>
          <w:tcPr>
            <w:tcW w:w="1250" w:type="dxa"/>
          </w:tcPr>
          <w:p w14:paraId="6F7C3EF6" w14:textId="77777777" w:rsidR="00F16446" w:rsidRPr="00A15F1C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C886765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Task field on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>Task Form</w:t>
            </w:r>
          </w:p>
        </w:tc>
        <w:tc>
          <w:tcPr>
            <w:tcW w:w="3929" w:type="dxa"/>
          </w:tcPr>
          <w:p w14:paraId="67F34343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cursor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appears ready for input</w:t>
            </w:r>
          </w:p>
        </w:tc>
        <w:tc>
          <w:tcPr>
            <w:tcW w:w="2148" w:type="dxa"/>
          </w:tcPr>
          <w:p w14:paraId="7A685CAB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B80B94" w14:textId="77777777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6446" w14:paraId="05CECC24" w14:textId="77777777" w:rsidTr="00F16446">
        <w:trPr>
          <w:trHeight w:val="350"/>
        </w:trPr>
        <w:tc>
          <w:tcPr>
            <w:tcW w:w="1250" w:type="dxa"/>
          </w:tcPr>
          <w:p w14:paraId="599F3E01" w14:textId="77777777" w:rsidR="00F16446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4D1A9915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Type “Lunch meeting with customer”</w:t>
            </w:r>
          </w:p>
        </w:tc>
        <w:tc>
          <w:tcPr>
            <w:tcW w:w="3929" w:type="dxa"/>
          </w:tcPr>
          <w:p w14:paraId="106FA9FA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string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field is populated</w:t>
            </w:r>
          </w:p>
        </w:tc>
        <w:tc>
          <w:tcPr>
            <w:tcW w:w="2148" w:type="dxa"/>
          </w:tcPr>
          <w:p w14:paraId="26D88C27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856DB6" w14:textId="77777777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6446" w14:paraId="1B534FB7" w14:textId="77777777" w:rsidTr="00F16446">
        <w:trPr>
          <w:trHeight w:val="350"/>
        </w:trPr>
        <w:tc>
          <w:tcPr>
            <w:tcW w:w="1250" w:type="dxa"/>
          </w:tcPr>
          <w:p w14:paraId="697A3F91" w14:textId="77777777" w:rsidR="00F16446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11E58A40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Click Add Task</w:t>
            </w:r>
          </w:p>
        </w:tc>
        <w:tc>
          <w:tcPr>
            <w:tcW w:w="3929" w:type="dxa"/>
          </w:tcPr>
          <w:p w14:paraId="2DF5744C" w14:textId="1E31D5B0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task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is added to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>ToDo list</w:t>
            </w:r>
          </w:p>
        </w:tc>
        <w:tc>
          <w:tcPr>
            <w:tcW w:w="2148" w:type="dxa"/>
          </w:tcPr>
          <w:p w14:paraId="3C7B402E" w14:textId="77777777" w:rsidR="00F16446" w:rsidRPr="00621213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F5A03DE" w14:textId="77777777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6446" w14:paraId="54F39602" w14:textId="77777777" w:rsidTr="00F16446">
        <w:trPr>
          <w:trHeight w:val="350"/>
        </w:trPr>
        <w:tc>
          <w:tcPr>
            <w:tcW w:w="1250" w:type="dxa"/>
          </w:tcPr>
          <w:p w14:paraId="6625E0D1" w14:textId="77777777" w:rsidR="00F16446" w:rsidRPr="000C1DAC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2E9AC0" w14:textId="77777777" w:rsidR="00F16446" w:rsidRPr="000C1DAC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EE16D30" w14:textId="28338EBF" w:rsidR="00F16446" w:rsidRDefault="00F16446">
      <w:pPr>
        <w:rPr>
          <w:rFonts w:ascii="Arial" w:hAnsi="Arial" w:cs="Arial"/>
          <w:sz w:val="24"/>
          <w:szCs w:val="24"/>
        </w:rPr>
      </w:pPr>
    </w:p>
    <w:p w14:paraId="5CF80D47" w14:textId="77777777" w:rsidR="00F16446" w:rsidRDefault="00F16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89A300B" w:rsidR="00A15F1C" w:rsidRPr="007B611F" w:rsidRDefault="001C7F5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651242"/>
            <w:r>
              <w:rPr>
                <w:rFonts w:ascii="Arial" w:hAnsi="Arial" w:cs="Arial"/>
                <w:b/>
                <w:bCs/>
                <w:color w:val="auto"/>
              </w:rPr>
              <w:t xml:space="preserve">Users </w:t>
            </w:r>
            <w:r w:rsidR="00F16446">
              <w:rPr>
                <w:rFonts w:ascii="Arial" w:hAnsi="Arial" w:cs="Arial"/>
                <w:b/>
                <w:bCs/>
                <w:color w:val="auto"/>
              </w:rPr>
              <w:t>can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access </w:t>
            </w:r>
            <w:r w:rsidR="00F16446">
              <w:rPr>
                <w:rFonts w:ascii="Arial" w:hAnsi="Arial" w:cs="Arial"/>
                <w:b/>
                <w:bCs/>
                <w:color w:val="auto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webpage on </w:t>
            </w:r>
            <w:r w:rsidR="00F16446">
              <w:rPr>
                <w:rFonts w:ascii="Arial" w:hAnsi="Arial" w:cs="Arial"/>
                <w:b/>
                <w:bCs/>
                <w:color w:val="auto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auto"/>
              </w:rPr>
              <w:t>variety of devices</w:t>
            </w:r>
            <w:r w:rsidR="00F16446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4891E1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9694B">
              <w:rPr>
                <w:rFonts w:ascii="Arial" w:hAnsi="Arial" w:cs="Arial"/>
                <w:b/>
                <w:bCs/>
                <w:sz w:val="20"/>
                <w:szCs w:val="20"/>
              </w:rPr>
              <w:t>Verify user view for mobile devices</w:t>
            </w:r>
            <w:r w:rsidR="00621213">
              <w:rPr>
                <w:rFonts w:ascii="Arial" w:hAnsi="Arial" w:cs="Arial"/>
                <w:b/>
                <w:bCs/>
                <w:sz w:val="20"/>
                <w:szCs w:val="20"/>
              </w:rPr>
              <w:t>, tablets,</w:t>
            </w:r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</w:t>
            </w:r>
            <w:r w:rsidR="00F16446"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21213">
              <w:rPr>
                <w:rFonts w:ascii="Arial" w:hAnsi="Arial" w:cs="Arial"/>
                <w:b/>
                <w:bCs/>
                <w:sz w:val="20"/>
                <w:szCs w:val="20"/>
              </w:rPr>
              <w:t>PC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CD0FFF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7F5D" w:rsidRPr="00621213">
              <w:rPr>
                <w:rFonts w:ascii="Arial" w:hAnsi="Arial" w:cs="Arial"/>
                <w:sz w:val="20"/>
                <w:szCs w:val="20"/>
              </w:rPr>
              <w:t>2024/11/16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21213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621213" w:rsidRPr="00A15F1C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3D695A7" w14:textId="7A4B3593" w:rsidR="00621213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="00F164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webpage on a mobile device to </w:t>
            </w:r>
            <w:hyperlink r:id="rId7" w:history="1">
              <w:r w:rsidRPr="0037711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35841F1C" w14:textId="25DFBA7B" w:rsidR="00621213" w:rsidRPr="00A20A44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8AA4D24" w14:textId="64B98304" w:rsidR="00621213" w:rsidRPr="00A20A44" w:rsidRDefault="00F16446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page</w:t>
            </w:r>
            <w:r w:rsidR="00621213" w:rsidRPr="00621213">
              <w:rPr>
                <w:rFonts w:ascii="Arial" w:hAnsi="Arial" w:cs="Arial"/>
                <w:sz w:val="20"/>
                <w:szCs w:val="20"/>
              </w:rPr>
              <w:t xml:space="preserve"> opens with all components able to fit</w:t>
            </w:r>
          </w:p>
        </w:tc>
        <w:tc>
          <w:tcPr>
            <w:tcW w:w="2148" w:type="dxa"/>
          </w:tcPr>
          <w:p w14:paraId="285E1AFF" w14:textId="658E8BC0" w:rsidR="00621213" w:rsidRPr="00A20A44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621213" w:rsidRPr="00A20A44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21213" w14:paraId="480DA0C7" w14:textId="77777777" w:rsidTr="000C1DAC">
        <w:trPr>
          <w:trHeight w:val="350"/>
        </w:trPr>
        <w:tc>
          <w:tcPr>
            <w:tcW w:w="1250" w:type="dxa"/>
          </w:tcPr>
          <w:p w14:paraId="39296DD5" w14:textId="4DDDC6E3" w:rsid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4CEC0A0" w14:textId="7F84D5A8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="00F164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webpage on a tablet device to </w:t>
            </w:r>
            <w:hyperlink r:id="rId8" w:history="1">
              <w:r w:rsidRPr="00621213">
                <w:rPr>
                  <w:rStyle w:val="Hyperlink"/>
                  <w:rFonts w:ascii="Arial" w:hAnsi="Arial" w:cs="Arial"/>
                  <w:color w:val="0070C0"/>
                  <w:sz w:val="20"/>
                  <w:szCs w:val="20"/>
                </w:rPr>
                <w:t>https://buwebdev.github.io/todo/</w:t>
              </w:r>
            </w:hyperlink>
          </w:p>
          <w:p w14:paraId="05674891" w14:textId="77777777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657A164" w14:textId="23574146" w:rsidR="00621213" w:rsidRPr="00621213" w:rsidRDefault="00F16446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page</w:t>
            </w:r>
            <w:r w:rsidR="00621213" w:rsidRPr="00621213">
              <w:rPr>
                <w:rFonts w:ascii="Arial" w:hAnsi="Arial" w:cs="Arial"/>
                <w:sz w:val="20"/>
                <w:szCs w:val="20"/>
              </w:rPr>
              <w:t xml:space="preserve"> opens with all components able to fit</w:t>
            </w:r>
          </w:p>
        </w:tc>
        <w:tc>
          <w:tcPr>
            <w:tcW w:w="2148" w:type="dxa"/>
          </w:tcPr>
          <w:p w14:paraId="4AD75471" w14:textId="717EBB11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1CF4818" w14:textId="76A8DFA5" w:rsidR="00621213" w:rsidRPr="00A20A44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21213" w14:paraId="222C5E9F" w14:textId="77777777" w:rsidTr="000C1DAC">
        <w:trPr>
          <w:trHeight w:val="350"/>
        </w:trPr>
        <w:tc>
          <w:tcPr>
            <w:tcW w:w="1250" w:type="dxa"/>
          </w:tcPr>
          <w:p w14:paraId="293E9B0A" w14:textId="1B36C6CA" w:rsid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59FE0FB" w14:textId="00284DF6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="00F164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webpage on a PC  to </w:t>
            </w:r>
            <w:hyperlink r:id="rId9" w:history="1">
              <w:r w:rsidRPr="00621213">
                <w:rPr>
                  <w:rStyle w:val="Hyperlink"/>
                  <w:rFonts w:ascii="Arial" w:hAnsi="Arial" w:cs="Arial"/>
                  <w:color w:val="0070C0"/>
                  <w:sz w:val="20"/>
                  <w:szCs w:val="20"/>
                </w:rPr>
                <w:t>https://buwebdev.github.io/todo/</w:t>
              </w:r>
            </w:hyperlink>
          </w:p>
          <w:p w14:paraId="61CE90F1" w14:textId="77777777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C9B643D" w14:textId="73A4E1C6" w:rsidR="00621213" w:rsidRPr="00621213" w:rsidRDefault="00F16446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page</w:t>
            </w:r>
            <w:r w:rsidR="00621213" w:rsidRPr="00621213">
              <w:rPr>
                <w:rFonts w:ascii="Arial" w:hAnsi="Arial" w:cs="Arial"/>
                <w:sz w:val="20"/>
                <w:szCs w:val="20"/>
              </w:rPr>
              <w:t xml:space="preserve"> opens with all components able to fit</w:t>
            </w:r>
          </w:p>
        </w:tc>
        <w:tc>
          <w:tcPr>
            <w:tcW w:w="2148" w:type="dxa"/>
          </w:tcPr>
          <w:p w14:paraId="00614737" w14:textId="612EBBDD" w:rsidR="00621213" w:rsidRPr="00621213" w:rsidRDefault="00621213" w:rsidP="0062121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F5AE4C" w14:textId="58E9E6C0" w:rsidR="00621213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21213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621213" w:rsidRPr="000C1DAC" w:rsidRDefault="00621213" w:rsidP="0062121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621213" w:rsidRPr="00A20A44" w:rsidRDefault="00621213" w:rsidP="006212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B7F1E7A" w14:textId="61F8B276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CE33375" w14:textId="77777777" w:rsidR="00F16446" w:rsidRDefault="00F16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DB6F933" w:rsidR="00A15F1C" w:rsidRPr="007B611F" w:rsidRDefault="001C7F5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651243"/>
            <w:r>
              <w:rPr>
                <w:rFonts w:ascii="Arial" w:hAnsi="Arial" w:cs="Arial"/>
                <w:b/>
                <w:bCs/>
                <w:color w:val="auto"/>
              </w:rPr>
              <w:t>Invalid URL custom 404 error page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FD3FC9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 w:rsidR="00F16446">
              <w:rPr>
                <w:rFonts w:ascii="Arial" w:hAnsi="Arial" w:cs="Arial"/>
                <w:b/>
                <w:bCs/>
                <w:sz w:val="20"/>
                <w:szCs w:val="20"/>
              </w:rPr>
              <w:t>an</w:t>
            </w:r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invalid </w:t>
            </w:r>
            <w:r w:rsidR="00F16446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page is entered within the </w:t>
            </w:r>
            <w:hyperlink r:id="rId10" w:history="1">
              <w:r w:rsidR="001C7F5D" w:rsidRPr="0037711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https://buwebdev.github.io</w:t>
              </w:r>
            </w:hyperlink>
            <w:r w:rsidR="001C7F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domain, generate a custom 404 page</w:t>
            </w:r>
          </w:p>
        </w:tc>
        <w:tc>
          <w:tcPr>
            <w:tcW w:w="3930" w:type="dxa"/>
          </w:tcPr>
          <w:p w14:paraId="00508578" w14:textId="77777777" w:rsidR="00A15F1C" w:rsidRPr="00621213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21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FB2180E" w:rsidR="00A15F1C" w:rsidRPr="00621213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7F5D" w:rsidRPr="00621213">
              <w:rPr>
                <w:rFonts w:ascii="Arial" w:hAnsi="Arial" w:cs="Arial"/>
                <w:sz w:val="20"/>
                <w:szCs w:val="20"/>
              </w:rPr>
              <w:t>2024/11/16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621213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21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B35E403" w14:textId="61B6F46A" w:rsidR="00A15F1C" w:rsidRDefault="001C7F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webpage at </w:t>
            </w:r>
            <w:hyperlink r:id="rId11" w:history="1">
              <w:r w:rsidRPr="0037711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1285D876" w14:textId="13F08CC7" w:rsidR="001C7F5D" w:rsidRPr="00A20A44" w:rsidRDefault="001C7F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3CDF219" w14:textId="144E7578" w:rsidR="00A15F1C" w:rsidRPr="00621213" w:rsidRDefault="001C7F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ToDo webapp opens</w:t>
            </w:r>
          </w:p>
        </w:tc>
        <w:tc>
          <w:tcPr>
            <w:tcW w:w="2148" w:type="dxa"/>
          </w:tcPr>
          <w:p w14:paraId="7ECD6AA4" w14:textId="7D2D7C18" w:rsidR="00A15F1C" w:rsidRPr="00621213" w:rsidRDefault="001C7F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36165BA" w14:textId="04558EF4" w:rsidR="00A15F1C" w:rsidRDefault="001C7F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Add hello to end of URL 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hyperlink r:id="rId12" w:history="1">
              <w:r w:rsidRPr="0037711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https://buwebdev.github.io/todo/hello</w:t>
              </w:r>
            </w:hyperlink>
          </w:p>
          <w:p w14:paraId="42456599" w14:textId="0266091A" w:rsidR="001C7F5D" w:rsidRPr="00A20A44" w:rsidRDefault="001C7F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866154A" w14:textId="592C1809" w:rsidR="00A15F1C" w:rsidRDefault="00F164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</w:t>
            </w:r>
            <w:r w:rsidR="001C7F5D" w:rsidRPr="00621213">
              <w:rPr>
                <w:rFonts w:ascii="Arial" w:hAnsi="Arial" w:cs="Arial"/>
                <w:sz w:val="20"/>
                <w:szCs w:val="20"/>
              </w:rPr>
              <w:t xml:space="preserve"> is redirected to </w:t>
            </w:r>
            <w:hyperlink r:id="rId1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https://buwebdev.github.io/todo/not-found.</w:t>
              </w:r>
            </w:hyperlink>
          </w:p>
          <w:p w14:paraId="7B576C34" w14:textId="1CEB0067" w:rsidR="001C7F5D" w:rsidRPr="00A20A44" w:rsidRDefault="001C7F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224F6A90" w:rsidR="00A15F1C" w:rsidRPr="00621213" w:rsidRDefault="001C7F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0A922B6" w14:textId="77777777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21213" w14:paraId="711A9788" w14:textId="77777777" w:rsidTr="002308CB">
        <w:trPr>
          <w:trHeight w:val="710"/>
        </w:trPr>
        <w:tc>
          <w:tcPr>
            <w:tcW w:w="1250" w:type="dxa"/>
          </w:tcPr>
          <w:p w14:paraId="09B4DAEE" w14:textId="5BD86406" w:rsidR="00621213" w:rsidRDefault="00621213" w:rsidP="002308C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7A3F7FE6" w14:textId="7E8E0A1C" w:rsidR="00621213" w:rsidRPr="007B611F" w:rsidRDefault="00621213" w:rsidP="002308C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651244"/>
            <w:r>
              <w:rPr>
                <w:rFonts w:ascii="Arial" w:hAnsi="Arial" w:cs="Arial"/>
                <w:b/>
                <w:bCs/>
                <w:color w:val="auto"/>
              </w:rPr>
              <w:t xml:space="preserve">Prevent Users </w:t>
            </w:r>
            <w:r w:rsidR="009666C1">
              <w:rPr>
                <w:rFonts w:ascii="Arial" w:hAnsi="Arial" w:cs="Arial"/>
                <w:b/>
                <w:bCs/>
                <w:color w:val="auto"/>
              </w:rPr>
              <w:t>from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Submitting Empty Task</w:t>
            </w:r>
            <w:bookmarkEnd w:id="3"/>
          </w:p>
        </w:tc>
      </w:tr>
      <w:tr w:rsidR="00621213" w14:paraId="3515F0F8" w14:textId="77777777" w:rsidTr="002308CB">
        <w:trPr>
          <w:trHeight w:val="620"/>
        </w:trPr>
        <w:tc>
          <w:tcPr>
            <w:tcW w:w="1250" w:type="dxa"/>
          </w:tcPr>
          <w:p w14:paraId="24343BB6" w14:textId="77777777" w:rsidR="00621213" w:rsidRDefault="00621213" w:rsidP="002308C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2E37FF9" w14:textId="4B41BBAB" w:rsidR="00621213" w:rsidRPr="007B611F" w:rsidRDefault="00621213" w:rsidP="002308C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Users cannot click Add Task on Task Form while </w:t>
            </w:r>
            <w:r w:rsidR="00F164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Task field is empty</w:t>
            </w:r>
          </w:p>
        </w:tc>
        <w:tc>
          <w:tcPr>
            <w:tcW w:w="3930" w:type="dxa"/>
          </w:tcPr>
          <w:p w14:paraId="6CB1388A" w14:textId="77777777" w:rsidR="00621213" w:rsidRPr="007B611F" w:rsidRDefault="00621213" w:rsidP="002308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5D2F21B" w14:textId="77777777" w:rsidR="00621213" w:rsidRPr="007B611F" w:rsidRDefault="00621213" w:rsidP="002308C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2024/11/16 </w:t>
            </w:r>
          </w:p>
        </w:tc>
        <w:tc>
          <w:tcPr>
            <w:tcW w:w="4200" w:type="dxa"/>
            <w:gridSpan w:val="2"/>
          </w:tcPr>
          <w:p w14:paraId="689EDCD5" w14:textId="77777777" w:rsidR="00621213" w:rsidRPr="007B611F" w:rsidRDefault="00621213" w:rsidP="002308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18ACE37" w14:textId="77777777" w:rsidR="00621213" w:rsidRPr="007B611F" w:rsidRDefault="00621213" w:rsidP="002308C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621213" w14:paraId="43B3683E" w14:textId="77777777" w:rsidTr="002308CB">
        <w:trPr>
          <w:trHeight w:val="350"/>
        </w:trPr>
        <w:tc>
          <w:tcPr>
            <w:tcW w:w="1250" w:type="dxa"/>
          </w:tcPr>
          <w:p w14:paraId="25CA1D88" w14:textId="77777777" w:rsidR="00621213" w:rsidRPr="007B611F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DBB02A" w14:textId="77777777" w:rsidR="00621213" w:rsidRPr="007B611F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8021937" w14:textId="77777777" w:rsidR="00621213" w:rsidRPr="007B611F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38E4AA4" w14:textId="77777777" w:rsidR="00621213" w:rsidRPr="007B611F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4D2527C" w14:textId="77777777" w:rsidR="00621213" w:rsidRPr="007B611F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21213" w14:paraId="4FC5DCC9" w14:textId="77777777" w:rsidTr="002308CB">
        <w:trPr>
          <w:trHeight w:val="350"/>
        </w:trPr>
        <w:tc>
          <w:tcPr>
            <w:tcW w:w="1250" w:type="dxa"/>
          </w:tcPr>
          <w:p w14:paraId="54B2DC7A" w14:textId="77777777" w:rsidR="00621213" w:rsidRPr="00A15F1C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CC118DF" w14:textId="77777777" w:rsidR="00621213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webpage at </w:t>
            </w:r>
            <w:hyperlink r:id="rId14" w:history="1">
              <w:r w:rsidRPr="0037711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46E41A13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7C91681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ToDo webapp opens</w:t>
            </w:r>
          </w:p>
        </w:tc>
        <w:tc>
          <w:tcPr>
            <w:tcW w:w="2148" w:type="dxa"/>
          </w:tcPr>
          <w:p w14:paraId="38713745" w14:textId="77777777" w:rsidR="00621213" w:rsidRPr="00621213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6214D3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21213" w14:paraId="3EA58288" w14:textId="77777777" w:rsidTr="002308CB">
        <w:trPr>
          <w:trHeight w:val="350"/>
        </w:trPr>
        <w:tc>
          <w:tcPr>
            <w:tcW w:w="1250" w:type="dxa"/>
          </w:tcPr>
          <w:p w14:paraId="74B3E7B4" w14:textId="77777777" w:rsidR="00621213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1A16174" w14:textId="7D7DD8A1" w:rsidR="00621213" w:rsidRPr="009666C1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666C1">
              <w:rPr>
                <w:rFonts w:ascii="Arial" w:hAnsi="Arial" w:cs="Arial"/>
                <w:sz w:val="20"/>
                <w:szCs w:val="20"/>
              </w:rPr>
              <w:t>Click on Task Field</w:t>
            </w:r>
            <w:r w:rsidR="009666C1">
              <w:rPr>
                <w:rFonts w:ascii="Arial" w:hAnsi="Arial" w:cs="Arial"/>
                <w:sz w:val="20"/>
                <w:szCs w:val="20"/>
              </w:rPr>
              <w:t>;</w:t>
            </w:r>
            <w:r w:rsidRPr="009666C1">
              <w:rPr>
                <w:rFonts w:ascii="Arial" w:hAnsi="Arial" w:cs="Arial"/>
                <w:sz w:val="20"/>
                <w:szCs w:val="20"/>
              </w:rPr>
              <w:t xml:space="preserve"> do not type </w:t>
            </w:r>
            <w:r w:rsidR="009666C1">
              <w:rPr>
                <w:rFonts w:ascii="Arial" w:hAnsi="Arial" w:cs="Arial"/>
                <w:sz w:val="20"/>
                <w:szCs w:val="20"/>
              </w:rPr>
              <w:t>anything</w:t>
            </w:r>
          </w:p>
        </w:tc>
        <w:tc>
          <w:tcPr>
            <w:tcW w:w="3930" w:type="dxa"/>
          </w:tcPr>
          <w:p w14:paraId="17247B9B" w14:textId="1756C04D" w:rsidR="00621213" w:rsidRPr="009666C1" w:rsidRDefault="009666C1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cursor appears in the Task Field</w:t>
            </w:r>
          </w:p>
          <w:p w14:paraId="6DA6A254" w14:textId="77777777" w:rsidR="00621213" w:rsidRPr="009666C1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AE531F" w14:textId="77777777" w:rsidR="00621213" w:rsidRPr="00621213" w:rsidRDefault="00621213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B7A79A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66C1" w14:paraId="5D908F6F" w14:textId="77777777" w:rsidTr="002308CB">
        <w:trPr>
          <w:trHeight w:val="350"/>
        </w:trPr>
        <w:tc>
          <w:tcPr>
            <w:tcW w:w="1250" w:type="dxa"/>
          </w:tcPr>
          <w:p w14:paraId="33046A83" w14:textId="0DDB9082" w:rsidR="009666C1" w:rsidRDefault="009666C1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B76F4E3" w14:textId="4D18AFF5" w:rsidR="009666C1" w:rsidRPr="009666C1" w:rsidRDefault="009666C1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F164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Add Task Button</w:t>
            </w:r>
          </w:p>
        </w:tc>
        <w:tc>
          <w:tcPr>
            <w:tcW w:w="3930" w:type="dxa"/>
          </w:tcPr>
          <w:p w14:paraId="2D9D8561" w14:textId="7EB3103B" w:rsidR="009666C1" w:rsidRDefault="009666C1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form is reset; nothing is added</w:t>
            </w:r>
          </w:p>
        </w:tc>
        <w:tc>
          <w:tcPr>
            <w:tcW w:w="2148" w:type="dxa"/>
          </w:tcPr>
          <w:p w14:paraId="0F1296B5" w14:textId="671A48E8" w:rsidR="009666C1" w:rsidRPr="00621213" w:rsidRDefault="009666C1" w:rsidP="002308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72C67A2" w14:textId="77777777" w:rsidR="009666C1" w:rsidRPr="00A20A44" w:rsidRDefault="009666C1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21213" w14:paraId="74E8334D" w14:textId="77777777" w:rsidTr="002308CB">
        <w:trPr>
          <w:trHeight w:val="350"/>
        </w:trPr>
        <w:tc>
          <w:tcPr>
            <w:tcW w:w="1250" w:type="dxa"/>
          </w:tcPr>
          <w:p w14:paraId="6E8D6F19" w14:textId="77777777" w:rsidR="00621213" w:rsidRPr="000C1DAC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2EC0E2A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AE0AF0" w14:textId="77777777" w:rsidR="00F16446" w:rsidRDefault="00F1644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41"/>
        <w:gridCol w:w="4468"/>
        <w:gridCol w:w="2126"/>
        <w:gridCol w:w="2065"/>
      </w:tblGrid>
      <w:tr w:rsidR="009666C1" w14:paraId="3B280344" w14:textId="77777777" w:rsidTr="00F16446">
        <w:trPr>
          <w:trHeight w:val="710"/>
        </w:trPr>
        <w:tc>
          <w:tcPr>
            <w:tcW w:w="1250" w:type="dxa"/>
          </w:tcPr>
          <w:p w14:paraId="44CC7949" w14:textId="5FDB5A96" w:rsidR="009666C1" w:rsidRDefault="009666C1" w:rsidP="009666C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355BC5C" w14:textId="7CE37113" w:rsidR="009666C1" w:rsidRPr="007B611F" w:rsidRDefault="009666C1" w:rsidP="009666C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2651245"/>
            <w:r>
              <w:rPr>
                <w:rFonts w:ascii="Arial" w:hAnsi="Arial" w:cs="Arial"/>
                <w:b/>
                <w:bCs/>
                <w:color w:val="auto"/>
              </w:rPr>
              <w:t>Prevent Users from Submitting an Empty Edit Form</w:t>
            </w:r>
            <w:bookmarkEnd w:id="4"/>
          </w:p>
        </w:tc>
      </w:tr>
      <w:tr w:rsidR="009666C1" w14:paraId="230F55AE" w14:textId="77777777" w:rsidTr="00F16446">
        <w:trPr>
          <w:trHeight w:val="620"/>
        </w:trPr>
        <w:tc>
          <w:tcPr>
            <w:tcW w:w="1250" w:type="dxa"/>
          </w:tcPr>
          <w:p w14:paraId="09122CA3" w14:textId="77777777" w:rsidR="009666C1" w:rsidRDefault="009666C1" w:rsidP="009666C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1" w:type="dxa"/>
          </w:tcPr>
          <w:p w14:paraId="19471008" w14:textId="28F13B88" w:rsidR="009666C1" w:rsidRPr="007B611F" w:rsidRDefault="009666C1" w:rsidP="009666C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Users cannot save Edit Form while the Task field is empty</w:t>
            </w:r>
          </w:p>
        </w:tc>
        <w:tc>
          <w:tcPr>
            <w:tcW w:w="4468" w:type="dxa"/>
          </w:tcPr>
          <w:p w14:paraId="1B6CE4C4" w14:textId="77777777" w:rsidR="009666C1" w:rsidRPr="007B611F" w:rsidRDefault="009666C1" w:rsidP="009666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F6BD953" w14:textId="3B90FE95" w:rsidR="009666C1" w:rsidRPr="007B611F" w:rsidRDefault="009666C1" w:rsidP="009666C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2024/11/16 </w:t>
            </w:r>
          </w:p>
        </w:tc>
        <w:tc>
          <w:tcPr>
            <w:tcW w:w="4191" w:type="dxa"/>
            <w:gridSpan w:val="2"/>
          </w:tcPr>
          <w:p w14:paraId="0078149E" w14:textId="77777777" w:rsidR="009666C1" w:rsidRPr="007B611F" w:rsidRDefault="009666C1" w:rsidP="009666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65FC4D8" w14:textId="19BB9DAF" w:rsidR="009666C1" w:rsidRPr="007B611F" w:rsidRDefault="009666C1" w:rsidP="009666C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F16446" w14:paraId="2A57959D" w14:textId="77777777" w:rsidTr="00F16446">
        <w:trPr>
          <w:trHeight w:val="350"/>
        </w:trPr>
        <w:tc>
          <w:tcPr>
            <w:tcW w:w="1250" w:type="dxa"/>
          </w:tcPr>
          <w:p w14:paraId="1E56CB6E" w14:textId="77777777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41" w:type="dxa"/>
          </w:tcPr>
          <w:p w14:paraId="02C6FEED" w14:textId="1B9AB6C0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4468" w:type="dxa"/>
          </w:tcPr>
          <w:p w14:paraId="272E73E9" w14:textId="50C5344D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6" w:type="dxa"/>
          </w:tcPr>
          <w:p w14:paraId="3C2172C3" w14:textId="60CB5E89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65" w:type="dxa"/>
          </w:tcPr>
          <w:p w14:paraId="6A3C6766" w14:textId="4AAD8773" w:rsidR="00F16446" w:rsidRPr="007B611F" w:rsidRDefault="00F16446" w:rsidP="00F1644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16446" w14:paraId="2E035F7A" w14:textId="77777777" w:rsidTr="00F16446">
        <w:trPr>
          <w:trHeight w:val="350"/>
        </w:trPr>
        <w:tc>
          <w:tcPr>
            <w:tcW w:w="1250" w:type="dxa"/>
          </w:tcPr>
          <w:p w14:paraId="7D136E8A" w14:textId="77777777" w:rsidR="00F16446" w:rsidRPr="00A15F1C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14312DF6" w14:textId="37511D5C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 xml:space="preserve">Open webpage at </w:t>
            </w:r>
            <w:hyperlink r:id="rId15" w:history="1">
              <w:r w:rsidRPr="0037711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4468" w:type="dxa"/>
          </w:tcPr>
          <w:p w14:paraId="3DBCF0BD" w14:textId="5B522683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ToDo </w:t>
            </w:r>
            <w:r>
              <w:rPr>
                <w:rFonts w:ascii="Arial" w:hAnsi="Arial" w:cs="Arial"/>
                <w:sz w:val="20"/>
                <w:szCs w:val="20"/>
              </w:rPr>
              <w:t>web app</w:t>
            </w:r>
            <w:r w:rsidRPr="00621213">
              <w:rPr>
                <w:rFonts w:ascii="Arial" w:hAnsi="Arial" w:cs="Arial"/>
                <w:sz w:val="20"/>
                <w:szCs w:val="20"/>
              </w:rPr>
              <w:t xml:space="preserve"> opens</w:t>
            </w:r>
          </w:p>
        </w:tc>
        <w:tc>
          <w:tcPr>
            <w:tcW w:w="2126" w:type="dxa"/>
          </w:tcPr>
          <w:p w14:paraId="146C493F" w14:textId="5346B842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65" w:type="dxa"/>
          </w:tcPr>
          <w:p w14:paraId="1942AD69" w14:textId="7E32172C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6446" w14:paraId="2A5660C3" w14:textId="77777777" w:rsidTr="00F16446">
        <w:trPr>
          <w:trHeight w:val="350"/>
        </w:trPr>
        <w:tc>
          <w:tcPr>
            <w:tcW w:w="1250" w:type="dxa"/>
          </w:tcPr>
          <w:p w14:paraId="527285FD" w14:textId="77777777" w:rsidR="00F16446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9F26C8E" w14:textId="79105DEA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666C1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the pencil icon next to an existing task</w:t>
            </w:r>
          </w:p>
        </w:tc>
        <w:tc>
          <w:tcPr>
            <w:tcW w:w="4468" w:type="dxa"/>
          </w:tcPr>
          <w:p w14:paraId="5CEB9871" w14:textId="7AC4B950" w:rsidR="00F16446" w:rsidRPr="009666C1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Form Pops Up</w:t>
            </w:r>
          </w:p>
          <w:p w14:paraId="5CA2AAAB" w14:textId="16873AE8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7A3EE1" w14:textId="2F1F02C4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21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65" w:type="dxa"/>
          </w:tcPr>
          <w:p w14:paraId="57CB38FF" w14:textId="127EB0B5" w:rsidR="00F16446" w:rsidRPr="00A20A44" w:rsidRDefault="00F16446" w:rsidP="00F164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6446" w14:paraId="34C6BD26" w14:textId="77777777" w:rsidTr="00F16446">
        <w:trPr>
          <w:trHeight w:val="350"/>
        </w:trPr>
        <w:tc>
          <w:tcPr>
            <w:tcW w:w="1250" w:type="dxa"/>
          </w:tcPr>
          <w:p w14:paraId="6274D09D" w14:textId="47532DE6" w:rsidR="00F16446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36740209" w14:textId="54C3F019" w:rsidR="00F16446" w:rsidRPr="009666C1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Task content, and click the save button </w:t>
            </w:r>
          </w:p>
        </w:tc>
        <w:tc>
          <w:tcPr>
            <w:tcW w:w="4468" w:type="dxa"/>
          </w:tcPr>
          <w:p w14:paraId="1B7ED56F" w14:textId="36439FB1" w:rsidR="00F16446" w:rsidRPr="009666C1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Form closes without changing Item.</w:t>
            </w:r>
          </w:p>
        </w:tc>
        <w:tc>
          <w:tcPr>
            <w:tcW w:w="2126" w:type="dxa"/>
          </w:tcPr>
          <w:p w14:paraId="6BCEC5B5" w14:textId="3466F0EC" w:rsidR="00F16446" w:rsidRPr="009666C1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065" w:type="dxa"/>
          </w:tcPr>
          <w:p w14:paraId="7683AE68" w14:textId="28C74111" w:rsidR="00F16446" w:rsidRPr="009666C1" w:rsidRDefault="00F16446" w:rsidP="00F1644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21213" w14:paraId="2C565119" w14:textId="77777777" w:rsidTr="00F16446">
        <w:trPr>
          <w:trHeight w:val="350"/>
        </w:trPr>
        <w:tc>
          <w:tcPr>
            <w:tcW w:w="1250" w:type="dxa"/>
          </w:tcPr>
          <w:p w14:paraId="4ECACF50" w14:textId="77777777" w:rsidR="00621213" w:rsidRPr="000C1DAC" w:rsidRDefault="00621213" w:rsidP="002308C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5800BEC" w14:textId="77777777" w:rsidR="00621213" w:rsidRPr="00A20A44" w:rsidRDefault="00621213" w:rsidP="002308C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488F283" w14:textId="77777777" w:rsidR="00621213" w:rsidRPr="006A45CA" w:rsidRDefault="00621213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21213" w:rsidRPr="006A45CA" w:rsidSect="006A45CA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B333" w14:textId="77777777" w:rsidR="00801322" w:rsidRDefault="00801322" w:rsidP="006A45CA">
      <w:pPr>
        <w:spacing w:after="0" w:line="240" w:lineRule="auto"/>
      </w:pPr>
      <w:r>
        <w:separator/>
      </w:r>
    </w:p>
  </w:endnote>
  <w:endnote w:type="continuationSeparator" w:id="0">
    <w:p w14:paraId="0936148E" w14:textId="77777777" w:rsidR="00801322" w:rsidRDefault="0080132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2612" w14:textId="77777777" w:rsidR="00801322" w:rsidRDefault="00801322" w:rsidP="006A45CA">
      <w:pPr>
        <w:spacing w:after="0" w:line="240" w:lineRule="auto"/>
      </w:pPr>
      <w:r>
        <w:separator/>
      </w:r>
    </w:p>
  </w:footnote>
  <w:footnote w:type="continuationSeparator" w:id="0">
    <w:p w14:paraId="4D2F840F" w14:textId="77777777" w:rsidR="00801322" w:rsidRDefault="0080132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C7F5D"/>
    <w:rsid w:val="0029694B"/>
    <w:rsid w:val="002D3C3F"/>
    <w:rsid w:val="00300FFB"/>
    <w:rsid w:val="00374EEF"/>
    <w:rsid w:val="00410792"/>
    <w:rsid w:val="00581103"/>
    <w:rsid w:val="00621213"/>
    <w:rsid w:val="006A45CA"/>
    <w:rsid w:val="006C13DE"/>
    <w:rsid w:val="007B611F"/>
    <w:rsid w:val="00801322"/>
    <w:rsid w:val="00847534"/>
    <w:rsid w:val="00855357"/>
    <w:rsid w:val="00914140"/>
    <w:rsid w:val="009666C1"/>
    <w:rsid w:val="00A15F1C"/>
    <w:rsid w:val="00A20A44"/>
    <w:rsid w:val="00A4275E"/>
    <w:rsid w:val="00A4335A"/>
    <w:rsid w:val="00A81D47"/>
    <w:rsid w:val="00B54C68"/>
    <w:rsid w:val="00CE5203"/>
    <w:rsid w:val="00E86A75"/>
    <w:rsid w:val="00F16446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yperlink" Target="https://buwebdev.github.io/todo/not-fou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hell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10" Type="http://schemas.openxmlformats.org/officeDocument/2006/relationships/hyperlink" Target="https://buwebdev.github.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Emmanuel Diaz</cp:lastModifiedBy>
  <cp:revision>2</cp:revision>
  <dcterms:created xsi:type="dcterms:W3CDTF">2024-11-17T15:13:00Z</dcterms:created>
  <dcterms:modified xsi:type="dcterms:W3CDTF">2024-11-17T15:13:00Z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bc45621fb957343bb96e556077fad4c6b918a628cdc26baac0ea2baec433db83</vt:lpwstr>
  </property>
</Properties>
</file>