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2B6FD5">
      <w:pPr>
        <w:pStyle w:val="TextBody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83BD8" wp14:editId="198CC4E8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2B6FD5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EB3B8E">
        <w:rPr>
          <w:szCs w:val="28"/>
        </w:rPr>
        <w:t>Базы данных</w:t>
      </w:r>
    </w:p>
    <w:p w:rsidR="002B6FD5" w:rsidRPr="00084FDD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084FDD" w:rsidRPr="00084FDD">
        <w:rPr>
          <w:bCs/>
          <w:color w:val="000000"/>
          <w:lang w:val="en-US"/>
        </w:rPr>
        <w:t>SQL</w:t>
      </w:r>
      <w:r w:rsidR="00084FDD" w:rsidRPr="00084FDD">
        <w:rPr>
          <w:bCs/>
          <w:color w:val="000000"/>
        </w:rPr>
        <w:t>-программирование: Хранимые процедуры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>Выполнил</w:t>
      </w:r>
      <w:r w:rsidR="0031698D">
        <w:rPr>
          <w:szCs w:val="28"/>
        </w:rPr>
        <w:t>а</w:t>
      </w:r>
      <w:r>
        <w:rPr>
          <w:szCs w:val="28"/>
        </w:rPr>
        <w:t xml:space="preserve"> студент</w:t>
      </w:r>
      <w:r w:rsidR="0031698D">
        <w:rPr>
          <w:szCs w:val="28"/>
        </w:rPr>
        <w:t>ка</w:t>
      </w:r>
      <w:r>
        <w:rPr>
          <w:szCs w:val="28"/>
        </w:rPr>
        <w:t xml:space="preserve"> гр. 43501/</w:t>
      </w:r>
      <w:r w:rsidR="0031698D">
        <w:rPr>
          <w:szCs w:val="28"/>
        </w:rPr>
        <w:t>4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31698D">
        <w:rPr>
          <w:szCs w:val="28"/>
        </w:rPr>
        <w:t xml:space="preserve">   Хрусталева М</w:t>
      </w:r>
      <w:r>
        <w:rPr>
          <w:szCs w:val="28"/>
        </w:rPr>
        <w:t>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EB3B8E">
        <w:rPr>
          <w:szCs w:val="28"/>
        </w:rPr>
        <w:t xml:space="preserve">   </w:t>
      </w:r>
      <w:proofErr w:type="spellStart"/>
      <w:r w:rsidR="00EB3B8E">
        <w:rPr>
          <w:szCs w:val="28"/>
        </w:rPr>
        <w:t>Мяснов</w:t>
      </w:r>
      <w:proofErr w:type="spellEnd"/>
      <w:r w:rsidR="00EB3B8E">
        <w:rPr>
          <w:szCs w:val="28"/>
        </w:rPr>
        <w:t xml:space="preserve"> А.В.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 w:rsidR="00EB3B8E">
        <w:rPr>
          <w:szCs w:val="28"/>
        </w:rPr>
        <w:t>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2B6FD5" w:rsidRDefault="002B6FD5" w:rsidP="002B6FD5">
      <w:pPr>
        <w:pStyle w:val="TextBody"/>
        <w:ind w:left="1139"/>
        <w:rPr>
          <w:szCs w:val="28"/>
        </w:rPr>
      </w:pPr>
    </w:p>
    <w:p w:rsidR="002B6FD5" w:rsidRPr="00EB3B8E" w:rsidRDefault="002B6FD5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EB3B8E" w:rsidRDefault="00EB3B8E">
      <w:pPr>
        <w:rPr>
          <w:b/>
          <w:sz w:val="24"/>
          <w:szCs w:val="24"/>
        </w:rPr>
      </w:pPr>
    </w:p>
    <w:p w:rsidR="005D0609" w:rsidRPr="002B6FD5" w:rsidRDefault="002B6FD5">
      <w:pPr>
        <w:rPr>
          <w:b/>
          <w:sz w:val="24"/>
          <w:szCs w:val="24"/>
        </w:rPr>
      </w:pPr>
      <w:r w:rsidRPr="002B6FD5">
        <w:rPr>
          <w:b/>
          <w:sz w:val="24"/>
          <w:szCs w:val="24"/>
        </w:rPr>
        <w:lastRenderedPageBreak/>
        <w:t>Цель работы:</w:t>
      </w:r>
    </w:p>
    <w:p w:rsidR="00084FDD" w:rsidRDefault="00084FDD" w:rsidP="00EB3B8E">
      <w:pPr>
        <w:pStyle w:val="a4"/>
        <w:spacing w:line="360" w:lineRule="auto"/>
        <w:rPr>
          <w:color w:val="000000"/>
        </w:rPr>
      </w:pPr>
      <w:r w:rsidRPr="00084FDD">
        <w:rPr>
          <w:color w:val="000000"/>
        </w:rPr>
        <w:t>Познакомить студентов с возможностями реализации более сложной обработки данных на стороне сервера с помощью хранимых процедур.</w:t>
      </w:r>
    </w:p>
    <w:p w:rsidR="00EB3B8E" w:rsidRPr="00EB3B8E" w:rsidRDefault="00EB3B8E" w:rsidP="00EB3B8E">
      <w:pPr>
        <w:pStyle w:val="a4"/>
        <w:spacing w:line="360" w:lineRule="auto"/>
        <w:rPr>
          <w:rFonts w:asciiTheme="minorHAnsi" w:hAnsiTheme="minorHAnsi" w:cstheme="minorHAnsi"/>
          <w:b/>
          <w:color w:val="00000A"/>
        </w:rPr>
      </w:pPr>
      <w:r w:rsidRPr="00EB3B8E">
        <w:rPr>
          <w:rFonts w:asciiTheme="minorHAnsi" w:hAnsiTheme="minorHAnsi" w:cstheme="minorHAnsi"/>
          <w:b/>
          <w:color w:val="00000A"/>
        </w:rPr>
        <w:t>Программа работы</w:t>
      </w:r>
    </w:p>
    <w:p w:rsidR="00084FDD" w:rsidRPr="00084FDD" w:rsidRDefault="00084FDD" w:rsidP="00084FDD">
      <w:pPr>
        <w:pStyle w:val="a4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084FDD">
        <w:rPr>
          <w:rFonts w:asciiTheme="minorHAnsi" w:hAnsiTheme="minorHAnsi" w:cstheme="minorHAnsi"/>
          <w:color w:val="00000A"/>
        </w:rPr>
        <w:t>Изучить возможности языка PSQL</w:t>
      </w:r>
    </w:p>
    <w:p w:rsidR="00084FDD" w:rsidRPr="00084FDD" w:rsidRDefault="00084FDD" w:rsidP="00084FDD">
      <w:pPr>
        <w:pStyle w:val="a4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084FDD">
        <w:rPr>
          <w:rFonts w:asciiTheme="minorHAnsi" w:hAnsiTheme="minorHAnsi" w:cstheme="minorHAnsi"/>
          <w:color w:val="00000A"/>
        </w:rPr>
        <w:t>Создать две хранимые процедуры в соответствии с индивидуальным заданием, полученным у преподавателя</w:t>
      </w:r>
    </w:p>
    <w:p w:rsidR="00084FDD" w:rsidRPr="00084FDD" w:rsidRDefault="00084FDD" w:rsidP="00084FDD">
      <w:pPr>
        <w:pStyle w:val="a4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084FDD">
        <w:rPr>
          <w:rFonts w:asciiTheme="minorHAnsi" w:hAnsiTheme="minorHAnsi" w:cstheme="minorHAnsi"/>
          <w:color w:val="00000A"/>
        </w:rPr>
        <w:t xml:space="preserve">Выложить скрипт с созданными сущностями в </w:t>
      </w:r>
      <w:proofErr w:type="spellStart"/>
      <w:r w:rsidRPr="00084FDD">
        <w:rPr>
          <w:rFonts w:asciiTheme="minorHAnsi" w:hAnsiTheme="minorHAnsi" w:cstheme="minorHAnsi"/>
          <w:color w:val="00000A"/>
        </w:rPr>
        <w:t>svn</w:t>
      </w:r>
      <w:proofErr w:type="spellEnd"/>
    </w:p>
    <w:p w:rsidR="00084FDD" w:rsidRPr="00084FDD" w:rsidRDefault="00084FDD" w:rsidP="00084FDD">
      <w:pPr>
        <w:pStyle w:val="a4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color w:val="00000A"/>
        </w:rPr>
      </w:pPr>
      <w:r w:rsidRPr="00084FDD">
        <w:rPr>
          <w:rFonts w:asciiTheme="minorHAnsi" w:hAnsiTheme="minorHAnsi" w:cstheme="minorHAnsi"/>
          <w:color w:val="00000A"/>
        </w:rPr>
        <w:t>Продемонстрировать результаты преподавателю</w:t>
      </w:r>
    </w:p>
    <w:p w:rsidR="00EB3B8E" w:rsidRPr="00C01881" w:rsidRDefault="00EB3B8E" w:rsidP="00C01881">
      <w:pPr>
        <w:pStyle w:val="a4"/>
        <w:spacing w:line="360" w:lineRule="auto"/>
        <w:rPr>
          <w:rFonts w:asciiTheme="minorHAnsi" w:hAnsiTheme="minorHAnsi" w:cstheme="minorHAnsi"/>
          <w:b/>
          <w:color w:val="00000A"/>
        </w:rPr>
      </w:pPr>
      <w:r w:rsidRPr="00EB3B8E">
        <w:rPr>
          <w:rFonts w:asciiTheme="minorHAnsi" w:hAnsiTheme="minorHAnsi" w:cstheme="minorHAnsi"/>
          <w:b/>
          <w:color w:val="00000A"/>
        </w:rPr>
        <w:t>Выполнение работы</w:t>
      </w:r>
    </w:p>
    <w:p w:rsidR="00571C18" w:rsidRPr="0031698D" w:rsidRDefault="00FF69D9" w:rsidP="00571C18">
      <w:pPr>
        <w:pStyle w:val="a4"/>
        <w:spacing w:before="0" w:beforeAutospacing="0" w:after="0" w:afterAutospacing="0" w:line="360" w:lineRule="auto"/>
      </w:pPr>
      <w:r>
        <w:t>Хранимая процедура (ХП) — это программный модуль, который может быть вызван с клиента, из другой процедуры, функции, выполнимого блока (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block</w:t>
      </w:r>
      <w:proofErr w:type="spellEnd"/>
      <w:r>
        <w:t>) или триггера. Хранимые процедуры, хранимые функции, исполняемые блоки и триггеры пишутся на процедурном языке SQL (PSQL). Большинство операторов SQL доступно и в PSQL, иногда с ограничениями или расширениями. Заметными исключениями являются DDL и операторы управления транзакциями. Хранимые процедуры могут принимать и возвращать множество параметров.</w:t>
      </w:r>
    </w:p>
    <w:p w:rsidR="00FF69D9" w:rsidRDefault="00FF69D9" w:rsidP="00571C18">
      <w:pPr>
        <w:pStyle w:val="a4"/>
        <w:spacing w:before="0" w:beforeAutospacing="0" w:after="0" w:afterAutospacing="0" w:line="360" w:lineRule="auto"/>
      </w:pPr>
      <w:r>
        <w:t>По индивидуальному заданию необходимо создать следующие процедуры:</w:t>
      </w:r>
    </w:p>
    <w:p w:rsidR="00990590" w:rsidRDefault="00990590" w:rsidP="00990590">
      <w:pPr>
        <w:pStyle w:val="a4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color w:val="00000A"/>
        </w:rPr>
      </w:pPr>
      <w:r w:rsidRPr="00990590">
        <w:rPr>
          <w:rFonts w:asciiTheme="minorHAnsi" w:hAnsiTheme="minorHAnsi" w:cstheme="minorHAnsi"/>
          <w:color w:val="00000A"/>
        </w:rPr>
        <w:t>Рассчитать динамику объема затрат на питание заданного вида (с учетом иерархии) животных поквартально за заданный год в сравнении с годом ранее.</w:t>
      </w:r>
    </w:p>
    <w:p w:rsidR="00990590" w:rsidRDefault="00990590" w:rsidP="00990590">
      <w:pPr>
        <w:pStyle w:val="a4"/>
        <w:spacing w:after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Для выполнения задания была написана следующая процедура:</w:t>
      </w:r>
    </w:p>
    <w:p w:rsidR="00865A41" w:rsidRPr="00865A41" w:rsidRDefault="00865A41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PROCEDURE </w:t>
      </w:r>
      <w:proofErr w:type="gram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costComp2(</w:t>
      </w:r>
      <w:proofErr w:type="gram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ageFrom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INT,kindId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865A41" w:rsidRPr="00865A41" w:rsidRDefault="00865A41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returns</w:t>
      </w:r>
      <w:proofErr w:type="gram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numKvar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int,kindName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(20))</w:t>
      </w:r>
    </w:p>
    <w:p w:rsidR="00865A41" w:rsidRPr="00865A41" w:rsidRDefault="00865A41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AS</w:t>
      </w:r>
    </w:p>
    <w:p w:rsidR="00865A41" w:rsidRPr="00865A41" w:rsidRDefault="00865A41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865A41" w:rsidRPr="00865A41" w:rsidRDefault="00865A41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date;</w:t>
      </w:r>
    </w:p>
    <w:p w:rsidR="00865A41" w:rsidRPr="00865A41" w:rsidRDefault="00865A41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curCost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865A41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=0;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dateadd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(:ageFrom-1 year to date '01.01.0001');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while(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&lt;</w:t>
      </w:r>
      <w:r w:rsidR="009045C3">
        <w:rPr>
          <w:rFonts w:ascii="Courier New" w:hAnsi="Courier New" w:cs="Courier New"/>
          <w:color w:val="00000A"/>
          <w:sz w:val="20"/>
          <w:szCs w:val="20"/>
        </w:rPr>
        <w:t>4</w:t>
      </w:r>
      <w:bookmarkStart w:id="0" w:name="_GoBack"/>
      <w:bookmarkEnd w:id="0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 do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  <w:proofErr w:type="gram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suspend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sum(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eat.amount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summ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from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products,linkprod,deliveries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eat,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animals,kind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where</w:t>
      </w:r>
      <w:proofErr w:type="gram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linkprod.prodid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products.idproducts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and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linkprod.deliver_id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&gt;: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&lt;DATEADD(3 month to 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eat.deliv_id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eat.animal_id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animals.idanimals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animals.kind_id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kind.idkind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kind.animal_detachment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like :DETACHNAME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into</w:t>
      </w:r>
      <w:proofErr w:type="spellEnd"/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DATEADD(-1 year to 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713376" w:rsidRPr="009045C3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sum(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eat.amount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summ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from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products,linkprod,deliveries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,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eat,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animals,kind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where</w:t>
      </w:r>
      <w:proofErr w:type="gram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linkprod.prodid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products.idproducts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and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linkprod.deliver_id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&gt;: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&lt;DATEADD(3 month to 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eat.deliv_id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eat.animal_id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animals.idanimals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animals.kind_id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kind.idkind</w:t>
      </w:r>
      <w:proofErr w:type="spellEnd"/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kind.animal_detachment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like :DETACHNAME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into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curCost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713376" w:rsidRPr="009045C3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sumCost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-: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curCost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DATEADD(1 year to 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kind.animal_detachment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from kind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where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kind.animal_detachment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like '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Рукокрылые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' rows 1 into 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kindName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=i+1;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numKvar</w:t>
      </w:r>
      <w:proofErr w:type="spellEnd"/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713376" w:rsidRP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gram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DATEADD(3 month to :</w:t>
      </w:r>
      <w:proofErr w:type="spell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curDa</w:t>
      </w:r>
      <w:proofErr w:type="spellEnd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);</w:t>
      </w:r>
    </w:p>
    <w:p w:rsidR="00713376" w:rsidRPr="009045C3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</w:rPr>
      </w:pPr>
      <w:proofErr w:type="gramStart"/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end</w:t>
      </w:r>
      <w:proofErr w:type="gramEnd"/>
    </w:p>
    <w:p w:rsidR="00713376" w:rsidRPr="009045C3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</w:rPr>
      </w:pPr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SUSPEND</w:t>
      </w:r>
      <w:r w:rsidRPr="009045C3">
        <w:rPr>
          <w:rFonts w:ascii="Courier New" w:hAnsi="Courier New" w:cs="Courier New"/>
          <w:color w:val="00000A"/>
          <w:sz w:val="20"/>
          <w:szCs w:val="20"/>
        </w:rPr>
        <w:t>;</w:t>
      </w:r>
    </w:p>
    <w:p w:rsidR="00713376" w:rsidRDefault="00713376" w:rsidP="00713376">
      <w:pPr>
        <w:pStyle w:val="a4"/>
        <w:spacing w:before="0" w:beforeAutospacing="0" w:after="0" w:afterAutospacing="0" w:line="200" w:lineRule="exact"/>
        <w:rPr>
          <w:rFonts w:ascii="Courier New" w:hAnsi="Courier New" w:cs="Courier New"/>
          <w:color w:val="00000A"/>
          <w:sz w:val="20"/>
          <w:szCs w:val="20"/>
        </w:rPr>
      </w:pPr>
      <w:r w:rsidRPr="00713376">
        <w:rPr>
          <w:rFonts w:ascii="Courier New" w:hAnsi="Courier New" w:cs="Courier New"/>
          <w:color w:val="00000A"/>
          <w:sz w:val="20"/>
          <w:szCs w:val="20"/>
          <w:lang w:val="en-US"/>
        </w:rPr>
        <w:t>END</w:t>
      </w:r>
    </w:p>
    <w:p w:rsidR="00990590" w:rsidRDefault="00990590" w:rsidP="00713376">
      <w:pPr>
        <w:pStyle w:val="a4"/>
        <w:spacing w:after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Посмотрим динамику объёма затрат для </w:t>
      </w:r>
      <w:r w:rsidR="00865A41">
        <w:rPr>
          <w:rFonts w:asciiTheme="minorHAnsi" w:hAnsiTheme="minorHAnsi" w:cstheme="minorHAnsi"/>
          <w:color w:val="00000A"/>
        </w:rPr>
        <w:t>отряда рукокрылых</w:t>
      </w:r>
      <w:r w:rsidR="00265506">
        <w:rPr>
          <w:rFonts w:asciiTheme="minorHAnsi" w:hAnsiTheme="minorHAnsi" w:cstheme="minorHAnsi"/>
          <w:color w:val="00000A"/>
        </w:rPr>
        <w:t xml:space="preserve"> </w:t>
      </w:r>
      <w:r>
        <w:rPr>
          <w:rFonts w:asciiTheme="minorHAnsi" w:hAnsiTheme="minorHAnsi" w:cstheme="minorHAnsi"/>
          <w:color w:val="00000A"/>
        </w:rPr>
        <w:t xml:space="preserve"> в 201</w:t>
      </w:r>
      <w:r w:rsidR="00265506" w:rsidRPr="00265506">
        <w:rPr>
          <w:rFonts w:asciiTheme="minorHAnsi" w:hAnsiTheme="minorHAnsi" w:cstheme="minorHAnsi"/>
          <w:color w:val="00000A"/>
        </w:rPr>
        <w:t>4</w:t>
      </w:r>
      <w:r>
        <w:rPr>
          <w:rFonts w:asciiTheme="minorHAnsi" w:hAnsiTheme="minorHAnsi" w:cstheme="minorHAnsi"/>
          <w:color w:val="00000A"/>
        </w:rPr>
        <w:t>-201</w:t>
      </w:r>
      <w:r w:rsidR="00265506" w:rsidRPr="00265506">
        <w:rPr>
          <w:rFonts w:asciiTheme="minorHAnsi" w:hAnsiTheme="minorHAnsi" w:cstheme="minorHAnsi"/>
          <w:color w:val="00000A"/>
        </w:rPr>
        <w:t>5</w:t>
      </w:r>
      <w:r>
        <w:rPr>
          <w:rFonts w:asciiTheme="minorHAnsi" w:hAnsiTheme="minorHAnsi" w:cstheme="minorHAnsi"/>
          <w:color w:val="00000A"/>
        </w:rPr>
        <w:t xml:space="preserve"> годах:</w:t>
      </w:r>
    </w:p>
    <w:p w:rsidR="00990590" w:rsidRPr="00990590" w:rsidRDefault="009045C3" w:rsidP="009045C3">
      <w:pPr>
        <w:pStyle w:val="a4"/>
        <w:spacing w:after="0" w:line="360" w:lineRule="auto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 wp14:anchorId="30CB4CD6" wp14:editId="024F700F">
            <wp:extent cx="2576830" cy="84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90" w:rsidRDefault="00990590" w:rsidP="00990590">
      <w:pPr>
        <w:pStyle w:val="a4"/>
        <w:numPr>
          <w:ilvl w:val="0"/>
          <w:numId w:val="24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 w:rsidRPr="00990590">
        <w:rPr>
          <w:rFonts w:asciiTheme="minorHAnsi" w:hAnsiTheme="minorHAnsi" w:cstheme="minorHAnsi"/>
          <w:color w:val="00000A"/>
        </w:rPr>
        <w:t xml:space="preserve">Рассчитать динамику потребления заданного продукта по годам </w:t>
      </w:r>
      <w:proofErr w:type="gramStart"/>
      <w:r w:rsidRPr="00990590">
        <w:rPr>
          <w:rFonts w:asciiTheme="minorHAnsi" w:hAnsiTheme="minorHAnsi" w:cstheme="minorHAnsi"/>
          <w:color w:val="00000A"/>
        </w:rPr>
        <w:t>с начала</w:t>
      </w:r>
      <w:proofErr w:type="gramEnd"/>
      <w:r w:rsidRPr="00990590">
        <w:rPr>
          <w:rFonts w:asciiTheme="minorHAnsi" w:hAnsiTheme="minorHAnsi" w:cstheme="minorHAnsi"/>
          <w:color w:val="00000A"/>
        </w:rPr>
        <w:t xml:space="preserve"> времени учета. Для каждого года рассчитать изменение относительно предыдущего года (</w:t>
      </w:r>
      <w:proofErr w:type="gramStart"/>
      <w:r w:rsidRPr="00990590">
        <w:rPr>
          <w:rFonts w:asciiTheme="minorHAnsi" w:hAnsiTheme="minorHAnsi" w:cstheme="minorHAnsi"/>
          <w:color w:val="00000A"/>
        </w:rPr>
        <w:t>в</w:t>
      </w:r>
      <w:proofErr w:type="gramEnd"/>
      <w:r w:rsidRPr="00990590">
        <w:rPr>
          <w:rFonts w:asciiTheme="minorHAnsi" w:hAnsiTheme="minorHAnsi" w:cstheme="minorHAnsi"/>
          <w:color w:val="00000A"/>
        </w:rPr>
        <w:t xml:space="preserve"> %).</w:t>
      </w:r>
    </w:p>
    <w:p w:rsidR="00990590" w:rsidRDefault="00990590" w:rsidP="00990590">
      <w:pPr>
        <w:pStyle w:val="a4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00000A"/>
        </w:rPr>
      </w:pP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CREATE PROCEDURE </w:t>
      </w:r>
      <w:proofErr w:type="spellStart"/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dynEat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spellStart"/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productName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(128))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returns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(god date,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val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float,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perc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r w:rsidR="000552D4">
        <w:rPr>
          <w:rFonts w:ascii="Courier New" w:hAnsi="Courier New" w:cs="Courier New"/>
          <w:color w:val="00000A"/>
          <w:sz w:val="20"/>
          <w:szCs w:val="20"/>
          <w:lang w:val="en-US"/>
        </w:rPr>
        <w:t>float</w:t>
      </w:r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,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prodName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varchar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(20))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AS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int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declare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variable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prevVal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float;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god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='01.01.2014';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=0;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while(</w:t>
      </w:r>
      <w:proofErr w:type="spellStart"/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&lt;5)do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begin</w:t>
      </w:r>
      <w:proofErr w:type="gram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suspend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select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products.name, sum(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eat.amount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)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su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from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products,linkprod,deliveries,eat</w:t>
      </w:r>
      <w:proofErr w:type="spell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where</w:t>
      </w:r>
      <w:proofErr w:type="gram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lastRenderedPageBreak/>
        <w:t>products.name=</w:t>
      </w: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: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productName</w:t>
      </w:r>
      <w:proofErr w:type="spellEnd"/>
      <w:proofErr w:type="gram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linkprod.prodid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products.idproducts</w:t>
      </w:r>
      <w:proofErr w:type="spell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linkprod.deliver_id</w:t>
      </w:r>
      <w:proofErr w:type="spell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eat.deliv_id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deliveries.iddeliveries</w:t>
      </w:r>
      <w:proofErr w:type="spell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&gt;'01.01.2014'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and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deliveries.date_del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&lt;'01.01.2015'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group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by products.name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into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prodName,val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if(</w:t>
      </w:r>
      <w:proofErr w:type="spellStart"/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&gt;0) then begin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perc</w:t>
      </w:r>
      <w:proofErr w:type="spellEnd"/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val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/: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prevVal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*100-100;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end</w:t>
      </w:r>
      <w:proofErr w:type="gram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prevVal</w:t>
      </w:r>
      <w:proofErr w:type="spellEnd"/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=:</w:t>
      </w: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val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=i+1;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  <w:lang w:val="en-US"/>
        </w:rPr>
      </w:pPr>
      <w:proofErr w:type="gramStart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god=</w:t>
      </w:r>
      <w:proofErr w:type="gramEnd"/>
      <w:r w:rsidRPr="00D57ACF">
        <w:rPr>
          <w:rFonts w:ascii="Courier New" w:hAnsi="Courier New" w:cs="Courier New"/>
          <w:color w:val="00000A"/>
          <w:sz w:val="20"/>
          <w:szCs w:val="20"/>
          <w:lang w:val="en-US"/>
        </w:rPr>
        <w:t>DATEADD(1 year to :god);</w:t>
      </w:r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</w:rPr>
      </w:pPr>
      <w:proofErr w:type="spellStart"/>
      <w:r w:rsidRPr="00D57ACF">
        <w:rPr>
          <w:rFonts w:ascii="Courier New" w:hAnsi="Courier New" w:cs="Courier New"/>
          <w:color w:val="00000A"/>
          <w:sz w:val="20"/>
          <w:szCs w:val="20"/>
        </w:rPr>
        <w:t>end</w:t>
      </w:r>
      <w:proofErr w:type="spellEnd"/>
    </w:p>
    <w:p w:rsidR="00D57ACF" w:rsidRPr="00D57ACF" w:rsidRDefault="00D57ACF" w:rsidP="00D57ACF">
      <w:pPr>
        <w:pStyle w:val="a4"/>
        <w:spacing w:before="0" w:beforeAutospacing="0" w:after="0" w:afterAutospacing="0"/>
        <w:ind w:left="357"/>
        <w:rPr>
          <w:rFonts w:ascii="Courier New" w:hAnsi="Courier New" w:cs="Courier New"/>
          <w:color w:val="00000A"/>
          <w:sz w:val="20"/>
          <w:szCs w:val="20"/>
        </w:rPr>
      </w:pPr>
      <w:r w:rsidRPr="00D57ACF">
        <w:rPr>
          <w:rFonts w:ascii="Courier New" w:hAnsi="Courier New" w:cs="Courier New"/>
          <w:color w:val="00000A"/>
          <w:sz w:val="20"/>
          <w:szCs w:val="20"/>
        </w:rPr>
        <w:t>END</w:t>
      </w:r>
    </w:p>
    <w:p w:rsidR="00990590" w:rsidRDefault="00CC01B3" w:rsidP="00D57ACF">
      <w:pPr>
        <w:pStyle w:val="a4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 xml:space="preserve">Посмотрим динамику изменения потребления </w:t>
      </w:r>
      <w:r w:rsidR="000552D4">
        <w:rPr>
          <w:rFonts w:asciiTheme="minorHAnsi" w:hAnsiTheme="minorHAnsi" w:cstheme="minorHAnsi"/>
          <w:color w:val="00000A"/>
        </w:rPr>
        <w:t>картофеля</w:t>
      </w:r>
      <w:r>
        <w:rPr>
          <w:rFonts w:asciiTheme="minorHAnsi" w:hAnsiTheme="minorHAnsi" w:cstheme="minorHAnsi"/>
          <w:color w:val="00000A"/>
        </w:rPr>
        <w:t>:</w:t>
      </w:r>
    </w:p>
    <w:p w:rsidR="00CC01B3" w:rsidRPr="00CC01B3" w:rsidRDefault="000552D4" w:rsidP="00CC01B3">
      <w:pPr>
        <w:pStyle w:val="a4"/>
        <w:spacing w:before="0" w:beforeAutospacing="0" w:after="0" w:afterAutospacing="0" w:line="360" w:lineRule="auto"/>
        <w:ind w:left="360"/>
        <w:jc w:val="center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noProof/>
          <w:color w:val="00000A"/>
        </w:rPr>
        <w:drawing>
          <wp:inline distT="0" distB="0" distL="0" distR="0">
            <wp:extent cx="3823970" cy="9144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90" w:rsidRPr="00CC01B3" w:rsidRDefault="00990590" w:rsidP="00CC01B3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990590" w:rsidRDefault="00990590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</w:rPr>
      </w:pPr>
    </w:p>
    <w:p w:rsidR="00AF64A8" w:rsidRDefault="00AF64A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A"/>
        </w:rPr>
      </w:pPr>
      <w:r w:rsidRPr="00AF64A8">
        <w:rPr>
          <w:rFonts w:asciiTheme="minorHAnsi" w:hAnsiTheme="minorHAnsi" w:cstheme="minorHAnsi"/>
          <w:b/>
          <w:color w:val="00000A"/>
        </w:rPr>
        <w:t>Вывод</w:t>
      </w:r>
    </w:p>
    <w:p w:rsidR="00AF64A8" w:rsidRDefault="00AF64A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В данной лабораторной работе были изучены хранимые процедуры.</w:t>
      </w:r>
      <w:r w:rsidRPr="00AF64A8">
        <w:rPr>
          <w:rFonts w:asciiTheme="minorHAnsi" w:hAnsiTheme="minorHAnsi" w:cstheme="minorHAnsi"/>
          <w:color w:val="00000A"/>
        </w:rPr>
        <w:t xml:space="preserve"> Хран</w:t>
      </w:r>
      <w:r>
        <w:rPr>
          <w:rFonts w:asciiTheme="minorHAnsi" w:hAnsiTheme="minorHAnsi" w:cstheme="minorHAnsi"/>
          <w:color w:val="00000A"/>
        </w:rPr>
        <w:t>и</w:t>
      </w:r>
      <w:r w:rsidRPr="00AF64A8">
        <w:rPr>
          <w:rFonts w:asciiTheme="minorHAnsi" w:hAnsiTheme="minorHAnsi" w:cstheme="minorHAnsi"/>
          <w:color w:val="00000A"/>
        </w:rPr>
        <w:t>мая процед</w:t>
      </w:r>
      <w:r>
        <w:rPr>
          <w:rFonts w:asciiTheme="minorHAnsi" w:hAnsiTheme="minorHAnsi" w:cstheme="minorHAnsi"/>
          <w:color w:val="00000A"/>
        </w:rPr>
        <w:t>у</w:t>
      </w:r>
      <w:r w:rsidRPr="00AF64A8">
        <w:rPr>
          <w:rFonts w:asciiTheme="minorHAnsi" w:hAnsiTheme="minorHAnsi" w:cstheme="minorHAnsi"/>
          <w:color w:val="00000A"/>
        </w:rPr>
        <w:t xml:space="preserve">ра — объект базы данных, представляющий собой набор инструкций, который компилируется один раз и хранится на сервере. Хранимые процедуры очень 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 (как </w:t>
      </w:r>
      <w:r w:rsidRPr="00AF64A8">
        <w:rPr>
          <w:rFonts w:asciiTheme="minorHAnsi" w:hAnsiTheme="minorHAnsi" w:cstheme="minorHAnsi"/>
          <w:color w:val="00000A"/>
          <w:lang w:val="en-US"/>
        </w:rPr>
        <w:t>DDL</w:t>
      </w:r>
      <w:r w:rsidRPr="00AF64A8">
        <w:rPr>
          <w:rFonts w:asciiTheme="minorHAnsi" w:hAnsiTheme="minorHAnsi" w:cstheme="minorHAnsi"/>
          <w:color w:val="00000A"/>
        </w:rPr>
        <w:t xml:space="preserve">, так и </w:t>
      </w:r>
      <w:r w:rsidRPr="00AF64A8">
        <w:rPr>
          <w:rFonts w:asciiTheme="minorHAnsi" w:hAnsiTheme="minorHAnsi" w:cstheme="minorHAnsi"/>
          <w:color w:val="00000A"/>
          <w:lang w:val="en-US"/>
        </w:rPr>
        <w:t>DML</w:t>
      </w:r>
      <w:r w:rsidRPr="00AF64A8">
        <w:rPr>
          <w:rFonts w:asciiTheme="minorHAnsi" w:hAnsiTheme="minorHAnsi" w:cstheme="minorHAnsi"/>
          <w:color w:val="00000A"/>
        </w:rPr>
        <w:t>).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AF64A8" w:rsidRPr="00AF64A8" w:rsidRDefault="00AF64A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  <w:r>
        <w:rPr>
          <w:rFonts w:asciiTheme="minorHAnsi" w:hAnsiTheme="minorHAnsi" w:cstheme="minorHAnsi"/>
          <w:color w:val="00000A"/>
        </w:rPr>
        <w:t>Хранимые процедуры показали себя как удобный и качественный инструмент для работы с данными в базе.</w:t>
      </w:r>
    </w:p>
    <w:p w:rsidR="00AF64A8" w:rsidRPr="00AF64A8" w:rsidRDefault="00AF64A8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Pr="00AF64A8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Pr="00AF64A8" w:rsidRDefault="00D24264" w:rsidP="00D24264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p w:rsidR="00D24264" w:rsidRPr="00AF64A8" w:rsidRDefault="00D24264" w:rsidP="00E10419">
      <w:pPr>
        <w:pStyle w:val="a4"/>
        <w:spacing w:before="0" w:beforeAutospacing="0" w:after="0" w:afterAutospacing="0" w:line="360" w:lineRule="auto"/>
        <w:rPr>
          <w:rFonts w:asciiTheme="minorHAnsi" w:hAnsiTheme="minorHAnsi" w:cstheme="minorHAnsi"/>
          <w:color w:val="00000A"/>
        </w:rPr>
      </w:pPr>
    </w:p>
    <w:sectPr w:rsidR="00D24264" w:rsidRPr="00AF64A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A19" w:rsidRDefault="00DB1A19" w:rsidP="00C64A09">
      <w:pPr>
        <w:spacing w:after="0" w:line="240" w:lineRule="auto"/>
      </w:pPr>
      <w:r>
        <w:separator/>
      </w:r>
    </w:p>
  </w:endnote>
  <w:endnote w:type="continuationSeparator" w:id="0">
    <w:p w:rsidR="00DB1A19" w:rsidRDefault="00DB1A19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A19" w:rsidRDefault="00DB1A19" w:rsidP="00C64A09">
      <w:pPr>
        <w:spacing w:after="0" w:line="240" w:lineRule="auto"/>
      </w:pPr>
      <w:r>
        <w:separator/>
      </w:r>
    </w:p>
  </w:footnote>
  <w:footnote w:type="continuationSeparator" w:id="0">
    <w:p w:rsidR="00DB1A19" w:rsidRDefault="00DB1A19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C64A09" w:rsidRDefault="00C64A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5C3">
          <w:rPr>
            <w:noProof/>
          </w:rPr>
          <w:t>4</w:t>
        </w:r>
        <w:r>
          <w:fldChar w:fldCharType="end"/>
        </w:r>
      </w:p>
    </w:sdtContent>
  </w:sdt>
  <w:p w:rsidR="00C64A09" w:rsidRDefault="00C64A0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75"/>
    <w:multiLevelType w:val="multilevel"/>
    <w:tmpl w:val="92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E0734"/>
    <w:multiLevelType w:val="hybridMultilevel"/>
    <w:tmpl w:val="000AF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043F9"/>
    <w:multiLevelType w:val="multilevel"/>
    <w:tmpl w:val="E2EC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F34FB6"/>
    <w:multiLevelType w:val="hybridMultilevel"/>
    <w:tmpl w:val="2FE85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D2262"/>
    <w:multiLevelType w:val="hybridMultilevel"/>
    <w:tmpl w:val="156E9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E97"/>
    <w:multiLevelType w:val="hybridMultilevel"/>
    <w:tmpl w:val="E88E4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51D1D"/>
    <w:multiLevelType w:val="hybridMultilevel"/>
    <w:tmpl w:val="3F64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B2F67"/>
    <w:multiLevelType w:val="hybridMultilevel"/>
    <w:tmpl w:val="08FA996A"/>
    <w:lvl w:ilvl="0" w:tplc="2264A8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06292"/>
    <w:multiLevelType w:val="hybridMultilevel"/>
    <w:tmpl w:val="73BA16F4"/>
    <w:lvl w:ilvl="0" w:tplc="6F58EF78">
      <w:start w:val="1"/>
      <w:numFmt w:val="decimal"/>
      <w:lvlText w:val="%1."/>
      <w:lvlJc w:val="left"/>
      <w:pPr>
        <w:ind w:left="921" w:hanging="360"/>
      </w:pPr>
    </w:lvl>
    <w:lvl w:ilvl="1" w:tplc="04190019">
      <w:start w:val="1"/>
      <w:numFmt w:val="lowerLetter"/>
      <w:lvlText w:val="%2."/>
      <w:lvlJc w:val="left"/>
      <w:pPr>
        <w:ind w:left="1641" w:hanging="360"/>
      </w:pPr>
    </w:lvl>
    <w:lvl w:ilvl="2" w:tplc="0419001B">
      <w:start w:val="1"/>
      <w:numFmt w:val="lowerRoman"/>
      <w:lvlText w:val="%3."/>
      <w:lvlJc w:val="right"/>
      <w:pPr>
        <w:ind w:left="2361" w:hanging="180"/>
      </w:pPr>
    </w:lvl>
    <w:lvl w:ilvl="3" w:tplc="0419000F">
      <w:start w:val="1"/>
      <w:numFmt w:val="decimal"/>
      <w:lvlText w:val="%4."/>
      <w:lvlJc w:val="left"/>
      <w:pPr>
        <w:ind w:left="3081" w:hanging="360"/>
      </w:pPr>
    </w:lvl>
    <w:lvl w:ilvl="4" w:tplc="04190019">
      <w:start w:val="1"/>
      <w:numFmt w:val="lowerLetter"/>
      <w:lvlText w:val="%5."/>
      <w:lvlJc w:val="left"/>
      <w:pPr>
        <w:ind w:left="3801" w:hanging="360"/>
      </w:pPr>
    </w:lvl>
    <w:lvl w:ilvl="5" w:tplc="0419001B">
      <w:start w:val="1"/>
      <w:numFmt w:val="lowerRoman"/>
      <w:lvlText w:val="%6."/>
      <w:lvlJc w:val="right"/>
      <w:pPr>
        <w:ind w:left="4521" w:hanging="180"/>
      </w:pPr>
    </w:lvl>
    <w:lvl w:ilvl="6" w:tplc="0419000F">
      <w:start w:val="1"/>
      <w:numFmt w:val="decimal"/>
      <w:lvlText w:val="%7."/>
      <w:lvlJc w:val="left"/>
      <w:pPr>
        <w:ind w:left="5241" w:hanging="360"/>
      </w:pPr>
    </w:lvl>
    <w:lvl w:ilvl="7" w:tplc="04190019">
      <w:start w:val="1"/>
      <w:numFmt w:val="lowerLetter"/>
      <w:lvlText w:val="%8."/>
      <w:lvlJc w:val="left"/>
      <w:pPr>
        <w:ind w:left="5961" w:hanging="360"/>
      </w:pPr>
    </w:lvl>
    <w:lvl w:ilvl="8" w:tplc="0419001B">
      <w:start w:val="1"/>
      <w:numFmt w:val="lowerRoman"/>
      <w:lvlText w:val="%9."/>
      <w:lvlJc w:val="right"/>
      <w:pPr>
        <w:ind w:left="6681" w:hanging="180"/>
      </w:pPr>
    </w:lvl>
  </w:abstractNum>
  <w:abstractNum w:abstractNumId="9">
    <w:nsid w:val="379D34A0"/>
    <w:multiLevelType w:val="hybridMultilevel"/>
    <w:tmpl w:val="27DEC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43B2A"/>
    <w:multiLevelType w:val="hybridMultilevel"/>
    <w:tmpl w:val="0AA82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157C4"/>
    <w:multiLevelType w:val="hybridMultilevel"/>
    <w:tmpl w:val="2340CB72"/>
    <w:lvl w:ilvl="0" w:tplc="D148332A">
      <w:start w:val="1"/>
      <w:numFmt w:val="decimal"/>
      <w:lvlText w:val="%1"/>
      <w:lvlJc w:val="left"/>
      <w:pPr>
        <w:ind w:left="70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5C376802"/>
    <w:multiLevelType w:val="hybridMultilevel"/>
    <w:tmpl w:val="E00CC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419D1"/>
    <w:multiLevelType w:val="hybridMultilevel"/>
    <w:tmpl w:val="267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02D02"/>
    <w:multiLevelType w:val="hybridMultilevel"/>
    <w:tmpl w:val="B9486F92"/>
    <w:lvl w:ilvl="0" w:tplc="221E477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E6A23"/>
    <w:multiLevelType w:val="multilevel"/>
    <w:tmpl w:val="2C180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A05A8D"/>
    <w:multiLevelType w:val="hybridMultilevel"/>
    <w:tmpl w:val="A5E24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F1849"/>
    <w:multiLevelType w:val="hybridMultilevel"/>
    <w:tmpl w:val="10F4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5A0AAF"/>
    <w:multiLevelType w:val="hybridMultilevel"/>
    <w:tmpl w:val="2FA42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F0207"/>
    <w:multiLevelType w:val="hybridMultilevel"/>
    <w:tmpl w:val="CAA47496"/>
    <w:lvl w:ilvl="0" w:tplc="A2AAEA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17AA0"/>
    <w:multiLevelType w:val="hybridMultilevel"/>
    <w:tmpl w:val="3E6C0CF0"/>
    <w:lvl w:ilvl="0" w:tplc="18221B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226EA"/>
    <w:multiLevelType w:val="hybridMultilevel"/>
    <w:tmpl w:val="53B0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0F685B"/>
    <w:multiLevelType w:val="hybridMultilevel"/>
    <w:tmpl w:val="651AE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584DCC"/>
    <w:multiLevelType w:val="hybridMultilevel"/>
    <w:tmpl w:val="C9EE6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3"/>
  </w:num>
  <w:num w:numId="8">
    <w:abstractNumId w:val="19"/>
  </w:num>
  <w:num w:numId="9">
    <w:abstractNumId w:val="14"/>
  </w:num>
  <w:num w:numId="10">
    <w:abstractNumId w:val="20"/>
  </w:num>
  <w:num w:numId="11">
    <w:abstractNumId w:val="18"/>
  </w:num>
  <w:num w:numId="12">
    <w:abstractNumId w:val="7"/>
  </w:num>
  <w:num w:numId="13">
    <w:abstractNumId w:val="13"/>
  </w:num>
  <w:num w:numId="14">
    <w:abstractNumId w:val="21"/>
  </w:num>
  <w:num w:numId="15">
    <w:abstractNumId w:val="10"/>
  </w:num>
  <w:num w:numId="16">
    <w:abstractNumId w:val="5"/>
  </w:num>
  <w:num w:numId="17">
    <w:abstractNumId w:val="16"/>
  </w:num>
  <w:num w:numId="18">
    <w:abstractNumId w:val="12"/>
  </w:num>
  <w:num w:numId="19">
    <w:abstractNumId w:val="6"/>
  </w:num>
  <w:num w:numId="20">
    <w:abstractNumId w:val="0"/>
  </w:num>
  <w:num w:numId="21">
    <w:abstractNumId w:val="22"/>
  </w:num>
  <w:num w:numId="22">
    <w:abstractNumId w:val="2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67E0"/>
    <w:rsid w:val="000552D4"/>
    <w:rsid w:val="000626CF"/>
    <w:rsid w:val="00084FDD"/>
    <w:rsid w:val="000A4D5E"/>
    <w:rsid w:val="000B14C7"/>
    <w:rsid w:val="000B5D40"/>
    <w:rsid w:val="000F2030"/>
    <w:rsid w:val="00121C74"/>
    <w:rsid w:val="00177DD1"/>
    <w:rsid w:val="00196A83"/>
    <w:rsid w:val="001A7147"/>
    <w:rsid w:val="001E44F9"/>
    <w:rsid w:val="002250E3"/>
    <w:rsid w:val="00241338"/>
    <w:rsid w:val="002474EB"/>
    <w:rsid w:val="002536EC"/>
    <w:rsid w:val="00265506"/>
    <w:rsid w:val="002827CE"/>
    <w:rsid w:val="002A737A"/>
    <w:rsid w:val="002B6FD5"/>
    <w:rsid w:val="0031698D"/>
    <w:rsid w:val="00331F41"/>
    <w:rsid w:val="003A599A"/>
    <w:rsid w:val="003E2399"/>
    <w:rsid w:val="004065AA"/>
    <w:rsid w:val="0041254B"/>
    <w:rsid w:val="004243D3"/>
    <w:rsid w:val="00427DB9"/>
    <w:rsid w:val="004321AE"/>
    <w:rsid w:val="00442FFA"/>
    <w:rsid w:val="004611E0"/>
    <w:rsid w:val="00475430"/>
    <w:rsid w:val="004813E2"/>
    <w:rsid w:val="00483EB7"/>
    <w:rsid w:val="00484B8C"/>
    <w:rsid w:val="00485B08"/>
    <w:rsid w:val="004A4C97"/>
    <w:rsid w:val="00501F30"/>
    <w:rsid w:val="00536F5D"/>
    <w:rsid w:val="0055037F"/>
    <w:rsid w:val="005661FC"/>
    <w:rsid w:val="00571C18"/>
    <w:rsid w:val="005773DB"/>
    <w:rsid w:val="005C4950"/>
    <w:rsid w:val="005D0609"/>
    <w:rsid w:val="005D5CD7"/>
    <w:rsid w:val="006338BC"/>
    <w:rsid w:val="00645D35"/>
    <w:rsid w:val="006702FF"/>
    <w:rsid w:val="00682D82"/>
    <w:rsid w:val="006D4DB9"/>
    <w:rsid w:val="006F3A87"/>
    <w:rsid w:val="00707891"/>
    <w:rsid w:val="00713376"/>
    <w:rsid w:val="007270D1"/>
    <w:rsid w:val="00760B07"/>
    <w:rsid w:val="00773BF5"/>
    <w:rsid w:val="007828D2"/>
    <w:rsid w:val="007A02F5"/>
    <w:rsid w:val="007E23C7"/>
    <w:rsid w:val="00803A11"/>
    <w:rsid w:val="00813AAE"/>
    <w:rsid w:val="00817E4E"/>
    <w:rsid w:val="00860852"/>
    <w:rsid w:val="00864418"/>
    <w:rsid w:val="00865A41"/>
    <w:rsid w:val="008A5D3F"/>
    <w:rsid w:val="008C41BF"/>
    <w:rsid w:val="008E7541"/>
    <w:rsid w:val="009045C3"/>
    <w:rsid w:val="0094573C"/>
    <w:rsid w:val="00954193"/>
    <w:rsid w:val="0095428A"/>
    <w:rsid w:val="009665DA"/>
    <w:rsid w:val="00983FB4"/>
    <w:rsid w:val="0099047A"/>
    <w:rsid w:val="00990590"/>
    <w:rsid w:val="009E13CB"/>
    <w:rsid w:val="009E3E51"/>
    <w:rsid w:val="009F15D2"/>
    <w:rsid w:val="00A10009"/>
    <w:rsid w:val="00A24AAD"/>
    <w:rsid w:val="00A300EA"/>
    <w:rsid w:val="00A447DC"/>
    <w:rsid w:val="00A46E47"/>
    <w:rsid w:val="00A67D2E"/>
    <w:rsid w:val="00AB4B81"/>
    <w:rsid w:val="00AD5096"/>
    <w:rsid w:val="00AE6021"/>
    <w:rsid w:val="00AF64A8"/>
    <w:rsid w:val="00B02C0B"/>
    <w:rsid w:val="00B66421"/>
    <w:rsid w:val="00B6657C"/>
    <w:rsid w:val="00B914FC"/>
    <w:rsid w:val="00BA0E2B"/>
    <w:rsid w:val="00BD1CD3"/>
    <w:rsid w:val="00BD248B"/>
    <w:rsid w:val="00BE5C3C"/>
    <w:rsid w:val="00C01881"/>
    <w:rsid w:val="00C1100D"/>
    <w:rsid w:val="00C24409"/>
    <w:rsid w:val="00C35993"/>
    <w:rsid w:val="00C467A7"/>
    <w:rsid w:val="00C610D0"/>
    <w:rsid w:val="00C61A10"/>
    <w:rsid w:val="00C64A09"/>
    <w:rsid w:val="00C66E6A"/>
    <w:rsid w:val="00C86AE0"/>
    <w:rsid w:val="00C9367E"/>
    <w:rsid w:val="00C94B47"/>
    <w:rsid w:val="00CA303A"/>
    <w:rsid w:val="00CC01B3"/>
    <w:rsid w:val="00CD0E93"/>
    <w:rsid w:val="00CD4E0B"/>
    <w:rsid w:val="00D15CE2"/>
    <w:rsid w:val="00D24264"/>
    <w:rsid w:val="00D419A0"/>
    <w:rsid w:val="00D42754"/>
    <w:rsid w:val="00D4453E"/>
    <w:rsid w:val="00D45297"/>
    <w:rsid w:val="00D5360C"/>
    <w:rsid w:val="00D57ACF"/>
    <w:rsid w:val="00D827AD"/>
    <w:rsid w:val="00D82887"/>
    <w:rsid w:val="00D9503F"/>
    <w:rsid w:val="00DB1A19"/>
    <w:rsid w:val="00DB694E"/>
    <w:rsid w:val="00DC16F4"/>
    <w:rsid w:val="00E10419"/>
    <w:rsid w:val="00E31BD9"/>
    <w:rsid w:val="00E34A75"/>
    <w:rsid w:val="00E532C4"/>
    <w:rsid w:val="00E569C2"/>
    <w:rsid w:val="00E7164D"/>
    <w:rsid w:val="00E76D17"/>
    <w:rsid w:val="00E82E4C"/>
    <w:rsid w:val="00E92522"/>
    <w:rsid w:val="00E94405"/>
    <w:rsid w:val="00EB3B8E"/>
    <w:rsid w:val="00EB5EE0"/>
    <w:rsid w:val="00ED6BED"/>
    <w:rsid w:val="00F14512"/>
    <w:rsid w:val="00F47101"/>
    <w:rsid w:val="00F83BAE"/>
    <w:rsid w:val="00F8477A"/>
    <w:rsid w:val="00FA4C19"/>
    <w:rsid w:val="00FE2DD4"/>
    <w:rsid w:val="00FF69D9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EB3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customStyle="1" w:styleId="30">
    <w:name w:val="Заголовок 3 Знак"/>
    <w:basedOn w:val="a0"/>
    <w:link w:val="3"/>
    <w:uiPriority w:val="9"/>
    <w:rsid w:val="00EB3B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EB3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customStyle="1" w:styleId="30">
    <w:name w:val="Заголовок 3 Знак"/>
    <w:basedOn w:val="a0"/>
    <w:link w:val="3"/>
    <w:uiPriority w:val="9"/>
    <w:rsid w:val="00EB3B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</cp:revision>
  <cp:lastPrinted>2015-11-24T08:06:00Z</cp:lastPrinted>
  <dcterms:created xsi:type="dcterms:W3CDTF">2016-01-11T13:14:00Z</dcterms:created>
  <dcterms:modified xsi:type="dcterms:W3CDTF">2016-01-11T13:52:00Z</dcterms:modified>
</cp:coreProperties>
</file>