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C4B2" w14:textId="103BB5AC" w:rsidR="008B586D" w:rsidRDefault="000E61D3" w:rsidP="008B586D">
      <w:r>
        <w:t xml:space="preserve">DRAFT </w:t>
      </w:r>
      <w:r w:rsidR="008B586D">
        <w:t>Title: The Stabyhoun: Unveiling the Dutch Treasure</w:t>
      </w:r>
    </w:p>
    <w:p w14:paraId="02ACBCD4" w14:textId="77777777" w:rsidR="008B586D" w:rsidRDefault="008B586D" w:rsidP="008B586D"/>
    <w:p w14:paraId="7AEA0BC5" w14:textId="3B122F25" w:rsidR="008B586D" w:rsidRDefault="008B586D" w:rsidP="008B586D">
      <w:r>
        <w:t>[Intro]</w:t>
      </w:r>
    </w:p>
    <w:p w14:paraId="7FD27568" w14:textId="77777777" w:rsidR="008B586D" w:rsidRDefault="008B586D" w:rsidP="008B586D">
      <w:r>
        <w:t>Narrator: "In the picturesque landscapes of the Netherlands, a hidden gem emerges. Welcome to the captivating world of the Stabyhoun, a remarkable dog breed that combines elegance, intelligence, and unwavering loyalty. Join us on a journey to explore the intriguing origins, unique characteristics, and the profound bond that the Stabyhoun shares with its human companions."</w:t>
      </w:r>
    </w:p>
    <w:p w14:paraId="47EF05E6" w14:textId="77777777" w:rsidR="008B586D" w:rsidRDefault="008B586D" w:rsidP="008B586D"/>
    <w:p w14:paraId="2FD63589" w14:textId="4F52EB1A" w:rsidR="008B586D" w:rsidRDefault="008B586D" w:rsidP="008B586D">
      <w:r>
        <w:t>[Segment 1: Origins and History]</w:t>
      </w:r>
    </w:p>
    <w:p w14:paraId="00BBDBEE" w14:textId="69063687" w:rsidR="008B586D" w:rsidRDefault="008B586D" w:rsidP="008B586D">
      <w:r>
        <w:t>Narrator: "The Stabyhoun, also known as the 'Stabij,' hails from the Friesland province in the Netherlands. This ancient breed can be traced back several centuries, with its roots believed to be in the 17th century. Originally bred as a versatile farm dog, the Stabyhoun showcased its prowess in various tasks such as herding, hunting, and guarding."</w:t>
      </w:r>
    </w:p>
    <w:p w14:paraId="380B55B1" w14:textId="77777777" w:rsidR="000E61D3" w:rsidRDefault="000E61D3" w:rsidP="008B586D"/>
    <w:p w14:paraId="54457345" w14:textId="2E66C7CA" w:rsidR="008B586D" w:rsidRDefault="008B586D" w:rsidP="008B586D">
      <w:r>
        <w:t>[Segment 2: Physical Characteristics]</w:t>
      </w:r>
    </w:p>
    <w:p w14:paraId="076411E9" w14:textId="77777777" w:rsidR="008B586D" w:rsidRDefault="008B586D" w:rsidP="008B586D">
      <w:r>
        <w:t>Narrator: "The Stabyhoun possesses a distinct and elegant appearance. It is a medium-sized dog with a sturdy build, well-muscled limbs, and a proud, alert posture. The breed's medium-length, dense coat provides excellent protection from the harsh Dutch climate."</w:t>
      </w:r>
    </w:p>
    <w:p w14:paraId="250FC414" w14:textId="77777777" w:rsidR="008B586D" w:rsidRDefault="008B586D" w:rsidP="008B586D"/>
    <w:p w14:paraId="4177097E" w14:textId="08C44A98" w:rsidR="008B586D" w:rsidRDefault="008B586D" w:rsidP="008B586D">
      <w:r>
        <w:t>[Visuals: Clips and images showcasing Stabyhouns' physical features and coat variations]</w:t>
      </w:r>
    </w:p>
    <w:p w14:paraId="0EB3F826" w14:textId="77777777" w:rsidR="008B586D" w:rsidRDefault="008B586D" w:rsidP="008B586D">
      <w:r>
        <w:t>Narrator: "The Stabyhoun's coat comes in two main color patterns: black with white markings or brown with white markings. These unique markings, known as 'roan,' create a beautiful mosaic effect on their fur, making each Stabyhoun truly one-of-a-kind."</w:t>
      </w:r>
    </w:p>
    <w:p w14:paraId="29438753" w14:textId="77777777" w:rsidR="008B586D" w:rsidRDefault="008B586D" w:rsidP="008B586D"/>
    <w:p w14:paraId="28E37FC1" w14:textId="6D6E58A5" w:rsidR="008B586D" w:rsidRDefault="008B586D" w:rsidP="008B586D">
      <w:r>
        <w:t>[Segment 3: Temperament and Trainability]</w:t>
      </w:r>
    </w:p>
    <w:p w14:paraId="3AA8E92E" w14:textId="77777777" w:rsidR="008B586D" w:rsidRDefault="008B586D" w:rsidP="008B586D">
      <w:r>
        <w:t>Narrator: "Beyond their striking appearance, Stabyhouns possess a temperament that truly sets them apart. They are renowned for their intelligence, loyalty, and adaptability, making them ideal companions for various lifestyles."</w:t>
      </w:r>
    </w:p>
    <w:p w14:paraId="1BDE688A" w14:textId="77777777" w:rsidR="008B586D" w:rsidRDefault="008B586D" w:rsidP="008B586D"/>
    <w:p w14:paraId="180C2C18" w14:textId="77777777" w:rsidR="008B586D" w:rsidRDefault="008B586D" w:rsidP="008B586D"/>
    <w:p w14:paraId="6C7958F9" w14:textId="36EACEA4" w:rsidR="008B586D" w:rsidRDefault="008B586D" w:rsidP="008B586D">
      <w:r>
        <w:t>[Visuals: Stabyhouns engaging in different activities, playing]</w:t>
      </w:r>
    </w:p>
    <w:p w14:paraId="06573016" w14:textId="77777777" w:rsidR="008B586D" w:rsidRDefault="008B586D" w:rsidP="008B586D">
      <w:r>
        <w:t>Narrator: "Stabyhouns are known for their gentle and affectionate nature, forming strong bonds with their human family. They thrive on human interaction and are excellent with children, displaying a patient and tolerant demeanor."</w:t>
      </w:r>
    </w:p>
    <w:p w14:paraId="59DC778F" w14:textId="77777777" w:rsidR="008B586D" w:rsidRDefault="008B586D" w:rsidP="008B586D"/>
    <w:p w14:paraId="1A60B297" w14:textId="77777777" w:rsidR="000E61D3" w:rsidRDefault="000E61D3" w:rsidP="008B586D"/>
    <w:p w14:paraId="32AAFEEB" w14:textId="77777777" w:rsidR="008B586D" w:rsidRDefault="008B586D" w:rsidP="008B586D">
      <w:r>
        <w:lastRenderedPageBreak/>
        <w:t>Narrator: "Their intelligence and eagerness to please make Stabyhouns highly trainable. They excel in obedience and are quick learners, which makes them suitable for various activities like agility, tracking, and search and rescue."</w:t>
      </w:r>
    </w:p>
    <w:p w14:paraId="65025363" w14:textId="77777777" w:rsidR="008B586D" w:rsidRDefault="008B586D" w:rsidP="008B586D"/>
    <w:p w14:paraId="0650CBDA" w14:textId="684A3C28" w:rsidR="008B586D" w:rsidRDefault="008B586D" w:rsidP="008B586D">
      <w:r>
        <w:t>[Segment 4: Preserving the Stabyhoun]</w:t>
      </w:r>
    </w:p>
    <w:p w14:paraId="64A92550" w14:textId="77777777" w:rsidR="008B586D" w:rsidRDefault="008B586D" w:rsidP="008B586D">
      <w:r>
        <w:t>Narrator: "Despite its undeniable charm and remarkable abilities, the Stabyhoun remains a relatively rare breed, even within its native country. Dedicated breed enthusiasts are working tirelessly to preserve and promote this invaluable treasure."</w:t>
      </w:r>
    </w:p>
    <w:p w14:paraId="6F5D65B2" w14:textId="77777777" w:rsidR="008B586D" w:rsidRDefault="008B586D" w:rsidP="008B586D"/>
    <w:p w14:paraId="163696C0" w14:textId="36D425EB" w:rsidR="008B586D" w:rsidRDefault="008B586D" w:rsidP="008B586D">
      <w:r>
        <w:t>[Conclusion]</w:t>
      </w:r>
    </w:p>
    <w:p w14:paraId="4B079B53" w14:textId="60293B81" w:rsidR="00550C35" w:rsidRDefault="008B586D" w:rsidP="008B586D">
      <w:r>
        <w:t>Narrator: "As we conclude our journey into the world of the Stabyhoun, we are left with a profound appreciation for this exceptional dog breed. Their rich history, striking appearance, and remarkable temperament continue to captivate hearts around the world. The St-</w:t>
      </w:r>
    </w:p>
    <w:sectPr w:rsidR="00550C35" w:rsidSect="00AF6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6D"/>
    <w:rsid w:val="000E61D3"/>
    <w:rsid w:val="00550C35"/>
    <w:rsid w:val="00675308"/>
    <w:rsid w:val="008B586D"/>
    <w:rsid w:val="00AF6E1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8D03"/>
  <w15:chartTrackingRefBased/>
  <w15:docId w15:val="{A11D906F-F790-40C2-A65F-70F224B4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Driessen,Fleur F.</dc:creator>
  <cp:keywords/>
  <dc:description/>
  <cp:lastModifiedBy>Driessen,Fleur F.</cp:lastModifiedBy>
  <cp:revision>2</cp:revision>
  <dcterms:created xsi:type="dcterms:W3CDTF">2023-06-01T14:35:00Z</dcterms:created>
  <dcterms:modified xsi:type="dcterms:W3CDTF">2023-06-13T11:21:00Z</dcterms:modified>
</cp:coreProperties>
</file>