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507" w:rsidRDefault="004C4BD0" w:rsidP="00B02F2B">
      <w:pPr>
        <w:pStyle w:val="Nadpis2"/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7495E8" wp14:editId="23A7BB73">
                <wp:simplePos x="0" y="0"/>
                <wp:positionH relativeFrom="margin">
                  <wp:posOffset>-104775</wp:posOffset>
                </wp:positionH>
                <wp:positionV relativeFrom="margin">
                  <wp:posOffset>2540</wp:posOffset>
                </wp:positionV>
                <wp:extent cx="6515100" cy="1600200"/>
                <wp:effectExtent l="0" t="0" r="19050" b="19050"/>
                <wp:wrapTopAndBottom/>
                <wp:docPr id="3" name="Zaoblený 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1600200"/>
                        </a:xfrm>
                        <a:prstGeom prst="roundRect">
                          <a:avLst>
                            <a:gd name="adj" fmla="val 4440"/>
                          </a:avLst>
                        </a:prstGeom>
                        <a:noFill/>
                        <a:ln w="12700">
                          <a:gradFill flip="none" rotWithShape="1">
                            <a:gsLst>
                              <a:gs pos="0">
                                <a:schemeClr val="accent1">
                                  <a:lumMod val="5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lin ang="13500000" scaled="1"/>
                            <a:tileRect/>
                          </a:gra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751C" w:rsidRPr="0020751C" w:rsidRDefault="00797217" w:rsidP="0020751C">
                            <w:pPr>
                              <w:pStyle w:val="Nadpis1"/>
                            </w:pPr>
                            <w:r>
                              <w:t>PICAXE – schémata</w:t>
                            </w:r>
                          </w:p>
                          <w:tbl>
                            <w:tblPr>
                              <w:tblStyle w:val="Mkatabulky"/>
                              <w:tblW w:w="0" w:type="auto"/>
                              <w:tblInd w:w="223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643"/>
                            </w:tblGrid>
                            <w:tr w:rsidR="00F76B59" w:rsidRPr="00980BDA" w:rsidTr="004C4BD0">
                              <w:tc>
                                <w:tcPr>
                                  <w:tcW w:w="7643" w:type="dxa"/>
                                </w:tcPr>
                                <w:p w:rsidR="004B4750" w:rsidRPr="00980BDA" w:rsidRDefault="004B4750" w:rsidP="0020751C">
                                  <w:pPr>
                                    <w:jc w:val="right"/>
                                    <w:rPr>
                                      <w:b/>
                                      <w:sz w:val="6"/>
                                      <w:szCs w:val="6"/>
                                    </w:rPr>
                                  </w:pPr>
                                </w:p>
                              </w:tc>
                            </w:tr>
                            <w:tr w:rsidR="00F76B59" w:rsidTr="004C4BD0">
                              <w:tc>
                                <w:tcPr>
                                  <w:tcW w:w="7643" w:type="dxa"/>
                                </w:tcPr>
                                <w:p w:rsidR="004B4750" w:rsidRPr="00980BDA" w:rsidRDefault="004B4750" w:rsidP="00DF02D5">
                                  <w:pPr>
                                    <w:jc w:val="right"/>
                                    <w:rPr>
                                      <w:b/>
                                      <w:color w:val="244061" w:themeColor="accent1" w:themeShade="80"/>
                                      <w:szCs w:val="20"/>
                                    </w:rPr>
                                  </w:pPr>
                                  <w:r w:rsidRPr="00980BDA">
                                    <w:rPr>
                                      <w:b/>
                                      <w:color w:val="244061" w:themeColor="accent1" w:themeShade="80"/>
                                      <w:szCs w:val="20"/>
                                    </w:rPr>
                                    <w:t>Název projektu:</w:t>
                                  </w:r>
                                  <w:r w:rsidRPr="004B4750">
                                    <w:rPr>
                                      <w:color w:val="244061" w:themeColor="accent1" w:themeShade="80"/>
                                      <w:szCs w:val="20"/>
                                    </w:rPr>
                                    <w:t xml:space="preserve"> </w:t>
                                  </w:r>
                                  <w:r w:rsidR="00DF02D5">
                                    <w:rPr>
                                      <w:color w:val="244061" w:themeColor="accent1" w:themeShade="80"/>
                                      <w:szCs w:val="20"/>
                                    </w:rPr>
                                    <w:t>PICAXE – základní schéma</w:t>
                                  </w:r>
                                </w:p>
                              </w:tc>
                            </w:tr>
                            <w:tr w:rsidR="00F76B59" w:rsidTr="004C4BD0">
                              <w:tc>
                                <w:tcPr>
                                  <w:tcW w:w="7643" w:type="dxa"/>
                                </w:tcPr>
                                <w:p w:rsidR="004B4750" w:rsidRPr="00980BDA" w:rsidRDefault="004B4750" w:rsidP="0020751C">
                                  <w:pPr>
                                    <w:jc w:val="right"/>
                                    <w:rPr>
                                      <w:b/>
                                      <w:color w:val="244061" w:themeColor="accent1" w:themeShade="80"/>
                                      <w:szCs w:val="20"/>
                                    </w:rPr>
                                  </w:pPr>
                                  <w:r w:rsidRPr="00980BDA">
                                    <w:rPr>
                                      <w:b/>
                                      <w:color w:val="244061" w:themeColor="accent1" w:themeShade="80"/>
                                      <w:szCs w:val="20"/>
                                    </w:rPr>
                                    <w:t>Programovací jazyk</w:t>
                                  </w:r>
                                  <w:r>
                                    <w:rPr>
                                      <w:b/>
                                      <w:color w:val="244061" w:themeColor="accent1" w:themeShade="80"/>
                                      <w:szCs w:val="20"/>
                                    </w:rPr>
                                    <w:t>:</w:t>
                                  </w:r>
                                  <w:r w:rsidR="00DF02D5">
                                    <w:rPr>
                                      <w:color w:val="244061" w:themeColor="accent1" w:themeShade="80"/>
                                      <w:szCs w:val="20"/>
                                    </w:rPr>
                                    <w:t xml:space="preserve"> BASIC</w:t>
                                  </w:r>
                                </w:p>
                              </w:tc>
                            </w:tr>
                            <w:tr w:rsidR="00F76B59" w:rsidTr="004C4BD0">
                              <w:tc>
                                <w:tcPr>
                                  <w:tcW w:w="7643" w:type="dxa"/>
                                </w:tcPr>
                                <w:p w:rsidR="004B4750" w:rsidRPr="00980BDA" w:rsidRDefault="004B4750" w:rsidP="00DF02D5">
                                  <w:pPr>
                                    <w:jc w:val="right"/>
                                    <w:rPr>
                                      <w:b/>
                                      <w:color w:val="244061" w:themeColor="accent1" w:themeShade="80"/>
                                      <w:szCs w:val="20"/>
                                    </w:rPr>
                                  </w:pPr>
                                  <w:r w:rsidRPr="00980BDA">
                                    <w:rPr>
                                      <w:b/>
                                      <w:color w:val="244061" w:themeColor="accent1" w:themeShade="80"/>
                                      <w:szCs w:val="20"/>
                                    </w:rPr>
                                    <w:t>Vývojový kit:</w:t>
                                  </w:r>
                                  <w:r>
                                    <w:rPr>
                                      <w:b/>
                                      <w:color w:val="244061" w:themeColor="accent1" w:themeShade="80"/>
                                      <w:szCs w:val="20"/>
                                    </w:rPr>
                                    <w:t xml:space="preserve"> </w:t>
                                  </w:r>
                                  <w:r w:rsidR="00DF02D5">
                                    <w:rPr>
                                      <w:color w:val="244061" w:themeColor="accent1" w:themeShade="80"/>
                                      <w:szCs w:val="20"/>
                                    </w:rPr>
                                    <w:t>n/y</w:t>
                                  </w:r>
                                </w:p>
                              </w:tc>
                            </w:tr>
                            <w:tr w:rsidR="00F76B59" w:rsidTr="004C4BD0">
                              <w:tc>
                                <w:tcPr>
                                  <w:tcW w:w="7643" w:type="dxa"/>
                                </w:tcPr>
                                <w:p w:rsidR="004B4750" w:rsidRPr="00980BDA" w:rsidRDefault="004B4750" w:rsidP="00DF02D5">
                                  <w:pPr>
                                    <w:jc w:val="right"/>
                                    <w:rPr>
                                      <w:b/>
                                      <w:color w:val="244061" w:themeColor="accent1" w:themeShade="80"/>
                                      <w:szCs w:val="20"/>
                                    </w:rPr>
                                  </w:pPr>
                                  <w:r w:rsidRPr="00980BDA">
                                    <w:rPr>
                                      <w:b/>
                                      <w:color w:val="244061" w:themeColor="accent1" w:themeShade="80"/>
                                      <w:szCs w:val="20"/>
                                    </w:rPr>
                                    <w:t>Procesor:</w:t>
                                  </w:r>
                                  <w:r>
                                    <w:rPr>
                                      <w:b/>
                                      <w:color w:val="244061" w:themeColor="accent1" w:themeShade="80"/>
                                      <w:szCs w:val="20"/>
                                    </w:rPr>
                                    <w:t xml:space="preserve"> </w:t>
                                  </w:r>
                                  <w:r w:rsidR="00DF02D5">
                                    <w:rPr>
                                      <w:color w:val="244061" w:themeColor="accent1" w:themeShade="80"/>
                                      <w:szCs w:val="20"/>
                                    </w:rPr>
                                    <w:t>PICAXE 08M2</w:t>
                                  </w:r>
                                </w:p>
                              </w:tc>
                            </w:tr>
                            <w:tr w:rsidR="00F76B59" w:rsidTr="004C4BD0">
                              <w:tc>
                                <w:tcPr>
                                  <w:tcW w:w="7643" w:type="dxa"/>
                                </w:tcPr>
                                <w:p w:rsidR="004B4750" w:rsidRPr="00980BDA" w:rsidRDefault="004B4750" w:rsidP="004C4BD0">
                                  <w:pPr>
                                    <w:jc w:val="right"/>
                                    <w:rPr>
                                      <w:b/>
                                      <w:color w:val="244061" w:themeColor="accent1" w:themeShade="80"/>
                                      <w:szCs w:val="20"/>
                                    </w:rPr>
                                  </w:pPr>
                                  <w:r w:rsidRPr="00980BDA">
                                    <w:rPr>
                                      <w:b/>
                                      <w:color w:val="244061" w:themeColor="accent1" w:themeShade="80"/>
                                      <w:szCs w:val="20"/>
                                    </w:rPr>
                                    <w:t>Vývojové prostředí:</w:t>
                                  </w:r>
                                  <w:r w:rsidRPr="00980BDA">
                                    <w:rPr>
                                      <w:color w:val="244061" w:themeColor="accent1" w:themeShade="80"/>
                                      <w:szCs w:val="20"/>
                                    </w:rPr>
                                    <w:t xml:space="preserve"> </w:t>
                                  </w:r>
                                  <w:r w:rsidR="004C4BD0">
                                    <w:rPr>
                                      <w:color w:val="244061" w:themeColor="accent1" w:themeShade="80"/>
                                      <w:szCs w:val="20"/>
                                    </w:rPr>
                                    <w:t>PICAXE Editor 6.0.7.3</w:t>
                                  </w:r>
                                </w:p>
                              </w:tc>
                            </w:tr>
                            <w:tr w:rsidR="00F76B59" w:rsidTr="004C4BD0">
                              <w:tc>
                                <w:tcPr>
                                  <w:tcW w:w="7643" w:type="dxa"/>
                                </w:tcPr>
                                <w:p w:rsidR="004B4750" w:rsidRPr="00980BDA" w:rsidRDefault="004B4750" w:rsidP="009C7754">
                                  <w:pPr>
                                    <w:jc w:val="right"/>
                                    <w:rPr>
                                      <w:b/>
                                      <w:color w:val="244061" w:themeColor="accent1" w:themeShade="80"/>
                                      <w:szCs w:val="20"/>
                                    </w:rPr>
                                  </w:pPr>
                                  <w:r w:rsidRPr="00980BDA">
                                    <w:rPr>
                                      <w:b/>
                                      <w:color w:val="244061" w:themeColor="accent1" w:themeShade="80"/>
                                      <w:szCs w:val="20"/>
                                    </w:rPr>
                                    <w:t>Autor:</w:t>
                                  </w:r>
                                  <w:r w:rsidRPr="00980BDA">
                                    <w:rPr>
                                      <w:color w:val="244061" w:themeColor="accent1" w:themeShade="80"/>
                                      <w:szCs w:val="20"/>
                                    </w:rPr>
                                    <w:t xml:space="preserve"> </w:t>
                                  </w:r>
                                  <w:r w:rsidR="00DF02D5">
                                    <w:rPr>
                                      <w:color w:val="244061" w:themeColor="accent1" w:themeShade="80"/>
                                      <w:szCs w:val="20"/>
                                    </w:rPr>
                                    <w:t>Pavel Riedl</w:t>
                                  </w:r>
                                  <w:r w:rsidR="009C7754">
                                    <w:rPr>
                                      <w:color w:val="244061" w:themeColor="accent1" w:themeShade="80"/>
                                      <w:szCs w:val="20"/>
                                    </w:rPr>
                                    <w:fldChar w:fldCharType="begin"/>
                                  </w:r>
                                  <w:r w:rsidR="009C7754">
                                    <w:rPr>
                                      <w:color w:val="244061" w:themeColor="accent1" w:themeShade="80"/>
                                      <w:szCs w:val="20"/>
                                    </w:rPr>
                                    <w:instrText xml:space="preserve"> AUTHOR   \* MERGEFORMAT </w:instrText>
                                  </w:r>
                                  <w:r w:rsidR="009C7754">
                                    <w:rPr>
                                      <w:color w:val="244061" w:themeColor="accent1" w:themeShade="80"/>
                                      <w:szCs w:val="20"/>
                                    </w:rPr>
                                    <w:fldChar w:fldCharType="end"/>
                                  </w:r>
                                  <w:r w:rsidRPr="00980BDA">
                                    <w:rPr>
                                      <w:color w:val="244061" w:themeColor="accent1" w:themeShade="80"/>
                                      <w:szCs w:val="20"/>
                                    </w:rPr>
                                    <w:t xml:space="preserve">, </w:t>
                                  </w:r>
                                  <w:r w:rsidRPr="004B4750">
                                    <w:rPr>
                                      <w:color w:val="244061" w:themeColor="accent1" w:themeShade="80"/>
                                      <w:szCs w:val="20"/>
                                    </w:rPr>
                                    <w:t>pari@idea-envi.cz</w:t>
                                  </w:r>
                                </w:p>
                              </w:tc>
                            </w:tr>
                          </w:tbl>
                          <w:p w:rsidR="00EE5945" w:rsidRDefault="00EE5945" w:rsidP="00EE59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7495E8" id="Zaoblený obdélník 3" o:spid="_x0000_s1026" style="position:absolute;margin-left:-8.25pt;margin-top:.2pt;width:513pt;height:12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arcsize="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" filled="f" strokeweight="1pt">
                <v:textbox>
                  <w:txbxContent>
                    <w:p w:rsidR="0020751C" w:rsidRPr="0020751C" w:rsidRDefault="00797217" w:rsidP="0020751C">
                      <w:pPr>
                        <w:pStyle w:val="Nadpis1"/>
                      </w:pPr>
                      <w:r>
                        <w:t>PICAXE – schémata</w:t>
                      </w:r>
                    </w:p>
                    <w:tbl>
                      <w:tblPr>
                        <w:tblStyle w:val="Mkatabulky"/>
                        <w:tblW w:w="0" w:type="auto"/>
                        <w:tblInd w:w="223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643"/>
                      </w:tblGrid>
                      <w:tr w:rsidR="00F76B59" w:rsidRPr="00980BDA" w:rsidTr="004C4BD0">
                        <w:tc>
                          <w:tcPr>
                            <w:tcW w:w="7643" w:type="dxa"/>
                          </w:tcPr>
                          <w:p w:rsidR="004B4750" w:rsidRPr="00980BDA" w:rsidRDefault="004B4750" w:rsidP="0020751C">
                            <w:pPr>
                              <w:jc w:val="right"/>
                              <w:rPr>
                                <w:b/>
                                <w:sz w:val="6"/>
                                <w:szCs w:val="6"/>
                              </w:rPr>
                            </w:pPr>
                          </w:p>
                        </w:tc>
                      </w:tr>
                      <w:tr w:rsidR="00F76B59" w:rsidTr="004C4BD0">
                        <w:tc>
                          <w:tcPr>
                            <w:tcW w:w="7643" w:type="dxa"/>
                          </w:tcPr>
                          <w:p w:rsidR="004B4750" w:rsidRPr="00980BDA" w:rsidRDefault="004B4750" w:rsidP="00DF02D5">
                            <w:pPr>
                              <w:jc w:val="right"/>
                              <w:rPr>
                                <w:b/>
                                <w:color w:val="244061" w:themeColor="accent1" w:themeShade="80"/>
                                <w:szCs w:val="20"/>
                              </w:rPr>
                            </w:pPr>
                            <w:r w:rsidRPr="00980BDA">
                              <w:rPr>
                                <w:b/>
                                <w:color w:val="244061" w:themeColor="accent1" w:themeShade="80"/>
                                <w:szCs w:val="20"/>
                              </w:rPr>
                              <w:t>Název projektu:</w:t>
                            </w:r>
                            <w:r w:rsidRPr="004B4750">
                              <w:rPr>
                                <w:color w:val="244061" w:themeColor="accent1" w:themeShade="80"/>
                                <w:szCs w:val="20"/>
                              </w:rPr>
                              <w:t xml:space="preserve"> </w:t>
                            </w:r>
                            <w:r w:rsidR="00DF02D5">
                              <w:rPr>
                                <w:color w:val="244061" w:themeColor="accent1" w:themeShade="80"/>
                                <w:szCs w:val="20"/>
                              </w:rPr>
                              <w:t>PICAXE – základní schéma</w:t>
                            </w:r>
                          </w:p>
                        </w:tc>
                      </w:tr>
                      <w:tr w:rsidR="00F76B59" w:rsidTr="004C4BD0">
                        <w:tc>
                          <w:tcPr>
                            <w:tcW w:w="7643" w:type="dxa"/>
                          </w:tcPr>
                          <w:p w:rsidR="004B4750" w:rsidRPr="00980BDA" w:rsidRDefault="004B4750" w:rsidP="0020751C">
                            <w:pPr>
                              <w:jc w:val="right"/>
                              <w:rPr>
                                <w:b/>
                                <w:color w:val="244061" w:themeColor="accent1" w:themeShade="80"/>
                                <w:szCs w:val="20"/>
                              </w:rPr>
                            </w:pPr>
                            <w:r w:rsidRPr="00980BDA">
                              <w:rPr>
                                <w:b/>
                                <w:color w:val="244061" w:themeColor="accent1" w:themeShade="80"/>
                                <w:szCs w:val="20"/>
                              </w:rPr>
                              <w:t>Programovací jazyk</w:t>
                            </w:r>
                            <w:r>
                              <w:rPr>
                                <w:b/>
                                <w:color w:val="244061" w:themeColor="accent1" w:themeShade="80"/>
                                <w:szCs w:val="20"/>
                              </w:rPr>
                              <w:t>:</w:t>
                            </w:r>
                            <w:r w:rsidR="00DF02D5">
                              <w:rPr>
                                <w:color w:val="244061" w:themeColor="accent1" w:themeShade="80"/>
                                <w:szCs w:val="20"/>
                              </w:rPr>
                              <w:t xml:space="preserve"> BASIC</w:t>
                            </w:r>
                          </w:p>
                        </w:tc>
                      </w:tr>
                      <w:tr w:rsidR="00F76B59" w:rsidTr="004C4BD0">
                        <w:tc>
                          <w:tcPr>
                            <w:tcW w:w="7643" w:type="dxa"/>
                          </w:tcPr>
                          <w:p w:rsidR="004B4750" w:rsidRPr="00980BDA" w:rsidRDefault="004B4750" w:rsidP="00DF02D5">
                            <w:pPr>
                              <w:jc w:val="right"/>
                              <w:rPr>
                                <w:b/>
                                <w:color w:val="244061" w:themeColor="accent1" w:themeShade="80"/>
                                <w:szCs w:val="20"/>
                              </w:rPr>
                            </w:pPr>
                            <w:r w:rsidRPr="00980BDA">
                              <w:rPr>
                                <w:b/>
                                <w:color w:val="244061" w:themeColor="accent1" w:themeShade="80"/>
                                <w:szCs w:val="20"/>
                              </w:rPr>
                              <w:t>Vývojový kit:</w:t>
                            </w:r>
                            <w:r>
                              <w:rPr>
                                <w:b/>
                                <w:color w:val="244061" w:themeColor="accent1" w:themeShade="80"/>
                                <w:szCs w:val="20"/>
                              </w:rPr>
                              <w:t xml:space="preserve"> </w:t>
                            </w:r>
                            <w:r w:rsidR="00DF02D5">
                              <w:rPr>
                                <w:color w:val="244061" w:themeColor="accent1" w:themeShade="80"/>
                                <w:szCs w:val="20"/>
                              </w:rPr>
                              <w:t>n/y</w:t>
                            </w:r>
                          </w:p>
                        </w:tc>
                      </w:tr>
                      <w:tr w:rsidR="00F76B59" w:rsidTr="004C4BD0">
                        <w:tc>
                          <w:tcPr>
                            <w:tcW w:w="7643" w:type="dxa"/>
                          </w:tcPr>
                          <w:p w:rsidR="004B4750" w:rsidRPr="00980BDA" w:rsidRDefault="004B4750" w:rsidP="00DF02D5">
                            <w:pPr>
                              <w:jc w:val="right"/>
                              <w:rPr>
                                <w:b/>
                                <w:color w:val="244061" w:themeColor="accent1" w:themeShade="80"/>
                                <w:szCs w:val="20"/>
                              </w:rPr>
                            </w:pPr>
                            <w:r w:rsidRPr="00980BDA">
                              <w:rPr>
                                <w:b/>
                                <w:color w:val="244061" w:themeColor="accent1" w:themeShade="80"/>
                                <w:szCs w:val="20"/>
                              </w:rPr>
                              <w:t>Procesor:</w:t>
                            </w:r>
                            <w:r>
                              <w:rPr>
                                <w:b/>
                                <w:color w:val="244061" w:themeColor="accent1" w:themeShade="80"/>
                                <w:szCs w:val="20"/>
                              </w:rPr>
                              <w:t xml:space="preserve"> </w:t>
                            </w:r>
                            <w:r w:rsidR="00DF02D5">
                              <w:rPr>
                                <w:color w:val="244061" w:themeColor="accent1" w:themeShade="80"/>
                                <w:szCs w:val="20"/>
                              </w:rPr>
                              <w:t>PICAXE 08M2</w:t>
                            </w:r>
                          </w:p>
                        </w:tc>
                      </w:tr>
                      <w:tr w:rsidR="00F76B59" w:rsidTr="004C4BD0">
                        <w:tc>
                          <w:tcPr>
                            <w:tcW w:w="7643" w:type="dxa"/>
                          </w:tcPr>
                          <w:p w:rsidR="004B4750" w:rsidRPr="00980BDA" w:rsidRDefault="004B4750" w:rsidP="004C4BD0">
                            <w:pPr>
                              <w:jc w:val="right"/>
                              <w:rPr>
                                <w:b/>
                                <w:color w:val="244061" w:themeColor="accent1" w:themeShade="80"/>
                                <w:szCs w:val="20"/>
                              </w:rPr>
                            </w:pPr>
                            <w:r w:rsidRPr="00980BDA">
                              <w:rPr>
                                <w:b/>
                                <w:color w:val="244061" w:themeColor="accent1" w:themeShade="80"/>
                                <w:szCs w:val="20"/>
                              </w:rPr>
                              <w:t>Vývojové prostředí:</w:t>
                            </w:r>
                            <w:r w:rsidRPr="00980BDA">
                              <w:rPr>
                                <w:color w:val="244061" w:themeColor="accent1" w:themeShade="80"/>
                                <w:szCs w:val="20"/>
                              </w:rPr>
                              <w:t xml:space="preserve"> </w:t>
                            </w:r>
                            <w:r w:rsidR="004C4BD0">
                              <w:rPr>
                                <w:color w:val="244061" w:themeColor="accent1" w:themeShade="80"/>
                                <w:szCs w:val="20"/>
                              </w:rPr>
                              <w:t>PICAXE Editor 6.0.7.3</w:t>
                            </w:r>
                          </w:p>
                        </w:tc>
                      </w:tr>
                      <w:tr w:rsidR="00F76B59" w:rsidTr="004C4BD0">
                        <w:tc>
                          <w:tcPr>
                            <w:tcW w:w="7643" w:type="dxa"/>
                          </w:tcPr>
                          <w:p w:rsidR="004B4750" w:rsidRPr="00980BDA" w:rsidRDefault="004B4750" w:rsidP="009C7754">
                            <w:pPr>
                              <w:jc w:val="right"/>
                              <w:rPr>
                                <w:b/>
                                <w:color w:val="244061" w:themeColor="accent1" w:themeShade="80"/>
                                <w:szCs w:val="20"/>
                              </w:rPr>
                            </w:pPr>
                            <w:r w:rsidRPr="00980BDA">
                              <w:rPr>
                                <w:b/>
                                <w:color w:val="244061" w:themeColor="accent1" w:themeShade="80"/>
                                <w:szCs w:val="20"/>
                              </w:rPr>
                              <w:t>Autor:</w:t>
                            </w:r>
                            <w:r w:rsidRPr="00980BDA">
                              <w:rPr>
                                <w:color w:val="244061" w:themeColor="accent1" w:themeShade="80"/>
                                <w:szCs w:val="20"/>
                              </w:rPr>
                              <w:t xml:space="preserve"> </w:t>
                            </w:r>
                            <w:r w:rsidR="00DF02D5">
                              <w:rPr>
                                <w:color w:val="244061" w:themeColor="accent1" w:themeShade="80"/>
                                <w:szCs w:val="20"/>
                              </w:rPr>
                              <w:t>Pavel Riedl</w:t>
                            </w:r>
                            <w:r w:rsidR="009C7754">
                              <w:rPr>
                                <w:color w:val="244061" w:themeColor="accent1" w:themeShade="80"/>
                                <w:szCs w:val="20"/>
                              </w:rPr>
                              <w:fldChar w:fldCharType="begin"/>
                            </w:r>
                            <w:r w:rsidR="009C7754">
                              <w:rPr>
                                <w:color w:val="244061" w:themeColor="accent1" w:themeShade="80"/>
                                <w:szCs w:val="20"/>
                              </w:rPr>
                              <w:instrText xml:space="preserve"> AUTHOR   \* MERGEFORMAT </w:instrText>
                            </w:r>
                            <w:r w:rsidR="009C7754">
                              <w:rPr>
                                <w:color w:val="244061" w:themeColor="accent1" w:themeShade="80"/>
                                <w:szCs w:val="20"/>
                              </w:rPr>
                              <w:fldChar w:fldCharType="end"/>
                            </w:r>
                            <w:r w:rsidRPr="00980BDA">
                              <w:rPr>
                                <w:color w:val="244061" w:themeColor="accent1" w:themeShade="80"/>
                                <w:szCs w:val="20"/>
                              </w:rPr>
                              <w:t xml:space="preserve">, </w:t>
                            </w:r>
                            <w:r w:rsidRPr="004B4750">
                              <w:rPr>
                                <w:color w:val="244061" w:themeColor="accent1" w:themeShade="80"/>
                                <w:szCs w:val="20"/>
                              </w:rPr>
                              <w:t>pari@idea-envi.cz</w:t>
                            </w:r>
                          </w:p>
                        </w:tc>
                      </w:tr>
                    </w:tbl>
                    <w:p w:rsidR="00EE5945" w:rsidRDefault="00EE5945" w:rsidP="00EE5945"/>
                  </w:txbxContent>
                </v:textbox>
                <w10:wrap type="topAndBottom" anchorx="margin" anchory="margin"/>
              </v:roundrect>
            </w:pict>
          </mc:Fallback>
        </mc:AlternateContent>
      </w:r>
      <w:r w:rsidR="000A0AB3">
        <w:rPr>
          <w:noProof/>
          <w:lang w:eastAsia="cs-CZ"/>
        </w:rPr>
        <w:drawing>
          <wp:anchor distT="0" distB="0" distL="114300" distR="114300" simplePos="0" relativeHeight="251662336" behindDoc="0" locked="0" layoutInCell="1" allowOverlap="1" wp14:anchorId="6B1EDD33" wp14:editId="1A18E32B">
            <wp:simplePos x="0" y="0"/>
            <wp:positionH relativeFrom="column">
              <wp:posOffset>27940</wp:posOffset>
            </wp:positionH>
            <wp:positionV relativeFrom="paragraph">
              <wp:posOffset>104140</wp:posOffset>
            </wp:positionV>
            <wp:extent cx="1171575" cy="1171575"/>
            <wp:effectExtent l="38100" t="38100" r="104775" b="104775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50">
        <w:t>Cíl projektu</w:t>
      </w:r>
    </w:p>
    <w:p w:rsidR="004B4750" w:rsidRPr="000A0AB3" w:rsidRDefault="00DF02D5" w:rsidP="000A0AB3">
      <w:pPr>
        <w:pStyle w:val="Clprojektu-popis"/>
      </w:pPr>
      <w:r>
        <w:t>Tento projekt řeší základní zapojení mikročipu PICAXE, protože to furt musím hledat, vykopíroval jsem si to do jednoho dokumentu…</w:t>
      </w:r>
    </w:p>
    <w:p w:rsidR="004B4750" w:rsidRDefault="00DF02D5" w:rsidP="004B4750">
      <w:pPr>
        <w:pStyle w:val="Nadpis2"/>
      </w:pPr>
      <w:r>
        <w:t>Schémata a obrázky</w:t>
      </w:r>
    </w:p>
    <w:p w:rsidR="00DF02D5" w:rsidRPr="00DF02D5" w:rsidRDefault="00DF02D5" w:rsidP="00DF02D5">
      <w:r>
        <w:t>Základní zapojení.</w:t>
      </w:r>
    </w:p>
    <w:p w:rsidR="00DF02D5" w:rsidRDefault="00DF02D5" w:rsidP="00DF02D5"/>
    <w:p w:rsidR="00DF02D5" w:rsidRDefault="007E5464" w:rsidP="00DF02D5"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437845</wp:posOffset>
                </wp:positionV>
                <wp:extent cx="229514" cy="687603"/>
                <wp:effectExtent l="0" t="0" r="0" b="0"/>
                <wp:wrapNone/>
                <wp:docPr id="6" name="Obdélní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14" cy="6876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5464" w:rsidRPr="007E5464" w:rsidRDefault="007E5464" w:rsidP="007E546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7E5464">
                              <w:rPr>
                                <w:sz w:val="16"/>
                              </w:rPr>
                              <w:t>5</w:t>
                            </w:r>
                          </w:p>
                          <w:p w:rsidR="007E5464" w:rsidRPr="007E5464" w:rsidRDefault="007E5464" w:rsidP="007E546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7E5464">
                              <w:rPr>
                                <w:sz w:val="16"/>
                              </w:rPr>
                              <w:t>3</w:t>
                            </w:r>
                          </w:p>
                          <w:p w:rsidR="007E5464" w:rsidRPr="007E5464" w:rsidRDefault="007E5464" w:rsidP="007E546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7E5464">
                              <w:rPr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élník 6" o:spid="_x0000_s1027" style="position:absolute;margin-left:37.5pt;margin-top:34.5pt;width:18.05pt;height:54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" filled="f" stroked="f" strokeweight="2pt">
                <v:textbox>
                  <w:txbxContent>
                    <w:p w:rsidR="007E5464" w:rsidRPr="007E5464" w:rsidRDefault="007E5464" w:rsidP="007E5464">
                      <w:pPr>
                        <w:jc w:val="center"/>
                        <w:rPr>
                          <w:sz w:val="16"/>
                        </w:rPr>
                      </w:pPr>
                      <w:r w:rsidRPr="007E5464">
                        <w:rPr>
                          <w:sz w:val="16"/>
                        </w:rPr>
                        <w:t>5</w:t>
                      </w:r>
                    </w:p>
                    <w:p w:rsidR="007E5464" w:rsidRPr="007E5464" w:rsidRDefault="007E5464" w:rsidP="007E5464">
                      <w:pPr>
                        <w:jc w:val="center"/>
                        <w:rPr>
                          <w:sz w:val="16"/>
                        </w:rPr>
                      </w:pPr>
                      <w:r w:rsidRPr="007E5464">
                        <w:rPr>
                          <w:sz w:val="16"/>
                        </w:rPr>
                        <w:t>3</w:t>
                      </w:r>
                    </w:p>
                    <w:p w:rsidR="007E5464" w:rsidRPr="007E5464" w:rsidRDefault="007E5464" w:rsidP="007E5464">
                      <w:pPr>
                        <w:jc w:val="center"/>
                        <w:rPr>
                          <w:sz w:val="16"/>
                        </w:rPr>
                      </w:pPr>
                      <w:r w:rsidRPr="007E5464">
                        <w:rPr>
                          <w:sz w:val="16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A50ACD">
        <w:rPr>
          <w:noProof/>
          <w:lang w:eastAsia="cs-CZ"/>
        </w:rPr>
        <w:drawing>
          <wp:inline distT="0" distB="0" distL="0" distR="0">
            <wp:extent cx="3419475" cy="1628775"/>
            <wp:effectExtent l="0" t="0" r="9525" b="9525"/>
            <wp:docPr id="4" name="Obrázek 4" descr="C:\Users\Pavel\AppData\Local\Microsoft\Windows\INetCache\Content.Word\01_PICA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vel\AppData\Local\Microsoft\Windows\INetCache\Content.Word\01_PICAX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2D5" w:rsidRDefault="00DF02D5" w:rsidP="00DF02D5"/>
    <w:p w:rsidR="00DF02D5" w:rsidRDefault="00DF02D5" w:rsidP="00DF02D5">
      <w:r>
        <w:t>Zapojení sériového konekt</w:t>
      </w:r>
      <w:r w:rsidR="00A50ACD">
        <w:t>oru (CANON) a programovacího kon</w:t>
      </w:r>
      <w:r>
        <w:t>ektoru.</w:t>
      </w:r>
    </w:p>
    <w:p w:rsidR="00DF02D5" w:rsidRDefault="00EF4A64" w:rsidP="00DF02D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101.95pt">
            <v:imagedata r:id="rId9" o:title="schema2"/>
          </v:shape>
        </w:pict>
      </w:r>
      <w:bookmarkStart w:id="0" w:name="_GoBack"/>
      <w:bookmarkEnd w:id="0"/>
    </w:p>
    <w:p w:rsidR="00DF02D5" w:rsidRDefault="00DF02D5" w:rsidP="00DF02D5"/>
    <w:p w:rsidR="00DF02D5" w:rsidRPr="00DF02D5" w:rsidRDefault="00DF02D5" w:rsidP="00DF02D5">
      <w:r>
        <w:t>Takto to pak vypadá na nepájivém kontaktním poli.</w:t>
      </w:r>
    </w:p>
    <w:p w:rsidR="00DF02D5" w:rsidRPr="00DF02D5" w:rsidRDefault="00823890" w:rsidP="00DF02D5"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FABC91" wp14:editId="3C20F426">
                <wp:simplePos x="0" y="0"/>
                <wp:positionH relativeFrom="column">
                  <wp:posOffset>2581275</wp:posOffset>
                </wp:positionH>
                <wp:positionV relativeFrom="paragraph">
                  <wp:posOffset>10160</wp:posOffset>
                </wp:positionV>
                <wp:extent cx="3219450" cy="1638300"/>
                <wp:effectExtent l="0" t="0" r="19050" b="19050"/>
                <wp:wrapNone/>
                <wp:docPr id="5" name="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163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32CA" w:rsidRDefault="003932CA" w:rsidP="003932CA">
                            <w:pPr>
                              <w:pStyle w:val="Nadpis3"/>
                            </w:pPr>
                            <w:r>
                              <w:t>Kondenzátory</w:t>
                            </w:r>
                          </w:p>
                          <w:p w:rsidR="003932CA" w:rsidRDefault="003932CA" w:rsidP="003932CA">
                            <w:r>
                              <w:t>104 = 100 nF</w:t>
                            </w:r>
                          </w:p>
                          <w:p w:rsidR="003932CA" w:rsidRDefault="003932CA" w:rsidP="003932CA">
                            <w:r>
                              <w:t>102 = 1 nF</w:t>
                            </w:r>
                          </w:p>
                          <w:p w:rsidR="003932CA" w:rsidRDefault="003932CA" w:rsidP="003932CA">
                            <w:r>
                              <w:t>22 = 22pF</w:t>
                            </w:r>
                          </w:p>
                          <w:p w:rsidR="003932CA" w:rsidRDefault="003932CA" w:rsidP="003932CA">
                            <w:pPr>
                              <w:pStyle w:val="Nadpis3"/>
                            </w:pPr>
                            <w:r>
                              <w:t>Rezistory</w:t>
                            </w:r>
                          </w:p>
                          <w:p w:rsidR="003932CA" w:rsidRDefault="003932CA" w:rsidP="003932CA">
                            <w:r>
                              <w:t>Hnědá / Černá / Černá / Červená / Hnědá = 10 k</w:t>
                            </w:r>
                          </w:p>
                          <w:p w:rsidR="003932CA" w:rsidRDefault="003932CA" w:rsidP="003932CA">
                            <w:r>
                              <w:t xml:space="preserve">Červená / Červená / Černá / </w:t>
                            </w:r>
                            <w:r w:rsidR="001660FF">
                              <w:t>Červená / Hnědá = 22 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ABC91" id="Obdélník 5" o:spid="_x0000_s1027" style="position:absolute;margin-left:203.25pt;margin-top:.8pt;width:253.5pt;height:12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" fillcolor="white [3201]" strokecolor="black [3200]" strokeweight="2pt">
                <v:textbox>
                  <w:txbxContent>
                    <w:p w:rsidR="003932CA" w:rsidRDefault="003932CA" w:rsidP="003932CA">
                      <w:pPr>
                        <w:pStyle w:val="Nadpis3"/>
                      </w:pPr>
                      <w:r>
                        <w:t>Kondenzátory</w:t>
                      </w:r>
                    </w:p>
                    <w:p w:rsidR="003932CA" w:rsidRDefault="003932CA" w:rsidP="003932CA">
                      <w:r>
                        <w:t xml:space="preserve">104 = 100 </w:t>
                      </w:r>
                      <w:proofErr w:type="spellStart"/>
                      <w:r>
                        <w:t>nF</w:t>
                      </w:r>
                      <w:proofErr w:type="spellEnd"/>
                    </w:p>
                    <w:p w:rsidR="003932CA" w:rsidRDefault="003932CA" w:rsidP="003932CA">
                      <w:r>
                        <w:t xml:space="preserve">102 = 1 </w:t>
                      </w:r>
                      <w:proofErr w:type="spellStart"/>
                      <w:r>
                        <w:t>nF</w:t>
                      </w:r>
                      <w:proofErr w:type="spellEnd"/>
                    </w:p>
                    <w:p w:rsidR="003932CA" w:rsidRDefault="003932CA" w:rsidP="003932CA">
                      <w:r>
                        <w:t>22 = 22pF</w:t>
                      </w:r>
                    </w:p>
                    <w:p w:rsidR="003932CA" w:rsidRDefault="003932CA" w:rsidP="003932CA">
                      <w:pPr>
                        <w:pStyle w:val="Nadpis3"/>
                      </w:pPr>
                      <w:r>
                        <w:t>Rezistory</w:t>
                      </w:r>
                    </w:p>
                    <w:p w:rsidR="003932CA" w:rsidRDefault="003932CA" w:rsidP="003932CA">
                      <w:r>
                        <w:t>Hnědá / Černá / Černá / Červená / Hnědá = 10 k</w:t>
                      </w:r>
                    </w:p>
                    <w:p w:rsidR="003932CA" w:rsidRDefault="003932CA" w:rsidP="003932CA">
                      <w:r>
                        <w:t xml:space="preserve">Červená / Červená / Černá / </w:t>
                      </w:r>
                      <w:r w:rsidR="001660FF">
                        <w:t>Červená / Hnědá = 22 k</w:t>
                      </w:r>
                    </w:p>
                  </w:txbxContent>
                </v:textbox>
              </v:rect>
            </w:pict>
          </mc:Fallback>
        </mc:AlternateContent>
      </w:r>
      <w:r w:rsidR="00DF02D5">
        <w:rPr>
          <w:noProof/>
          <w:lang w:eastAsia="cs-CZ"/>
        </w:rPr>
        <w:drawing>
          <wp:inline distT="0" distB="0" distL="0" distR="0">
            <wp:extent cx="2371725" cy="1935139"/>
            <wp:effectExtent l="0" t="0" r="0" b="8255"/>
            <wp:docPr id="1" name="Obrázek 1" descr="C:\Users\Pavel\AppData\Local\Microsoft\Windows\INetCache\Content.Word\des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vel\AppData\Local\Microsoft\Windows\INetCache\Content.Word\desk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80" cy="193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02D5" w:rsidRPr="00DF02D5" w:rsidSect="006F2C6D">
      <w:footerReference w:type="default" r:id="rId11"/>
      <w:pgSz w:w="11906" w:h="16838"/>
      <w:pgMar w:top="851" w:right="849" w:bottom="709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4A64" w:rsidRDefault="00EF4A64" w:rsidP="00850333">
      <w:pPr>
        <w:spacing w:line="240" w:lineRule="auto"/>
      </w:pPr>
      <w:r>
        <w:separator/>
      </w:r>
    </w:p>
  </w:endnote>
  <w:endnote w:type="continuationSeparator" w:id="0">
    <w:p w:rsidR="00EF4A64" w:rsidRDefault="00EF4A64" w:rsidP="008503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Mkatabulky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91"/>
      <w:gridCol w:w="6422"/>
      <w:gridCol w:w="1064"/>
    </w:tblGrid>
    <w:tr w:rsidR="00850333" w:rsidRPr="00850333" w:rsidTr="009C7754">
      <w:tc>
        <w:tcPr>
          <w:tcW w:w="2518" w:type="dxa"/>
        </w:tcPr>
        <w:p w:rsidR="00850333" w:rsidRPr="00850333" w:rsidRDefault="00850333" w:rsidP="00850333">
          <w:pPr>
            <w:jc w:val="both"/>
          </w:pPr>
          <w:r w:rsidRPr="00850333">
            <w:fldChar w:fldCharType="begin"/>
          </w:r>
          <w:r w:rsidRPr="00850333">
            <w:instrText xml:space="preserve"> DATE  \@ "d.M.yyyy H:mm"  \* MERGEFORMAT </w:instrText>
          </w:r>
          <w:r w:rsidRPr="00850333">
            <w:fldChar w:fldCharType="separate"/>
          </w:r>
          <w:r w:rsidR="007E5464">
            <w:rPr>
              <w:noProof/>
            </w:rPr>
            <w:t>16.3.2015 14:33</w:t>
          </w:r>
          <w:r w:rsidRPr="00850333">
            <w:fldChar w:fldCharType="end"/>
          </w:r>
          <w:r w:rsidR="009C7754">
            <w:t xml:space="preserve"> (rev.</w:t>
          </w:r>
          <w:r w:rsidR="00EF4A64">
            <w:fldChar w:fldCharType="begin"/>
          </w:r>
          <w:r w:rsidR="00EF4A64">
            <w:instrText xml:space="preserve"> REVNUM   \* MERGEFORMAT </w:instrText>
          </w:r>
          <w:r w:rsidR="00EF4A64">
            <w:fldChar w:fldCharType="separate"/>
          </w:r>
          <w:r w:rsidR="008062A5">
            <w:rPr>
              <w:noProof/>
            </w:rPr>
            <w:t>1</w:t>
          </w:r>
          <w:r w:rsidR="00EF4A64">
            <w:rPr>
              <w:noProof/>
            </w:rPr>
            <w:fldChar w:fldCharType="end"/>
          </w:r>
          <w:r w:rsidR="009C7754">
            <w:t>)</w:t>
          </w:r>
        </w:p>
      </w:tc>
      <w:tc>
        <w:tcPr>
          <w:tcW w:w="6521" w:type="dxa"/>
        </w:tcPr>
        <w:p w:rsidR="00850333" w:rsidRPr="00850333" w:rsidRDefault="00EF4A64" w:rsidP="00850333">
          <w:pPr>
            <w:jc w:val="center"/>
          </w:pPr>
          <w:r>
            <w:fldChar w:fldCharType="begin"/>
          </w:r>
          <w:r>
            <w:instrText xml:space="preserve"> FILENAME   \* MERGEFORMAT </w:instrText>
          </w:r>
          <w:r>
            <w:fldChar w:fldCharType="separate"/>
          </w:r>
          <w:r w:rsidR="008062A5">
            <w:rPr>
              <w:noProof/>
            </w:rPr>
            <w:t>schemata</w:t>
          </w:r>
          <w:r>
            <w:rPr>
              <w:noProof/>
            </w:rPr>
            <w:fldChar w:fldCharType="end"/>
          </w:r>
        </w:p>
      </w:tc>
      <w:tc>
        <w:tcPr>
          <w:tcW w:w="1078" w:type="dxa"/>
        </w:tcPr>
        <w:p w:rsidR="00850333" w:rsidRPr="00850333" w:rsidRDefault="00850333" w:rsidP="00850333">
          <w:pPr>
            <w:jc w:val="right"/>
          </w:pPr>
          <w:r w:rsidRPr="00850333">
            <w:fldChar w:fldCharType="begin"/>
          </w:r>
          <w:r w:rsidRPr="00850333">
            <w:instrText xml:space="preserve"> PAGE  \* Arabic  \* MERGEFORMAT </w:instrText>
          </w:r>
          <w:r w:rsidRPr="00850333">
            <w:fldChar w:fldCharType="separate"/>
          </w:r>
          <w:r w:rsidR="00EF4A64">
            <w:rPr>
              <w:noProof/>
            </w:rPr>
            <w:t>1</w:t>
          </w:r>
          <w:r w:rsidRPr="00850333">
            <w:fldChar w:fldCharType="end"/>
          </w:r>
          <w:r w:rsidRPr="00850333">
            <w:t xml:space="preserve"> z </w:t>
          </w:r>
          <w:r w:rsidR="00EF4A64">
            <w:fldChar w:fldCharType="begin"/>
          </w:r>
          <w:r w:rsidR="00EF4A64">
            <w:instrText xml:space="preserve"> NUMPAGES  \* Arabic  \* MERGEFORMAT </w:instrText>
          </w:r>
          <w:r w:rsidR="00EF4A64">
            <w:fldChar w:fldCharType="separate"/>
          </w:r>
          <w:r w:rsidR="00EF4A64">
            <w:rPr>
              <w:noProof/>
            </w:rPr>
            <w:t>1</w:t>
          </w:r>
          <w:r w:rsidR="00EF4A64">
            <w:rPr>
              <w:noProof/>
            </w:rPr>
            <w:fldChar w:fldCharType="end"/>
          </w:r>
        </w:p>
      </w:tc>
    </w:tr>
  </w:tbl>
  <w:p w:rsidR="00850333" w:rsidRDefault="00850333" w:rsidP="00850333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4A64" w:rsidRDefault="00EF4A64" w:rsidP="00850333">
      <w:pPr>
        <w:spacing w:line="240" w:lineRule="auto"/>
      </w:pPr>
      <w:r>
        <w:separator/>
      </w:r>
    </w:p>
  </w:footnote>
  <w:footnote w:type="continuationSeparator" w:id="0">
    <w:p w:rsidR="00EF4A64" w:rsidRDefault="00EF4A64" w:rsidP="0085033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217"/>
    <w:rsid w:val="00002F84"/>
    <w:rsid w:val="000A0AB3"/>
    <w:rsid w:val="001660FF"/>
    <w:rsid w:val="00172358"/>
    <w:rsid w:val="001E6C9C"/>
    <w:rsid w:val="0020751C"/>
    <w:rsid w:val="00283AA3"/>
    <w:rsid w:val="00382A9E"/>
    <w:rsid w:val="003932CA"/>
    <w:rsid w:val="00402CAA"/>
    <w:rsid w:val="004032FB"/>
    <w:rsid w:val="004B4750"/>
    <w:rsid w:val="004C4BD0"/>
    <w:rsid w:val="006433E5"/>
    <w:rsid w:val="00674732"/>
    <w:rsid w:val="006918A6"/>
    <w:rsid w:val="006F2C6D"/>
    <w:rsid w:val="00735507"/>
    <w:rsid w:val="007553BB"/>
    <w:rsid w:val="00797217"/>
    <w:rsid w:val="007E5464"/>
    <w:rsid w:val="008062A5"/>
    <w:rsid w:val="00823890"/>
    <w:rsid w:val="00850333"/>
    <w:rsid w:val="0089034F"/>
    <w:rsid w:val="00954996"/>
    <w:rsid w:val="00965B83"/>
    <w:rsid w:val="00965B8A"/>
    <w:rsid w:val="00980BDA"/>
    <w:rsid w:val="009C7754"/>
    <w:rsid w:val="00A50ACD"/>
    <w:rsid w:val="00AA7718"/>
    <w:rsid w:val="00B02F2B"/>
    <w:rsid w:val="00B82B0F"/>
    <w:rsid w:val="00C72F59"/>
    <w:rsid w:val="00CD29F4"/>
    <w:rsid w:val="00D1601A"/>
    <w:rsid w:val="00DF02D5"/>
    <w:rsid w:val="00E849FF"/>
    <w:rsid w:val="00EA00B3"/>
    <w:rsid w:val="00EA6412"/>
    <w:rsid w:val="00EE5945"/>
    <w:rsid w:val="00EF4A64"/>
    <w:rsid w:val="00F76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F76B59"/>
    <w:pPr>
      <w:spacing w:after="0"/>
    </w:pPr>
    <w:rPr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980BDA"/>
    <w:pPr>
      <w:keepNext/>
      <w:keepLines/>
      <w:pBdr>
        <w:top w:val="single" w:sz="36" w:space="1" w:color="244061" w:themeColor="accent1" w:themeShade="80"/>
        <w:left w:val="single" w:sz="36" w:space="4" w:color="244061" w:themeColor="accent1" w:themeShade="80"/>
        <w:bottom w:val="single" w:sz="36" w:space="1" w:color="244061" w:themeColor="accent1" w:themeShade="80"/>
        <w:right w:val="single" w:sz="36" w:space="4" w:color="244061" w:themeColor="accent1" w:themeShade="80"/>
      </w:pBdr>
      <w:shd w:val="clear" w:color="auto" w:fill="244061" w:themeFill="accent1" w:themeFillShade="80"/>
      <w:spacing w:before="40"/>
      <w:ind w:left="2268" w:right="170"/>
      <w:contextualSpacing/>
      <w:jc w:val="right"/>
      <w:outlineLvl w:val="0"/>
    </w:pPr>
    <w:rPr>
      <w:rFonts w:eastAsiaTheme="majorEastAsia" w:cstheme="majorBidi"/>
      <w:b/>
      <w:bCs/>
      <w:color w:val="FFFFFF" w:themeColor="background1"/>
      <w:sz w:val="32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72358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72358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EA0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382A9E"/>
    <w:rPr>
      <w:color w:val="0000FF" w:themeColor="hyperlink"/>
      <w:u w:val="single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382A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82A9E"/>
    <w:rPr>
      <w:rFonts w:ascii="Tahoma" w:hAnsi="Tahoma" w:cs="Tahoma"/>
      <w:sz w:val="16"/>
      <w:szCs w:val="16"/>
    </w:rPr>
  </w:style>
  <w:style w:type="character" w:customStyle="1" w:styleId="Nadpis1Char">
    <w:name w:val="Nadpis 1 Char"/>
    <w:basedOn w:val="Standardnpsmoodstavce"/>
    <w:link w:val="Nadpis1"/>
    <w:uiPriority w:val="9"/>
    <w:rsid w:val="00980BDA"/>
    <w:rPr>
      <w:rFonts w:eastAsiaTheme="majorEastAsia" w:cstheme="majorBidi"/>
      <w:b/>
      <w:bCs/>
      <w:color w:val="FFFFFF" w:themeColor="background1"/>
      <w:sz w:val="32"/>
      <w:szCs w:val="28"/>
      <w:shd w:val="clear" w:color="auto" w:fill="244061" w:themeFill="accent1" w:themeFillShade="80"/>
    </w:rPr>
  </w:style>
  <w:style w:type="character" w:customStyle="1" w:styleId="Nadpis2Char">
    <w:name w:val="Nadpis 2 Char"/>
    <w:basedOn w:val="Standardnpsmoodstavce"/>
    <w:link w:val="Nadpis2"/>
    <w:uiPriority w:val="9"/>
    <w:rsid w:val="00172358"/>
    <w:rPr>
      <w:rFonts w:eastAsiaTheme="majorEastAsia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172358"/>
    <w:rPr>
      <w:rFonts w:eastAsiaTheme="majorEastAsia" w:cstheme="majorBidi"/>
      <w:b/>
      <w:bCs/>
      <w:color w:val="4F81BD" w:themeColor="accent1"/>
    </w:rPr>
  </w:style>
  <w:style w:type="character" w:styleId="Zdraznn">
    <w:name w:val="Emphasis"/>
    <w:basedOn w:val="Standardnpsmoodstavce"/>
    <w:uiPriority w:val="20"/>
    <w:qFormat/>
    <w:rsid w:val="000A0AB3"/>
    <w:rPr>
      <w:i/>
      <w:iCs/>
    </w:rPr>
  </w:style>
  <w:style w:type="paragraph" w:customStyle="1" w:styleId="Clprojektu-popis">
    <w:name w:val="Cíl projektu - popis"/>
    <w:basedOn w:val="Normln"/>
    <w:qFormat/>
    <w:rsid w:val="00674732"/>
    <w:pPr>
      <w:pBdr>
        <w:bottom w:val="single" w:sz="36" w:space="0" w:color="244061" w:themeColor="accent1" w:themeShade="80"/>
      </w:pBdr>
      <w:ind w:right="113"/>
    </w:pPr>
  </w:style>
  <w:style w:type="paragraph" w:customStyle="1" w:styleId="Zdrojovtext">
    <w:name w:val="Zdrojový text"/>
    <w:basedOn w:val="Normln"/>
    <w:qFormat/>
    <w:rsid w:val="00F76B59"/>
    <w:pPr>
      <w:pBdr>
        <w:top w:val="single" w:sz="36" w:space="1" w:color="EEECE1" w:themeColor="background2"/>
        <w:left w:val="single" w:sz="36" w:space="4" w:color="EEECE1" w:themeColor="background2"/>
        <w:bottom w:val="single" w:sz="36" w:space="1" w:color="EEECE1" w:themeColor="background2"/>
        <w:right w:val="single" w:sz="36" w:space="4" w:color="EEECE1" w:themeColor="background2"/>
      </w:pBdr>
      <w:shd w:val="clear" w:color="auto" w:fill="EEECE1" w:themeFill="background2"/>
      <w:ind w:left="170" w:right="397"/>
    </w:pPr>
    <w:rPr>
      <w:rFonts w:ascii="Lucida Console" w:hAnsi="Lucida Console" w:cs="Courier New"/>
      <w:noProof/>
      <w:sz w:val="18"/>
      <w:szCs w:val="18"/>
    </w:rPr>
  </w:style>
  <w:style w:type="table" w:styleId="Svtlseznamzvraznn1">
    <w:name w:val="Light List Accent 1"/>
    <w:aliases w:val="Defaultní tabulka"/>
    <w:basedOn w:val="Normlntabulka"/>
    <w:uiPriority w:val="61"/>
    <w:rsid w:val="00965B8A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itulek">
    <w:name w:val="caption"/>
    <w:basedOn w:val="Normln"/>
    <w:next w:val="Normln"/>
    <w:uiPriority w:val="35"/>
    <w:unhideWhenUsed/>
    <w:qFormat/>
    <w:rsid w:val="00965B8A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rojektovtabulka">
    <w:name w:val="Projektová tabulka"/>
    <w:basedOn w:val="Svtlseznamzvraznn1"/>
    <w:uiPriority w:val="99"/>
    <w:rsid w:val="004032FB"/>
    <w:rPr>
      <w:sz w:val="20"/>
    </w:rPr>
    <w:tblPr>
      <w:tblBorders>
        <w:top w:val="single" w:sz="2" w:space="0" w:color="365F91" w:themeColor="accent1" w:themeShade="BF"/>
        <w:left w:val="single" w:sz="2" w:space="0" w:color="365F91" w:themeColor="accent1" w:themeShade="BF"/>
        <w:bottom w:val="single" w:sz="2" w:space="0" w:color="365F91" w:themeColor="accent1" w:themeShade="BF"/>
        <w:right w:val="single" w:sz="2" w:space="0" w:color="365F91" w:themeColor="accent1" w:themeShade="BF"/>
        <w:insideH w:val="single" w:sz="2" w:space="0" w:color="365F91" w:themeColor="accent1" w:themeShade="BF"/>
        <w:insideV w:val="single" w:sz="2" w:space="0" w:color="365F91" w:themeColor="accent1" w:themeShade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2" w:space="0" w:color="365F91" w:themeColor="accent1" w:themeShade="BF"/>
          <w:left w:val="single" w:sz="2" w:space="0" w:color="365F91" w:themeColor="accent1" w:themeShade="BF"/>
          <w:bottom w:val="single" w:sz="2" w:space="0" w:color="365F91" w:themeColor="accent1" w:themeShade="BF"/>
          <w:right w:val="single" w:sz="2" w:space="0" w:color="365F91" w:themeColor="accent1" w:themeShade="BF"/>
          <w:insideH w:val="single" w:sz="2" w:space="0" w:color="365F91" w:themeColor="accent1" w:themeShade="BF"/>
          <w:insideV w:val="single" w:sz="2" w:space="0" w:color="365F91" w:themeColor="accent1" w:themeShade="BF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rPr>
        <w:b w:val="0"/>
        <w:bCs/>
      </w:rPr>
      <w:tblPr/>
      <w:tcPr>
        <w:shd w:val="clear" w:color="auto" w:fill="B8CCE4" w:themeFill="accent1" w:themeFillTint="66"/>
      </w:tcPr>
    </w:tblStylePr>
    <w:tblStylePr w:type="lastCol">
      <w:rPr>
        <w:b w:val="0"/>
        <w:bCs/>
      </w:rPr>
      <w:tblPr/>
      <w:tcPr>
        <w:tcBorders>
          <w:top w:val="single" w:sz="2" w:space="0" w:color="365F91" w:themeColor="accent1" w:themeShade="BF"/>
          <w:left w:val="single" w:sz="2" w:space="0" w:color="365F91" w:themeColor="accent1" w:themeShade="BF"/>
          <w:bottom w:val="single" w:sz="2" w:space="0" w:color="365F91" w:themeColor="accent1" w:themeShade="BF"/>
          <w:right w:val="single" w:sz="2" w:space="0" w:color="365F91" w:themeColor="accent1" w:themeShade="BF"/>
          <w:insideH w:val="single" w:sz="2" w:space="0" w:color="365F91" w:themeColor="accent1" w:themeShade="BF"/>
          <w:insideV w:val="single" w:sz="2" w:space="0" w:color="365F91" w:themeColor="accent1" w:themeShade="BF"/>
        </w:tcBorders>
      </w:tcPr>
    </w:tblStylePr>
    <w:tblStylePr w:type="band1Vert">
      <w:tblPr/>
      <w:tcPr>
        <w:tcBorders>
          <w:top w:val="single" w:sz="2" w:space="0" w:color="365F91" w:themeColor="accent1" w:themeShade="BF"/>
          <w:left w:val="single" w:sz="2" w:space="0" w:color="365F91" w:themeColor="accent1" w:themeShade="BF"/>
          <w:bottom w:val="single" w:sz="2" w:space="0" w:color="365F91" w:themeColor="accent1" w:themeShade="BF"/>
          <w:right w:val="single" w:sz="2" w:space="0" w:color="365F91" w:themeColor="accent1" w:themeShade="BF"/>
          <w:insideH w:val="single" w:sz="2" w:space="0" w:color="365F91" w:themeColor="accent1" w:themeShade="BF"/>
          <w:insideV w:val="single" w:sz="2" w:space="0" w:color="365F91" w:themeColor="accent1" w:themeShade="BF"/>
        </w:tcBorders>
      </w:tcPr>
    </w:tblStylePr>
    <w:tblStylePr w:type="band2Vert">
      <w:tblPr/>
      <w:tcPr>
        <w:tcBorders>
          <w:top w:val="single" w:sz="2" w:space="0" w:color="365F91" w:themeColor="accent1" w:themeShade="BF"/>
          <w:left w:val="single" w:sz="2" w:space="0" w:color="365F91" w:themeColor="accent1" w:themeShade="BF"/>
          <w:bottom w:val="single" w:sz="2" w:space="0" w:color="365F91" w:themeColor="accent1" w:themeShade="BF"/>
          <w:right w:val="single" w:sz="2" w:space="0" w:color="365F91" w:themeColor="accent1" w:themeShade="BF"/>
          <w:insideH w:val="single" w:sz="2" w:space="0" w:color="365F91" w:themeColor="accent1" w:themeShade="BF"/>
          <w:insideV w:val="single" w:sz="2" w:space="0" w:color="365F91" w:themeColor="accent1" w:themeShade="BF"/>
        </w:tcBorders>
      </w:tcPr>
    </w:tblStylePr>
    <w:tblStylePr w:type="band1Horz">
      <w:tblPr/>
      <w:tcPr>
        <w:tcBorders>
          <w:top w:val="single" w:sz="2" w:space="0" w:color="365F91" w:themeColor="accent1" w:themeShade="BF"/>
          <w:left w:val="single" w:sz="2" w:space="0" w:color="365F91" w:themeColor="accent1" w:themeShade="BF"/>
          <w:bottom w:val="single" w:sz="2" w:space="0" w:color="365F91" w:themeColor="accent1" w:themeShade="BF"/>
          <w:right w:val="single" w:sz="2" w:space="0" w:color="365F91" w:themeColor="accent1" w:themeShade="BF"/>
          <w:insideH w:val="single" w:sz="2" w:space="0" w:color="365F91" w:themeColor="accent1" w:themeShade="BF"/>
          <w:insideV w:val="single" w:sz="2" w:space="0" w:color="365F91" w:themeColor="accent1" w:themeShade="BF"/>
        </w:tcBorders>
      </w:tcPr>
    </w:tblStylePr>
    <w:tblStylePr w:type="band2Horz">
      <w:tblPr/>
      <w:tcPr>
        <w:tcBorders>
          <w:top w:val="single" w:sz="2" w:space="0" w:color="365F91" w:themeColor="accent1" w:themeShade="BF"/>
          <w:left w:val="single" w:sz="2" w:space="0" w:color="365F91" w:themeColor="accent1" w:themeShade="BF"/>
          <w:bottom w:val="single" w:sz="2" w:space="0" w:color="365F91" w:themeColor="accent1" w:themeShade="BF"/>
          <w:right w:val="single" w:sz="2" w:space="0" w:color="365F91" w:themeColor="accent1" w:themeShade="BF"/>
          <w:insideH w:val="single" w:sz="2" w:space="0" w:color="365F91" w:themeColor="accent1" w:themeShade="BF"/>
          <w:insideV w:val="single" w:sz="2" w:space="0" w:color="365F91" w:themeColor="accent1" w:themeShade="BF"/>
        </w:tcBorders>
      </w:tcPr>
    </w:tblStylePr>
  </w:style>
  <w:style w:type="table" w:styleId="Tabulkastlumenmibarvami1">
    <w:name w:val="Table Subtle 1"/>
    <w:basedOn w:val="Normlntabulka"/>
    <w:uiPriority w:val="99"/>
    <w:semiHidden/>
    <w:unhideWhenUsed/>
    <w:rsid w:val="007553BB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Zhlav">
    <w:name w:val="header"/>
    <w:basedOn w:val="Normln"/>
    <w:link w:val="ZhlavChar"/>
    <w:uiPriority w:val="99"/>
    <w:unhideWhenUsed/>
    <w:rsid w:val="00850333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50333"/>
    <w:rPr>
      <w:sz w:val="20"/>
    </w:rPr>
  </w:style>
  <w:style w:type="paragraph" w:styleId="Zpat">
    <w:name w:val="footer"/>
    <w:basedOn w:val="Normln"/>
    <w:link w:val="ZpatChar"/>
    <w:uiPriority w:val="99"/>
    <w:unhideWhenUsed/>
    <w:rsid w:val="00850333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50333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Ri\Documents\&#352;ablony\Projekt.dotx" TargetMode="Externa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5FFAA7-0C5A-4B99-9C45-41C615B65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Projekt</Template>
  <TotalTime>0</TotalTime>
  <Pages>1</Pages>
  <Words>44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lastModifiedBy/>
  <cp:revision>1</cp:revision>
  <dcterms:created xsi:type="dcterms:W3CDTF">2014-12-08T09:26:00Z</dcterms:created>
  <dcterms:modified xsi:type="dcterms:W3CDTF">2015-03-16T13:35:00Z</dcterms:modified>
</cp:coreProperties>
</file>