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8A94" w14:textId="4E7B83C0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Mr. Watchorn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15F937FE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Executive Summary:</w:t>
      </w:r>
    </w:p>
    <w:p w14:paraId="14E5D827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completed the final project for ECE 101, which involved creating a Traffic Light simulation program using the C language. The program implements a state machine to simulate traffic light sequences and responds to user inputs to change states or terminate the program.</w:t>
      </w:r>
    </w:p>
    <w:p w14:paraId="50A21194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Discussion:</w:t>
      </w:r>
    </w:p>
    <w:p w14:paraId="74894A8E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designing the program, several important decisions had to be made. I had to choose which headers to include (&lt;stdio.h&gt;, &lt;stdlib.h&gt;, &lt;windows.h&gt;, &lt;conio.h&gt;, and &lt;time.h&gt;), which provide functionality for standard I/O, time tracking, and handling user inputs.</w:t>
      </w:r>
    </w:p>
    <w:p w14:paraId="51FE2A16" w14:textId="0823A83B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program's structure was based on a state machine, which allowed easy management of different traffic light sequences. It consists of seven states: Initial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Shutdown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Red-Green (R-G), Red-Yellow (R-Y), Green-Red (G-R), Yellow-Red (Y-R), Red-Red (R-R), and Off-Off (O-O).</w:t>
      </w:r>
    </w:p>
    <w:p w14:paraId="1EA17B9D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for data types, int was chosen for the state variable because it perfectly suits the purpose of storing integer identifiers for the states. clock_t was utilized to measure time, as it provides a higher precision suitable for real-time systems.</w:t>
      </w:r>
    </w:p>
    <w:p w14:paraId="20B2F00D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Outcomes:</w:t>
      </w:r>
    </w:p>
    <w:p w14:paraId="0BAFEC75" w14:textId="72127556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program was compiled and executed on a Windows-based system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an AMD Ryzen processor, 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CLion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IDE. The program functioned as expected, simulating the traffic light 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sequences,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responding to user inputs.</w:t>
      </w:r>
    </w:p>
    <w:p w14:paraId="770EEDC9" w14:textId="492C51DD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refer to the attached images showing the traffic light program executing and transitioning between states.</w:t>
      </w:r>
    </w:p>
    <w:p w14:paraId="12C53B72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Conclusions:</w:t>
      </w:r>
    </w:p>
    <w:p w14:paraId="42904FAB" w14:textId="7B7BBA76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final project has been a significant learning experience in understanding time-based state machines and how they can be implemented in real-world scenarios, such as traffic light systems. Other examples of time-based state machines include manufacturing assembly lines, digital clocks, and even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in-process</w:t>
      </w: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 in operating systems.</w:t>
      </w:r>
    </w:p>
    <w:p w14:paraId="354D2937" w14:textId="77777777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B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Regards,</w:t>
      </w:r>
    </w:p>
    <w:p w14:paraId="6C32F181" w14:textId="5CDF0EF2" w:rsidR="001D5B5A" w:rsidRPr="001D5B5A" w:rsidRDefault="001D5B5A" w:rsidP="001D5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Michael Dekoski</w:t>
      </w:r>
    </w:p>
    <w:p w14:paraId="34B1BB77" w14:textId="0731CF81" w:rsidR="00F44AD8" w:rsidRDefault="00F44AD8" w:rsidP="001D5B5A">
      <w:pPr>
        <w:rPr>
          <w:rFonts w:ascii="Times New Roman" w:hAnsi="Times New Roman" w:cs="Times New Roman"/>
          <w:sz w:val="24"/>
          <w:szCs w:val="24"/>
        </w:rPr>
      </w:pPr>
    </w:p>
    <w:p w14:paraId="1CF23CC4" w14:textId="77777777" w:rsidR="00F44AD8" w:rsidRDefault="00F44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C1AC2" w14:textId="263E1EBF" w:rsidR="00542B32" w:rsidRPr="00542B32" w:rsidRDefault="00542B32" w:rsidP="00542B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Attachments</w:t>
      </w:r>
    </w:p>
    <w:p w14:paraId="30F3773B" w14:textId="6575D07C" w:rsidR="00033C4A" w:rsidRDefault="00A27445" w:rsidP="00542B32">
      <w:pPr>
        <w:jc w:val="center"/>
        <w:rPr>
          <w:rFonts w:ascii="Times New Roman" w:hAnsi="Times New Roman" w:cs="Times New Roman"/>
          <w:sz w:val="24"/>
          <w:szCs w:val="24"/>
        </w:rPr>
      </w:pPr>
      <w:r w:rsidRPr="00A274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6DE55" wp14:editId="22BC19A7">
            <wp:extent cx="962159" cy="2524477"/>
            <wp:effectExtent l="0" t="0" r="9525" b="9525"/>
            <wp:docPr id="1102288543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8543" name="Picture 1" descr="A picture containing text, screenshot, font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F886" w14:textId="51CB0398" w:rsidR="00542B32" w:rsidRPr="001D5B5A" w:rsidRDefault="00542B32" w:rsidP="00542B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Attachment 1: </w:t>
      </w:r>
      <w:r w:rsidR="008B29D2">
        <w:rPr>
          <w:rFonts w:ascii="Times New Roman" w:hAnsi="Times New Roman" w:cs="Times New Roman"/>
          <w:sz w:val="24"/>
          <w:szCs w:val="24"/>
        </w:rPr>
        <w:t xml:space="preserve">All states </w:t>
      </w:r>
      <w:r w:rsidR="00861E8F">
        <w:rPr>
          <w:rFonts w:ascii="Times New Roman" w:hAnsi="Times New Roman" w:cs="Times New Roman"/>
          <w:sz w:val="24"/>
          <w:szCs w:val="24"/>
        </w:rPr>
        <w:t>are shown</w:t>
      </w:r>
      <w:r w:rsidR="008B29D2">
        <w:rPr>
          <w:rFonts w:ascii="Times New Roman" w:hAnsi="Times New Roman" w:cs="Times New Roman"/>
          <w:sz w:val="24"/>
          <w:szCs w:val="24"/>
        </w:rPr>
        <w:t>.</w:t>
      </w:r>
    </w:p>
    <w:sectPr w:rsidR="00542B32" w:rsidRPr="001D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5A"/>
    <w:rsid w:val="00033C4A"/>
    <w:rsid w:val="001D5B5A"/>
    <w:rsid w:val="00542B32"/>
    <w:rsid w:val="00861E8F"/>
    <w:rsid w:val="008B29D2"/>
    <w:rsid w:val="00A27445"/>
    <w:rsid w:val="00F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DDCC"/>
  <w15:chartTrackingRefBased/>
  <w15:docId w15:val="{2136B308-5CF9-42B0-A25E-1BDF855D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5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5B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1D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6</cp:revision>
  <dcterms:created xsi:type="dcterms:W3CDTF">2023-06-12T19:56:00Z</dcterms:created>
  <dcterms:modified xsi:type="dcterms:W3CDTF">2023-06-12T20:03:00Z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23ca49c0-4d17-4007-8bc6-a955e9799342</vt:lpwstr>
  </property>
</Properties>
</file>