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73" w:rsidRDefault="00335A73" w:rsidP="00335A73">
      <w:pPr>
        <w:rPr>
          <w:b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>
            <wp:extent cx="3625850" cy="1261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jc w:val="center"/>
        <w:rPr>
          <w:b/>
          <w:sz w:val="28"/>
          <w:szCs w:val="28"/>
        </w:rPr>
      </w:pPr>
      <w:r w:rsidRPr="008866BA">
        <w:rPr>
          <w:b/>
          <w:sz w:val="32"/>
          <w:szCs w:val="32"/>
        </w:rPr>
        <w:t xml:space="preserve">Relatório da unidade curricular de </w:t>
      </w:r>
      <w:r>
        <w:rPr>
          <w:b/>
          <w:sz w:val="32"/>
          <w:szCs w:val="32"/>
        </w:rPr>
        <w:t>Engenharia do Conhecimento(EC)</w:t>
      </w: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rPr>
          <w:b/>
          <w:sz w:val="28"/>
          <w:szCs w:val="28"/>
        </w:rPr>
      </w:pPr>
    </w:p>
    <w:p w:rsidR="00335A73" w:rsidRDefault="00335A73" w:rsidP="00335A7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Participantes:</w:t>
      </w:r>
    </w:p>
    <w:p w:rsidR="00335A73" w:rsidRDefault="00335A73" w:rsidP="00335A7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Pedro Ferreira 2151163</w:t>
      </w:r>
    </w:p>
    <w:p w:rsidR="009D0E09" w:rsidRPr="00DC3813" w:rsidRDefault="00335A73" w:rsidP="00DC381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Carlos Gomes 2151424</w:t>
      </w:r>
      <w:bookmarkStart w:id="0" w:name="_GoBack"/>
      <w:bookmarkEnd w:id="0"/>
    </w:p>
    <w:p w:rsidR="009D0E09" w:rsidRDefault="009D0E09" w:rsidP="009D0E09">
      <w:pPr>
        <w:pStyle w:val="Ttulo"/>
      </w:pPr>
      <w:r>
        <w:lastRenderedPageBreak/>
        <w:t>Preparação dos Dados</w:t>
      </w:r>
    </w:p>
    <w:p w:rsidR="009D0E09" w:rsidRPr="009D0E09" w:rsidRDefault="009D0E09" w:rsidP="009D0E09">
      <w:pPr>
        <w:pStyle w:val="Subttulo"/>
      </w:pPr>
      <w:r w:rsidRPr="009D0E09">
        <w:t>Seleção dos Dados</w:t>
      </w:r>
    </w:p>
    <w:p w:rsidR="009D0E09" w:rsidRDefault="009D0E09" w:rsidP="009D0E09"/>
    <w:p w:rsidR="009D0E09" w:rsidRDefault="009D0E09" w:rsidP="009D0E09">
      <w:pPr>
        <w:pStyle w:val="Subttulo"/>
      </w:pPr>
      <w:r>
        <w:t>Limpeza dos Dados</w:t>
      </w:r>
    </w:p>
    <w:p w:rsidR="009D0E09" w:rsidRDefault="009D0E09" w:rsidP="009D0E09"/>
    <w:p w:rsidR="009D0E09" w:rsidRPr="009D0E09" w:rsidRDefault="009D0E09" w:rsidP="009D0E09">
      <w:pPr>
        <w:pStyle w:val="Subttulo"/>
      </w:pPr>
      <w:r>
        <w:t>Derivar Novos Dados</w:t>
      </w:r>
    </w:p>
    <w:p w:rsidR="00F9121F" w:rsidRDefault="00F9121F"/>
    <w:p w:rsidR="009D0E09" w:rsidRDefault="009D0E09" w:rsidP="009D0E09">
      <w:pPr>
        <w:pStyle w:val="Subttulo"/>
      </w:pPr>
      <w:r w:rsidRPr="009D0E09">
        <w:t>Integrar Dados</w:t>
      </w:r>
    </w:p>
    <w:p w:rsidR="009D0E09" w:rsidRDefault="009D0E09" w:rsidP="009D0E09"/>
    <w:p w:rsidR="009D0E09" w:rsidRDefault="009D0E09" w:rsidP="009D0E09">
      <w:pPr>
        <w:pStyle w:val="Subttulo"/>
      </w:pPr>
      <w:r>
        <w:t>Formatar Dados</w:t>
      </w:r>
    </w:p>
    <w:p w:rsidR="009D0E09" w:rsidRDefault="009D0E09" w:rsidP="009D0E09"/>
    <w:p w:rsidR="009D0E09" w:rsidRDefault="009D0E09" w:rsidP="009D0E09">
      <w:pPr>
        <w:pStyle w:val="Subttulo"/>
        <w:rPr>
          <w:u w:val="single"/>
        </w:rPr>
      </w:pPr>
      <w:r>
        <w:t xml:space="preserve">Criação do Data </w:t>
      </w:r>
      <w:r w:rsidRPr="009D0E09">
        <w:t>Set</w:t>
      </w:r>
    </w:p>
    <w:p w:rsidR="009D0E09" w:rsidRDefault="009D0E09" w:rsidP="009D0E09"/>
    <w:p w:rsidR="009D0E09" w:rsidRDefault="009D0E09" w:rsidP="009D0E09">
      <w:pPr>
        <w:pStyle w:val="Ttulo"/>
      </w:pPr>
      <w:r>
        <w:t>Modelização</w:t>
      </w:r>
    </w:p>
    <w:p w:rsidR="009D0E09" w:rsidRDefault="009D0E09" w:rsidP="009D0E09">
      <w:pPr>
        <w:pStyle w:val="Subttulo"/>
      </w:pPr>
      <w:r>
        <w:t>Escolha de Técnicas de Modelização</w:t>
      </w:r>
    </w:p>
    <w:p w:rsidR="009D0E09" w:rsidRPr="009D0E09" w:rsidRDefault="009D0E09" w:rsidP="009D0E09"/>
    <w:p w:rsidR="009D0E09" w:rsidRDefault="009D0E09" w:rsidP="009D0E09">
      <w:pPr>
        <w:pStyle w:val="Subttulo"/>
      </w:pPr>
      <w:r>
        <w:t>Planificação de Testes</w:t>
      </w:r>
    </w:p>
    <w:p w:rsidR="009D0E09" w:rsidRDefault="009D0E09" w:rsidP="009D0E09"/>
    <w:p w:rsidR="009D0E09" w:rsidRDefault="009D0E09" w:rsidP="009D0E09">
      <w:pPr>
        <w:pStyle w:val="Subttulo"/>
      </w:pPr>
      <w:r>
        <w:t>Construção do Modelo</w:t>
      </w:r>
    </w:p>
    <w:p w:rsidR="009D0E09" w:rsidRDefault="009D0E09" w:rsidP="009D0E09"/>
    <w:p w:rsidR="009D0E09" w:rsidRDefault="009D0E09" w:rsidP="009D0E09">
      <w:pPr>
        <w:pStyle w:val="Subttulo"/>
      </w:pPr>
      <w:r>
        <w:t>Avaliar o Modelo</w:t>
      </w:r>
    </w:p>
    <w:p w:rsidR="009D0E09" w:rsidRDefault="009D0E09" w:rsidP="009D0E09"/>
    <w:p w:rsidR="009D0E09" w:rsidRDefault="009D0E09" w:rsidP="009D0E09">
      <w:pPr>
        <w:pStyle w:val="Ttulo"/>
      </w:pPr>
      <w:r>
        <w:t>Avaliação</w:t>
      </w:r>
    </w:p>
    <w:p w:rsidR="009D0E09" w:rsidRDefault="009D0E09" w:rsidP="009D0E09">
      <w:pPr>
        <w:pStyle w:val="Subttulo"/>
      </w:pPr>
      <w:r>
        <w:lastRenderedPageBreak/>
        <w:t>Avaliar os Resultados</w:t>
      </w:r>
    </w:p>
    <w:p w:rsidR="009D0E09" w:rsidRDefault="009D0E09" w:rsidP="009D0E09"/>
    <w:p w:rsidR="009D0E09" w:rsidRDefault="009D0E09" w:rsidP="009D0E09">
      <w:pPr>
        <w:pStyle w:val="Subttulo"/>
      </w:pPr>
      <w:r w:rsidRPr="009D0E09">
        <w:t>Revisão do Processo</w:t>
      </w:r>
    </w:p>
    <w:p w:rsidR="009D0E09" w:rsidRDefault="009D0E09" w:rsidP="009D0E09"/>
    <w:p w:rsidR="009D0E09" w:rsidRPr="009D0E09" w:rsidRDefault="009D0E09" w:rsidP="009D0E09">
      <w:pPr>
        <w:pStyle w:val="Subttulo"/>
      </w:pPr>
      <w:r>
        <w:t>Determinar Ações Futuras</w:t>
      </w:r>
    </w:p>
    <w:p w:rsidR="009D0E09" w:rsidRDefault="009D0E09" w:rsidP="009D0E09">
      <w:pPr>
        <w:pStyle w:val="Subttulo"/>
      </w:pPr>
    </w:p>
    <w:p w:rsidR="009D0E09" w:rsidRDefault="009D0E09" w:rsidP="009D0E09">
      <w:pPr>
        <w:pStyle w:val="Ttulo"/>
      </w:pPr>
      <w:r>
        <w:t>Colocação em Produção</w:t>
      </w:r>
    </w:p>
    <w:p w:rsidR="009D0E09" w:rsidRDefault="009D0E09" w:rsidP="009D0E09">
      <w:pPr>
        <w:pStyle w:val="Subttulo"/>
      </w:pPr>
      <w:r>
        <w:t>Planeamento da colocação em produção</w:t>
      </w:r>
    </w:p>
    <w:p w:rsidR="009D0E09" w:rsidRDefault="009D0E09" w:rsidP="009D0E09"/>
    <w:p w:rsidR="009D0E09" w:rsidRDefault="009D0E09" w:rsidP="009D0E09">
      <w:pPr>
        <w:pStyle w:val="Subttulo"/>
      </w:pPr>
      <w:r>
        <w:t>Planeamento da monitorização e manutenção</w:t>
      </w:r>
    </w:p>
    <w:p w:rsidR="009D0E09" w:rsidRDefault="009D0E09" w:rsidP="009D0E09"/>
    <w:p w:rsidR="009D0E09" w:rsidRDefault="009D0E09" w:rsidP="009D0E09">
      <w:pPr>
        <w:pStyle w:val="Subttulo"/>
      </w:pPr>
      <w:r w:rsidRPr="009D0E09">
        <w:t>Elaboração do relatório final</w:t>
      </w:r>
    </w:p>
    <w:p w:rsidR="009D0E09" w:rsidRDefault="009D0E09" w:rsidP="009D0E09"/>
    <w:p w:rsidR="009D0E09" w:rsidRPr="009D0E09" w:rsidRDefault="009D0E09" w:rsidP="009D0E09">
      <w:pPr>
        <w:pStyle w:val="Subttulo"/>
      </w:pPr>
      <w:r>
        <w:t>Revisão do projeto</w:t>
      </w:r>
    </w:p>
    <w:p w:rsidR="009D0E09" w:rsidRPr="009D0E09" w:rsidRDefault="009D0E09" w:rsidP="009D0E09"/>
    <w:sectPr w:rsidR="009D0E09" w:rsidRPr="009D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54D99"/>
    <w:multiLevelType w:val="hybridMultilevel"/>
    <w:tmpl w:val="6216599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83C34B7"/>
    <w:multiLevelType w:val="hybridMultilevel"/>
    <w:tmpl w:val="7E0CFA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14867"/>
    <w:multiLevelType w:val="hybridMultilevel"/>
    <w:tmpl w:val="AF8ADCE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1A7ED6"/>
    <w:multiLevelType w:val="hybridMultilevel"/>
    <w:tmpl w:val="F654BE6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903C59"/>
    <w:multiLevelType w:val="hybridMultilevel"/>
    <w:tmpl w:val="E05496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27498"/>
    <w:multiLevelType w:val="hybridMultilevel"/>
    <w:tmpl w:val="E54E7A4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820D29"/>
    <w:multiLevelType w:val="hybridMultilevel"/>
    <w:tmpl w:val="3BE6556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A8654B"/>
    <w:multiLevelType w:val="hybridMultilevel"/>
    <w:tmpl w:val="59E630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B0E0C"/>
    <w:multiLevelType w:val="hybridMultilevel"/>
    <w:tmpl w:val="4798030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1F"/>
    <w:rsid w:val="000678F5"/>
    <w:rsid w:val="0007429C"/>
    <w:rsid w:val="00085CA2"/>
    <w:rsid w:val="000C0116"/>
    <w:rsid w:val="00126379"/>
    <w:rsid w:val="001B5129"/>
    <w:rsid w:val="001F7F14"/>
    <w:rsid w:val="00207971"/>
    <w:rsid w:val="00211FB5"/>
    <w:rsid w:val="002410FE"/>
    <w:rsid w:val="002959FF"/>
    <w:rsid w:val="002C4B58"/>
    <w:rsid w:val="002D7E03"/>
    <w:rsid w:val="002F2601"/>
    <w:rsid w:val="00305915"/>
    <w:rsid w:val="00314DB8"/>
    <w:rsid w:val="00324F13"/>
    <w:rsid w:val="00335A73"/>
    <w:rsid w:val="00372CB4"/>
    <w:rsid w:val="00383027"/>
    <w:rsid w:val="0048668C"/>
    <w:rsid w:val="004B0866"/>
    <w:rsid w:val="00644D38"/>
    <w:rsid w:val="00663DD5"/>
    <w:rsid w:val="00716A00"/>
    <w:rsid w:val="007A2038"/>
    <w:rsid w:val="00815490"/>
    <w:rsid w:val="00847A0E"/>
    <w:rsid w:val="008637FE"/>
    <w:rsid w:val="00876B14"/>
    <w:rsid w:val="00882967"/>
    <w:rsid w:val="00885E60"/>
    <w:rsid w:val="008B1CC7"/>
    <w:rsid w:val="008E6C0F"/>
    <w:rsid w:val="008F11B7"/>
    <w:rsid w:val="00914225"/>
    <w:rsid w:val="009364FD"/>
    <w:rsid w:val="00953ED7"/>
    <w:rsid w:val="009D0E09"/>
    <w:rsid w:val="009F67F9"/>
    <w:rsid w:val="00A66DF7"/>
    <w:rsid w:val="00A94202"/>
    <w:rsid w:val="00AA3F13"/>
    <w:rsid w:val="00BD5FB8"/>
    <w:rsid w:val="00C9436E"/>
    <w:rsid w:val="00D2242D"/>
    <w:rsid w:val="00D360D1"/>
    <w:rsid w:val="00D533AC"/>
    <w:rsid w:val="00DC3813"/>
    <w:rsid w:val="00DC490F"/>
    <w:rsid w:val="00E37C05"/>
    <w:rsid w:val="00E96162"/>
    <w:rsid w:val="00F268E5"/>
    <w:rsid w:val="00F3762F"/>
    <w:rsid w:val="00F9121F"/>
    <w:rsid w:val="00F9384D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C360"/>
  <w15:chartTrackingRefBased/>
  <w15:docId w15:val="{E585D172-86AA-43A3-8183-0DDEF0C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E09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9D0E09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ED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D0E09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D0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D0E09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D0E09"/>
    <w:rPr>
      <w:rFonts w:eastAsiaTheme="minorEastAsia"/>
      <w:color w:val="5A5A5A" w:themeColor="text1" w:themeTint="A5"/>
      <w:spacing w:val="15"/>
      <w:sz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Gomes</dc:creator>
  <cp:keywords/>
  <dc:description/>
  <cp:lastModifiedBy>The Law</cp:lastModifiedBy>
  <cp:revision>33</cp:revision>
  <cp:lastPrinted>2018-03-23T17:19:00Z</cp:lastPrinted>
  <dcterms:created xsi:type="dcterms:W3CDTF">2018-03-20T21:58:00Z</dcterms:created>
  <dcterms:modified xsi:type="dcterms:W3CDTF">2018-05-31T15:07:00Z</dcterms:modified>
</cp:coreProperties>
</file>